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00" w:rsidRPr="00B5600C" w:rsidRDefault="002B3A00" w:rsidP="00EF272C">
      <w:pPr>
        <w:widowControl w:val="0"/>
        <w:spacing w:line="280" w:lineRule="atLeast"/>
        <w:jc w:val="center"/>
        <w:rPr>
          <w:rFonts w:ascii="Times New Roman" w:eastAsia="Calibri" w:hAnsi="Times New Roman" w:cs="Times New Roman"/>
          <w:b/>
          <w:sz w:val="24"/>
          <w:szCs w:val="24"/>
        </w:rPr>
      </w:pPr>
    </w:p>
    <w:p w:rsidR="002B3A00" w:rsidRPr="00B5600C" w:rsidRDefault="00EA5295" w:rsidP="002B3A00">
      <w:pPr>
        <w:keepNext/>
        <w:keepLines/>
        <w:ind w:firstLine="708"/>
        <w:jc w:val="right"/>
        <w:rPr>
          <w:rFonts w:ascii="Times New Roman" w:eastAsia="Calibri" w:hAnsi="Times New Roman" w:cs="Times New Roman"/>
          <w:sz w:val="24"/>
          <w:szCs w:val="24"/>
        </w:rPr>
      </w:pPr>
      <w:r>
        <w:rPr>
          <w:rFonts w:ascii="Times New Roman" w:eastAsia="Calibri" w:hAnsi="Times New Roman" w:cs="Times New Roman"/>
          <w:sz w:val="24"/>
          <w:szCs w:val="24"/>
        </w:rPr>
        <w:t>Poznań, 30</w:t>
      </w:r>
      <w:r w:rsidR="002B3A00" w:rsidRPr="00B5600C">
        <w:rPr>
          <w:rFonts w:ascii="Times New Roman" w:eastAsia="Calibri" w:hAnsi="Times New Roman" w:cs="Times New Roman"/>
          <w:sz w:val="24"/>
          <w:szCs w:val="24"/>
        </w:rPr>
        <w:t xml:space="preserve"> marca 2018 roku</w:t>
      </w:r>
    </w:p>
    <w:p w:rsidR="00C43E7C" w:rsidRPr="00B5600C" w:rsidRDefault="00C43E7C" w:rsidP="002B3A00">
      <w:pPr>
        <w:keepNext/>
        <w:keepLines/>
        <w:ind w:firstLine="708"/>
        <w:jc w:val="right"/>
        <w:rPr>
          <w:rFonts w:ascii="Times New Roman" w:eastAsia="Calibri" w:hAnsi="Times New Roman" w:cs="Times New Roman"/>
          <w:sz w:val="24"/>
          <w:szCs w:val="24"/>
        </w:rPr>
      </w:pPr>
    </w:p>
    <w:p w:rsidR="002B3A00" w:rsidRPr="00B5600C" w:rsidRDefault="002B3A00" w:rsidP="002B3A00">
      <w:pPr>
        <w:keepNext/>
        <w:keepLines/>
        <w:autoSpaceDE w:val="0"/>
        <w:autoSpaceDN w:val="0"/>
        <w:adjustRightInd w:val="0"/>
        <w:spacing w:before="240" w:after="240" w:line="280" w:lineRule="atLeast"/>
        <w:contextualSpacing/>
        <w:jc w:val="both"/>
        <w:rPr>
          <w:rFonts w:ascii="Times New Roman" w:eastAsia="Calibri" w:hAnsi="Times New Roman" w:cs="Times New Roman"/>
          <w:b/>
          <w:sz w:val="24"/>
          <w:szCs w:val="24"/>
        </w:rPr>
      </w:pPr>
      <w:r w:rsidRPr="00B5600C">
        <w:rPr>
          <w:rFonts w:ascii="Times New Roman" w:eastAsia="Calibri" w:hAnsi="Times New Roman" w:cs="Times New Roman"/>
          <w:b/>
          <w:sz w:val="24"/>
          <w:szCs w:val="24"/>
        </w:rPr>
        <w:t xml:space="preserve">Znak sprawy </w:t>
      </w:r>
      <w:proofErr w:type="spellStart"/>
      <w:r w:rsidRPr="00B5600C">
        <w:rPr>
          <w:rFonts w:ascii="Times New Roman" w:eastAsia="Calibri" w:hAnsi="Times New Roman" w:cs="Times New Roman"/>
          <w:b/>
          <w:sz w:val="24"/>
          <w:szCs w:val="24"/>
        </w:rPr>
        <w:t>SzW</w:t>
      </w:r>
      <w:proofErr w:type="spellEnd"/>
      <w:r w:rsidRPr="00B5600C">
        <w:rPr>
          <w:rFonts w:ascii="Times New Roman" w:eastAsia="Calibri" w:hAnsi="Times New Roman" w:cs="Times New Roman"/>
          <w:b/>
          <w:sz w:val="24"/>
          <w:szCs w:val="24"/>
        </w:rPr>
        <w:t>/3/2018</w:t>
      </w:r>
    </w:p>
    <w:p w:rsidR="002B3A00" w:rsidRPr="00B5600C" w:rsidRDefault="002B3A00" w:rsidP="002B3A00">
      <w:pPr>
        <w:keepNext/>
        <w:keepLines/>
        <w:jc w:val="both"/>
        <w:rPr>
          <w:rFonts w:ascii="Times New Roman" w:eastAsia="Calibri" w:hAnsi="Times New Roman" w:cs="Times New Roman"/>
          <w:sz w:val="24"/>
          <w:szCs w:val="24"/>
        </w:rPr>
      </w:pPr>
    </w:p>
    <w:p w:rsidR="002B3A00" w:rsidRPr="00B5600C" w:rsidRDefault="002B3A00" w:rsidP="002B3A00">
      <w:pPr>
        <w:keepNext/>
        <w:keepLines/>
        <w:ind w:firstLine="708"/>
        <w:jc w:val="both"/>
        <w:rPr>
          <w:rFonts w:ascii="Times New Roman" w:eastAsia="Calibri" w:hAnsi="Times New Roman" w:cs="Times New Roman"/>
          <w:b/>
          <w:sz w:val="24"/>
          <w:szCs w:val="24"/>
        </w:rPr>
      </w:pPr>
      <w:r w:rsidRPr="00B5600C">
        <w:rPr>
          <w:rFonts w:ascii="Times New Roman" w:eastAsia="Calibri" w:hAnsi="Times New Roman" w:cs="Times New Roman"/>
          <w:sz w:val="24"/>
          <w:szCs w:val="24"/>
        </w:rPr>
        <w:tab/>
      </w:r>
      <w:r w:rsidRPr="00B5600C">
        <w:rPr>
          <w:rFonts w:ascii="Times New Roman" w:eastAsia="Calibri" w:hAnsi="Times New Roman" w:cs="Times New Roman"/>
          <w:sz w:val="24"/>
          <w:szCs w:val="24"/>
        </w:rPr>
        <w:tab/>
      </w:r>
      <w:r w:rsidRPr="00B5600C">
        <w:rPr>
          <w:rFonts w:ascii="Times New Roman" w:eastAsia="Calibri" w:hAnsi="Times New Roman" w:cs="Times New Roman"/>
          <w:sz w:val="24"/>
          <w:szCs w:val="24"/>
        </w:rPr>
        <w:tab/>
      </w:r>
      <w:r w:rsidRPr="00B5600C">
        <w:rPr>
          <w:rFonts w:ascii="Times New Roman" w:eastAsia="Calibri" w:hAnsi="Times New Roman" w:cs="Times New Roman"/>
          <w:sz w:val="24"/>
          <w:szCs w:val="24"/>
        </w:rPr>
        <w:tab/>
      </w:r>
      <w:r w:rsidRPr="00B5600C">
        <w:rPr>
          <w:rFonts w:ascii="Times New Roman" w:eastAsia="Calibri" w:hAnsi="Times New Roman" w:cs="Times New Roman"/>
          <w:sz w:val="24"/>
          <w:szCs w:val="24"/>
        </w:rPr>
        <w:tab/>
        <w:t xml:space="preserve">      </w:t>
      </w:r>
      <w:r w:rsidRPr="00B5600C">
        <w:rPr>
          <w:rFonts w:ascii="Times New Roman" w:eastAsia="Calibri" w:hAnsi="Times New Roman" w:cs="Times New Roman"/>
          <w:b/>
          <w:sz w:val="24"/>
          <w:szCs w:val="24"/>
        </w:rPr>
        <w:t xml:space="preserve">Wykonawcy biorący udział w postępowaniu </w:t>
      </w:r>
    </w:p>
    <w:p w:rsidR="002B3A00" w:rsidRPr="00B5600C" w:rsidRDefault="002B3A00" w:rsidP="002B3A00">
      <w:pPr>
        <w:keepNext/>
        <w:keepLines/>
        <w:jc w:val="both"/>
        <w:rPr>
          <w:rFonts w:ascii="Times New Roman" w:eastAsia="Calibri" w:hAnsi="Times New Roman" w:cs="Times New Roman"/>
          <w:sz w:val="24"/>
          <w:szCs w:val="24"/>
        </w:rPr>
      </w:pPr>
      <w:bookmarkStart w:id="0" w:name="_GoBack"/>
    </w:p>
    <w:bookmarkEnd w:id="0"/>
    <w:p w:rsidR="002B3A00" w:rsidRPr="00B5600C" w:rsidRDefault="002B3A00" w:rsidP="002B3A00">
      <w:pPr>
        <w:keepNext/>
        <w:keepLines/>
        <w:ind w:right="21"/>
        <w:contextualSpacing/>
        <w:jc w:val="both"/>
        <w:rPr>
          <w:rFonts w:ascii="Times New Roman" w:eastAsia="Times New Roman" w:hAnsi="Times New Roman" w:cs="Times New Roman"/>
          <w:b/>
          <w:bCs/>
          <w:sz w:val="24"/>
          <w:szCs w:val="24"/>
          <w:lang w:eastAsia="pl-PL"/>
        </w:rPr>
      </w:pPr>
      <w:r w:rsidRPr="00B5600C">
        <w:rPr>
          <w:rFonts w:ascii="Times New Roman" w:eastAsia="Calibri" w:hAnsi="Times New Roman" w:cs="Times New Roman"/>
          <w:sz w:val="24"/>
          <w:szCs w:val="24"/>
        </w:rPr>
        <w:t xml:space="preserve">Dotyczy postępowania prowadzonym w trybie przetargu nieograniczonego na </w:t>
      </w:r>
      <w:r w:rsidRPr="00B5600C">
        <w:rPr>
          <w:rFonts w:ascii="Times New Roman" w:eastAsia="Times New Roman" w:hAnsi="Times New Roman" w:cs="Times New Roman"/>
          <w:bCs/>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Pr="00B5600C">
        <w:rPr>
          <w:rFonts w:ascii="Times New Roman" w:eastAsia="Calibri" w:hAnsi="Times New Roman" w:cs="Times New Roman"/>
          <w:sz w:val="24"/>
          <w:szCs w:val="24"/>
        </w:rPr>
        <w:t xml:space="preserve"> (numer referencyjny nadany postępowaniu przez Zamawiającego –</w:t>
      </w:r>
      <w:proofErr w:type="spellStart"/>
      <w:r w:rsidRPr="00B5600C">
        <w:rPr>
          <w:rFonts w:ascii="Times New Roman" w:eastAsia="Times New Roman" w:hAnsi="Times New Roman" w:cs="Times New Roman"/>
          <w:color w:val="000000"/>
          <w:sz w:val="24"/>
          <w:szCs w:val="24"/>
          <w:lang w:eastAsia="pl-PL"/>
        </w:rPr>
        <w:t>SzW</w:t>
      </w:r>
      <w:proofErr w:type="spellEnd"/>
      <w:r w:rsidRPr="00B5600C">
        <w:rPr>
          <w:rFonts w:ascii="Times New Roman" w:eastAsia="Times New Roman" w:hAnsi="Times New Roman" w:cs="Times New Roman"/>
          <w:color w:val="000000"/>
          <w:sz w:val="24"/>
          <w:szCs w:val="24"/>
          <w:lang w:eastAsia="pl-PL"/>
        </w:rPr>
        <w:t>/3/2018</w:t>
      </w:r>
      <w:r w:rsidRPr="00B5600C">
        <w:rPr>
          <w:rFonts w:ascii="Times New Roman" w:eastAsia="Calibri" w:hAnsi="Times New Roman" w:cs="Times New Roman"/>
          <w:sz w:val="24"/>
          <w:szCs w:val="24"/>
        </w:rPr>
        <w:t>)</w:t>
      </w:r>
    </w:p>
    <w:p w:rsidR="002B3A00" w:rsidRPr="00B5600C" w:rsidRDefault="002B3A00" w:rsidP="002B3A00">
      <w:pPr>
        <w:keepNext/>
        <w:keepLines/>
        <w:ind w:firstLine="708"/>
        <w:jc w:val="both"/>
        <w:rPr>
          <w:rFonts w:ascii="Times New Roman" w:eastAsia="Andale Sans UI" w:hAnsi="Times New Roman" w:cs="Times New Roman"/>
          <w:sz w:val="24"/>
          <w:szCs w:val="24"/>
        </w:rPr>
      </w:pPr>
    </w:p>
    <w:p w:rsidR="002B3A00" w:rsidRPr="00B5600C" w:rsidRDefault="002B3A00" w:rsidP="00042331">
      <w:pPr>
        <w:keepNext/>
        <w:keepLines/>
        <w:ind w:firstLine="708"/>
        <w:jc w:val="center"/>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Wyjaśnienie treści specyfikacji istotnych warunków zamówienia</w:t>
      </w:r>
    </w:p>
    <w:p w:rsidR="00EF272C" w:rsidRPr="00B5600C" w:rsidRDefault="002B3A00" w:rsidP="00042331">
      <w:pPr>
        <w:keepNext/>
        <w:keepLines/>
        <w:ind w:firstLine="708"/>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Zamawiający na podstawie art. 38 ust. 1, 2 i 4 ustawy z dnia 29 stycznia 2004 r. Prawo zamówień publicznych, zwanej dalej ustawą przekazuje treść zapytań wraz z wyjaśnieniami oraz dokonuje modyfikacji treści SIWZ zgodnie z odpowiedziami zawartymi poniżej:</w:t>
      </w:r>
    </w:p>
    <w:p w:rsidR="00042331" w:rsidRPr="00B5600C" w:rsidRDefault="00042331" w:rsidP="00042331">
      <w:pPr>
        <w:keepNext/>
        <w:keepLines/>
        <w:ind w:firstLine="708"/>
        <w:jc w:val="both"/>
        <w:rPr>
          <w:rFonts w:ascii="Times New Roman" w:eastAsia="Times New Roman" w:hAnsi="Times New Roman" w:cs="Times New Roman"/>
          <w:sz w:val="24"/>
          <w:szCs w:val="24"/>
          <w:lang w:eastAsia="pl-PL"/>
        </w:rPr>
      </w:pPr>
    </w:p>
    <w:p w:rsidR="001852D0" w:rsidRPr="00B5600C" w:rsidRDefault="001852D0" w:rsidP="00EF272C">
      <w:pPr>
        <w:keepNext/>
        <w:keepLines/>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64</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 § 5 ust. 4 Wykonawca wnosi o wyjaśnienie ograniczenia czasu przebywania wykonawcy u danego Zamawiającego np. maksymalnie 10 godzin? Wykonawca wnosi o uwzględnienie przypadku gdy pomiędzy przyjęciem harmonogramu a realizacją dostawy u danego Zamawiającego u tegoż Zamawiającego zajdą takie zmiany, które wydłużą czas potrzebny do realizacji zobowiązań kontraktowych? Z umowy wynika, że w takiej sytuacji to Wykonawca poniesie tego negatywne skutki.</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64</w:t>
      </w:r>
    </w:p>
    <w:p w:rsidR="000A57C8" w:rsidRPr="00B5600C" w:rsidRDefault="000A57C8" w:rsidP="00EF272C">
      <w:pPr>
        <w:widowControl w:val="0"/>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Zamawiający usunął w Umowie wszelkie zapisy dotyczące Indywidualnego Czasu Realizacji</w:t>
      </w:r>
    </w:p>
    <w:p w:rsidR="009266FD"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Ograniczenie czasu przebywania Wykonawcy w związku z realizacją Umowy u danego Zamawiającego, to zgodnie § 5 ust. 4 Umowy to Indywidualny Czas Realizacji. Zamawiający wprowadził to rozwiązanie po to by realizacja Umowy w jak najmniejszym stopniu zakłócała bieżąca działalność szpitali będących Zamawiającymi Indywidualnymi. Każde wejście do podmiotu leczniczego podmiotu z zewnątrz w jakiś sposób dezorganizuje funkcjonowanie szpitala, który jest szczególną jednostką organizacyjną. Dlatego też Organizator Postępowania z jednej strony wskazał Wykonawcy dni i godziny w jakich będzie mógł przebywać u danego Zamawiającego Indywidualnego które to  dni i godziny są najmniej uciążliwe dla danego Zamawiającego Indywidualnego, z drugiej zaś wskazał, że w ramach dopuszczalnych godzin i dni w jakich może przebywać u danego Zamawiającego Indywidualnego wyznaczony jest </w:t>
      </w:r>
      <w:r w:rsidRPr="00B5600C">
        <w:rPr>
          <w:rFonts w:ascii="Times New Roman" w:eastAsia="Calibri" w:hAnsi="Times New Roman" w:cs="Times New Roman"/>
          <w:sz w:val="24"/>
          <w:szCs w:val="24"/>
        </w:rPr>
        <w:lastRenderedPageBreak/>
        <w:t>maksymalny czas w jakim Wykonawca u danego Zamawiającego Indywidualnego realizować będzie swoje obowiązki umowne. Organizator Postępowani</w:t>
      </w:r>
      <w:r w:rsidR="00E57453" w:rsidRPr="00B5600C">
        <w:rPr>
          <w:rFonts w:ascii="Times New Roman" w:eastAsia="Calibri" w:hAnsi="Times New Roman" w:cs="Times New Roman"/>
          <w:sz w:val="24"/>
          <w:szCs w:val="24"/>
        </w:rPr>
        <w:t>a przygotował w tym zakresie załącznik</w:t>
      </w:r>
      <w:r w:rsidRPr="00B5600C">
        <w:rPr>
          <w:rFonts w:ascii="Times New Roman" w:eastAsia="Calibri" w:hAnsi="Times New Roman" w:cs="Times New Roman"/>
          <w:sz w:val="24"/>
          <w:szCs w:val="24"/>
        </w:rPr>
        <w:t xml:space="preserve"> do OPZ  w którym wskazuje dni i godziny w jakich Wykonawca będzie mógł przebywać u danego Zamawiającego Indywidualnego oraz Indywidualne Czasy Realizacji.</w:t>
      </w:r>
      <w:r w:rsidR="00E57453" w:rsidRPr="00B5600C">
        <w:rPr>
          <w:rFonts w:ascii="Times New Roman" w:eastAsia="Calibri" w:hAnsi="Times New Roman" w:cs="Times New Roman"/>
          <w:sz w:val="24"/>
          <w:szCs w:val="24"/>
        </w:rPr>
        <w:t xml:space="preserve"> </w:t>
      </w:r>
    </w:p>
    <w:p w:rsidR="00EF272C" w:rsidRPr="00B5600C" w:rsidRDefault="009266FD"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 uwagi jednak na to, że z pytań Wykonawców wynika, iż Indywidualny Czas Realizacji jako maksymalna liczba godzin jaką Wykonawca może przebywać u jednego Zamawiającego Indywidualnego wydaje się istotnym ograniczeniem utrudniającym realizację Przedmiotu Umowy, nie chcąc narzucać maksymalnej liczby godzin jaką Wykonawca będzie przebywał realizując swoje obowiązki umowne u jednego Zamawiające</w:t>
      </w:r>
      <w:r w:rsidR="00E57453" w:rsidRPr="00B5600C">
        <w:rPr>
          <w:rFonts w:ascii="Times New Roman" w:eastAsia="Calibri" w:hAnsi="Times New Roman" w:cs="Times New Roman"/>
          <w:sz w:val="24"/>
          <w:szCs w:val="24"/>
        </w:rPr>
        <w:t>go Indywidualnego, Zamawiający r</w:t>
      </w:r>
      <w:r w:rsidRPr="00B5600C">
        <w:rPr>
          <w:rFonts w:ascii="Times New Roman" w:eastAsia="Calibri" w:hAnsi="Times New Roman" w:cs="Times New Roman"/>
          <w:sz w:val="24"/>
          <w:szCs w:val="24"/>
        </w:rPr>
        <w:t xml:space="preserve">ezygnuje z tego rozwiązania. </w:t>
      </w:r>
      <w:r w:rsidR="00C411E3" w:rsidRPr="00305625">
        <w:rPr>
          <w:rFonts w:ascii="Times New Roman" w:eastAsia="Calibri" w:hAnsi="Times New Roman" w:cs="Times New Roman"/>
          <w:sz w:val="24"/>
          <w:szCs w:val="24"/>
          <w:u w:val="single"/>
        </w:rPr>
        <w:t>Po zmianie wzoru umowy nie ma już Indywidualnego Czasu Realizacji.</w:t>
      </w:r>
      <w:r w:rsidR="00C411E3" w:rsidRPr="00B5600C">
        <w:rPr>
          <w:rFonts w:ascii="Times New Roman" w:eastAsia="Calibri" w:hAnsi="Times New Roman" w:cs="Times New Roman"/>
          <w:sz w:val="24"/>
          <w:szCs w:val="24"/>
        </w:rPr>
        <w:t xml:space="preserve"> Wykonawca </w:t>
      </w:r>
      <w:r w:rsidR="00305625">
        <w:rPr>
          <w:rFonts w:ascii="Times New Roman" w:eastAsia="Calibri" w:hAnsi="Times New Roman" w:cs="Times New Roman"/>
          <w:sz w:val="24"/>
          <w:szCs w:val="24"/>
        </w:rPr>
        <w:t xml:space="preserve">może </w:t>
      </w:r>
      <w:r w:rsidR="00C411E3" w:rsidRPr="00B5600C">
        <w:rPr>
          <w:rFonts w:ascii="Times New Roman" w:eastAsia="Calibri" w:hAnsi="Times New Roman" w:cs="Times New Roman"/>
          <w:sz w:val="24"/>
          <w:szCs w:val="24"/>
        </w:rPr>
        <w:t>prze</w:t>
      </w:r>
      <w:r w:rsidR="00544E7A" w:rsidRPr="00B5600C">
        <w:rPr>
          <w:rFonts w:ascii="Times New Roman" w:eastAsia="Calibri" w:hAnsi="Times New Roman" w:cs="Times New Roman"/>
          <w:sz w:val="24"/>
          <w:szCs w:val="24"/>
        </w:rPr>
        <w:t>bywać u poszczególnych Zamawiają</w:t>
      </w:r>
      <w:r w:rsidR="00C411E3" w:rsidRPr="00B5600C">
        <w:rPr>
          <w:rFonts w:ascii="Times New Roman" w:eastAsia="Calibri" w:hAnsi="Times New Roman" w:cs="Times New Roman"/>
          <w:sz w:val="24"/>
          <w:szCs w:val="24"/>
        </w:rPr>
        <w:t>cych Indywidualnych w związku z realizacją swoich obowiązków umownych tyle czasu jaki uzna za potrzebny do prawidłowej realizacji Umowy, z tym zastrzeżeniem</w:t>
      </w:r>
      <w:r w:rsidR="00E57453" w:rsidRPr="00B5600C">
        <w:rPr>
          <w:rFonts w:ascii="Times New Roman" w:eastAsia="Calibri" w:hAnsi="Times New Roman" w:cs="Times New Roman"/>
          <w:sz w:val="24"/>
          <w:szCs w:val="24"/>
        </w:rPr>
        <w:t>,</w:t>
      </w:r>
      <w:r w:rsidR="00C411E3" w:rsidRPr="00B5600C">
        <w:rPr>
          <w:rFonts w:ascii="Times New Roman" w:eastAsia="Calibri" w:hAnsi="Times New Roman" w:cs="Times New Roman"/>
          <w:sz w:val="24"/>
          <w:szCs w:val="24"/>
        </w:rPr>
        <w:t xml:space="preserve"> że Wykonawca może przebywać u poszczególnych Zamawiających Indywidualnych w dniach i godzinach wskazanych w załączniku numer 33 od OPZ</w:t>
      </w:r>
      <w:r w:rsidRPr="00B5600C">
        <w:rPr>
          <w:rFonts w:ascii="Times New Roman" w:eastAsia="Calibri" w:hAnsi="Times New Roman" w:cs="Times New Roman"/>
          <w:sz w:val="24"/>
          <w:szCs w:val="24"/>
        </w:rPr>
        <w:t xml:space="preserve"> </w:t>
      </w:r>
      <w:r w:rsidR="00C411E3" w:rsidRPr="00B5600C">
        <w:rPr>
          <w:rFonts w:ascii="Times New Roman" w:eastAsia="Calibri" w:hAnsi="Times New Roman" w:cs="Times New Roman"/>
          <w:sz w:val="24"/>
          <w:szCs w:val="24"/>
        </w:rPr>
        <w:t>a każde przebywanie Wykonawcy na terenie Zamawiającego Indywidualnego w związku z realizacją Umowy związane będzie z a</w:t>
      </w:r>
      <w:r w:rsidR="00305625">
        <w:rPr>
          <w:rFonts w:ascii="Times New Roman" w:eastAsia="Calibri" w:hAnsi="Times New Roman" w:cs="Times New Roman"/>
          <w:sz w:val="24"/>
          <w:szCs w:val="24"/>
        </w:rPr>
        <w:t>systą Organizatora Postepowania(celem zapewnienia bezpieczeństwa sytemu informatycznego poszczególnych Zamawiających Indywidualnych)</w:t>
      </w:r>
      <w:r w:rsidR="00C411E3" w:rsidRPr="00B5600C">
        <w:rPr>
          <w:rFonts w:ascii="Times New Roman" w:eastAsia="Calibri" w:hAnsi="Times New Roman" w:cs="Times New Roman"/>
          <w:sz w:val="24"/>
          <w:szCs w:val="24"/>
        </w:rPr>
        <w:t xml:space="preserve"> Tym samym zas</w:t>
      </w:r>
      <w:r w:rsidR="00E57453" w:rsidRPr="00B5600C">
        <w:rPr>
          <w:rFonts w:ascii="Times New Roman" w:eastAsia="Calibri" w:hAnsi="Times New Roman" w:cs="Times New Roman"/>
          <w:sz w:val="24"/>
          <w:szCs w:val="24"/>
        </w:rPr>
        <w:t>adą będzie, że Organizator Postę</w:t>
      </w:r>
      <w:r w:rsidR="00C411E3" w:rsidRPr="00B5600C">
        <w:rPr>
          <w:rFonts w:ascii="Times New Roman" w:eastAsia="Calibri" w:hAnsi="Times New Roman" w:cs="Times New Roman"/>
          <w:sz w:val="24"/>
          <w:szCs w:val="24"/>
        </w:rPr>
        <w:t xml:space="preserve">powania samodzielnie lub </w:t>
      </w:r>
      <w:r w:rsidR="00E57453" w:rsidRPr="00B5600C">
        <w:rPr>
          <w:rFonts w:ascii="Times New Roman" w:eastAsia="Calibri" w:hAnsi="Times New Roman" w:cs="Times New Roman"/>
          <w:sz w:val="24"/>
          <w:szCs w:val="24"/>
        </w:rPr>
        <w:t>poprzez osob</w:t>
      </w:r>
      <w:r w:rsidR="00C411E3" w:rsidRPr="00B5600C">
        <w:rPr>
          <w:rFonts w:ascii="Times New Roman" w:eastAsia="Calibri" w:hAnsi="Times New Roman" w:cs="Times New Roman"/>
          <w:sz w:val="24"/>
          <w:szCs w:val="24"/>
        </w:rPr>
        <w:t>y trzecie działające w imieniu Organizatora Postępowania asystować będzie w wszelkich czynnościach podejmowanych przez Wykonawcę w związku z realizacją Przedmiotu Umowy. Nadto wprowadzona została zasada</w:t>
      </w:r>
      <w:r w:rsidR="00E57453" w:rsidRPr="00B5600C">
        <w:rPr>
          <w:rFonts w:ascii="Times New Roman" w:eastAsia="Calibri" w:hAnsi="Times New Roman" w:cs="Times New Roman"/>
          <w:sz w:val="24"/>
          <w:szCs w:val="24"/>
        </w:rPr>
        <w:t>,</w:t>
      </w:r>
      <w:r w:rsidR="00C411E3" w:rsidRPr="00B5600C">
        <w:rPr>
          <w:rFonts w:ascii="Times New Roman" w:eastAsia="Calibri" w:hAnsi="Times New Roman" w:cs="Times New Roman"/>
          <w:sz w:val="24"/>
          <w:szCs w:val="24"/>
        </w:rPr>
        <w:t xml:space="preserve"> że Wykonawca swoje obowiązki umowne może w ciągu jednego dnia realizować równocześnie maksymalnie u 10 Zamawiających Indywidualnych. </w:t>
      </w:r>
      <w:r w:rsidR="001E2EEB" w:rsidRPr="00B5600C">
        <w:rPr>
          <w:rFonts w:ascii="Times New Roman" w:hAnsi="Times New Roman" w:cs="Times New Roman"/>
          <w:sz w:val="24"/>
          <w:szCs w:val="24"/>
        </w:rPr>
        <w:t xml:space="preserve">Patrz zmiana wzoru umowy (zmiana </w:t>
      </w:r>
      <w:proofErr w:type="spellStart"/>
      <w:r w:rsidR="001E2EEB" w:rsidRPr="00B5600C">
        <w:rPr>
          <w:rFonts w:ascii="Times New Roman" w:hAnsi="Times New Roman" w:cs="Times New Roman"/>
          <w:sz w:val="24"/>
          <w:szCs w:val="24"/>
        </w:rPr>
        <w:t>siwz</w:t>
      </w:r>
      <w:proofErr w:type="spellEnd"/>
      <w:r w:rsidR="001E2EEB" w:rsidRPr="00B5600C">
        <w:rPr>
          <w:rFonts w:ascii="Times New Roman" w:hAnsi="Times New Roman" w:cs="Times New Roman"/>
          <w:sz w:val="24"/>
          <w:szCs w:val="24"/>
        </w:rPr>
        <w:t>) numer 2,3.</w:t>
      </w:r>
      <w:r w:rsidR="00C411E3" w:rsidRPr="00B5600C">
        <w:rPr>
          <w:rFonts w:ascii="Times New Roman" w:eastAsia="Calibri" w:hAnsi="Times New Roman" w:cs="Times New Roman"/>
          <w:sz w:val="24"/>
          <w:szCs w:val="24"/>
        </w:rPr>
        <w:t xml:space="preserve"> </w:t>
      </w:r>
    </w:p>
    <w:p w:rsidR="00EF272C" w:rsidRPr="00B5600C" w:rsidRDefault="00EF272C" w:rsidP="00EF272C">
      <w:pPr>
        <w:widowControl w:val="0"/>
        <w:spacing w:line="280" w:lineRule="atLeast"/>
        <w:contextualSpacing/>
        <w:jc w:val="both"/>
        <w:rPr>
          <w:rFonts w:ascii="Times New Roman" w:eastAsia="Calibri" w:hAnsi="Times New Roman" w:cs="Times New Roman"/>
          <w:sz w:val="24"/>
          <w:szCs w:val="24"/>
        </w:rPr>
      </w:pPr>
      <w:r w:rsidRPr="00B5600C">
        <w:rPr>
          <w:rFonts w:ascii="Times New Roman" w:hAnsi="Times New Roman" w:cs="Times New Roman"/>
          <w:sz w:val="24"/>
          <w:szCs w:val="24"/>
        </w:rPr>
        <w:t>W drugiej części pytania Wykonawca wnosi</w:t>
      </w:r>
      <w:r w:rsidRPr="00B5600C">
        <w:rPr>
          <w:rFonts w:ascii="Times New Roman" w:eastAsia="Calibri" w:hAnsi="Times New Roman" w:cs="Times New Roman"/>
          <w:sz w:val="24"/>
          <w:szCs w:val="24"/>
        </w:rPr>
        <w:t xml:space="preserve"> o uwzględnienie przypadku gdy pomiędzy przyjęciem harmonogramu a realizacją dostawy u danego Zamawiającego u tegoż Zamawiającego zajdą takie zmiany, które wydłużą czas potrzebny do realizacji zobowiązań kontraktowych? Z umowy wynika, że w takiej sytuacji to Wykonawca poniesie tego negatywne skutki. </w:t>
      </w:r>
    </w:p>
    <w:p w:rsidR="00EF272C" w:rsidRPr="00B5600C" w:rsidRDefault="00EF272C" w:rsidP="00EF272C">
      <w:pPr>
        <w:widowControl w:val="0"/>
        <w:spacing w:line="280" w:lineRule="atLeast"/>
        <w:contextualSpacing/>
        <w:jc w:val="both"/>
        <w:rPr>
          <w:rFonts w:ascii="Times New Roman" w:eastAsia="Calibri" w:hAnsi="Times New Roman" w:cs="Times New Roman"/>
          <w:sz w:val="24"/>
          <w:szCs w:val="24"/>
        </w:rPr>
      </w:pPr>
    </w:p>
    <w:p w:rsidR="00EF272C" w:rsidRPr="00B5600C" w:rsidRDefault="00C411E3" w:rsidP="00C411E3">
      <w:pPr>
        <w:widowControl w:val="0"/>
        <w:spacing w:line="280" w:lineRule="atLeast"/>
        <w:contextualSpacing/>
        <w:jc w:val="both"/>
        <w:rPr>
          <w:rFonts w:ascii="Times New Roman" w:eastAsia="Calibri" w:hAnsi="Times New Roman" w:cs="Times New Roman"/>
          <w:sz w:val="24"/>
          <w:szCs w:val="24"/>
        </w:rPr>
      </w:pPr>
      <w:r w:rsidRPr="00B5600C">
        <w:rPr>
          <w:rFonts w:ascii="Times New Roman" w:hAnsi="Times New Roman" w:cs="Times New Roman"/>
          <w:sz w:val="24"/>
          <w:szCs w:val="24"/>
        </w:rPr>
        <w:t xml:space="preserve">Wobec rezygnacji z </w:t>
      </w:r>
      <w:r w:rsidRPr="00B5600C">
        <w:rPr>
          <w:rFonts w:ascii="Times New Roman" w:eastAsia="Calibri" w:hAnsi="Times New Roman" w:cs="Times New Roman"/>
          <w:sz w:val="24"/>
          <w:szCs w:val="24"/>
        </w:rPr>
        <w:t>Indywidualnego Czasu Realizacji pytanie nie jest już zasadne</w:t>
      </w:r>
      <w:r w:rsidR="00E57453" w:rsidRPr="00B5600C">
        <w:rPr>
          <w:rFonts w:ascii="Times New Roman" w:eastAsia="Calibri" w:hAnsi="Times New Roman" w:cs="Times New Roman"/>
          <w:sz w:val="24"/>
          <w:szCs w:val="24"/>
        </w:rPr>
        <w:t xml:space="preserve"> (jest nieaktualne)</w:t>
      </w:r>
      <w:r w:rsidRPr="00B5600C">
        <w:rPr>
          <w:rFonts w:ascii="Times New Roman" w:eastAsia="Calibri" w:hAnsi="Times New Roman" w:cs="Times New Roman"/>
          <w:sz w:val="24"/>
          <w:szCs w:val="24"/>
        </w:rPr>
        <w:t>. Gdyby pozostały Indywidualne czasy Realizacji, to Zamawiający wprowadziłby zasadę</w:t>
      </w:r>
      <w:r w:rsidR="00E57453"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 jeżeli Indywidualny Czas Realizacji u danego Zamawiając</w:t>
      </w:r>
      <w:r w:rsidR="001E2EEB" w:rsidRPr="00B5600C">
        <w:rPr>
          <w:rFonts w:ascii="Times New Roman" w:eastAsia="Calibri" w:hAnsi="Times New Roman" w:cs="Times New Roman"/>
          <w:sz w:val="24"/>
          <w:szCs w:val="24"/>
        </w:rPr>
        <w:t>e</w:t>
      </w:r>
      <w:r w:rsidRPr="00B5600C">
        <w:rPr>
          <w:rFonts w:ascii="Times New Roman" w:eastAsia="Calibri" w:hAnsi="Times New Roman" w:cs="Times New Roman"/>
          <w:sz w:val="24"/>
          <w:szCs w:val="24"/>
        </w:rPr>
        <w:t xml:space="preserve">go Indywidualnego </w:t>
      </w:r>
      <w:r w:rsidR="001E2EEB" w:rsidRPr="00B5600C">
        <w:rPr>
          <w:rFonts w:ascii="Times New Roman" w:eastAsia="Calibri" w:hAnsi="Times New Roman" w:cs="Times New Roman"/>
          <w:sz w:val="24"/>
          <w:szCs w:val="24"/>
        </w:rPr>
        <w:t xml:space="preserve">przekroczony został z powodu okoliczności leżących po stronie tego Zamawiającego Indywidualnego, to Wykonawca nie ponosi odpowiedzialności za przekroczenie Indywidualnego Czasu Realizacji.  Rezygnacja przez Zamawiającego Razem z Indywidualnego Czasu Realizacji powoduje brak zasadności tej części pytania w jakiej odnosi się ono do Indywidualnych Czasów Realizacji. Jednocześnie Wykonawca ponosi odpowiedzialność za terminową realizację Przedmiotu Umowy, w tym  za </w:t>
      </w:r>
      <w:r w:rsidR="00544E7A" w:rsidRPr="00B5600C">
        <w:rPr>
          <w:rFonts w:ascii="Times New Roman" w:eastAsia="Calibri" w:hAnsi="Times New Roman" w:cs="Times New Roman"/>
          <w:sz w:val="24"/>
          <w:szCs w:val="24"/>
        </w:rPr>
        <w:t>dochowanie Daty</w:t>
      </w:r>
      <w:r w:rsidR="001E2EEB" w:rsidRPr="00B5600C">
        <w:rPr>
          <w:rFonts w:ascii="Times New Roman" w:eastAsia="Calibri" w:hAnsi="Times New Roman" w:cs="Times New Roman"/>
          <w:sz w:val="24"/>
          <w:szCs w:val="24"/>
        </w:rPr>
        <w:t xml:space="preserve"> Odbioru</w:t>
      </w:r>
      <w:r w:rsidR="00544E7A" w:rsidRPr="00B5600C">
        <w:rPr>
          <w:rFonts w:ascii="Times New Roman" w:eastAsia="Calibri" w:hAnsi="Times New Roman" w:cs="Times New Roman"/>
          <w:sz w:val="24"/>
          <w:szCs w:val="24"/>
        </w:rPr>
        <w:t xml:space="preserve"> Zasadniczego</w:t>
      </w:r>
      <w:r w:rsidR="001E2EEB" w:rsidRPr="00B5600C">
        <w:rPr>
          <w:rFonts w:ascii="Times New Roman" w:eastAsia="Calibri" w:hAnsi="Times New Roman" w:cs="Times New Roman"/>
          <w:sz w:val="24"/>
          <w:szCs w:val="24"/>
        </w:rPr>
        <w:t>, która nie może nastąpić później niż 190 dni kalendarzowych od dnia podpisania umowy pomiędzy Wykonawcą a Organizatorem Postępowania działającym w imieniu i na rzecz Zamawiającego Razem. Co najmniej 10 dni (kalendarzowych</w:t>
      </w:r>
      <w:r w:rsidR="007E6181" w:rsidRPr="00B5600C">
        <w:rPr>
          <w:rFonts w:ascii="Times New Roman" w:eastAsia="Calibri" w:hAnsi="Times New Roman" w:cs="Times New Roman"/>
          <w:sz w:val="24"/>
          <w:szCs w:val="24"/>
        </w:rPr>
        <w:t xml:space="preserve">) przed Datą Odbioru Zasadniczego </w:t>
      </w:r>
      <w:r w:rsidR="00544E7A" w:rsidRPr="00B5600C">
        <w:rPr>
          <w:rFonts w:ascii="Times New Roman" w:eastAsia="Calibri" w:hAnsi="Times New Roman" w:cs="Times New Roman"/>
          <w:sz w:val="24"/>
          <w:szCs w:val="24"/>
        </w:rPr>
        <w:t>powinny być zakończone wszystkie Dostawy Indywidualne. Wykonawca ponosi odpowiedzialność za niedochowanie Daty Odbioru Zasadniczego i odpowiednio wcześniejszego zakończenia wszystkich Dostaw Indywidualnych, zgodnie z zasadami wskazanymi w Umowie. W tym przypadku żadne okoliczności leżące po stronie poszczególnych Zamawiających Indywidualnych nie zwalniają Wykonawcy w tytułu dochowania wskazanych terminów. W przypadku niedochowania wskazanych terminów Wykonawca ponosi odpowiedzialność</w:t>
      </w:r>
      <w:r w:rsidR="009C45B0" w:rsidRPr="00B5600C">
        <w:rPr>
          <w:rFonts w:ascii="Times New Roman" w:eastAsia="Calibri" w:hAnsi="Times New Roman" w:cs="Times New Roman"/>
          <w:sz w:val="24"/>
          <w:szCs w:val="24"/>
        </w:rPr>
        <w:t xml:space="preserve"> z tytułu opóźnienia a nie zwło</w:t>
      </w:r>
      <w:r w:rsidR="00544E7A" w:rsidRPr="00B5600C">
        <w:rPr>
          <w:rFonts w:ascii="Times New Roman" w:eastAsia="Calibri" w:hAnsi="Times New Roman" w:cs="Times New Roman"/>
          <w:sz w:val="24"/>
          <w:szCs w:val="24"/>
        </w:rPr>
        <w:t xml:space="preserve">ki. Tym samym </w:t>
      </w:r>
      <w:r w:rsidR="00544E7A" w:rsidRPr="00B5600C">
        <w:rPr>
          <w:rFonts w:ascii="Times New Roman" w:eastAsia="Calibri" w:hAnsi="Times New Roman" w:cs="Times New Roman"/>
          <w:sz w:val="24"/>
          <w:szCs w:val="24"/>
        </w:rPr>
        <w:lastRenderedPageBreak/>
        <w:t>Wykonawca nie może się usprawiedliwiać tym</w:t>
      </w:r>
      <w:r w:rsidR="00E57453" w:rsidRPr="00B5600C">
        <w:rPr>
          <w:rFonts w:ascii="Times New Roman" w:eastAsia="Calibri" w:hAnsi="Times New Roman" w:cs="Times New Roman"/>
          <w:sz w:val="24"/>
          <w:szCs w:val="24"/>
        </w:rPr>
        <w:t>,</w:t>
      </w:r>
      <w:r w:rsidR="00544E7A" w:rsidRPr="00B5600C">
        <w:rPr>
          <w:rFonts w:ascii="Times New Roman" w:eastAsia="Calibri" w:hAnsi="Times New Roman" w:cs="Times New Roman"/>
          <w:sz w:val="24"/>
          <w:szCs w:val="24"/>
        </w:rPr>
        <w:t xml:space="preserve"> że niedochowanie terminu zawinione zostało przez Zamawiającego In</w:t>
      </w:r>
      <w:r w:rsidR="009C45B0" w:rsidRPr="00B5600C">
        <w:rPr>
          <w:rFonts w:ascii="Times New Roman" w:eastAsia="Calibri" w:hAnsi="Times New Roman" w:cs="Times New Roman"/>
          <w:sz w:val="24"/>
          <w:szCs w:val="24"/>
        </w:rPr>
        <w:t>dywidualnego czy kilku Zamawiają</w:t>
      </w:r>
      <w:r w:rsidR="00544E7A" w:rsidRPr="00B5600C">
        <w:rPr>
          <w:rFonts w:ascii="Times New Roman" w:eastAsia="Calibri" w:hAnsi="Times New Roman" w:cs="Times New Roman"/>
          <w:sz w:val="24"/>
          <w:szCs w:val="24"/>
        </w:rPr>
        <w:t>cych Indywidualnych.</w:t>
      </w:r>
      <w:r w:rsidR="001E2EEB" w:rsidRPr="00B5600C">
        <w:rPr>
          <w:rFonts w:ascii="Times New Roman" w:eastAsia="Calibri" w:hAnsi="Times New Roman" w:cs="Times New Roman"/>
          <w:sz w:val="24"/>
          <w:szCs w:val="24"/>
        </w:rPr>
        <w:t xml:space="preserve"> </w:t>
      </w:r>
      <w:r w:rsidR="00E57453" w:rsidRPr="00B5600C">
        <w:rPr>
          <w:rFonts w:ascii="Times New Roman" w:eastAsia="Calibri" w:hAnsi="Times New Roman" w:cs="Times New Roman"/>
          <w:sz w:val="24"/>
          <w:szCs w:val="24"/>
        </w:rPr>
        <w:t xml:space="preserve">Stąd też działania podejmowane </w:t>
      </w:r>
      <w:r w:rsidRPr="00B5600C">
        <w:rPr>
          <w:rFonts w:ascii="Times New Roman" w:eastAsia="Calibri" w:hAnsi="Times New Roman" w:cs="Times New Roman"/>
          <w:sz w:val="24"/>
          <w:szCs w:val="24"/>
        </w:rPr>
        <w:t xml:space="preserve"> </w:t>
      </w:r>
      <w:r w:rsidR="00E57453" w:rsidRPr="00B5600C">
        <w:rPr>
          <w:rFonts w:ascii="Times New Roman" w:eastAsia="Calibri" w:hAnsi="Times New Roman" w:cs="Times New Roman"/>
          <w:sz w:val="24"/>
          <w:szCs w:val="24"/>
        </w:rPr>
        <w:t xml:space="preserve">przez Wykonawcę na etapie opracowywania Harmonogramu powinny uwzględniać </w:t>
      </w:r>
      <w:r w:rsidR="000A57C8" w:rsidRPr="00B5600C">
        <w:rPr>
          <w:rFonts w:ascii="Times New Roman" w:eastAsia="Calibri" w:hAnsi="Times New Roman" w:cs="Times New Roman"/>
          <w:sz w:val="24"/>
          <w:szCs w:val="24"/>
        </w:rPr>
        <w:t xml:space="preserve">wszelkie </w:t>
      </w:r>
      <w:r w:rsidR="00E57453" w:rsidRPr="00B5600C">
        <w:rPr>
          <w:rFonts w:ascii="Times New Roman" w:eastAsia="Calibri" w:hAnsi="Times New Roman" w:cs="Times New Roman"/>
          <w:sz w:val="24"/>
          <w:szCs w:val="24"/>
        </w:rPr>
        <w:t>oko</w:t>
      </w:r>
      <w:r w:rsidR="000A57C8" w:rsidRPr="00B5600C">
        <w:rPr>
          <w:rFonts w:ascii="Times New Roman" w:eastAsia="Calibri" w:hAnsi="Times New Roman" w:cs="Times New Roman"/>
          <w:sz w:val="24"/>
          <w:szCs w:val="24"/>
        </w:rPr>
        <w:t>liczności jakie mogą mieć wpływ na czas i warunki realizacji poszczególnych Dostawy Indywidualnych.</w:t>
      </w:r>
    </w:p>
    <w:p w:rsidR="001852D0" w:rsidRPr="00B5600C" w:rsidRDefault="001852D0" w:rsidP="00C411E3">
      <w:pPr>
        <w:widowControl w:val="0"/>
        <w:spacing w:line="280" w:lineRule="atLeast"/>
        <w:contextualSpacing/>
        <w:jc w:val="both"/>
        <w:rPr>
          <w:rFonts w:ascii="Times New Roman" w:hAnsi="Times New Roman" w:cs="Times New Roman"/>
          <w:sz w:val="24"/>
          <w:szCs w:val="24"/>
        </w:rPr>
      </w:pPr>
    </w:p>
    <w:p w:rsidR="000A57C8" w:rsidRPr="00B5600C" w:rsidRDefault="000A57C8" w:rsidP="000A57C8">
      <w:pPr>
        <w:widowControl w:val="0"/>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Zamawiający usunął w Umowie wszelkie zapisy dotyczące Indywidualnego Czasu Realizacji</w:t>
      </w:r>
    </w:p>
    <w:p w:rsidR="00C411E3" w:rsidRPr="00B5600C" w:rsidRDefault="00C411E3" w:rsidP="00EF272C">
      <w:pPr>
        <w:widowControl w:val="0"/>
        <w:spacing w:line="280" w:lineRule="atLeast"/>
        <w:contextualSpacing/>
        <w:jc w:val="both"/>
        <w:rPr>
          <w:rFonts w:ascii="Times New Roman" w:hAnsi="Times New Roman" w:cs="Times New Roman"/>
          <w:i/>
          <w:sz w:val="24"/>
          <w:szCs w:val="24"/>
        </w:rPr>
      </w:pPr>
    </w:p>
    <w:p w:rsidR="00EF272C" w:rsidRPr="00B5600C" w:rsidRDefault="00553329" w:rsidP="00EF272C">
      <w:pPr>
        <w:widowControl w:val="0"/>
        <w:spacing w:line="280" w:lineRule="atLeast"/>
        <w:contextualSpacing/>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65</w:t>
      </w:r>
    </w:p>
    <w:p w:rsidR="00EF272C" w:rsidRPr="00B5600C" w:rsidRDefault="00EF272C" w:rsidP="00EF272C">
      <w:pPr>
        <w:widowControl w:val="0"/>
        <w:spacing w:line="280" w:lineRule="atLeast"/>
        <w:jc w:val="both"/>
        <w:rPr>
          <w:rFonts w:ascii="Times New Roman" w:eastAsia="Calibri" w:hAnsi="Times New Roman" w:cs="Times New Roman"/>
          <w:sz w:val="24"/>
          <w:szCs w:val="24"/>
          <w:u w:val="single"/>
        </w:rPr>
      </w:pPr>
      <w:r w:rsidRPr="00B5600C">
        <w:rPr>
          <w:rFonts w:ascii="Times New Roman" w:eastAsia="Calibri" w:hAnsi="Times New Roman" w:cs="Times New Roman"/>
          <w:sz w:val="24"/>
          <w:szCs w:val="24"/>
        </w:rPr>
        <w:t>Załącznik nr 4 do SIWZ (UMOWA) § 5 ust. 6 Wykonawca wnosi o uelastycznienie zapisu dot. maksymalnej liczby godzin. Postanowienia ust. 6 § 5 w obecnej formie mogą znacząco utrudnić sprawny proces realizacji umowy.</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65</w:t>
      </w:r>
    </w:p>
    <w:p w:rsidR="00EF272C" w:rsidRPr="00B5600C" w:rsidRDefault="00EF272C" w:rsidP="00EF272C">
      <w:pPr>
        <w:widowControl w:val="0"/>
        <w:spacing w:line="280" w:lineRule="atLeast"/>
        <w:jc w:val="both"/>
        <w:rPr>
          <w:rFonts w:ascii="Times New Roman" w:hAnsi="Times New Roman" w:cs="Times New Roman"/>
          <w:sz w:val="24"/>
          <w:szCs w:val="24"/>
        </w:rPr>
      </w:pPr>
      <w:r w:rsidRPr="00B5600C">
        <w:rPr>
          <w:rFonts w:ascii="Times New Roman" w:eastAsia="Calibri" w:hAnsi="Times New Roman" w:cs="Times New Roman"/>
          <w:sz w:val="24"/>
          <w:szCs w:val="24"/>
        </w:rPr>
        <w:t>Z</w:t>
      </w:r>
      <w:r w:rsidR="001E2EEB" w:rsidRPr="00B5600C">
        <w:rPr>
          <w:rFonts w:ascii="Times New Roman" w:eastAsia="Calibri" w:hAnsi="Times New Roman" w:cs="Times New Roman"/>
          <w:sz w:val="24"/>
          <w:szCs w:val="24"/>
        </w:rPr>
        <w:t>amawiający planował</w:t>
      </w:r>
      <w:r w:rsidRPr="00B5600C">
        <w:rPr>
          <w:rFonts w:ascii="Times New Roman" w:eastAsia="Calibri" w:hAnsi="Times New Roman" w:cs="Times New Roman"/>
          <w:sz w:val="24"/>
          <w:szCs w:val="24"/>
        </w:rPr>
        <w:t xml:space="preserve"> zwolnił Wykonawcę z odpowiedzialności z tytułu przekroczenia Indywidualnego Czasu Realizacji gdy to przekroczenie jest następstwem okoliczności leżących po stronie dane</w:t>
      </w:r>
      <w:r w:rsidR="001E2EEB" w:rsidRPr="00B5600C">
        <w:rPr>
          <w:rFonts w:ascii="Times New Roman" w:eastAsia="Calibri" w:hAnsi="Times New Roman" w:cs="Times New Roman"/>
          <w:sz w:val="24"/>
          <w:szCs w:val="24"/>
        </w:rPr>
        <w:t>go Zamawiającego Indywidualnego</w:t>
      </w:r>
      <w:r w:rsidRPr="00B5600C">
        <w:rPr>
          <w:rFonts w:ascii="Times New Roman" w:hAnsi="Times New Roman" w:cs="Times New Roman"/>
          <w:sz w:val="24"/>
          <w:szCs w:val="24"/>
        </w:rPr>
        <w:t>.</w:t>
      </w:r>
      <w:r w:rsidR="001E2EEB" w:rsidRPr="00B5600C">
        <w:rPr>
          <w:rFonts w:ascii="Times New Roman" w:hAnsi="Times New Roman" w:cs="Times New Roman"/>
          <w:sz w:val="24"/>
          <w:szCs w:val="24"/>
        </w:rPr>
        <w:t xml:space="preserve"> Wobec </w:t>
      </w:r>
      <w:r w:rsidR="000A57C8" w:rsidRPr="00B5600C">
        <w:rPr>
          <w:rFonts w:ascii="Times New Roman" w:hAnsi="Times New Roman" w:cs="Times New Roman"/>
          <w:sz w:val="24"/>
          <w:szCs w:val="24"/>
        </w:rPr>
        <w:t xml:space="preserve">jednak </w:t>
      </w:r>
      <w:r w:rsidR="001E2EEB" w:rsidRPr="00B5600C">
        <w:rPr>
          <w:rFonts w:ascii="Times New Roman" w:hAnsi="Times New Roman" w:cs="Times New Roman"/>
          <w:sz w:val="24"/>
          <w:szCs w:val="24"/>
        </w:rPr>
        <w:t>Rezygnacji przez Zamawiającego z Indywidualnych Czasów Realizacji które wyznacza</w:t>
      </w:r>
      <w:r w:rsidR="000A57C8" w:rsidRPr="00B5600C">
        <w:rPr>
          <w:rFonts w:ascii="Times New Roman" w:hAnsi="Times New Roman" w:cs="Times New Roman"/>
          <w:sz w:val="24"/>
          <w:szCs w:val="24"/>
        </w:rPr>
        <w:t>ły maksymalną liczbę godzin jaką</w:t>
      </w:r>
      <w:r w:rsidR="001E2EEB" w:rsidRPr="00B5600C">
        <w:rPr>
          <w:rFonts w:ascii="Times New Roman" w:hAnsi="Times New Roman" w:cs="Times New Roman"/>
          <w:sz w:val="24"/>
          <w:szCs w:val="24"/>
        </w:rPr>
        <w:t xml:space="preserve"> Wykonawca może przebywać u danego Zamawiającego Indywidualnego, wskazane pytanie jest już nieaktualne. Patrz zmiana wzoru umowy (zmiana </w:t>
      </w:r>
      <w:proofErr w:type="spellStart"/>
      <w:r w:rsidR="001E2EEB" w:rsidRPr="00B5600C">
        <w:rPr>
          <w:rFonts w:ascii="Times New Roman" w:hAnsi="Times New Roman" w:cs="Times New Roman"/>
          <w:sz w:val="24"/>
          <w:szCs w:val="24"/>
        </w:rPr>
        <w:t>siwz</w:t>
      </w:r>
      <w:proofErr w:type="spellEnd"/>
      <w:r w:rsidR="001E2EEB" w:rsidRPr="00B5600C">
        <w:rPr>
          <w:rFonts w:ascii="Times New Roman" w:hAnsi="Times New Roman" w:cs="Times New Roman"/>
          <w:sz w:val="24"/>
          <w:szCs w:val="24"/>
        </w:rPr>
        <w:t>) numer 2,3.</w:t>
      </w:r>
    </w:p>
    <w:p w:rsidR="000A57C8" w:rsidRPr="00B5600C" w:rsidRDefault="000A57C8" w:rsidP="00EF272C">
      <w:pPr>
        <w:widowControl w:val="0"/>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Zamawiający usunął w Umowie wszelkie zapisy dotyczące Indywidualnego Czasu Realizacji</w:t>
      </w:r>
    </w:p>
    <w:p w:rsidR="001852D0" w:rsidRPr="00B5600C" w:rsidRDefault="001852D0" w:rsidP="00EF272C">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66</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 - § 6 ust. 4 - W związku z faktem, że  podpisanie umowy przez każdą ze stron nastąpi w różnych momentach Wykonawca wnosi o zmianę  zapisu o treści : „Najpóźniej w terminie 7 Dni od dnia podpisania Umowy  odbędzie się spotkanie organizacyjne Wykonawcy w z Organizatorem Postępowania. Spotkanie Organizacyjne odbędzie się w siedzibie Organizatora Postępowania lub innym miejscu wyznaczonym przez niego na terenie Poznania” Na treść: „Najpóźniej w terminie 7 Dni od dnia zawarcia Umowy  odbędzie się spotkanie organizacyjne Wykonawcy  z Organizatorem Postępowania. Spotkanie Organizacyjne odbędzie się w siedzibie Organizatora Postępowania lub innym miejscu wyznaczonym przez niego na terenie Poznania”.</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66</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Zawarcie umowy następuje z dniem złożenie pod nią podpisów przez obie strony umowy, stąd umowny zapis mówiący o podpisaniu, oznacza podpisanie jej przez obie strony umowy. Zamawiający uwzględnia uwagę Wykonawcy i dokona zastąpienia sformułowania „od dnia podpisania Umowy” na sformułowanie „od dnia zawarcia Umo</w:t>
      </w:r>
      <w:r w:rsidR="00544E7A" w:rsidRPr="00B5600C">
        <w:rPr>
          <w:rFonts w:ascii="Times New Roman" w:eastAsia="Calibri" w:hAnsi="Times New Roman" w:cs="Times New Roman"/>
          <w:sz w:val="24"/>
          <w:szCs w:val="24"/>
        </w:rPr>
        <w:t>wy” – zmiana wzoru umowy numer 3</w:t>
      </w:r>
      <w:r w:rsidRPr="00B5600C">
        <w:rPr>
          <w:rFonts w:ascii="Times New Roman" w:eastAsia="Calibri" w:hAnsi="Times New Roman" w:cs="Times New Roman"/>
          <w:sz w:val="24"/>
          <w:szCs w:val="24"/>
        </w:rPr>
        <w:t xml:space="preserve"> (zmiana SIWZ). Po zmianie § 6 ust. 4 Umowy brzmi w sposób jaki sugeruje Wykonawca, to jest w sposób  następujący : </w:t>
      </w:r>
    </w:p>
    <w:p w:rsidR="00EF272C" w:rsidRPr="00B5600C" w:rsidRDefault="00EF272C" w:rsidP="00EF272C">
      <w:pPr>
        <w:widowControl w:val="0"/>
        <w:spacing w:line="280" w:lineRule="atLeast"/>
        <w:contextualSpacing/>
        <w:jc w:val="both"/>
        <w:rPr>
          <w:rFonts w:ascii="Times New Roman" w:hAnsi="Times New Roman" w:cs="Times New Roman"/>
          <w:i/>
          <w:sz w:val="24"/>
          <w:szCs w:val="24"/>
        </w:rPr>
      </w:pPr>
      <w:r w:rsidRPr="00B5600C">
        <w:rPr>
          <w:rFonts w:ascii="Times New Roman" w:hAnsi="Times New Roman" w:cs="Times New Roman"/>
          <w:i/>
          <w:sz w:val="24"/>
          <w:szCs w:val="24"/>
        </w:rPr>
        <w:t xml:space="preserve">Najpóźniej w terminie 5 Dni od dnia zawarcia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w:t>
      </w:r>
      <w:r w:rsidR="00544E7A" w:rsidRPr="00B5600C">
        <w:rPr>
          <w:rFonts w:ascii="Times New Roman" w:hAnsi="Times New Roman" w:cs="Times New Roman"/>
          <w:i/>
          <w:sz w:val="24"/>
          <w:szCs w:val="24"/>
        </w:rPr>
        <w:t>zostanie najpóźniej w terminie 7</w:t>
      </w:r>
      <w:r w:rsidRPr="00B5600C">
        <w:rPr>
          <w:rFonts w:ascii="Times New Roman" w:hAnsi="Times New Roman" w:cs="Times New Roman"/>
          <w:i/>
          <w:sz w:val="24"/>
          <w:szCs w:val="24"/>
        </w:rPr>
        <w:t xml:space="preserve"> Dni od dnia podpisania </w:t>
      </w:r>
      <w:r w:rsidRPr="00B5600C">
        <w:rPr>
          <w:rFonts w:ascii="Times New Roman" w:hAnsi="Times New Roman" w:cs="Times New Roman"/>
          <w:i/>
          <w:sz w:val="24"/>
          <w:szCs w:val="24"/>
        </w:rPr>
        <w:lastRenderedPageBreak/>
        <w:t xml:space="preserve">Umowy. Na spotkaniu tym omówione zostaną między innymi wszelkie zagadnienia niezbędne do przygotowania przez Wykonawcę Harmonogramu oraz Projektu Wykonawczego Całość. </w:t>
      </w:r>
    </w:p>
    <w:p w:rsidR="00EF272C" w:rsidRPr="00B5600C" w:rsidRDefault="00EF272C" w:rsidP="00EF272C">
      <w:pPr>
        <w:widowControl w:val="0"/>
        <w:spacing w:line="280" w:lineRule="atLeast"/>
        <w:contextualSpacing/>
        <w:jc w:val="both"/>
        <w:rPr>
          <w:rFonts w:ascii="Times New Roman" w:hAnsi="Times New Roman" w:cs="Times New Roman"/>
          <w:i/>
          <w:sz w:val="24"/>
          <w:szCs w:val="24"/>
        </w:rPr>
      </w:pPr>
    </w:p>
    <w:p w:rsidR="00EF272C" w:rsidRPr="00B5600C" w:rsidRDefault="00EF272C" w:rsidP="00EF272C">
      <w:pPr>
        <w:widowControl w:val="0"/>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W wskazanym ustępie umowy Zamawiający w zdaniu ostatnim zamienił pojęcie Projekt Wykonawczy na Projekt Wykonawczy Całość, co jest związane z doprecyzowaniem występującego w Umowie pojęcia Projekt Wykonawczy poprzez wskazanie pojęcia Projekt Wykonawczy Całość składający się z Projektów Wykonawczych Indywidualnych (co zostało już doprecyzowane w  </w:t>
      </w:r>
      <w:r w:rsidRPr="00B5600C">
        <w:rPr>
          <w:rFonts w:ascii="Times New Roman" w:eastAsia="Calibri" w:hAnsi="Times New Roman" w:cs="Times New Roman"/>
          <w:sz w:val="24"/>
          <w:szCs w:val="24"/>
        </w:rPr>
        <w:t xml:space="preserve">§ 5 ust. 1 – zmiana umowy numer 1) oraz  </w:t>
      </w:r>
      <w:r w:rsidRPr="00B5600C">
        <w:rPr>
          <w:rFonts w:ascii="Times New Roman" w:hAnsi="Times New Roman" w:cs="Times New Roman"/>
          <w:sz w:val="24"/>
          <w:szCs w:val="24"/>
        </w:rPr>
        <w:t>Projektu Zależności Funkcjonalnych. Jednocześnie skrócony został czas w jakim najpóźniej powinno się odbyć spotkanie organizacyj</w:t>
      </w:r>
      <w:r w:rsidR="00CB506C" w:rsidRPr="00B5600C">
        <w:rPr>
          <w:rFonts w:ascii="Times New Roman" w:hAnsi="Times New Roman" w:cs="Times New Roman"/>
          <w:sz w:val="24"/>
          <w:szCs w:val="24"/>
        </w:rPr>
        <w:t>ne z 7 D</w:t>
      </w:r>
      <w:r w:rsidRPr="00B5600C">
        <w:rPr>
          <w:rFonts w:ascii="Times New Roman" w:hAnsi="Times New Roman" w:cs="Times New Roman"/>
          <w:sz w:val="24"/>
          <w:szCs w:val="24"/>
        </w:rPr>
        <w:t xml:space="preserve">ni </w:t>
      </w:r>
      <w:r w:rsidR="00CB506C" w:rsidRPr="00B5600C">
        <w:rPr>
          <w:rFonts w:ascii="Times New Roman" w:hAnsi="Times New Roman" w:cs="Times New Roman"/>
          <w:sz w:val="24"/>
          <w:szCs w:val="24"/>
        </w:rPr>
        <w:t>do 5 Dni od dnia zawarcia Umowy (mowa o dniach roboczych)</w:t>
      </w:r>
    </w:p>
    <w:p w:rsidR="001852D0" w:rsidRPr="00B5600C" w:rsidRDefault="001852D0" w:rsidP="00EF272C">
      <w:pPr>
        <w:widowControl w:val="0"/>
        <w:spacing w:line="280" w:lineRule="atLeast"/>
        <w:contextualSpacing/>
        <w:jc w:val="both"/>
        <w:rPr>
          <w:rFonts w:ascii="Times New Roman" w:hAnsi="Times New Roman" w:cs="Times New Roman"/>
          <w:sz w:val="24"/>
          <w:szCs w:val="24"/>
        </w:rPr>
      </w:pPr>
    </w:p>
    <w:p w:rsidR="001852D0" w:rsidRPr="00B5600C" w:rsidRDefault="001852D0" w:rsidP="00EF272C">
      <w:pPr>
        <w:widowControl w:val="0"/>
        <w:spacing w:line="280" w:lineRule="atLeast"/>
        <w:contextualSpacing/>
        <w:jc w:val="both"/>
        <w:rPr>
          <w:rFonts w:ascii="Times New Roman"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67</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6 ust. 6</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Czy zamawiający przewiduje możliwość wydłużenia terminu na poprawienie Harmonogramu Wstępnego i Projektu Wykonawczego Wstępnego? Obecny termin 2 Dni, nawet przy założeniu, że są to dni robocze, jest terminem nierealnym i niemożliwym do dotrzymania.</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67</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dokonał zmiany wskazanego terminu z 2 Dni na 5 Dni.  Zmiana terminu w tym zakresie objęta</w:t>
      </w:r>
      <w:r w:rsidR="001852D0" w:rsidRPr="00B5600C">
        <w:rPr>
          <w:rFonts w:ascii="Times New Roman" w:eastAsia="Calibri" w:hAnsi="Times New Roman" w:cs="Times New Roman"/>
          <w:sz w:val="24"/>
          <w:szCs w:val="24"/>
        </w:rPr>
        <w:t xml:space="preserve"> jest zmianą wzoru umowy numer 3</w:t>
      </w:r>
      <w:r w:rsidRPr="00B5600C">
        <w:rPr>
          <w:rFonts w:ascii="Times New Roman" w:eastAsia="Calibri" w:hAnsi="Times New Roman" w:cs="Times New Roman"/>
          <w:sz w:val="24"/>
          <w:szCs w:val="24"/>
        </w:rPr>
        <w:t xml:space="preserve"> (zmiana SIWZ). Zagadnienie po zmianie umowy regulowane jest obecnie w  § 6 ust. 7 Umowy. </w:t>
      </w:r>
    </w:p>
    <w:p w:rsidR="001852D0" w:rsidRPr="00B5600C" w:rsidRDefault="001852D0" w:rsidP="00EF272C">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68</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6 ust. 7</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zwraca uwagę, iż zapis z ust. 7 jest tożsamy z ust. 6. Wykonawca wnosi o wyjaśnienie czy chodzi o kolejną iterację, czy jest to błąd?</w:t>
      </w:r>
    </w:p>
    <w:p w:rsidR="00EF272C" w:rsidRPr="00B5600C" w:rsidRDefault="00EF272C"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w:t>
      </w:r>
      <w:r w:rsidR="00553329" w:rsidRPr="00B5600C">
        <w:rPr>
          <w:rFonts w:ascii="Times New Roman" w:eastAsia="Calibri" w:hAnsi="Times New Roman" w:cs="Times New Roman"/>
          <w:b/>
          <w:sz w:val="24"/>
          <w:szCs w:val="24"/>
          <w:u w:val="single"/>
        </w:rPr>
        <w:t>owiedź na pytanie numer 2</w:t>
      </w:r>
      <w:r w:rsidR="002B3A00" w:rsidRPr="00B5600C">
        <w:rPr>
          <w:rFonts w:ascii="Times New Roman" w:eastAsia="Calibri" w:hAnsi="Times New Roman" w:cs="Times New Roman"/>
          <w:b/>
          <w:sz w:val="24"/>
          <w:szCs w:val="24"/>
          <w:u w:val="single"/>
        </w:rPr>
        <w:t>68</w:t>
      </w:r>
    </w:p>
    <w:p w:rsidR="008C2C82"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Zapis ust. 7 nie jest tożsamy z zapisem ust. 6</w:t>
      </w:r>
      <w:r w:rsidR="008C2C82" w:rsidRPr="00B5600C">
        <w:rPr>
          <w:rFonts w:ascii="Times New Roman" w:eastAsia="Calibri" w:hAnsi="Times New Roman" w:cs="Times New Roman"/>
          <w:sz w:val="24"/>
          <w:szCs w:val="24"/>
        </w:rPr>
        <w:t>. Po zmianie wzoru umowy numer 3</w:t>
      </w:r>
      <w:r w:rsidRPr="00B5600C">
        <w:rPr>
          <w:rFonts w:ascii="Times New Roman" w:eastAsia="Calibri" w:hAnsi="Times New Roman" w:cs="Times New Roman"/>
          <w:sz w:val="24"/>
          <w:szCs w:val="24"/>
        </w:rPr>
        <w:t xml:space="preserve"> nastąpiła zmiana numeracji w ustępach wskazanego paragrafu. Przed przedmiotową zmianą SIWZ  w ust. 6 była mowa o 2 Dniach w jakich Wykonawca przedstawia Organizatorowi Spotkania poprawiony Harmonogram Wstępny i / lub poprawiony Projekt Wykonawczy Wstępny. W ust. 7 w zdaniu pierwszym była mowa o tym, że Organizator Postępowania w terminie 2 Dni od dnia przedstawienia mu przez Wykonawcę poprawionych dokumentów o jakich mowa w ust. 6 akceptuje je lub przedstawia uwagi. Jeżeli Organizator Postępowania zgłasza uwagi  wówczas zgodnie z zdaniem trzecim ust. 7 Wykonawca obowiązany jest przedstawić poprawiony Harmonogram Wstępny i / lub poprawiony Projekt Wykonawczy Wstępny w terminie 2 Dni od dnia złożenia pisemnych uwag przez Organizatora Postępowania. Tym samym 2 Dni na poprawienie wskazanych dokumentów przez Wykonawcę o jakich mowa w zdaniu trzecim ust. 7 to nie są te same 2 Dni o jakich mowa w ostatnim zdaniu w ust. 6. Dwa dni z ostatniego zdania ust. 7 to kolejny etap. Tym samym zgodnie z przedstawionymi zapisami Umowy </w:t>
      </w:r>
      <w:r w:rsidRPr="00B5600C">
        <w:rPr>
          <w:rFonts w:ascii="Times New Roman" w:eastAsia="Calibri" w:hAnsi="Times New Roman" w:cs="Times New Roman"/>
          <w:sz w:val="24"/>
          <w:szCs w:val="24"/>
        </w:rPr>
        <w:lastRenderedPageBreak/>
        <w:t>Organizator Postępowania obowiązany jest dwukrotnie ustosunkować się do dokumentów przedstawionych przez Wykonawcę o ile wcześniej nie nastąpiło ich przyjęcie przez Organizatora Postępowania, za każdym razem wskazując konkretnie elementy wskazanych dokumentów jakie Wykonawca obowiązany jest poprawić. Po wskaz</w:t>
      </w:r>
      <w:r w:rsidR="001852D0" w:rsidRPr="00B5600C">
        <w:rPr>
          <w:rFonts w:ascii="Times New Roman" w:eastAsia="Calibri" w:hAnsi="Times New Roman" w:cs="Times New Roman"/>
          <w:sz w:val="24"/>
          <w:szCs w:val="24"/>
        </w:rPr>
        <w:t>anej zmianie wzoru umowy numer 3</w:t>
      </w:r>
      <w:r w:rsidRPr="00B5600C">
        <w:rPr>
          <w:rFonts w:ascii="Times New Roman" w:eastAsia="Calibri" w:hAnsi="Times New Roman" w:cs="Times New Roman"/>
          <w:sz w:val="24"/>
          <w:szCs w:val="24"/>
        </w:rPr>
        <w:t xml:space="preserve"> (zmiana SWIZ) opisane zagadnienie, uregulowane jest w ust 7, 8 i brzmi w sposób następujący:</w:t>
      </w:r>
    </w:p>
    <w:p w:rsidR="008C2C82" w:rsidRPr="00B5600C" w:rsidRDefault="008C2C82" w:rsidP="00E472F7">
      <w:pPr>
        <w:numPr>
          <w:ilvl w:val="0"/>
          <w:numId w:val="4"/>
        </w:numPr>
        <w:spacing w:line="280" w:lineRule="atLeast"/>
        <w:contextualSpacing/>
        <w:jc w:val="both"/>
        <w:rPr>
          <w:rFonts w:ascii="Times New Roman" w:hAnsi="Times New Roman" w:cs="Times New Roman"/>
          <w:i/>
          <w:sz w:val="24"/>
          <w:szCs w:val="24"/>
        </w:rPr>
      </w:pPr>
      <w:r w:rsidRPr="00B5600C">
        <w:rPr>
          <w:rFonts w:ascii="Times New Roman" w:hAnsi="Times New Roman" w:cs="Times New Roman"/>
          <w:i/>
          <w:sz w:val="24"/>
          <w:szCs w:val="24"/>
        </w:rPr>
        <w:t>W terminie 3 Dni po przedstawieniu przez Wykonawcę Harmonogramu Wstępnego oraz Projektu Wykonawczego Całość 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Postepowania przedstawi swoje uwagi w formie pisemnej.  W terminie 5 Dni od dnia wskazanego spotkania, a w przypadku złożenia przez Organizatora Postępowania uwag w formie pisemnej, w terminie 5 Dni od dnia przekazania uwag do wskazanych dokumentów w formie pisemnej, Wykonawca przedstawi Organizatorowi Postępowania poprawiony  Harmonogram Wstępny oraz Projekt Wykonawczy Całość Wstępny</w:t>
      </w:r>
    </w:p>
    <w:p w:rsidR="008C2C82" w:rsidRPr="00B5600C" w:rsidRDefault="008C2C82" w:rsidP="00E472F7">
      <w:pPr>
        <w:numPr>
          <w:ilvl w:val="0"/>
          <w:numId w:val="4"/>
        </w:numPr>
        <w:spacing w:line="280" w:lineRule="atLeast"/>
        <w:contextualSpacing/>
        <w:jc w:val="both"/>
        <w:rPr>
          <w:rFonts w:ascii="Times New Roman" w:hAnsi="Times New Roman" w:cs="Times New Roman"/>
          <w:i/>
          <w:sz w:val="24"/>
          <w:szCs w:val="24"/>
        </w:rPr>
      </w:pPr>
      <w:r w:rsidRPr="00B5600C">
        <w:rPr>
          <w:rFonts w:ascii="Times New Roman" w:hAnsi="Times New Roman" w:cs="Times New Roman"/>
          <w:i/>
          <w:sz w:val="24"/>
          <w:szCs w:val="24"/>
        </w:rPr>
        <w:t>Organizator Postępowania w terminie 3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Całość Wstępnego. Wykonawca obowiązany jest przedstawić poprawiony Harmonogram Wstępny i/lub poprawiony Projekt Wykonawczy Całość Wstępny, uwzględniający uwagi Organizatora Postępowania o jakich mowa w dwóch zdaniach poprzednich, w terminie 4 Dni od dnia złożenia pisemnych uwag przez Organizatora Postępowania.</w:t>
      </w:r>
    </w:p>
    <w:p w:rsidR="008C2C82" w:rsidRPr="00B5600C" w:rsidRDefault="008C2C82" w:rsidP="00EF272C">
      <w:pPr>
        <w:widowControl w:val="0"/>
        <w:spacing w:line="280" w:lineRule="atLeast"/>
        <w:contextualSpacing/>
        <w:jc w:val="both"/>
        <w:rPr>
          <w:rFonts w:ascii="Times New Roman" w:hAnsi="Times New Roman" w:cs="Times New Roman"/>
          <w:i/>
          <w:sz w:val="24"/>
          <w:szCs w:val="24"/>
        </w:rPr>
      </w:pPr>
    </w:p>
    <w:p w:rsidR="008C2C82" w:rsidRPr="00B5600C" w:rsidRDefault="008C2C82" w:rsidP="00EF272C">
      <w:pPr>
        <w:widowControl w:val="0"/>
        <w:spacing w:line="280" w:lineRule="atLeast"/>
        <w:contextualSpacing/>
        <w:jc w:val="both"/>
        <w:rPr>
          <w:rFonts w:ascii="Times New Roman" w:hAnsi="Times New Roman" w:cs="Times New Roman"/>
          <w:i/>
          <w:sz w:val="24"/>
          <w:szCs w:val="24"/>
        </w:rPr>
      </w:pPr>
    </w:p>
    <w:p w:rsidR="00EF272C" w:rsidRPr="00B5600C" w:rsidRDefault="00EF272C" w:rsidP="00EF272C">
      <w:pPr>
        <w:widowControl w:val="0"/>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Po dokonanej zmianie 5 Dni o ja</w:t>
      </w:r>
      <w:r w:rsidR="008C2C82" w:rsidRPr="00B5600C">
        <w:rPr>
          <w:rFonts w:ascii="Times New Roman" w:hAnsi="Times New Roman" w:cs="Times New Roman"/>
          <w:sz w:val="24"/>
          <w:szCs w:val="24"/>
        </w:rPr>
        <w:t>kich mowa w ust. 7 to nie jest 4</w:t>
      </w:r>
      <w:r w:rsidRPr="00B5600C">
        <w:rPr>
          <w:rFonts w:ascii="Times New Roman" w:hAnsi="Times New Roman" w:cs="Times New Roman"/>
          <w:sz w:val="24"/>
          <w:szCs w:val="24"/>
        </w:rPr>
        <w:t xml:space="preserve"> Dni o jakich mowa w ust.8 Najpierw Organizator Postępowania składa uwagi do dokumentów przedstawionych przez Wykonawcę a Wykonawca ma 5 Dni na uwzględnienie tych uwag. Jeżeli poprawione przez Wykonawcę dokumenty nadal nie uwzględniają uwag złożonych przez Organizatora Postępowania, Organizator Postępowania składa ponownie uwagi, z natury rzeczy powinny to być uwagi jakie wcześniej złożył Organizator Postępowania a do których Wykonawca się nie zastosował lub nowe uwagi jakie pojawiły się w związku z kolejną wersją  dokumentów po poprawkach przedłożonym przez Wykonawcę. Po tych ponownych uwagach Organizatora Postępowania o jakich mowa w zdaniu</w:t>
      </w:r>
      <w:r w:rsidR="008C2C82" w:rsidRPr="00B5600C">
        <w:rPr>
          <w:rFonts w:ascii="Times New Roman" w:hAnsi="Times New Roman" w:cs="Times New Roman"/>
          <w:sz w:val="24"/>
          <w:szCs w:val="24"/>
        </w:rPr>
        <w:t xml:space="preserve"> pierwszym ust. 8 Wykonawca ma 4</w:t>
      </w:r>
      <w:r w:rsidRPr="00B5600C">
        <w:rPr>
          <w:rFonts w:ascii="Times New Roman" w:hAnsi="Times New Roman" w:cs="Times New Roman"/>
          <w:sz w:val="24"/>
          <w:szCs w:val="24"/>
        </w:rPr>
        <w:t xml:space="preserve"> Dni na ostateczne przedstawienie Harmonogramu Wstępnego i / lub Projektu Wykonawczego Całość Wstępny. Dopiero wyczerpanie tej ścieżki uprawnia Organizatora Postępowania na do kolejnych działań o jakich mowa w ust. 9 (po zmianie wzoru umowy – zmianie SIWZ), to jest, </w:t>
      </w:r>
      <w:r w:rsidRPr="00B5600C">
        <w:rPr>
          <w:rFonts w:ascii="Times New Roman" w:eastAsia="Calibri" w:hAnsi="Times New Roman" w:cs="Times New Roman"/>
          <w:sz w:val="24"/>
          <w:szCs w:val="24"/>
        </w:rPr>
        <w:t>po przedstawieniu przez Wykonawcę poprawionych dokumentów Organizator Postępowania przyjmuje je bez zastrzeżeń albo wnosi do nich poprawki lub alternatywnie przygotowuje te dokumenty samodzielnie.</w:t>
      </w:r>
      <w:r w:rsidRPr="00B5600C">
        <w:rPr>
          <w:rFonts w:ascii="Times New Roman" w:hAnsi="Times New Roman" w:cs="Times New Roman"/>
          <w:sz w:val="24"/>
          <w:szCs w:val="24"/>
        </w:rPr>
        <w:t xml:space="preserve">   </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69</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6 ust. 9</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lastRenderedPageBreak/>
        <w:t xml:space="preserve">Wykonawca wnosi o wyjaśnienie postanowień ust. 9 § 6. Przedmiotowy zapis przyjmuje nieomylność Organizatora Postępowania. Wedle tego postanowienia wykonawca będzie zmuszony realizować umowę w sposób narzucony przez Organizatora Postępowania, nawet wtedy gdy uwagi Organizatora Postępowania do harmonogramu czy projektu, z merytorycznego punktu widzenia, będą niekorzystne dla Zamawiającego Razem czy wręcz nieprawidłowe. </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Zapis też pozostaje w sprzeczności z innymi postanowieniami umowy. Skoro bowiem Zamawiający Razem zatrudnia profesjonalistę jakim jest Wykonawca to oznacza to, że nie ma on, ani żaden inny podmiot z nim powiązany, w tym Organizator Postępowania, wiedzy, doświadczenia i zasobów, które mogłyby ów zakres umowy wykonać. Dalej, skoro nie ma wiedzy, doświadczenia i zasobów, a Wykonawca odpowiada, za m.in. nienależyte wykonanie umowy, to nielogicznym jest przyjęcie, że Organizator Postępowania ma zawszę rację i wszelkie zgłoszone uwagi do harmonogramu czy PW muszą być uwzględnione.</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69</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Organizator Postępowania ma pełną wiedzę, doświadczenie i kompetencje do wykonania zarówno Projektu Wykonawczego Całość jak i Harmonogramu. Organizator Postępowania w zakresie przygotowania tych dokumentów zdecydował się na współpracę z Wykonawcą, po pierwsze po to</w:t>
      </w:r>
      <w:r w:rsidR="008C2C82"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żeby Harmonogram wspólnie ustalić w tym uwzględniając potrzeby i możliwości Wykonawcy. Po drugie Organizator Postęp</w:t>
      </w:r>
      <w:r w:rsidR="008C2C82" w:rsidRPr="00B5600C">
        <w:rPr>
          <w:rFonts w:ascii="Times New Roman" w:eastAsia="Calibri" w:hAnsi="Times New Roman" w:cs="Times New Roman"/>
          <w:sz w:val="24"/>
          <w:szCs w:val="24"/>
        </w:rPr>
        <w:t>owania a tym samym Zamawiający R</w:t>
      </w:r>
      <w:r w:rsidRPr="00B5600C">
        <w:rPr>
          <w:rFonts w:ascii="Times New Roman" w:eastAsia="Calibri" w:hAnsi="Times New Roman" w:cs="Times New Roman"/>
          <w:sz w:val="24"/>
          <w:szCs w:val="24"/>
        </w:rPr>
        <w:t>azem doskonale wie jak ma wyglądać, działać i docelowo funkcjonować Przedmiot Zamówienia. Organizator Postępowania i Zamawiający Razem mają wiedzę w zakresie jak powinien wyg</w:t>
      </w:r>
      <w:r w:rsidR="000A57C8" w:rsidRPr="00B5600C">
        <w:rPr>
          <w:rFonts w:ascii="Times New Roman" w:eastAsia="Calibri" w:hAnsi="Times New Roman" w:cs="Times New Roman"/>
          <w:sz w:val="24"/>
          <w:szCs w:val="24"/>
        </w:rPr>
        <w:t>lądać Projekt Wykonawczy Całość</w:t>
      </w:r>
      <w:r w:rsidRPr="00B5600C">
        <w:rPr>
          <w:rFonts w:ascii="Times New Roman" w:eastAsia="Calibri" w:hAnsi="Times New Roman" w:cs="Times New Roman"/>
          <w:sz w:val="24"/>
          <w:szCs w:val="24"/>
        </w:rPr>
        <w:t>,</w:t>
      </w:r>
      <w:r w:rsidR="000A57C8" w:rsidRPr="00B5600C">
        <w:rPr>
          <w:rFonts w:ascii="Times New Roman" w:eastAsia="Calibri" w:hAnsi="Times New Roman" w:cs="Times New Roman"/>
          <w:sz w:val="24"/>
          <w:szCs w:val="24"/>
        </w:rPr>
        <w:t xml:space="preserve"> </w:t>
      </w:r>
      <w:r w:rsidRPr="00B5600C">
        <w:rPr>
          <w:rFonts w:ascii="Times New Roman" w:eastAsia="Calibri" w:hAnsi="Times New Roman" w:cs="Times New Roman"/>
          <w:sz w:val="24"/>
          <w:szCs w:val="24"/>
        </w:rPr>
        <w:t xml:space="preserve">a  tym samym Projekty Wykonawcze Indywidulane i Projekt Zależności Funkcjonalnych. Organizator Postępowania w związku z realizacją Projektu i powierzonymi mu zadaniami przez Samorząd Województwa Wielkopolskiego zatrudnia i współpracuje z zespołem inżynierów dedykowanych do realizacji Projektu, którego </w:t>
      </w:r>
      <w:r w:rsidR="000A57C8" w:rsidRPr="00B5600C">
        <w:rPr>
          <w:rFonts w:ascii="Times New Roman" w:eastAsia="Calibri" w:hAnsi="Times New Roman" w:cs="Times New Roman"/>
          <w:sz w:val="24"/>
          <w:szCs w:val="24"/>
        </w:rPr>
        <w:t xml:space="preserve">przedmiotowe </w:t>
      </w:r>
      <w:r w:rsidRPr="00B5600C">
        <w:rPr>
          <w:rFonts w:ascii="Times New Roman" w:eastAsia="Calibri" w:hAnsi="Times New Roman" w:cs="Times New Roman"/>
          <w:sz w:val="24"/>
          <w:szCs w:val="24"/>
        </w:rPr>
        <w:t>zamówienie jest jednym z elementów. Transparentność postępowania wymaga określenia procedury na podstawie której skonstruowane będą oba dokumenty, to jest Harmonogram jak i Projekt Wykonawczy Całość.</w:t>
      </w:r>
    </w:p>
    <w:p w:rsidR="008C2C82" w:rsidRPr="00B5600C" w:rsidRDefault="008C2C82"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W sytuacji gdy Organizator Postepowania zgłasza uwagi do Projektu Wykonawczego Indywidualnego </w:t>
      </w:r>
      <w:r w:rsidR="000A57C8" w:rsidRPr="00B5600C">
        <w:rPr>
          <w:rFonts w:ascii="Times New Roman" w:eastAsia="Calibri" w:hAnsi="Times New Roman" w:cs="Times New Roman"/>
          <w:sz w:val="24"/>
          <w:szCs w:val="24"/>
        </w:rPr>
        <w:t xml:space="preserve">i do Projektu Zależności Funkcjonalnych, to Organizator Postępowania za zgłoszone przez siebie uwagi ponosi pełną odpowiedzialność. Wykonawca nigdy nie będzie ponosił odpowiedzialności wobec Zamawiającego Razem za zrealizowanie Przedmiotu Umowy zgodnie z wskazanymi projektami (Projekty Wykonawcze Indywidualne i Projekt Zależności Funkcjonalnych), to za zrealizowanie Przedmiotu Umowy zgodnie z Projektem Wykonawczym Całość który został zaakceptowany przez Organizatora Postępowania. Tym samym wszelkie uwagi jakie Organizator Postępowania nanosić będzie na propozycje wskazanych dokumentów przygotowane przez Wykonawcę zawsze będą profesjonalne, uwzględniające potrzeby i wymagania Projektu, uwzględniające obowiązujące </w:t>
      </w:r>
      <w:r w:rsidR="00CC4CE9" w:rsidRPr="00B5600C">
        <w:rPr>
          <w:rFonts w:ascii="Times New Roman" w:eastAsia="Calibri" w:hAnsi="Times New Roman" w:cs="Times New Roman"/>
          <w:sz w:val="24"/>
          <w:szCs w:val="24"/>
        </w:rPr>
        <w:t>przepisy i normy</w:t>
      </w:r>
      <w:r w:rsidR="000A57C8" w:rsidRPr="00B5600C">
        <w:rPr>
          <w:rFonts w:ascii="Times New Roman" w:eastAsia="Calibri" w:hAnsi="Times New Roman" w:cs="Times New Roman"/>
          <w:sz w:val="24"/>
          <w:szCs w:val="24"/>
        </w:rPr>
        <w:t>, uwzględniające uwarunkowania poszczególnych Zamawiających Indywidualnych</w:t>
      </w:r>
      <w:r w:rsidR="00CC4CE9" w:rsidRPr="00B5600C">
        <w:rPr>
          <w:rFonts w:ascii="Times New Roman" w:eastAsia="Calibri" w:hAnsi="Times New Roman" w:cs="Times New Roman"/>
          <w:sz w:val="24"/>
          <w:szCs w:val="24"/>
        </w:rPr>
        <w:t>. Jednocześnie Wykonawca ma pewność</w:t>
      </w:r>
      <w:r w:rsidR="00305625">
        <w:rPr>
          <w:rFonts w:ascii="Times New Roman" w:eastAsia="Calibri" w:hAnsi="Times New Roman" w:cs="Times New Roman"/>
          <w:sz w:val="24"/>
          <w:szCs w:val="24"/>
        </w:rPr>
        <w:t>,</w:t>
      </w:r>
      <w:r w:rsidR="00CC4CE9" w:rsidRPr="00B5600C">
        <w:rPr>
          <w:rFonts w:ascii="Times New Roman" w:eastAsia="Calibri" w:hAnsi="Times New Roman" w:cs="Times New Roman"/>
          <w:sz w:val="24"/>
          <w:szCs w:val="24"/>
        </w:rPr>
        <w:t xml:space="preserve"> że jeżeli wykona Przedmiot Umowy zgodnie z Projektem Wykonawczym Całość uwzględniającym uwagi Organizatora Postępowania, nie zostanie postawiony Wykonawcy zarzut realizacji Umowy na podstawie niewłaściwych czy błędnych projektów wykonawczych</w:t>
      </w:r>
      <w:r w:rsidR="00726308" w:rsidRPr="00B5600C">
        <w:rPr>
          <w:rFonts w:ascii="Times New Roman" w:eastAsia="Calibri" w:hAnsi="Times New Roman" w:cs="Times New Roman"/>
          <w:sz w:val="24"/>
          <w:szCs w:val="24"/>
        </w:rPr>
        <w:t xml:space="preserve"> czy Projektu Zależności Funkcjo</w:t>
      </w:r>
      <w:r w:rsidR="00CC4CE9" w:rsidRPr="00B5600C">
        <w:rPr>
          <w:rFonts w:ascii="Times New Roman" w:eastAsia="Calibri" w:hAnsi="Times New Roman" w:cs="Times New Roman"/>
          <w:sz w:val="24"/>
          <w:szCs w:val="24"/>
        </w:rPr>
        <w:t xml:space="preserve">nalnych. </w:t>
      </w:r>
      <w:r w:rsidR="00305625">
        <w:rPr>
          <w:rFonts w:ascii="Times New Roman" w:eastAsia="Calibri" w:hAnsi="Times New Roman" w:cs="Times New Roman"/>
          <w:sz w:val="24"/>
          <w:szCs w:val="24"/>
        </w:rPr>
        <w:t>Należało w Umowie przyjąć jakieś rozwiązanie które będzie wyznaczać końcowy termin  na ustalenie Harmonogramu jak Projektu Wykonawczego Całość. Rozwiązanie przyjęte w Umowie zdaniem Zamawiającego godzi interesy Zamawiającego Razem jak i Wykonawcy.</w:t>
      </w:r>
      <w:r w:rsidR="000A57C8" w:rsidRPr="00B5600C">
        <w:rPr>
          <w:rFonts w:ascii="Times New Roman" w:eastAsia="Calibri" w:hAnsi="Times New Roman" w:cs="Times New Roman"/>
          <w:sz w:val="24"/>
          <w:szCs w:val="24"/>
        </w:rPr>
        <w:t xml:space="preserve"> </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70</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t>
      </w:r>
      <w:r w:rsidR="00C3318A" w:rsidRPr="00B5600C">
        <w:rPr>
          <w:rFonts w:ascii="Times New Roman" w:eastAsia="Calibri" w:hAnsi="Times New Roman" w:cs="Times New Roman"/>
          <w:sz w:val="24"/>
          <w:szCs w:val="24"/>
        </w:rPr>
        <w:t xml:space="preserve"> </w:t>
      </w:r>
      <w:r w:rsidRPr="00B5600C">
        <w:rPr>
          <w:rFonts w:ascii="Times New Roman" w:eastAsia="Calibri" w:hAnsi="Times New Roman" w:cs="Times New Roman"/>
          <w:sz w:val="24"/>
          <w:szCs w:val="24"/>
        </w:rPr>
        <w:t xml:space="preserve">6 ust. 13 </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rozważenie uzupełnienia zapisu jak w propozycji poniżej:</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„Każde odstępstwo od Harmonogramu lub Projektu Wykonawczego, nie uzgodnione pisemnie z Organizatorem Projektu, traktowane będzie jako nienależyte wykonanie Umowy i może się wiązać z obciążeniem Wykonawcy karami umownymi”.</w:t>
      </w:r>
    </w:p>
    <w:p w:rsidR="00EF272C" w:rsidRPr="00B5600C" w:rsidRDefault="00EF272C"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w:t>
      </w:r>
      <w:r w:rsidR="00553329" w:rsidRPr="00B5600C">
        <w:rPr>
          <w:rFonts w:ascii="Times New Roman" w:eastAsia="Calibri" w:hAnsi="Times New Roman" w:cs="Times New Roman"/>
          <w:b/>
          <w:sz w:val="24"/>
          <w:szCs w:val="24"/>
          <w:u w:val="single"/>
        </w:rPr>
        <w:t>a pytanie numer 2</w:t>
      </w:r>
      <w:r w:rsidR="002B3A00" w:rsidRPr="00B5600C">
        <w:rPr>
          <w:rFonts w:ascii="Times New Roman" w:eastAsia="Calibri" w:hAnsi="Times New Roman" w:cs="Times New Roman"/>
          <w:b/>
          <w:sz w:val="24"/>
          <w:szCs w:val="24"/>
          <w:u w:val="single"/>
        </w:rPr>
        <w:t>70</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Uwaga została uwzględniona – zmian</w:t>
      </w:r>
      <w:r w:rsidR="008C2C82" w:rsidRPr="00B5600C">
        <w:rPr>
          <w:rFonts w:ascii="Times New Roman" w:eastAsia="Calibri" w:hAnsi="Times New Roman" w:cs="Times New Roman"/>
          <w:sz w:val="24"/>
          <w:szCs w:val="24"/>
        </w:rPr>
        <w:t>a umowy numer 3</w:t>
      </w:r>
      <w:r w:rsidRPr="00B5600C">
        <w:rPr>
          <w:rFonts w:ascii="Times New Roman" w:eastAsia="Calibri" w:hAnsi="Times New Roman" w:cs="Times New Roman"/>
          <w:sz w:val="24"/>
          <w:szCs w:val="24"/>
        </w:rPr>
        <w:t xml:space="preserve"> (zmiana SIWZ)</w:t>
      </w:r>
      <w:r w:rsidR="00C3318A" w:rsidRPr="00B5600C">
        <w:rPr>
          <w:rFonts w:ascii="Times New Roman" w:eastAsia="Calibri" w:hAnsi="Times New Roman" w:cs="Times New Roman"/>
          <w:sz w:val="24"/>
          <w:szCs w:val="24"/>
        </w:rPr>
        <w:t>. Ust</w:t>
      </w:r>
      <w:r w:rsidR="00CC4CE9" w:rsidRPr="00B5600C">
        <w:rPr>
          <w:rFonts w:ascii="Times New Roman" w:eastAsia="Calibri" w:hAnsi="Times New Roman" w:cs="Times New Roman"/>
          <w:sz w:val="24"/>
          <w:szCs w:val="24"/>
        </w:rPr>
        <w:t>.</w:t>
      </w:r>
      <w:r w:rsidR="00C3318A" w:rsidRPr="00B5600C">
        <w:rPr>
          <w:rFonts w:ascii="Times New Roman" w:eastAsia="Calibri" w:hAnsi="Times New Roman" w:cs="Times New Roman"/>
          <w:sz w:val="24"/>
          <w:szCs w:val="24"/>
        </w:rPr>
        <w:t xml:space="preserve"> 13 paragrafu 6 po zmianie </w:t>
      </w:r>
      <w:proofErr w:type="spellStart"/>
      <w:r w:rsidR="00C3318A" w:rsidRPr="00B5600C">
        <w:rPr>
          <w:rFonts w:ascii="Times New Roman" w:eastAsia="Calibri" w:hAnsi="Times New Roman" w:cs="Times New Roman"/>
          <w:sz w:val="24"/>
          <w:szCs w:val="24"/>
        </w:rPr>
        <w:t>siwz</w:t>
      </w:r>
      <w:proofErr w:type="spellEnd"/>
      <w:r w:rsidR="00C3318A" w:rsidRPr="00B5600C">
        <w:rPr>
          <w:rFonts w:ascii="Times New Roman" w:eastAsia="Calibri" w:hAnsi="Times New Roman" w:cs="Times New Roman"/>
          <w:sz w:val="24"/>
          <w:szCs w:val="24"/>
        </w:rPr>
        <w:t xml:space="preserve"> brzmi w sposób następujący : </w:t>
      </w:r>
    </w:p>
    <w:p w:rsidR="00C3318A" w:rsidRPr="00B5600C" w:rsidRDefault="00C3318A" w:rsidP="00C3318A">
      <w:pPr>
        <w:spacing w:line="280" w:lineRule="atLeast"/>
        <w:contextualSpacing/>
        <w:jc w:val="both"/>
        <w:rPr>
          <w:rFonts w:ascii="Times New Roman" w:hAnsi="Times New Roman" w:cs="Times New Roman"/>
          <w:i/>
          <w:sz w:val="24"/>
          <w:szCs w:val="24"/>
        </w:rPr>
      </w:pPr>
      <w:r w:rsidRPr="00B5600C">
        <w:rPr>
          <w:rFonts w:ascii="Times New Roman" w:hAnsi="Times New Roman" w:cs="Times New Roman"/>
          <w:i/>
          <w:sz w:val="24"/>
          <w:szCs w:val="24"/>
        </w:rPr>
        <w:t>W wyniku wskazanych działań powstaje Projekt Wykonawczy Całość i Harmonogram, które to dokumenty obowiązują Wykonawcę. Od przyjęcia wskazanych dokumentów przez Organizatora Postępowania Wykonawca obowiązany jest realizować Umowę zgodnie w wskazanymi zaakceptowanymi przez Organizatora Postępowania Harmonogramem i Projektem Wykonawczym Całość. Każde odstępstwo od Harmonogramu lub Projektu Wykonawczego Całość nie uzgodnione pisemnie z Organizatorem Projektu traktowane będzie jako nienależyte wykonanie Umowy i może się wiązać z obciążeniem Wykonawcy karami umownymi.</w:t>
      </w:r>
    </w:p>
    <w:p w:rsidR="00C3318A" w:rsidRPr="00B5600C" w:rsidRDefault="00C3318A" w:rsidP="00C3318A">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71</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§6 ust. 15 </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jaką procedurę stosuje się na wypadek siły wyższej, i czy zmiana z niej wynikająca, a mająca charakter następczy jest dopuszczalna?</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71</w:t>
      </w:r>
    </w:p>
    <w:p w:rsidR="00EF272C" w:rsidRPr="00B5600C" w:rsidRDefault="00EF272C" w:rsidP="00EF272C">
      <w:pPr>
        <w:widowControl w:val="0"/>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Przed zmianą umowy (zmiana SIWZ) umowa rzeczywiście nie regulowała zagadnienia wystąpienia siły wyższej nakładając jednocześnie na Wykonawcę odpowiedzialność z tytułu opóźnienia a więc odpowiedzialność z tytułu nieterminowego wykonania obowiązków umownych również w przypadku gdy te nieterminowe wykonanie obowiązków jest następstwem okoliczności których Wykonawca n</w:t>
      </w:r>
      <w:r w:rsidR="00C3318A" w:rsidRPr="00B5600C">
        <w:rPr>
          <w:rFonts w:ascii="Times New Roman" w:eastAsia="Calibri" w:hAnsi="Times New Roman" w:cs="Times New Roman"/>
          <w:sz w:val="24"/>
          <w:szCs w:val="24"/>
        </w:rPr>
        <w:t>ie zawinił. Zmianą umowy numer 7</w:t>
      </w:r>
      <w:r w:rsidRPr="00B5600C">
        <w:rPr>
          <w:rFonts w:ascii="Times New Roman" w:eastAsia="Calibri" w:hAnsi="Times New Roman" w:cs="Times New Roman"/>
          <w:sz w:val="24"/>
          <w:szCs w:val="24"/>
        </w:rPr>
        <w:t xml:space="preserve"> (zmiana SWIZ) nadana została nowa treść paragrafowi 21, który przed zmianą dotyczył poufności. Po wskazanej zmianie umowy paragraf 21 w całości poświęcony jest wystąpieniu siły wyższej. Ust 1 oraz 2 zmienionego paragrafu 21 brzmi w sposób następujący : </w:t>
      </w:r>
    </w:p>
    <w:p w:rsidR="00EF272C" w:rsidRPr="00B5600C" w:rsidRDefault="00EF272C" w:rsidP="00E472F7">
      <w:pPr>
        <w:keepNext/>
        <w:keepLines/>
        <w:widowControl w:val="0"/>
        <w:numPr>
          <w:ilvl w:val="0"/>
          <w:numId w:val="1"/>
        </w:numPr>
        <w:spacing w:before="120" w:after="120" w:line="280" w:lineRule="atLeast"/>
        <w:ind w:left="425" w:hanging="425"/>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lastRenderedPageBreak/>
        <w:t xml:space="preserve">Żadna ze Stron nie ponosi odpowiedzialności za opóźnienie w wykonaniu swoich zobowiązań, jeżeli wykaże, że opóźnienia wynikają z działania Siły Wyższej. </w:t>
      </w:r>
    </w:p>
    <w:p w:rsidR="00EF272C" w:rsidRPr="00B5600C" w:rsidRDefault="00EF272C" w:rsidP="00E472F7">
      <w:pPr>
        <w:keepNext/>
        <w:keepLines/>
        <w:widowControl w:val="0"/>
        <w:numPr>
          <w:ilvl w:val="0"/>
          <w:numId w:val="1"/>
        </w:numPr>
        <w:spacing w:before="120" w:after="120" w:line="280" w:lineRule="atLeast"/>
        <w:ind w:left="425" w:hanging="425"/>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Siła Wyższa oznacza zdarzenie nadzwyczajne, zewnętrzne i niemożliwe do zapobieżenia, które zaistnieją po wejściu w życie Umowy, a które stają na przeszkodzie realizacji zawartych w niej zobowiązań, takie w szczególności jak:</w:t>
      </w:r>
    </w:p>
    <w:p w:rsidR="00EF272C" w:rsidRPr="00B5600C" w:rsidRDefault="00EF272C" w:rsidP="00E472F7">
      <w:pPr>
        <w:keepNext/>
        <w:keepLines/>
        <w:widowControl w:val="0"/>
        <w:numPr>
          <w:ilvl w:val="0"/>
          <w:numId w:val="2"/>
        </w:numPr>
        <w:spacing w:before="120" w:after="120" w:line="280" w:lineRule="atLeast"/>
        <w:ind w:left="1134" w:hanging="437"/>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Wojna, wypowiedziane lub niewypowiedziane działania wojenne, inwazja,</w:t>
      </w:r>
    </w:p>
    <w:p w:rsidR="00EF272C" w:rsidRPr="00B5600C" w:rsidRDefault="00EF272C" w:rsidP="00E472F7">
      <w:pPr>
        <w:keepNext/>
        <w:keepLines/>
        <w:widowControl w:val="0"/>
        <w:numPr>
          <w:ilvl w:val="0"/>
          <w:numId w:val="2"/>
        </w:numPr>
        <w:spacing w:before="120" w:after="120" w:line="280" w:lineRule="atLeast"/>
        <w:ind w:left="1134" w:hanging="437"/>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 xml:space="preserve"> Bunt, akt terroryzmu, rewolucja, powstanie, przewrót wojskowy, wojna domowa,</w:t>
      </w:r>
    </w:p>
    <w:p w:rsidR="00EF272C" w:rsidRPr="00B5600C" w:rsidRDefault="00EF272C" w:rsidP="00E472F7">
      <w:pPr>
        <w:keepNext/>
        <w:keepLines/>
        <w:widowControl w:val="0"/>
        <w:numPr>
          <w:ilvl w:val="0"/>
          <w:numId w:val="2"/>
        </w:numPr>
        <w:spacing w:before="120" w:after="120" w:line="280" w:lineRule="atLeast"/>
        <w:ind w:left="1134" w:hanging="437"/>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Katastrofy żywiołowe jak trzęsienia ziemi, huragany, tajfuny.</w:t>
      </w:r>
    </w:p>
    <w:p w:rsidR="00EF272C" w:rsidRPr="00B5600C" w:rsidRDefault="00EF272C" w:rsidP="00EF272C">
      <w:pPr>
        <w:widowControl w:val="0"/>
        <w:spacing w:before="120" w:after="120" w:line="280" w:lineRule="atLeast"/>
        <w:rPr>
          <w:rFonts w:ascii="Times New Roman" w:eastAsia="Times New Roman" w:hAnsi="Times New Roman" w:cs="Times New Roman"/>
          <w:i/>
          <w:sz w:val="24"/>
          <w:szCs w:val="24"/>
          <w:lang w:eastAsia="pl-PL"/>
        </w:rPr>
      </w:pPr>
    </w:p>
    <w:p w:rsidR="00EF272C" w:rsidRPr="00B5600C" w:rsidRDefault="00EF272C" w:rsidP="00EF272C">
      <w:pPr>
        <w:widowControl w:val="0"/>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Tym samym w przypadku nie dochowania terminów w Harmonogramie z powodu siły wyżej Wykonawca nie podnosi w tym zakresie odpowiedzialności, to znaczy jego opóźnienie będzie usprawiedliwione na czas trwania siły wyższej i w t</w:t>
      </w:r>
      <w:r w:rsidR="00505422" w:rsidRPr="00B5600C">
        <w:rPr>
          <w:rFonts w:ascii="Times New Roman" w:eastAsia="Times New Roman" w:hAnsi="Times New Roman" w:cs="Times New Roman"/>
          <w:sz w:val="24"/>
          <w:szCs w:val="24"/>
          <w:lang w:eastAsia="pl-PL"/>
        </w:rPr>
        <w:t>akim przypadku Organizator Postę</w:t>
      </w:r>
      <w:r w:rsidRPr="00B5600C">
        <w:rPr>
          <w:rFonts w:ascii="Times New Roman" w:eastAsia="Times New Roman" w:hAnsi="Times New Roman" w:cs="Times New Roman"/>
          <w:sz w:val="24"/>
          <w:szCs w:val="24"/>
          <w:lang w:eastAsia="pl-PL"/>
        </w:rPr>
        <w:t>powania działając w imieniu Zamawiającego Razem nie obciąży Wykonawcy karą umowną</w:t>
      </w:r>
      <w:r w:rsidR="00505422" w:rsidRPr="00B5600C">
        <w:rPr>
          <w:rFonts w:ascii="Times New Roman" w:eastAsia="Times New Roman" w:hAnsi="Times New Roman" w:cs="Times New Roman"/>
          <w:sz w:val="24"/>
          <w:szCs w:val="24"/>
          <w:lang w:eastAsia="pl-PL"/>
        </w:rPr>
        <w:t>.</w:t>
      </w: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p>
    <w:p w:rsidR="00EF272C" w:rsidRPr="00B5600C" w:rsidRDefault="00EF272C"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w:t>
      </w:r>
      <w:r w:rsidR="00553329" w:rsidRPr="00B5600C">
        <w:rPr>
          <w:rFonts w:ascii="Times New Roman" w:eastAsia="Calibri" w:hAnsi="Times New Roman" w:cs="Times New Roman"/>
          <w:b/>
          <w:sz w:val="24"/>
          <w:szCs w:val="24"/>
          <w:u w:val="single"/>
        </w:rPr>
        <w:t>mer 2</w:t>
      </w:r>
      <w:r w:rsidR="002B3A00" w:rsidRPr="00B5600C">
        <w:rPr>
          <w:rFonts w:ascii="Times New Roman" w:eastAsia="Calibri" w:hAnsi="Times New Roman" w:cs="Times New Roman"/>
          <w:b/>
          <w:sz w:val="24"/>
          <w:szCs w:val="24"/>
          <w:u w:val="single"/>
        </w:rPr>
        <w:t>72</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§6 ust. 17</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Ustalenie harmonogramu, który pozwoli na sprawną realizację umowy, przy obostrzeniach zawartych m.in. w ust. 17 i przy uwzględnieniu iż Zamawiających Indywidualnych jest 53, wydaje się być znacząco utrudnione. Czy Zamawiający przewiduje możliwość uelastycznienia wytycznych tak przy ustalaniu harmonogramu jak i realizacji umowy, aby realizacja umowy nie była obarczona ryzykiem np. sztucznego generowania problemów z jej realizacją?</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72</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Po to Zamawiający wprowadził w §6 ust. 17 wytyczne w zakresie ustalenia Harmonogramu żeby Wykonawca starający się o udzielenie zamówienia doskonale znał warunki i sposób realizacji tego zamówienie w zakresie tworzenia Harmonogramu. Warunki ustalenia Harmonogramu uwzględniają właśnie okoliczność że jest wiele Zamawiających Indywidualnych a każdy z nich jest niezależną wobec pozostałych jednostką organizacyjna wraz ze swoją specyfiką. Wraz z niniejszymi odpowiedziami wprowadzone zostały zmiany do Umowy które sporządzone są z korzyścią dla Wykonawcy, między innymi zapisy</w:t>
      </w:r>
      <w:r w:rsidR="00C3318A" w:rsidRPr="00B5600C">
        <w:rPr>
          <w:rFonts w:ascii="Times New Roman" w:eastAsia="Calibri" w:hAnsi="Times New Roman" w:cs="Times New Roman"/>
          <w:sz w:val="24"/>
          <w:szCs w:val="24"/>
        </w:rPr>
        <w:t xml:space="preserve"> o rezygnacji z </w:t>
      </w:r>
      <w:r w:rsidRPr="00B5600C">
        <w:rPr>
          <w:rFonts w:ascii="Times New Roman" w:eastAsia="Calibri" w:hAnsi="Times New Roman" w:cs="Times New Roman"/>
          <w:sz w:val="24"/>
          <w:szCs w:val="24"/>
        </w:rPr>
        <w:t xml:space="preserve"> </w:t>
      </w:r>
      <w:r w:rsidR="00C3318A" w:rsidRPr="00B5600C">
        <w:rPr>
          <w:rFonts w:ascii="Times New Roman" w:eastAsia="Calibri" w:hAnsi="Times New Roman" w:cs="Times New Roman"/>
          <w:sz w:val="24"/>
          <w:szCs w:val="24"/>
        </w:rPr>
        <w:t>Indywidualnego Czasu Realizacji.</w:t>
      </w:r>
    </w:p>
    <w:p w:rsidR="00C3318A" w:rsidRPr="00B5600C" w:rsidRDefault="00C3318A" w:rsidP="00EF272C">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73</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§6 ust. 17 lit. m</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ograniczenia wynikającego z przedmiotowego zapisu.</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73</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Ograniczenie to wynika z możliwości organizacyjnych i zasobów Organizatora Postępowania. Harmonogram nie może być tak konstruowany, że jednego dnia Organizator Postępowania zmuszony będzie do uczestniczenia w więcej niż dwóch Odbiorach Indywidualnych.</w:t>
      </w:r>
      <w:r w:rsidR="00C37EFC" w:rsidRPr="00B5600C">
        <w:rPr>
          <w:rFonts w:ascii="Times New Roman" w:eastAsia="Calibri" w:hAnsi="Times New Roman" w:cs="Times New Roman"/>
          <w:sz w:val="24"/>
          <w:szCs w:val="24"/>
        </w:rPr>
        <w:t xml:space="preserve"> Po </w:t>
      </w:r>
      <w:r w:rsidR="00C37EFC" w:rsidRPr="00B5600C">
        <w:rPr>
          <w:rFonts w:ascii="Times New Roman" w:eastAsia="Calibri" w:hAnsi="Times New Roman" w:cs="Times New Roman"/>
          <w:sz w:val="24"/>
          <w:szCs w:val="24"/>
        </w:rPr>
        <w:lastRenderedPageBreak/>
        <w:t xml:space="preserve">zmianie wzoru umowy ( zmiana </w:t>
      </w:r>
      <w:proofErr w:type="spellStart"/>
      <w:r w:rsidR="00C37EFC" w:rsidRPr="00B5600C">
        <w:rPr>
          <w:rFonts w:ascii="Times New Roman" w:eastAsia="Calibri" w:hAnsi="Times New Roman" w:cs="Times New Roman"/>
          <w:sz w:val="24"/>
          <w:szCs w:val="24"/>
        </w:rPr>
        <w:t>siwz</w:t>
      </w:r>
      <w:proofErr w:type="spellEnd"/>
      <w:r w:rsidR="00C37EFC" w:rsidRPr="00B5600C">
        <w:rPr>
          <w:rFonts w:ascii="Times New Roman" w:eastAsia="Calibri" w:hAnsi="Times New Roman" w:cs="Times New Roman"/>
          <w:sz w:val="24"/>
          <w:szCs w:val="24"/>
        </w:rPr>
        <w:t xml:space="preserve">) numer 4 wskazana regulacja umowna została utrzymana i znajduje się w paragrafie 6 ust. 18 lit. k </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74</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t>
      </w:r>
      <w:r w:rsidR="00C37EFC" w:rsidRPr="00B5600C">
        <w:rPr>
          <w:rFonts w:ascii="Times New Roman" w:eastAsia="Calibri" w:hAnsi="Times New Roman" w:cs="Times New Roman"/>
          <w:sz w:val="24"/>
          <w:szCs w:val="24"/>
        </w:rPr>
        <w:t xml:space="preserve"> </w:t>
      </w:r>
      <w:r w:rsidRPr="00B5600C">
        <w:rPr>
          <w:rFonts w:ascii="Times New Roman" w:eastAsia="Calibri" w:hAnsi="Times New Roman" w:cs="Times New Roman"/>
          <w:sz w:val="24"/>
          <w:szCs w:val="24"/>
        </w:rPr>
        <w:t>26</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weryfikację treści paragrafu 26 Poufność, gdyż w znacznej części jest on powtórzeniem Paragrafu 21.</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74</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Rzeczywiście opisane zagadnienie poufności regulowane było w dwóch paragrafach. W tym zakresie dokona zo</w:t>
      </w:r>
      <w:r w:rsidR="00C3318A" w:rsidRPr="00B5600C">
        <w:rPr>
          <w:rFonts w:ascii="Times New Roman" w:eastAsia="Calibri" w:hAnsi="Times New Roman" w:cs="Times New Roman"/>
          <w:sz w:val="24"/>
          <w:szCs w:val="24"/>
        </w:rPr>
        <w:t>stała zmiana wzoru umowy numer 7</w:t>
      </w:r>
      <w:r w:rsidRPr="00B5600C">
        <w:rPr>
          <w:rFonts w:ascii="Times New Roman" w:eastAsia="Calibri" w:hAnsi="Times New Roman" w:cs="Times New Roman"/>
          <w:sz w:val="24"/>
          <w:szCs w:val="24"/>
        </w:rPr>
        <w:t>, w wyniku której paragraf 21 wzoru umowy dotyczy zagadnienia siły wyższej a zagadnienie poufności i tajemny zawarte jest ty</w:t>
      </w:r>
      <w:r w:rsidR="00C37EFC" w:rsidRPr="00B5600C">
        <w:rPr>
          <w:rFonts w:ascii="Times New Roman" w:eastAsia="Calibri" w:hAnsi="Times New Roman" w:cs="Times New Roman"/>
          <w:sz w:val="24"/>
          <w:szCs w:val="24"/>
        </w:rPr>
        <w:t>lko w paragrafie 26 wzoru umowy</w:t>
      </w:r>
      <w:r w:rsidR="00305625">
        <w:rPr>
          <w:rFonts w:ascii="Times New Roman" w:eastAsia="Calibri" w:hAnsi="Times New Roman" w:cs="Times New Roman"/>
          <w:sz w:val="24"/>
          <w:szCs w:val="24"/>
        </w:rPr>
        <w:t>. W</w:t>
      </w:r>
      <w:r w:rsidR="00C37EFC" w:rsidRPr="00B5600C">
        <w:rPr>
          <w:rFonts w:ascii="Times New Roman" w:eastAsia="Calibri" w:hAnsi="Times New Roman" w:cs="Times New Roman"/>
          <w:sz w:val="24"/>
          <w:szCs w:val="24"/>
        </w:rPr>
        <w:t xml:space="preserve"> wskazanym paragrafie 26 regulowane jest w sposób kompleksowy.</w:t>
      </w:r>
    </w:p>
    <w:p w:rsidR="00C3318A" w:rsidRPr="00B5600C" w:rsidRDefault="00C3318A" w:rsidP="00EF272C">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75</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20 ust. 6 lit. a - b</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uzupełnienie zapisu o zapis, iż praktyki korupcyjne muszą być dokonane przez Wykonawcę. Jeżeli bowiem takie praktyki będą miały miejsce, a nie będą udziałem Wykonawcy tylko podmiotu trzeciego, to ani nie jest to podstawa do odstąpienia, ani okoliczność, którą jako ryzyko musiałby wpisywać w projekt wykonawca. Stąd należałoby w zapis uzupełnić jak poniżej:</w:t>
      </w: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„a) Dojdzie do ujawnienia praktyk korupcyjnych Wykonawcy jakiegokolwiek rodzaju, przy czym przez „praktyki korupcyjne” rozumie się:[…]”</w:t>
      </w: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„b) w wyniku zamierzonych działań Wykonawcy Okaże się, że zawarcie Umowy lub jej wykonywanie powoduje powstanie nadzwyczajnych […]”</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75</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Uwaga wykonawcy został uwzględni</w:t>
      </w:r>
      <w:r w:rsidR="00C3318A" w:rsidRPr="00B5600C">
        <w:rPr>
          <w:rFonts w:ascii="Times New Roman" w:eastAsia="Calibri" w:hAnsi="Times New Roman" w:cs="Times New Roman"/>
          <w:sz w:val="24"/>
          <w:szCs w:val="24"/>
        </w:rPr>
        <w:t>ona – zmian wzoru umowy numer  8</w:t>
      </w:r>
      <w:r w:rsidRPr="00B5600C">
        <w:rPr>
          <w:rFonts w:ascii="Times New Roman" w:eastAsia="Calibri" w:hAnsi="Times New Roman" w:cs="Times New Roman"/>
          <w:sz w:val="24"/>
          <w:szCs w:val="24"/>
        </w:rPr>
        <w:t xml:space="preserve"> (zmiana SWIZ). Wskazany zapis wzoru umowy po dokonanej zmianie SIWZ brzmi w sposób następujący :</w:t>
      </w:r>
    </w:p>
    <w:p w:rsidR="00EF272C" w:rsidRPr="00B5600C" w:rsidRDefault="00EF272C" w:rsidP="00E472F7">
      <w:pPr>
        <w:keepNext/>
        <w:keepLines/>
        <w:widowControl w:val="0"/>
        <w:numPr>
          <w:ilvl w:val="0"/>
          <w:numId w:val="3"/>
        </w:numPr>
        <w:spacing w:before="120" w:after="120" w:line="280" w:lineRule="atLeast"/>
        <w:ind w:left="1134"/>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lastRenderedPageBreak/>
        <w:t xml:space="preserve">Dojdzie do ujawnienia praktyk korupcyjnych </w:t>
      </w:r>
      <w:r w:rsidRPr="00B5600C">
        <w:rPr>
          <w:rFonts w:ascii="Times New Roman" w:eastAsia="Times New Roman" w:hAnsi="Times New Roman" w:cs="Times New Roman"/>
          <w:i/>
          <w:sz w:val="24"/>
          <w:szCs w:val="24"/>
        </w:rPr>
        <w:t xml:space="preserve">Wykonawcy lub podmiotu lub osoby działającej na zlecenie Wykonawcy  </w:t>
      </w:r>
      <w:r w:rsidRPr="00B5600C">
        <w:rPr>
          <w:rFonts w:ascii="Times New Roman" w:eastAsia="Times New Roman" w:hAnsi="Times New Roman" w:cs="Times New Roman"/>
          <w:i/>
          <w:sz w:val="24"/>
          <w:szCs w:val="24"/>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rsidR="00EF272C" w:rsidRPr="00B5600C" w:rsidRDefault="00EF272C" w:rsidP="00E472F7">
      <w:pPr>
        <w:keepNext/>
        <w:keepLines/>
        <w:widowControl w:val="0"/>
        <w:numPr>
          <w:ilvl w:val="0"/>
          <w:numId w:val="3"/>
        </w:numPr>
        <w:spacing w:before="120" w:after="120" w:line="280" w:lineRule="atLeast"/>
        <w:ind w:left="1134"/>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rPr>
        <w:t>W wyniku zamierzonych działań Wykonawcy lub podmiotu lub osoby działającej na zlecenie Wykonawcy o</w:t>
      </w:r>
      <w:r w:rsidRPr="00B5600C">
        <w:rPr>
          <w:rFonts w:ascii="Times New Roman" w:eastAsia="Times New Roman" w:hAnsi="Times New Roman" w:cs="Times New Roman"/>
          <w:i/>
          <w:sz w:val="24"/>
          <w:szCs w:val="24"/>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r w:rsidR="00BE172C" w:rsidRPr="00B5600C">
        <w:rPr>
          <w:rFonts w:ascii="Times New Roman" w:eastAsia="Times New Roman" w:hAnsi="Times New Roman" w:cs="Times New Roman"/>
          <w:i/>
          <w:sz w:val="24"/>
          <w:szCs w:val="24"/>
          <w:lang w:eastAsia="pl-PL"/>
        </w:rPr>
        <w:t>.</w:t>
      </w:r>
    </w:p>
    <w:p w:rsidR="00BE172C" w:rsidRPr="00B5600C" w:rsidRDefault="00BE172C" w:rsidP="00BE172C">
      <w:pPr>
        <w:keepNext/>
        <w:keepLines/>
        <w:widowControl w:val="0"/>
        <w:spacing w:before="120" w:after="120" w:line="280" w:lineRule="atLeast"/>
        <w:ind w:left="1134"/>
        <w:contextualSpacing/>
        <w:jc w:val="both"/>
        <w:rPr>
          <w:rFonts w:ascii="Times New Roman" w:eastAsia="Times New Roman" w:hAnsi="Times New Roman" w:cs="Times New Roman"/>
          <w:i/>
          <w:sz w:val="24"/>
          <w:szCs w:val="24"/>
          <w:lang w:eastAsia="pl-PL"/>
        </w:rPr>
      </w:pPr>
    </w:p>
    <w:p w:rsidR="00EF272C" w:rsidRPr="00B5600C" w:rsidRDefault="00EF272C" w:rsidP="00EF272C">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76</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t>
      </w:r>
      <w:r w:rsidR="00C37EFC" w:rsidRPr="00B5600C">
        <w:rPr>
          <w:rFonts w:ascii="Times New Roman" w:eastAsia="Calibri" w:hAnsi="Times New Roman" w:cs="Times New Roman"/>
          <w:sz w:val="24"/>
          <w:szCs w:val="24"/>
        </w:rPr>
        <w:t xml:space="preserve"> </w:t>
      </w:r>
      <w:r w:rsidRPr="00B5600C">
        <w:rPr>
          <w:rFonts w:ascii="Times New Roman" w:eastAsia="Calibri" w:hAnsi="Times New Roman" w:cs="Times New Roman"/>
          <w:sz w:val="24"/>
          <w:szCs w:val="24"/>
        </w:rPr>
        <w:t xml:space="preserve">6 ust. 17 lit. n </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ile będzie projektów wykonawczych wg zamawiającego? Z postanowień poprzedzających wynika, że powinien być jeden ustalany równocześnie z harmonogramem. Tym czasem komentowany zapis sugeruje, iż projektów będzie więcej.</w:t>
      </w:r>
    </w:p>
    <w:p w:rsidR="00EF272C" w:rsidRPr="00B5600C" w:rsidRDefault="002B3A00"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w:t>
      </w:r>
      <w:r w:rsidR="00553329" w:rsidRPr="00B5600C">
        <w:rPr>
          <w:rFonts w:ascii="Times New Roman" w:eastAsia="Calibri" w:hAnsi="Times New Roman" w:cs="Times New Roman"/>
          <w:b/>
          <w:sz w:val="24"/>
          <w:szCs w:val="24"/>
          <w:u w:val="single"/>
        </w:rPr>
        <w:t>tanie numer 2</w:t>
      </w:r>
      <w:r w:rsidRPr="00B5600C">
        <w:rPr>
          <w:rFonts w:ascii="Times New Roman" w:eastAsia="Calibri" w:hAnsi="Times New Roman" w:cs="Times New Roman"/>
          <w:b/>
          <w:sz w:val="24"/>
          <w:szCs w:val="24"/>
          <w:u w:val="single"/>
        </w:rPr>
        <w:t>76</w:t>
      </w:r>
    </w:p>
    <w:p w:rsidR="00EF272C" w:rsidRPr="00B5600C" w:rsidRDefault="00EF272C" w:rsidP="00EF272C">
      <w:pPr>
        <w:widowControl w:val="0"/>
        <w:spacing w:line="280" w:lineRule="atLeast"/>
        <w:jc w:val="both"/>
        <w:rPr>
          <w:rFonts w:ascii="Times New Roman" w:hAnsi="Times New Roman" w:cs="Times New Roman"/>
          <w:i/>
          <w:sz w:val="24"/>
          <w:szCs w:val="24"/>
        </w:rPr>
      </w:pPr>
      <w:r w:rsidRPr="00B5600C">
        <w:rPr>
          <w:rFonts w:ascii="Times New Roman" w:eastAsia="Calibri" w:hAnsi="Times New Roman" w:cs="Times New Roman"/>
          <w:sz w:val="24"/>
          <w:szCs w:val="24"/>
        </w:rPr>
        <w:t>Zagadnienie to zostało wyjaśnione wraz z zmianami wzoru umowy (zmiana SIWZ) wprowadzonymi wraz z odpowiedziami na pytania Wykonawców udzielonymi w niniejszym dokumencie. Projekt Wykonawczy całego przedsięwzięcia jest jeden i nazywa się po zmianie SIWZ - Projekt Wykonawczy Całość.</w:t>
      </w:r>
      <w:r w:rsidRPr="00B5600C">
        <w:rPr>
          <w:rFonts w:ascii="Times New Roman" w:hAnsi="Times New Roman" w:cs="Times New Roman"/>
          <w:i/>
          <w:sz w:val="24"/>
          <w:szCs w:val="24"/>
        </w:rPr>
        <w:t xml:space="preserve"> </w:t>
      </w:r>
      <w:r w:rsidRPr="00B5600C">
        <w:rPr>
          <w:rFonts w:ascii="Times New Roman" w:hAnsi="Times New Roman" w:cs="Times New Roman"/>
          <w:sz w:val="24"/>
          <w:szCs w:val="24"/>
        </w:rPr>
        <w:t>Projekt Wykonawczy Całość składa się z Projektów Wykonawczych Indywidualnych oraz Projektu Zależności Funkcjonalnych. Projekt Wykonawczy Indywidualny sporządzany jest osobno dla każdego Zamawiającego Indywidualnego</w:t>
      </w:r>
      <w:r w:rsidRPr="00B5600C">
        <w:rPr>
          <w:rFonts w:ascii="Times New Roman" w:hAnsi="Times New Roman" w:cs="Times New Roman"/>
          <w:i/>
          <w:sz w:val="24"/>
          <w:szCs w:val="24"/>
        </w:rPr>
        <w:t>.</w:t>
      </w:r>
      <w:r w:rsidRPr="00B5600C">
        <w:rPr>
          <w:rFonts w:ascii="Times New Roman" w:eastAsia="Calibri" w:hAnsi="Times New Roman" w:cs="Times New Roman"/>
          <w:sz w:val="24"/>
          <w:szCs w:val="24"/>
        </w:rPr>
        <w:t xml:space="preserve"> Zgodnie z zmienioną treścią paragrafu 6 ust</w:t>
      </w:r>
      <w:r w:rsidR="00505422"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6 - </w:t>
      </w:r>
      <w:r w:rsidRPr="00B5600C">
        <w:rPr>
          <w:rFonts w:ascii="Times New Roman" w:hAnsi="Times New Roman" w:cs="Times New Roman"/>
          <w:i/>
          <w:sz w:val="24"/>
          <w:szCs w:val="24"/>
        </w:rPr>
        <w:t>Projekt Wykonawczy Całość składa się z Projektów Wykonawczych Indywidualnych oraz Projektu Zależności Funkcjonalnych. Projekt Wykonawczy Indywidualny sporządzany jest osobno dla każdego Zamawiającego Indywidualnego.</w:t>
      </w:r>
      <w:r w:rsidR="00505422" w:rsidRPr="00B5600C">
        <w:rPr>
          <w:rFonts w:ascii="Times New Roman" w:hAnsi="Times New Roman" w:cs="Times New Roman"/>
          <w:i/>
          <w:sz w:val="24"/>
          <w:szCs w:val="24"/>
        </w:rPr>
        <w:t xml:space="preserve"> Tylu ilu jest Zamawiających Indywidualnych tyle jest Projektów Wykonawczych Indywidualnych</w:t>
      </w:r>
      <w:r w:rsidRPr="00B5600C">
        <w:rPr>
          <w:rFonts w:ascii="Times New Roman" w:hAnsi="Times New Roman" w:cs="Times New Roman"/>
          <w:i/>
          <w:sz w:val="24"/>
          <w:szCs w:val="24"/>
        </w:rPr>
        <w:t>. Wymagany zakres Projektu Wykonawczego Indywidualnego wskazany został w załączniku numer 32 do OPZ.</w:t>
      </w:r>
      <w:r w:rsidR="00505422" w:rsidRPr="00B5600C">
        <w:rPr>
          <w:rFonts w:ascii="Times New Roman" w:hAnsi="Times New Roman" w:cs="Times New Roman"/>
          <w:i/>
          <w:sz w:val="24"/>
          <w:szCs w:val="24"/>
        </w:rPr>
        <w:t xml:space="preserve"> W tym samym załączniku wskazany został wymagany zakres Projektu Zależności Funkcjonalnych. </w:t>
      </w:r>
      <w:r w:rsidRPr="00B5600C">
        <w:rPr>
          <w:rFonts w:ascii="Times New Roman" w:hAnsi="Times New Roman" w:cs="Times New Roman"/>
          <w:i/>
          <w:sz w:val="24"/>
          <w:szCs w:val="24"/>
        </w:rPr>
        <w:t xml:space="preserve"> Tym samym Projekt Wykonawczy Całość to suma zaakceptowanych przez Organizatora Postępowania Projektów Wykonawczych Indywidualnych  sporządzonych osobno dla każdego z Zamawiających Indywidualnych zgodnie z wymaganiami wskazanymi w załączniku numer 32 do OPZ oraz zaakceptowanego przez Organizatora Postępowania Projektu Zależności Funkcjonalnych sporządzonego zgodnie z wymaganiami </w:t>
      </w:r>
      <w:r w:rsidR="00505422" w:rsidRPr="00B5600C">
        <w:rPr>
          <w:rFonts w:ascii="Times New Roman" w:hAnsi="Times New Roman" w:cs="Times New Roman"/>
          <w:i/>
          <w:sz w:val="24"/>
          <w:szCs w:val="24"/>
        </w:rPr>
        <w:t>wskazanymi w załączniku numer 32</w:t>
      </w:r>
      <w:r w:rsidRPr="00B5600C">
        <w:rPr>
          <w:rFonts w:ascii="Times New Roman" w:hAnsi="Times New Roman" w:cs="Times New Roman"/>
          <w:i/>
          <w:sz w:val="24"/>
          <w:szCs w:val="24"/>
        </w:rPr>
        <w:t xml:space="preserve"> do OPZ.</w:t>
      </w:r>
    </w:p>
    <w:p w:rsidR="00C37EFC" w:rsidRDefault="00305625" w:rsidP="00EF272C">
      <w:pPr>
        <w:widowControl w:val="0"/>
        <w:spacing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Tym samym jest jeden Projekt Wykonawczy Całość, który składa się z Projektów Wykonawczych Indywidualnych dla poszczególnych Zamawiających Indywidualnych. Tyle ile jest Zamawiających Indywidualnych tyle jest Projektów Wykonawczych Indywidualnych. </w:t>
      </w:r>
      <w:r w:rsidRPr="00305625">
        <w:rPr>
          <w:rFonts w:ascii="Times New Roman" w:eastAsia="Calibri" w:hAnsi="Times New Roman" w:cs="Times New Roman"/>
          <w:sz w:val="24"/>
          <w:szCs w:val="24"/>
        </w:rPr>
        <w:t xml:space="preserve">Nadto Projekt Wykonawczy Całość obejmuje również </w:t>
      </w:r>
      <w:r w:rsidRPr="00305625">
        <w:rPr>
          <w:rFonts w:ascii="Times New Roman" w:hAnsi="Times New Roman" w:cs="Times New Roman"/>
          <w:sz w:val="24"/>
          <w:szCs w:val="24"/>
        </w:rPr>
        <w:t xml:space="preserve">Projekt Zależności Funkcjonalnych który jest jeden dla całego Przedmiotu Umowy.  </w:t>
      </w:r>
    </w:p>
    <w:p w:rsidR="00305625" w:rsidRPr="00B5600C" w:rsidRDefault="00305625" w:rsidP="00EF272C">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77</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8 ust. 8</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zwraca uwagę, że 24 godziny mogą obejmować np. dni ustawowo wolne od pracy. Czy w tej sytuacji zamawiający przewiduje możliwość urealnienia tego terminu, np. poprzez odniesienie do dni roboczych?</w:t>
      </w:r>
    </w:p>
    <w:p w:rsidR="00EF272C" w:rsidRPr="00B5600C" w:rsidRDefault="00C37EFC"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w:t>
      </w:r>
      <w:r w:rsidR="00553329" w:rsidRPr="00B5600C">
        <w:rPr>
          <w:rFonts w:ascii="Times New Roman" w:eastAsia="Calibri" w:hAnsi="Times New Roman" w:cs="Times New Roman"/>
          <w:b/>
          <w:sz w:val="24"/>
          <w:szCs w:val="24"/>
          <w:u w:val="single"/>
        </w:rPr>
        <w:t>dź na pytanie numer 2</w:t>
      </w:r>
      <w:r w:rsidR="002B3A00" w:rsidRPr="00B5600C">
        <w:rPr>
          <w:rFonts w:ascii="Times New Roman" w:eastAsia="Calibri" w:hAnsi="Times New Roman" w:cs="Times New Roman"/>
          <w:b/>
          <w:sz w:val="24"/>
          <w:szCs w:val="24"/>
          <w:u w:val="single"/>
        </w:rPr>
        <w:t>77</w:t>
      </w:r>
    </w:p>
    <w:p w:rsidR="00EF272C" w:rsidRPr="00B5600C" w:rsidRDefault="00EF272C" w:rsidP="00EF272C">
      <w:pPr>
        <w:widowControl w:val="0"/>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Calibri" w:hAnsi="Times New Roman" w:cs="Times New Roman"/>
          <w:sz w:val="24"/>
          <w:szCs w:val="24"/>
        </w:rPr>
        <w:t xml:space="preserve">Tak. W tym zakresie zmieniony został wzór </w:t>
      </w:r>
      <w:r w:rsidR="002478D6" w:rsidRPr="00B5600C">
        <w:rPr>
          <w:rFonts w:ascii="Times New Roman" w:eastAsia="Calibri" w:hAnsi="Times New Roman" w:cs="Times New Roman"/>
          <w:sz w:val="24"/>
          <w:szCs w:val="24"/>
        </w:rPr>
        <w:t>umowy – zmiana umowy numer 9</w:t>
      </w:r>
      <w:r w:rsidRPr="00B5600C">
        <w:rPr>
          <w:rFonts w:ascii="Times New Roman" w:eastAsia="Calibri" w:hAnsi="Times New Roman" w:cs="Times New Roman"/>
          <w:sz w:val="24"/>
          <w:szCs w:val="24"/>
        </w:rPr>
        <w:t xml:space="preserve"> (zmiana SWIZ).</w:t>
      </w:r>
      <w:r w:rsidRPr="00B5600C">
        <w:rPr>
          <w:rFonts w:ascii="Times New Roman" w:eastAsia="Calibri" w:hAnsi="Times New Roman" w:cs="Times New Roman"/>
          <w:b/>
          <w:sz w:val="24"/>
          <w:szCs w:val="24"/>
        </w:rPr>
        <w:t xml:space="preserve"> </w:t>
      </w:r>
      <w:r w:rsidRPr="00B5600C">
        <w:rPr>
          <w:rFonts w:ascii="Times New Roman" w:eastAsia="Calibri" w:hAnsi="Times New Roman" w:cs="Times New Roman"/>
          <w:sz w:val="24"/>
          <w:szCs w:val="24"/>
        </w:rPr>
        <w:t>Do</w:t>
      </w:r>
      <w:r w:rsidRPr="00B5600C">
        <w:rPr>
          <w:rFonts w:ascii="Times New Roman" w:eastAsia="Calibri" w:hAnsi="Times New Roman" w:cs="Times New Roman"/>
          <w:b/>
          <w:sz w:val="24"/>
          <w:szCs w:val="24"/>
        </w:rPr>
        <w:t xml:space="preserve"> </w:t>
      </w:r>
      <w:r w:rsidRPr="00B5600C">
        <w:rPr>
          <w:rFonts w:ascii="Times New Roman" w:eastAsia="Calibri" w:hAnsi="Times New Roman" w:cs="Times New Roman"/>
          <w:sz w:val="24"/>
          <w:szCs w:val="24"/>
        </w:rPr>
        <w:t>§ 8 ust. 8  po dokonanej zmianie SIWZ dodano zdania :</w:t>
      </w:r>
      <w:r w:rsidRPr="00B5600C">
        <w:rPr>
          <w:rFonts w:ascii="Times New Roman" w:eastAsia="Times New Roman" w:hAnsi="Times New Roman" w:cs="Times New Roman"/>
          <w:sz w:val="24"/>
          <w:szCs w:val="24"/>
          <w:lang w:eastAsia="pl-PL"/>
        </w:rPr>
        <w:t xml:space="preserve"> </w:t>
      </w:r>
      <w:r w:rsidRPr="00B5600C">
        <w:rPr>
          <w:rFonts w:ascii="Times New Roman" w:eastAsia="Times New Roman" w:hAnsi="Times New Roman" w:cs="Times New Roman"/>
          <w:i/>
          <w:sz w:val="24"/>
          <w:szCs w:val="24"/>
          <w:lang w:eastAsia="pl-PL"/>
        </w:rPr>
        <w:t xml:space="preserve">Dwadzieścia cztery godziny o jakich mowa w zdaniu poprzednim nie obejmują dni ustawowo wolnych od pracy oraz sobót. Tym samym wskazane dwadzieścia cztery godziny na przekazania informacji przez Wykonawcę do Organizatora Postepowania obejmują godziny przypadające w dni robocze (Dni).  </w:t>
      </w:r>
    </w:p>
    <w:p w:rsidR="00EF272C" w:rsidRPr="00B5600C" w:rsidRDefault="00EF272C" w:rsidP="00EF272C">
      <w:pPr>
        <w:widowControl w:val="0"/>
        <w:spacing w:line="280" w:lineRule="atLeast"/>
        <w:jc w:val="both"/>
        <w:rPr>
          <w:rFonts w:ascii="Times New Roman" w:eastAsia="Calibri" w:hAnsi="Times New Roman" w:cs="Times New Roman"/>
          <w:b/>
          <w:sz w:val="24"/>
          <w:szCs w:val="24"/>
        </w:rPr>
      </w:pPr>
      <w:r w:rsidRPr="00B5600C">
        <w:rPr>
          <w:rFonts w:ascii="Times New Roman" w:eastAsia="Calibri" w:hAnsi="Times New Roman" w:cs="Times New Roman"/>
          <w:b/>
          <w:sz w:val="24"/>
          <w:szCs w:val="24"/>
        </w:rPr>
        <w:t xml:space="preserve"> </w:t>
      </w: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C37EFC" w:rsidRPr="00B5600C">
        <w:rPr>
          <w:rFonts w:ascii="Times New Roman" w:eastAsia="Calibri" w:hAnsi="Times New Roman" w:cs="Times New Roman"/>
          <w:b/>
          <w:sz w:val="24"/>
          <w:szCs w:val="24"/>
          <w:u w:val="single"/>
        </w:rPr>
        <w:t>7</w:t>
      </w:r>
      <w:r w:rsidR="002B3A00" w:rsidRPr="00B5600C">
        <w:rPr>
          <w:rFonts w:ascii="Times New Roman" w:eastAsia="Calibri" w:hAnsi="Times New Roman" w:cs="Times New Roman"/>
          <w:b/>
          <w:sz w:val="24"/>
          <w:szCs w:val="24"/>
          <w:u w:val="single"/>
        </w:rPr>
        <w:t>8</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8 ust. 10</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uzupełnienie zapisu o adnotację, iż obowiązki wynikające z przepisów prawa dotyczą przedmiotu umowy i na chwilę odbioru końcowego przedmiotu umowy.</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C37EFC" w:rsidRPr="00B5600C">
        <w:rPr>
          <w:rFonts w:ascii="Times New Roman" w:eastAsia="Calibri" w:hAnsi="Times New Roman" w:cs="Times New Roman"/>
          <w:b/>
          <w:sz w:val="24"/>
          <w:szCs w:val="24"/>
          <w:u w:val="single"/>
        </w:rPr>
        <w:t>7</w:t>
      </w:r>
      <w:r w:rsidR="002B3A00" w:rsidRPr="00B5600C">
        <w:rPr>
          <w:rFonts w:ascii="Times New Roman" w:eastAsia="Calibri" w:hAnsi="Times New Roman" w:cs="Times New Roman"/>
          <w:b/>
          <w:sz w:val="24"/>
          <w:szCs w:val="24"/>
          <w:u w:val="single"/>
        </w:rPr>
        <w:t>8</w:t>
      </w:r>
    </w:p>
    <w:p w:rsidR="00EF272C" w:rsidRPr="00B5600C" w:rsidRDefault="00AD71C3" w:rsidP="00EF272C">
      <w:pPr>
        <w:widowControl w:val="0"/>
        <w:spacing w:line="280" w:lineRule="atLeast"/>
        <w:jc w:val="both"/>
        <w:rPr>
          <w:rFonts w:ascii="Times New Roman" w:eastAsia="Times New Roman" w:hAnsi="Times New Roman" w:cs="Times New Roman"/>
          <w:i/>
          <w:sz w:val="24"/>
          <w:szCs w:val="24"/>
          <w:lang w:eastAsia="pl-PL"/>
        </w:rPr>
      </w:pPr>
      <w:r w:rsidRPr="00B5600C">
        <w:rPr>
          <w:rFonts w:ascii="Times New Roman" w:eastAsia="Calibri" w:hAnsi="Times New Roman" w:cs="Times New Roman"/>
          <w:sz w:val="24"/>
          <w:szCs w:val="24"/>
        </w:rPr>
        <w:t xml:space="preserve">Zamawiający nie dokonał </w:t>
      </w:r>
      <w:r w:rsidR="002478D6" w:rsidRPr="00B5600C">
        <w:rPr>
          <w:rFonts w:ascii="Times New Roman" w:eastAsia="Calibri" w:hAnsi="Times New Roman" w:cs="Times New Roman"/>
          <w:sz w:val="24"/>
          <w:szCs w:val="24"/>
        </w:rPr>
        <w:t xml:space="preserve"> w tym zakresie </w:t>
      </w:r>
      <w:r w:rsidRPr="00B5600C">
        <w:rPr>
          <w:rFonts w:ascii="Times New Roman" w:eastAsia="Calibri" w:hAnsi="Times New Roman" w:cs="Times New Roman"/>
          <w:sz w:val="24"/>
          <w:szCs w:val="24"/>
        </w:rPr>
        <w:t>zmiany</w:t>
      </w:r>
      <w:r w:rsidR="000D600E" w:rsidRPr="00B5600C">
        <w:rPr>
          <w:rFonts w:ascii="Times New Roman" w:eastAsia="Calibri" w:hAnsi="Times New Roman" w:cs="Times New Roman"/>
          <w:sz w:val="24"/>
          <w:szCs w:val="24"/>
        </w:rPr>
        <w:t xml:space="preserve"> w wzorze umowy (załączniku numer 4 do </w:t>
      </w:r>
      <w:proofErr w:type="spellStart"/>
      <w:r w:rsidR="000D600E" w:rsidRPr="00B5600C">
        <w:rPr>
          <w:rFonts w:ascii="Times New Roman" w:eastAsia="Calibri" w:hAnsi="Times New Roman" w:cs="Times New Roman"/>
          <w:sz w:val="24"/>
          <w:szCs w:val="24"/>
        </w:rPr>
        <w:t>siwz</w:t>
      </w:r>
      <w:proofErr w:type="spellEnd"/>
      <w:r w:rsidR="000D600E"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 zmiana umowy numer 10</w:t>
      </w:r>
      <w:r w:rsidR="000D600E" w:rsidRPr="00B5600C">
        <w:rPr>
          <w:rFonts w:ascii="Times New Roman" w:eastAsia="Calibri" w:hAnsi="Times New Roman" w:cs="Times New Roman"/>
          <w:sz w:val="24"/>
          <w:szCs w:val="24"/>
        </w:rPr>
        <w:t>. W § 8 ust. 10 wzoru umowy jest mowa o Przepisach Prawa.</w:t>
      </w:r>
      <w:r w:rsidRPr="00B5600C">
        <w:rPr>
          <w:rFonts w:ascii="Times New Roman" w:eastAsia="Calibri" w:hAnsi="Times New Roman" w:cs="Times New Roman"/>
          <w:sz w:val="24"/>
          <w:szCs w:val="24"/>
        </w:rPr>
        <w:t xml:space="preserve"> Po dokonanej zmianie ostatnie dwa punkty brzmią w sposób następujący :</w:t>
      </w:r>
      <w:r w:rsidR="000D600E" w:rsidRPr="00B5600C">
        <w:rPr>
          <w:rFonts w:ascii="Times New Roman" w:eastAsia="Times New Roman" w:hAnsi="Times New Roman" w:cs="Times New Roman"/>
          <w:i/>
          <w:sz w:val="24"/>
          <w:szCs w:val="24"/>
          <w:lang w:eastAsia="pl-PL"/>
        </w:rPr>
        <w:t>f/ wykonania wszelkich ciążącym na Wykonawcy obowiązków, jakie wynikają z Przepisów Prawa  a dotyczących realizacji Przedmiot</w:t>
      </w:r>
      <w:r w:rsidRPr="00B5600C">
        <w:rPr>
          <w:rFonts w:ascii="Times New Roman" w:eastAsia="Times New Roman" w:hAnsi="Times New Roman" w:cs="Times New Roman"/>
          <w:i/>
          <w:sz w:val="24"/>
          <w:szCs w:val="24"/>
          <w:lang w:eastAsia="pl-PL"/>
        </w:rPr>
        <w:t>u Umowy</w:t>
      </w:r>
      <w:r w:rsidR="000D600E" w:rsidRPr="00B5600C">
        <w:rPr>
          <w:rFonts w:ascii="Times New Roman" w:eastAsia="Times New Roman" w:hAnsi="Times New Roman" w:cs="Times New Roman"/>
          <w:i/>
          <w:sz w:val="24"/>
          <w:szCs w:val="24"/>
          <w:lang w:eastAsia="pl-PL"/>
        </w:rPr>
        <w:t xml:space="preserve">; g/wszelkich </w:t>
      </w:r>
      <w:proofErr w:type="spellStart"/>
      <w:r w:rsidR="000D600E" w:rsidRPr="00B5600C">
        <w:rPr>
          <w:rFonts w:ascii="Times New Roman" w:eastAsia="Times New Roman" w:hAnsi="Times New Roman" w:cs="Times New Roman"/>
          <w:i/>
          <w:sz w:val="24"/>
          <w:szCs w:val="24"/>
          <w:lang w:eastAsia="pl-PL"/>
        </w:rPr>
        <w:t>ryzyk</w:t>
      </w:r>
      <w:proofErr w:type="spellEnd"/>
      <w:r w:rsidR="000D600E" w:rsidRPr="00B5600C">
        <w:rPr>
          <w:rFonts w:ascii="Times New Roman" w:eastAsia="Times New Roman" w:hAnsi="Times New Roman" w:cs="Times New Roman"/>
          <w:i/>
          <w:sz w:val="24"/>
          <w:szCs w:val="24"/>
          <w:lang w:eastAsia="pl-PL"/>
        </w:rPr>
        <w:t xml:space="preserve"> związanych z realizacją Przedmiotu Umowy, które Wykonawca obowiązany jest samodzielnie skalkulować.</w:t>
      </w:r>
    </w:p>
    <w:p w:rsidR="00AD71C3" w:rsidRPr="00B5600C" w:rsidRDefault="00AD71C3" w:rsidP="008809CF">
      <w:pPr>
        <w:widowControl w:val="0"/>
        <w:spacing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Pojęcie</w:t>
      </w:r>
      <w:r w:rsidRPr="00B5600C">
        <w:rPr>
          <w:rFonts w:ascii="Times New Roman" w:eastAsia="Times New Roman" w:hAnsi="Times New Roman" w:cs="Times New Roman"/>
          <w:i/>
          <w:sz w:val="24"/>
          <w:szCs w:val="24"/>
          <w:lang w:eastAsia="pl-PL"/>
        </w:rPr>
        <w:t xml:space="preserve"> Przepisy Prawa </w:t>
      </w:r>
      <w:r w:rsidRPr="00B5600C">
        <w:rPr>
          <w:rFonts w:ascii="Times New Roman" w:eastAsia="Times New Roman" w:hAnsi="Times New Roman" w:cs="Times New Roman"/>
          <w:sz w:val="24"/>
          <w:szCs w:val="24"/>
          <w:lang w:eastAsia="pl-PL"/>
        </w:rPr>
        <w:t>zdefiniowane zostało w części słownikowej Umowy, na jej wstępie i oznacza -</w:t>
      </w:r>
      <w:r w:rsidR="008809CF" w:rsidRPr="00B5600C">
        <w:rPr>
          <w:rFonts w:ascii="Times New Roman" w:eastAsia="Times New Roman" w:hAnsi="Times New Roman" w:cs="Times New Roman"/>
          <w:sz w:val="24"/>
          <w:szCs w:val="24"/>
          <w:lang w:eastAsia="pl-PL"/>
        </w:rPr>
        <w:t xml:space="preserve"> </w:t>
      </w:r>
      <w:r w:rsidRPr="00B5600C">
        <w:rPr>
          <w:rFonts w:ascii="Times New Roman" w:hAnsi="Times New Roman" w:cs="Times New Roman"/>
          <w:i/>
          <w:sz w:val="24"/>
          <w:szCs w:val="24"/>
        </w:rPr>
        <w:t xml:space="preserve">wszelkie powszechnie obowiązujące przepisy prawa, które mają lub będą miały zastosowanie w związku z realizacją Przedmiotu Umowy oraz zawarciem i wykonywaniem Umowy. </w:t>
      </w:r>
      <w:r w:rsidRPr="00B5600C">
        <w:rPr>
          <w:rFonts w:ascii="Times New Roman" w:hAnsi="Times New Roman" w:cs="Times New Roman"/>
          <w:sz w:val="24"/>
          <w:szCs w:val="24"/>
        </w:rPr>
        <w:t>Tym samym za każdym razem kiedy w Umowie jest mowa o Przepisach Prawa</w:t>
      </w:r>
      <w:r w:rsidR="008809CF" w:rsidRPr="00B5600C">
        <w:rPr>
          <w:rFonts w:ascii="Times New Roman" w:hAnsi="Times New Roman" w:cs="Times New Roman"/>
          <w:sz w:val="24"/>
          <w:szCs w:val="24"/>
        </w:rPr>
        <w:t xml:space="preserve"> należy przez to rozumieć wszelkie przepisy prawa których Wykonawca obowiązany jest przestrzegać w zakresie w jakim odnoszą się one do Przedmiotu Umowy. Zamawiający nie musiał dokonywać wskazanej zmiany wzoru umowy numer 10, poprzez dopisanie </w:t>
      </w:r>
      <w:r w:rsidR="008809CF" w:rsidRPr="00B5600C">
        <w:rPr>
          <w:rFonts w:ascii="Times New Roman" w:eastAsia="Calibri" w:hAnsi="Times New Roman" w:cs="Times New Roman"/>
          <w:sz w:val="24"/>
          <w:szCs w:val="24"/>
        </w:rPr>
        <w:t xml:space="preserve">§ 8 ust. 10 </w:t>
      </w:r>
      <w:r w:rsidR="008809CF" w:rsidRPr="00B5600C">
        <w:rPr>
          <w:rFonts w:ascii="Times New Roman" w:hAnsi="Times New Roman" w:cs="Times New Roman"/>
          <w:sz w:val="24"/>
          <w:szCs w:val="24"/>
        </w:rPr>
        <w:t xml:space="preserve">słów </w:t>
      </w:r>
      <w:r w:rsidR="008809CF" w:rsidRPr="00B5600C">
        <w:rPr>
          <w:rFonts w:ascii="Times New Roman" w:eastAsia="Times New Roman" w:hAnsi="Times New Roman" w:cs="Times New Roman"/>
          <w:i/>
          <w:sz w:val="24"/>
          <w:szCs w:val="24"/>
          <w:lang w:eastAsia="pl-PL"/>
        </w:rPr>
        <w:t xml:space="preserve">a dotyczących realizacji Przedmiotu Umowy, </w:t>
      </w:r>
      <w:r w:rsidR="008809CF" w:rsidRPr="00B5600C">
        <w:rPr>
          <w:rFonts w:ascii="Times New Roman" w:eastAsia="Times New Roman" w:hAnsi="Times New Roman" w:cs="Times New Roman"/>
          <w:sz w:val="24"/>
          <w:szCs w:val="24"/>
          <w:lang w:eastAsia="pl-PL"/>
        </w:rPr>
        <w:t>bowiem</w:t>
      </w:r>
      <w:r w:rsidR="008809CF" w:rsidRPr="00B5600C">
        <w:rPr>
          <w:rFonts w:ascii="Times New Roman" w:eastAsia="Times New Roman" w:hAnsi="Times New Roman" w:cs="Times New Roman"/>
          <w:i/>
          <w:sz w:val="24"/>
          <w:szCs w:val="24"/>
          <w:lang w:eastAsia="pl-PL"/>
        </w:rPr>
        <w:t xml:space="preserve"> </w:t>
      </w:r>
      <w:r w:rsidR="008809CF" w:rsidRPr="00B5600C">
        <w:rPr>
          <w:rFonts w:ascii="Times New Roman" w:eastAsia="Times New Roman" w:hAnsi="Times New Roman" w:cs="Times New Roman"/>
          <w:sz w:val="24"/>
          <w:szCs w:val="24"/>
          <w:lang w:eastAsia="pl-PL"/>
        </w:rPr>
        <w:t xml:space="preserve">jak wynika z definicji Przepisów Prawa, odnoszą się one do tych przepisów prawa jakie dotyczą realizacji Umowy (Przedmiotu Umowy). Zamawiający nie dokonuje zmiany wskazanego fragmentu wzoru umowy o dopisanie </w:t>
      </w:r>
      <w:r w:rsidR="008809CF" w:rsidRPr="00B5600C">
        <w:rPr>
          <w:rFonts w:ascii="Times New Roman" w:eastAsia="Calibri" w:hAnsi="Times New Roman" w:cs="Times New Roman"/>
          <w:i/>
          <w:sz w:val="24"/>
          <w:szCs w:val="24"/>
        </w:rPr>
        <w:t>chwilę odbioru końcowego przedmiotu umowy,</w:t>
      </w:r>
      <w:r w:rsidR="008809CF" w:rsidRPr="00B5600C">
        <w:rPr>
          <w:rFonts w:ascii="Times New Roman" w:eastAsia="Calibri" w:hAnsi="Times New Roman" w:cs="Times New Roman"/>
          <w:sz w:val="24"/>
          <w:szCs w:val="24"/>
        </w:rPr>
        <w:t xml:space="preserve"> bowiem</w:t>
      </w:r>
      <w:r w:rsidR="008809CF" w:rsidRPr="00B5600C">
        <w:rPr>
          <w:rFonts w:ascii="Times New Roman" w:eastAsia="Calibri" w:hAnsi="Times New Roman" w:cs="Times New Roman"/>
          <w:i/>
          <w:sz w:val="24"/>
          <w:szCs w:val="24"/>
        </w:rPr>
        <w:t xml:space="preserve"> </w:t>
      </w:r>
      <w:r w:rsidR="008809CF" w:rsidRPr="00B5600C">
        <w:rPr>
          <w:rFonts w:ascii="Times New Roman" w:eastAsia="Calibri" w:hAnsi="Times New Roman" w:cs="Times New Roman"/>
          <w:sz w:val="24"/>
          <w:szCs w:val="24"/>
        </w:rPr>
        <w:t>oczywistym jest, że Zamawiający Razem dokonując odbioru Przedmiotu Umowy (Odbioru Zasadniczego) w zakresie spełnienia przedmiotowego wymagania będzie badał zgodność wyłącznie z obowiązującymi przepisami prawa na dzień odbioru.</w:t>
      </w:r>
      <w:r w:rsidR="00E54AEC" w:rsidRPr="00B5600C">
        <w:rPr>
          <w:rFonts w:ascii="Times New Roman" w:eastAsia="Calibri" w:hAnsi="Times New Roman" w:cs="Times New Roman"/>
          <w:sz w:val="24"/>
          <w:szCs w:val="24"/>
        </w:rPr>
        <w:t xml:space="preserve"> Obowiązki Wykonawcy wobec Zamawiającego Razem trwają również </w:t>
      </w:r>
      <w:r w:rsidR="00E54AEC" w:rsidRPr="00B5600C">
        <w:rPr>
          <w:rFonts w:ascii="Times New Roman" w:eastAsia="Calibri" w:hAnsi="Times New Roman" w:cs="Times New Roman"/>
          <w:sz w:val="24"/>
          <w:szCs w:val="24"/>
        </w:rPr>
        <w:lastRenderedPageBreak/>
        <w:t xml:space="preserve">po Odbiorze Zasadniczym. Wykonawca ma obowiązki np. w zakresie Rękojmi i Gwarancji. Do realizacji tych obowiązków stosowane będą przepisy prawa obowiązujące na czas realizacji tych obowiązków. </w:t>
      </w:r>
      <w:r w:rsidR="008809CF" w:rsidRPr="00B5600C">
        <w:rPr>
          <w:rFonts w:ascii="Times New Roman" w:eastAsia="Calibri" w:hAnsi="Times New Roman" w:cs="Times New Roman"/>
          <w:sz w:val="24"/>
          <w:szCs w:val="24"/>
        </w:rPr>
        <w:t xml:space="preserve"> Nadto Zamawiający Razem wskazuje</w:t>
      </w:r>
      <w:r w:rsidR="00F66CFC" w:rsidRPr="00B5600C">
        <w:rPr>
          <w:rFonts w:ascii="Times New Roman" w:eastAsia="Calibri" w:hAnsi="Times New Roman" w:cs="Times New Roman"/>
          <w:sz w:val="24"/>
          <w:szCs w:val="24"/>
        </w:rPr>
        <w:t>,</w:t>
      </w:r>
      <w:r w:rsidR="008809CF" w:rsidRPr="00B5600C">
        <w:rPr>
          <w:rFonts w:ascii="Times New Roman" w:eastAsia="Calibri" w:hAnsi="Times New Roman" w:cs="Times New Roman"/>
          <w:sz w:val="24"/>
          <w:szCs w:val="24"/>
        </w:rPr>
        <w:t xml:space="preserve"> że § 8 ust. 10 dotyczy elementów jakie Wykonawca powinien uwzględnić składając </w:t>
      </w:r>
      <w:r w:rsidR="00E54AEC" w:rsidRPr="00B5600C">
        <w:rPr>
          <w:rFonts w:ascii="Times New Roman" w:eastAsia="Calibri" w:hAnsi="Times New Roman" w:cs="Times New Roman"/>
          <w:sz w:val="24"/>
          <w:szCs w:val="24"/>
        </w:rPr>
        <w:t>Ofertę Wykonawcy, kalkulując jej zawartość.</w:t>
      </w:r>
    </w:p>
    <w:p w:rsidR="00EF272C" w:rsidRPr="00B5600C" w:rsidRDefault="00EF272C" w:rsidP="008809CF">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79</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8 ust. 11</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jak należy rozumieć „najwyższą staranność” w porównaniu do „należytej staranności”, i wg jakich kryteriów Zamawiający bądź też Organizator Projektu zamierzają oceniać czy dochowana została najwyższa staranność po stronie Wykonawcy?</w:t>
      </w:r>
    </w:p>
    <w:p w:rsidR="00EF272C" w:rsidRPr="00B5600C" w:rsidRDefault="00C37EFC"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t>
      </w:r>
      <w:r w:rsidR="00553329" w:rsidRPr="00B5600C">
        <w:rPr>
          <w:rFonts w:ascii="Times New Roman" w:eastAsia="Calibri" w:hAnsi="Times New Roman" w:cs="Times New Roman"/>
          <w:b/>
          <w:sz w:val="24"/>
          <w:szCs w:val="24"/>
          <w:u w:val="single"/>
        </w:rPr>
        <w:t>wiedź na pytanie numer 2</w:t>
      </w:r>
      <w:r w:rsidR="002B3A00" w:rsidRPr="00B5600C">
        <w:rPr>
          <w:rFonts w:ascii="Times New Roman" w:eastAsia="Calibri" w:hAnsi="Times New Roman" w:cs="Times New Roman"/>
          <w:b/>
          <w:sz w:val="24"/>
          <w:szCs w:val="24"/>
          <w:u w:val="single"/>
        </w:rPr>
        <w:t>79</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Zmiana wzoru umowy numer 11 (zmiana SIWZ) polega na zastąpieniu słowa „najwyższa staranność” słowem „należyta staranność”. Należyta staranność rozumiana będzie jako wykonanie Przedmiotu Umowy z starannością jaką należy oczekiwać od przedsiębiorcy w sposób profesjonalny świadczący swoje usługi lub towary.</w:t>
      </w:r>
    </w:p>
    <w:p w:rsidR="00C37EFC" w:rsidRPr="00B5600C" w:rsidRDefault="00C37EFC" w:rsidP="00EF272C">
      <w:pPr>
        <w:widowControl w:val="0"/>
        <w:spacing w:line="280" w:lineRule="atLeast"/>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80</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8, Obowiązki Wykonawcy – postanowienia ogólne, ust. 11: Prosimy o modyfikację niniejszego ustępu w taki sposób, aby Wykonawca był zobowiązany zapewnić zgodność tylko z wytycznymi i wskazówkami Organizatora Postepowania adresowanymi do Wykonawcy i przekazanymi w formie pisemnej.</w:t>
      </w:r>
    </w:p>
    <w:p w:rsidR="00EF272C" w:rsidRPr="00B5600C" w:rsidRDefault="00EF272C"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w:t>
      </w:r>
      <w:r w:rsidR="00553329" w:rsidRPr="00B5600C">
        <w:rPr>
          <w:rFonts w:ascii="Times New Roman" w:eastAsia="Calibri" w:hAnsi="Times New Roman" w:cs="Times New Roman"/>
          <w:b/>
          <w:sz w:val="24"/>
          <w:szCs w:val="24"/>
          <w:u w:val="single"/>
        </w:rPr>
        <w:t>dpowiedź na pytanie numer 2</w:t>
      </w:r>
      <w:r w:rsidR="002B3A00" w:rsidRPr="00B5600C">
        <w:rPr>
          <w:rFonts w:ascii="Times New Roman" w:eastAsia="Calibri" w:hAnsi="Times New Roman" w:cs="Times New Roman"/>
          <w:b/>
          <w:sz w:val="24"/>
          <w:szCs w:val="24"/>
          <w:u w:val="single"/>
        </w:rPr>
        <w:t>80</w:t>
      </w:r>
    </w:p>
    <w:p w:rsidR="007C2FDB" w:rsidRPr="00B5600C" w:rsidRDefault="00E54AEC" w:rsidP="007C2FDB">
      <w:pPr>
        <w:widowControl w:val="0"/>
        <w:spacing w:line="280" w:lineRule="atLeast"/>
        <w:jc w:val="both"/>
        <w:rPr>
          <w:rFonts w:ascii="Times New Roman" w:eastAsia="Times New Roman" w:hAnsi="Times New Roman" w:cs="Times New Roman"/>
          <w:i/>
          <w:sz w:val="24"/>
          <w:szCs w:val="24"/>
          <w:lang w:eastAsia="pl-PL"/>
        </w:rPr>
      </w:pPr>
      <w:r w:rsidRPr="00B5600C">
        <w:rPr>
          <w:rFonts w:ascii="Times New Roman" w:eastAsia="Calibri" w:hAnsi="Times New Roman" w:cs="Times New Roman"/>
          <w:sz w:val="24"/>
          <w:szCs w:val="24"/>
        </w:rPr>
        <w:t>Zamawiający uwzględnia tę uwagę</w:t>
      </w:r>
      <w:r w:rsidR="007C2FDB" w:rsidRPr="00B5600C">
        <w:rPr>
          <w:rFonts w:ascii="Times New Roman" w:eastAsia="Calibri" w:hAnsi="Times New Roman" w:cs="Times New Roman"/>
          <w:sz w:val="24"/>
          <w:szCs w:val="24"/>
        </w:rPr>
        <w:t xml:space="preserve"> – zmiana wzoru umowy numer 11 (zmiana </w:t>
      </w:r>
      <w:proofErr w:type="spellStart"/>
      <w:r w:rsidR="007C2FDB" w:rsidRPr="00B5600C">
        <w:rPr>
          <w:rFonts w:ascii="Times New Roman" w:eastAsia="Calibri" w:hAnsi="Times New Roman" w:cs="Times New Roman"/>
          <w:sz w:val="24"/>
          <w:szCs w:val="24"/>
        </w:rPr>
        <w:t>siwz</w:t>
      </w:r>
      <w:proofErr w:type="spellEnd"/>
      <w:r w:rsidR="007C2FDB" w:rsidRPr="00B5600C">
        <w:rPr>
          <w:rFonts w:ascii="Times New Roman" w:eastAsia="Calibri" w:hAnsi="Times New Roman" w:cs="Times New Roman"/>
          <w:sz w:val="24"/>
          <w:szCs w:val="24"/>
        </w:rPr>
        <w:t xml:space="preserve">). </w:t>
      </w:r>
      <w:r w:rsidR="007C2FDB" w:rsidRPr="00B5600C">
        <w:rPr>
          <w:rFonts w:ascii="Times New Roman" w:eastAsia="Times New Roman" w:hAnsi="Times New Roman" w:cs="Times New Roman"/>
          <w:sz w:val="24"/>
          <w:szCs w:val="24"/>
          <w:lang w:eastAsia="pl-PL"/>
        </w:rPr>
        <w:t xml:space="preserve">Treść fragmentu  </w:t>
      </w:r>
      <w:r w:rsidR="007C2FDB" w:rsidRPr="00B5600C">
        <w:rPr>
          <w:rFonts w:ascii="Times New Roman" w:eastAsia="Calibri" w:hAnsi="Times New Roman" w:cs="Times New Roman"/>
          <w:sz w:val="24"/>
          <w:szCs w:val="24"/>
        </w:rPr>
        <w:t xml:space="preserve">§ 8 ust 11 po zmianie </w:t>
      </w:r>
      <w:proofErr w:type="spellStart"/>
      <w:r w:rsidR="007C2FDB" w:rsidRPr="00B5600C">
        <w:rPr>
          <w:rFonts w:ascii="Times New Roman" w:eastAsia="Calibri" w:hAnsi="Times New Roman" w:cs="Times New Roman"/>
          <w:sz w:val="24"/>
          <w:szCs w:val="24"/>
        </w:rPr>
        <w:t>siwz</w:t>
      </w:r>
      <w:proofErr w:type="spellEnd"/>
      <w:r w:rsidR="007C2FDB" w:rsidRPr="00B5600C">
        <w:rPr>
          <w:rFonts w:ascii="Times New Roman" w:eastAsia="Calibri" w:hAnsi="Times New Roman" w:cs="Times New Roman"/>
          <w:sz w:val="24"/>
          <w:szCs w:val="24"/>
        </w:rPr>
        <w:t xml:space="preserve"> : </w:t>
      </w:r>
      <w:r w:rsidR="007C2FDB" w:rsidRPr="00B5600C">
        <w:rPr>
          <w:rFonts w:ascii="Times New Roman" w:eastAsia="Times New Roman" w:hAnsi="Times New Roman" w:cs="Times New Roman"/>
          <w:i/>
          <w:sz w:val="24"/>
          <w:szCs w:val="24"/>
          <w:lang w:eastAsia="pl-PL"/>
        </w:rPr>
        <w:t xml:space="preserve"> Wykonawca wykona Przedmiot Umowy z należytą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pisemnymi wytycznymi i pisemnymi wskazówkami Organizatora Postępowania adresowanymi do Wykonawcy (…)</w:t>
      </w:r>
    </w:p>
    <w:p w:rsidR="007C2FDB" w:rsidRPr="00B5600C" w:rsidRDefault="007C2FDB" w:rsidP="007C2FDB">
      <w:pPr>
        <w:widowControl w:val="0"/>
        <w:spacing w:line="280" w:lineRule="atLeast"/>
        <w:jc w:val="both"/>
        <w:rPr>
          <w:rFonts w:ascii="Times New Roman" w:eastAsia="Times New Roman" w:hAnsi="Times New Roman" w:cs="Times New Roman"/>
          <w:i/>
          <w:sz w:val="24"/>
          <w:szCs w:val="24"/>
          <w:lang w:eastAsia="pl-PL"/>
        </w:rPr>
      </w:pPr>
    </w:p>
    <w:p w:rsidR="007C2FDB" w:rsidRPr="00B5600C" w:rsidRDefault="00553329" w:rsidP="007C2FD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81</w:t>
      </w:r>
    </w:p>
    <w:p w:rsidR="007C2FDB" w:rsidRPr="00B5600C" w:rsidRDefault="007C2FDB" w:rsidP="007C2FD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7C2FDB" w:rsidRPr="00B5600C" w:rsidRDefault="007C2FDB" w:rsidP="007C2FD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 25 ust. 1</w:t>
      </w:r>
    </w:p>
    <w:p w:rsidR="007C2FDB" w:rsidRPr="00B5600C" w:rsidRDefault="007C2FDB" w:rsidP="007C2FD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Mając na uwadze szacowaną wartość zamówienia Wykonawca wnosi o zmniejszenie wartości  zabezpieczenia należytego wykonania Umowy z dotychczasowych 10% do 3% ceny całkowitej </w:t>
      </w:r>
      <w:r w:rsidRPr="00B5600C">
        <w:rPr>
          <w:rFonts w:ascii="Times New Roman" w:eastAsia="Calibri" w:hAnsi="Times New Roman" w:cs="Times New Roman"/>
          <w:sz w:val="24"/>
          <w:szCs w:val="24"/>
        </w:rPr>
        <w:lastRenderedPageBreak/>
        <w:t>podanej w ofercie Wykonawcy (wraz z podatkiem VAT). Na ustalenie zabezpieczenia na poziomie niższym niż 10% pozwala Zamawiającemu przepis art. 150 ust.2 ustawy prawo zamówień publicznych.</w:t>
      </w:r>
    </w:p>
    <w:p w:rsidR="007C2FDB" w:rsidRPr="00B5600C" w:rsidRDefault="00553329" w:rsidP="007C2FD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81</w:t>
      </w:r>
    </w:p>
    <w:p w:rsidR="00CB506C" w:rsidRPr="00B5600C" w:rsidRDefault="00CB506C" w:rsidP="007C2FD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sz w:val="24"/>
          <w:szCs w:val="24"/>
        </w:rPr>
        <w:t>Zamawiający podtrzymuje zapis Umowy</w:t>
      </w:r>
      <w:r w:rsidRPr="00B5600C">
        <w:rPr>
          <w:rFonts w:ascii="Times New Roman" w:eastAsia="Calibri" w:hAnsi="Times New Roman" w:cs="Times New Roman"/>
          <w:b/>
          <w:sz w:val="24"/>
          <w:szCs w:val="24"/>
          <w:u w:val="single"/>
        </w:rPr>
        <w:t xml:space="preserve"> </w:t>
      </w:r>
      <w:r w:rsidRPr="00B5600C">
        <w:rPr>
          <w:rFonts w:ascii="Times New Roman" w:eastAsia="Calibri" w:hAnsi="Times New Roman" w:cs="Times New Roman"/>
          <w:sz w:val="24"/>
          <w:szCs w:val="24"/>
        </w:rPr>
        <w:t>§ 25 ust. 1 i nie wprowadza w tym zakresie zmian</w:t>
      </w:r>
      <w:r w:rsidR="000D1388">
        <w:rPr>
          <w:rFonts w:ascii="Times New Roman" w:eastAsia="Calibri" w:hAnsi="Times New Roman" w:cs="Times New Roman"/>
          <w:sz w:val="24"/>
          <w:szCs w:val="24"/>
        </w:rPr>
        <w:t>.</w:t>
      </w:r>
    </w:p>
    <w:p w:rsidR="007C2FDB" w:rsidRPr="00B5600C" w:rsidRDefault="007C2FDB" w:rsidP="007C2FDB">
      <w:pPr>
        <w:widowControl w:val="0"/>
        <w:spacing w:line="280" w:lineRule="atLeast"/>
        <w:jc w:val="both"/>
        <w:rPr>
          <w:rFonts w:ascii="Times New Roman" w:eastAsia="Times New Roman" w:hAnsi="Times New Roman" w:cs="Times New Roman"/>
          <w:i/>
          <w:sz w:val="24"/>
          <w:szCs w:val="24"/>
          <w:lang w:eastAsia="pl-PL"/>
        </w:rPr>
      </w:pPr>
      <w:r w:rsidRPr="00B5600C">
        <w:rPr>
          <w:rFonts w:ascii="Times New Roman" w:eastAsiaTheme="majorEastAsia" w:hAnsi="Times New Roman" w:cs="Times New Roman"/>
          <w:sz w:val="24"/>
          <w:szCs w:val="24"/>
          <w:lang w:bidi="en-US"/>
        </w:rPr>
        <w:t>Zamawiający Razem ustanowił zabezpieczenie należyt</w:t>
      </w:r>
      <w:r w:rsidR="00F66CFC" w:rsidRPr="00B5600C">
        <w:rPr>
          <w:rFonts w:ascii="Times New Roman" w:eastAsiaTheme="majorEastAsia" w:hAnsi="Times New Roman" w:cs="Times New Roman"/>
          <w:sz w:val="24"/>
          <w:szCs w:val="24"/>
          <w:lang w:bidi="en-US"/>
        </w:rPr>
        <w:t>ego wykonania Umowy na poziomie</w:t>
      </w:r>
      <w:r w:rsidRPr="00B5600C">
        <w:rPr>
          <w:rFonts w:ascii="Times New Roman" w:eastAsiaTheme="majorEastAsia" w:hAnsi="Times New Roman" w:cs="Times New Roman"/>
          <w:sz w:val="24"/>
          <w:szCs w:val="24"/>
          <w:lang w:bidi="en-US"/>
        </w:rPr>
        <w:t xml:space="preserve"> 10 % co jest rozwiązaniem zgodnym z art. 150 ust. 2 </w:t>
      </w:r>
      <w:proofErr w:type="spellStart"/>
      <w:r w:rsidRPr="00B5600C">
        <w:rPr>
          <w:rFonts w:ascii="Times New Roman" w:eastAsiaTheme="majorEastAsia" w:hAnsi="Times New Roman" w:cs="Times New Roman"/>
          <w:sz w:val="24"/>
          <w:szCs w:val="24"/>
          <w:lang w:bidi="en-US"/>
        </w:rPr>
        <w:t>Pzp</w:t>
      </w:r>
      <w:proofErr w:type="spellEnd"/>
      <w:r w:rsidRPr="00B5600C">
        <w:rPr>
          <w:rFonts w:ascii="Times New Roman" w:eastAsiaTheme="majorEastAsia" w:hAnsi="Times New Roman" w:cs="Times New Roman"/>
          <w:sz w:val="24"/>
          <w:szCs w:val="24"/>
          <w:lang w:bidi="en-US"/>
        </w:rPr>
        <w:t xml:space="preserve"> a na czas trwania rękojmi zgodnie z art. 151 ust. 2 </w:t>
      </w:r>
      <w:proofErr w:type="spellStart"/>
      <w:r w:rsidRPr="00B5600C">
        <w:rPr>
          <w:rFonts w:ascii="Times New Roman" w:eastAsiaTheme="majorEastAsia" w:hAnsi="Times New Roman" w:cs="Times New Roman"/>
          <w:sz w:val="24"/>
          <w:szCs w:val="24"/>
          <w:lang w:bidi="en-US"/>
        </w:rPr>
        <w:t>Pzp</w:t>
      </w:r>
      <w:proofErr w:type="spellEnd"/>
      <w:r w:rsidRPr="00B5600C">
        <w:rPr>
          <w:rFonts w:ascii="Times New Roman" w:eastAsiaTheme="majorEastAsia" w:hAnsi="Times New Roman" w:cs="Times New Roman"/>
          <w:sz w:val="24"/>
          <w:szCs w:val="24"/>
          <w:lang w:bidi="en-US"/>
        </w:rPr>
        <w:t xml:space="preserve"> przedmiotowe zabezpieczenie wynosi 3 % wartości zamówienia wskazanego w ofercie wykonawcy. Bardzo ważnym elementem przedmiotowego zamówienie jest rękojmia i gwarancja. Okres rękojmi i gwarancji jest jednym z kryteriów. Realność, czyli rzeczywista możliwość wykonywania uprawnień przez Zamawiającego Razem z tytułu rękojmi i gwarancji zależy między innymi od zabezpieczenia tych uprawnień. Zgodnie z art. 151 ust 2 </w:t>
      </w:r>
      <w:proofErr w:type="spellStart"/>
      <w:r w:rsidRPr="00B5600C">
        <w:rPr>
          <w:rFonts w:ascii="Times New Roman" w:eastAsiaTheme="majorEastAsia" w:hAnsi="Times New Roman" w:cs="Times New Roman"/>
          <w:sz w:val="24"/>
          <w:szCs w:val="24"/>
          <w:lang w:bidi="en-US"/>
        </w:rPr>
        <w:t>Pzp</w:t>
      </w:r>
      <w:proofErr w:type="spellEnd"/>
      <w:r w:rsidRPr="00B5600C">
        <w:rPr>
          <w:rFonts w:ascii="Times New Roman" w:eastAsiaTheme="majorEastAsia" w:hAnsi="Times New Roman" w:cs="Times New Roman"/>
          <w:sz w:val="24"/>
          <w:szCs w:val="24"/>
          <w:lang w:bidi="en-US"/>
        </w:rPr>
        <w:t xml:space="preserve"> – kwota pozostawiona na zabezpieczenie roszczeń z tytułu rękojmi za wady nie może przekraczać 30 % wartości zabezpieczenia. Tym samym żeby zachować z</w:t>
      </w:r>
      <w:r w:rsidR="00F66CFC" w:rsidRPr="00B5600C">
        <w:rPr>
          <w:rFonts w:ascii="Times New Roman" w:eastAsiaTheme="majorEastAsia" w:hAnsi="Times New Roman" w:cs="Times New Roman"/>
          <w:sz w:val="24"/>
          <w:szCs w:val="24"/>
          <w:lang w:bidi="en-US"/>
        </w:rPr>
        <w:t xml:space="preserve">abezpieczenie roszczeń z tytułu </w:t>
      </w:r>
      <w:r w:rsidRPr="00B5600C">
        <w:rPr>
          <w:rFonts w:ascii="Times New Roman" w:eastAsiaTheme="majorEastAsia" w:hAnsi="Times New Roman" w:cs="Times New Roman"/>
          <w:sz w:val="24"/>
          <w:szCs w:val="24"/>
          <w:lang w:bidi="en-US"/>
        </w:rPr>
        <w:t>rękojmi, zabezpieczenie to nie może przekraczać 30 % wysokości zabezpieczenia. Jednocześnie wskazane zabezpieczenie dotyczy tylko rękojmi a nie gwarancji. Mając na uwadze ochronę interesów Zamawiającego Razem, Zamawiający Razem nie może uwzględnić powyższego wniosku Wykonawcy. Przedmiotem zamówienia są Urządzenia i Aplikacje wysoce specjalistyczne, o wysokim stopniu skomplikowania, które zgonie z Projektem przeznaczone będą do realizacji zadań o wysokim stopniu wrażliwości, dotyczących danych osobowych, mających zasadnicze znaczenia dla ochrony zdrowia i ratowania życia. Sprawność i nie zawodność Urządzań i Aplikacji objętych postępowaniem ma strategiczne znaczenie dla powodzenia Projektu. Obejmuje to nie tylko samą realizację zamówienia ale również realizację uprawnień Zamawiającego Razem z tytułu rękojmi</w:t>
      </w:r>
      <w:r w:rsidR="00F66CFC" w:rsidRPr="00B5600C">
        <w:rPr>
          <w:rFonts w:ascii="Times New Roman" w:eastAsiaTheme="majorEastAsia" w:hAnsi="Times New Roman" w:cs="Times New Roman"/>
          <w:sz w:val="24"/>
          <w:szCs w:val="24"/>
          <w:lang w:bidi="en-US"/>
        </w:rPr>
        <w:t>.</w:t>
      </w:r>
      <w:r w:rsidRPr="00B5600C">
        <w:rPr>
          <w:rFonts w:ascii="Times New Roman" w:eastAsiaTheme="majorEastAsia" w:hAnsi="Times New Roman" w:cs="Times New Roman"/>
          <w:sz w:val="24"/>
          <w:szCs w:val="24"/>
          <w:lang w:bidi="en-US"/>
        </w:rPr>
        <w:t xml:space="preserve"> Zamawiający Razem maksymalnie w świetle obowiązujących przepisów zabezpiecza swoje interesy. 3 % wartości zamówienia tytułem zabezpieczenia roszczeń z tytułu rękojmi tylko częściowo zabezpiecza uzasadnione interesy Zamawiającego Razem</w:t>
      </w:r>
      <w:r w:rsidR="00F66CFC" w:rsidRPr="00B5600C">
        <w:rPr>
          <w:rFonts w:ascii="Times New Roman" w:eastAsiaTheme="majorEastAsia" w:hAnsi="Times New Roman" w:cs="Times New Roman"/>
          <w:sz w:val="24"/>
          <w:szCs w:val="24"/>
          <w:lang w:bidi="en-US"/>
        </w:rPr>
        <w:t xml:space="preserve"> w zakresie rękojmi.</w:t>
      </w:r>
    </w:p>
    <w:p w:rsidR="007C2FDB" w:rsidRPr="00B5600C" w:rsidRDefault="007C2FDB" w:rsidP="007C2FDB">
      <w:pPr>
        <w:widowControl w:val="0"/>
        <w:spacing w:line="280" w:lineRule="atLeast"/>
        <w:jc w:val="both"/>
        <w:rPr>
          <w:rFonts w:ascii="Times New Roman" w:eastAsia="Times New Roman" w:hAnsi="Times New Roman" w:cs="Times New Roman"/>
          <w:i/>
          <w:sz w:val="24"/>
          <w:szCs w:val="24"/>
          <w:lang w:eastAsia="pl-PL"/>
        </w:rPr>
      </w:pPr>
    </w:p>
    <w:p w:rsidR="007D4888" w:rsidRPr="00B5600C" w:rsidRDefault="00553329" w:rsidP="007D4888">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82</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 § 10 ust. 2 Wykonawca wnosi o wyjaśnienie czy urządzenia dostarczane w zamian mają być o takich samych parametrach, czy zawsze wyższych?</w:t>
      </w:r>
    </w:p>
    <w:p w:rsidR="007D4888" w:rsidRPr="00B5600C" w:rsidRDefault="007D4888" w:rsidP="007D4888">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w:t>
      </w:r>
      <w:r w:rsidR="00553329" w:rsidRPr="00B5600C">
        <w:rPr>
          <w:rFonts w:ascii="Times New Roman" w:eastAsia="Calibri" w:hAnsi="Times New Roman" w:cs="Times New Roman"/>
          <w:b/>
          <w:sz w:val="24"/>
          <w:szCs w:val="24"/>
          <w:u w:val="single"/>
        </w:rPr>
        <w:t>er 2</w:t>
      </w:r>
      <w:r w:rsidR="002B3A00" w:rsidRPr="00B5600C">
        <w:rPr>
          <w:rFonts w:ascii="Times New Roman" w:eastAsia="Calibri" w:hAnsi="Times New Roman" w:cs="Times New Roman"/>
          <w:b/>
          <w:sz w:val="24"/>
          <w:szCs w:val="24"/>
          <w:u w:val="single"/>
        </w:rPr>
        <w:t>82</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Urządzenia dostarcza w zamian mają być co</w:t>
      </w:r>
      <w:r w:rsidR="00146B8F" w:rsidRPr="00B5600C">
        <w:rPr>
          <w:rFonts w:ascii="Times New Roman" w:eastAsia="Calibri" w:hAnsi="Times New Roman" w:cs="Times New Roman"/>
          <w:sz w:val="24"/>
          <w:szCs w:val="24"/>
        </w:rPr>
        <w:t xml:space="preserve"> najmniej o wszystkich takich samych parame</w:t>
      </w:r>
      <w:r w:rsidRPr="00B5600C">
        <w:rPr>
          <w:rFonts w:ascii="Times New Roman" w:eastAsia="Calibri" w:hAnsi="Times New Roman" w:cs="Times New Roman"/>
          <w:sz w:val="24"/>
          <w:szCs w:val="24"/>
        </w:rPr>
        <w:t>trach.</w:t>
      </w:r>
      <w:r w:rsidR="00146B8F" w:rsidRPr="00B5600C">
        <w:rPr>
          <w:rFonts w:ascii="Times New Roman" w:eastAsia="Calibri" w:hAnsi="Times New Roman" w:cs="Times New Roman"/>
          <w:sz w:val="24"/>
          <w:szCs w:val="24"/>
        </w:rPr>
        <w:t xml:space="preserve"> Mogą być też o parametrach wyższych, przy czym te wyższe parametry mogą dotyczyć wszystkich lub niektórych parametrów. Wykonawca w przypadkach wskazanych w Umowie może dostarczyć Urządzenie</w:t>
      </w:r>
      <w:r w:rsidRPr="00B5600C">
        <w:rPr>
          <w:rFonts w:ascii="Times New Roman" w:eastAsia="Calibri" w:hAnsi="Times New Roman" w:cs="Times New Roman"/>
          <w:sz w:val="24"/>
          <w:szCs w:val="24"/>
        </w:rPr>
        <w:t xml:space="preserve"> </w:t>
      </w:r>
      <w:r w:rsidR="00146B8F" w:rsidRPr="00B5600C">
        <w:rPr>
          <w:rFonts w:ascii="Times New Roman" w:eastAsia="Calibri" w:hAnsi="Times New Roman" w:cs="Times New Roman"/>
          <w:sz w:val="24"/>
          <w:szCs w:val="24"/>
        </w:rPr>
        <w:t>inne niż wskazane w Ofercie Wykonawcy, ale wszystkie jego parametry muszą być co najmniej takie same jak Urządzenia wskazanego w Ofercie Wykonawcy. Niedopuszczalne jest że zaproponowane inne Urządzenie jedne parametry będzie miała wyższe a inne niższe niż w Ofercie Wykonawcy. W wskazanym zdaniu paragrafu 10 ust 2 jest mowa o wszystkich parametrach takich samych lub wyższych (to jest zawsze lepszych). Sformułowanie w nawiasie – to jest zawsze lepszych – definiuje pojęcie wyższych parametrów. Oznacza to że parametry wyższe to zawsze parametry lepsze w znaczeniu obiektywnym, to znaczy</w:t>
      </w:r>
      <w:r w:rsidR="00F66CFC" w:rsidRPr="00B5600C">
        <w:rPr>
          <w:rFonts w:ascii="Times New Roman" w:eastAsia="Calibri" w:hAnsi="Times New Roman" w:cs="Times New Roman"/>
          <w:sz w:val="24"/>
          <w:szCs w:val="24"/>
        </w:rPr>
        <w:t>,</w:t>
      </w:r>
      <w:r w:rsidR="00146B8F" w:rsidRPr="00B5600C">
        <w:rPr>
          <w:rFonts w:ascii="Times New Roman" w:eastAsia="Calibri" w:hAnsi="Times New Roman" w:cs="Times New Roman"/>
          <w:sz w:val="24"/>
          <w:szCs w:val="24"/>
        </w:rPr>
        <w:t xml:space="preserve"> że nie może budzić żadnej wątpliwości, iż wskazany parametr obiektywnie jest lepszy </w:t>
      </w:r>
      <w:r w:rsidR="00146B8F" w:rsidRPr="00B5600C">
        <w:rPr>
          <w:rFonts w:ascii="Times New Roman" w:eastAsia="Calibri" w:hAnsi="Times New Roman" w:cs="Times New Roman"/>
          <w:sz w:val="24"/>
          <w:szCs w:val="24"/>
        </w:rPr>
        <w:lastRenderedPageBreak/>
        <w:t>w szczególności z punktu widzenia celu Projektu.</w:t>
      </w:r>
    </w:p>
    <w:p w:rsidR="007D4888" w:rsidRPr="00B5600C" w:rsidRDefault="007D4888" w:rsidP="00FD07C7">
      <w:pPr>
        <w:widowControl w:val="0"/>
        <w:spacing w:line="280" w:lineRule="atLeast"/>
        <w:jc w:val="both"/>
        <w:rPr>
          <w:rFonts w:ascii="Times New Roman" w:eastAsia="Calibri" w:hAnsi="Times New Roman" w:cs="Times New Roman"/>
          <w:sz w:val="24"/>
          <w:szCs w:val="24"/>
        </w:rPr>
      </w:pPr>
    </w:p>
    <w:p w:rsidR="007D4888" w:rsidRPr="00B5600C" w:rsidRDefault="00553329" w:rsidP="007D4888">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83</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 § 13 ust. 3 Wykonawca wnosi o wyjaśnienie zapisu obejmującego zdania: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zaawansowaniem realizacji Umowy mógł wystawić taką fakturę przed podwyższeniem stawki podatku VAT” oraz „To samo dotyczy odpowiednio obniżenia stawki podatku VAT, to jest Zamawiający Razem nie zapłaci Wykonawcy części Wynagrodzenia obejmującego zwiększoną stawkę podatku VAT wynikającą z faktury częściowej dostarczonej przez Wykonawcę Zamawiającemu Razem w sytuacji, gdy Wykonawca miał możliwość z godnie z zaawansowaniem realizacji Umowy wystawienia tej faktury w stanie prawnym gdzie obowiązuje zmniejszona stawka podatku VAT”.  Wedle jego literalnego brzmienia Zamawiający zmusza Wykonawcę do łamania prawa podatkowego narażając go na odpowiedzialność? Wykonawca wnosi o usunięcie zapisu.</w:t>
      </w:r>
    </w:p>
    <w:p w:rsidR="007D4888" w:rsidRPr="00B5600C" w:rsidRDefault="007D4888" w:rsidP="007D4888">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w:t>
      </w:r>
      <w:r w:rsidR="00553329" w:rsidRPr="00B5600C">
        <w:rPr>
          <w:rFonts w:ascii="Times New Roman" w:eastAsia="Calibri" w:hAnsi="Times New Roman" w:cs="Times New Roman"/>
          <w:b/>
          <w:sz w:val="24"/>
          <w:szCs w:val="24"/>
          <w:u w:val="single"/>
        </w:rPr>
        <w:t xml:space="preserve"> na pytanie numer 2</w:t>
      </w:r>
      <w:r w:rsidR="002B3A00" w:rsidRPr="00B5600C">
        <w:rPr>
          <w:rFonts w:ascii="Times New Roman" w:eastAsia="Calibri" w:hAnsi="Times New Roman" w:cs="Times New Roman"/>
          <w:b/>
          <w:sz w:val="24"/>
          <w:szCs w:val="24"/>
          <w:u w:val="single"/>
        </w:rPr>
        <w:t>83</w:t>
      </w:r>
    </w:p>
    <w:p w:rsidR="007D4888" w:rsidRPr="00B5600C" w:rsidRDefault="00FD07C7" w:rsidP="007F4502">
      <w:pPr>
        <w:widowControl w:val="0"/>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dokonał  w tym zakresie z</w:t>
      </w:r>
      <w:r w:rsidR="007D4888" w:rsidRPr="00B5600C">
        <w:rPr>
          <w:rFonts w:ascii="Times New Roman" w:eastAsia="Calibri" w:hAnsi="Times New Roman" w:cs="Times New Roman"/>
          <w:sz w:val="24"/>
          <w:szCs w:val="24"/>
        </w:rPr>
        <w:t>miana wzo</w:t>
      </w:r>
      <w:r w:rsidRPr="00B5600C">
        <w:rPr>
          <w:rFonts w:ascii="Times New Roman" w:eastAsia="Calibri" w:hAnsi="Times New Roman" w:cs="Times New Roman"/>
          <w:sz w:val="24"/>
          <w:szCs w:val="24"/>
        </w:rPr>
        <w:t xml:space="preserve">ru umowy – zmiana umowy numer 14 (zmiana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które precyzują opisane w tych zdaniach rozwiązanie, ale sama zasada (mechanizm) w tym zakresie nie pozostaje zmieniony. Ostatnie dwa zdania § 13 ust. 3 Umowy po dokonanej zmianie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brzmią w sposób następujący :</w:t>
      </w:r>
      <w:r w:rsidR="007D4888" w:rsidRPr="00B5600C">
        <w:rPr>
          <w:rFonts w:ascii="Times New Roman" w:eastAsia="Times New Roman" w:hAnsi="Times New Roman" w:cs="Times New Roman"/>
          <w:i/>
          <w:sz w:val="24"/>
          <w:szCs w:val="24"/>
          <w:lang w:eastAsia="pl-PL"/>
        </w:rPr>
        <w:t>(…)Tym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gdzie obowiązuje zmniejszona stawka podatku VAT.</w:t>
      </w:r>
      <w:r w:rsidR="007F4502" w:rsidRPr="00B5600C">
        <w:rPr>
          <w:rFonts w:ascii="Times New Roman" w:eastAsia="Calibri" w:hAnsi="Times New Roman" w:cs="Times New Roman"/>
          <w:sz w:val="24"/>
          <w:szCs w:val="24"/>
        </w:rPr>
        <w:t xml:space="preserve"> </w:t>
      </w:r>
      <w:r w:rsidRPr="00B5600C">
        <w:rPr>
          <w:rFonts w:ascii="Times New Roman" w:eastAsia="Calibri" w:hAnsi="Times New Roman" w:cs="Times New Roman"/>
          <w:sz w:val="24"/>
          <w:szCs w:val="24"/>
        </w:rPr>
        <w:t xml:space="preserve">Oba zdania § 13 ust. 3 Umowy służą eliminowaniu sytuacji gdy w czasie trwania Umowy kiedy ma być wystawiona przez Wykonawcę faktura sprzedaży zajdą zmiany w przepisach o VAT  w zakresie jego wysokości i wysokość stawki VAT zależna będzie od dnia wystawienia faktury a Wykonawca chcąc uzyskać większą kwotę brutto, będzie zwlekać lub przyspieszać moment wystawienia faktury. Pierwszy przypadek dotyczy sytuacji </w:t>
      </w:r>
      <w:r w:rsidRPr="00B5600C">
        <w:rPr>
          <w:rFonts w:ascii="Times New Roman" w:eastAsia="Times New Roman" w:hAnsi="Times New Roman" w:cs="Times New Roman"/>
          <w:sz w:val="24"/>
          <w:szCs w:val="24"/>
          <w:lang w:eastAsia="pl-PL"/>
        </w:rPr>
        <w:t xml:space="preserve">podwyższenia stawki podatku VAT gdy Wykonawca zgodnie z zasadami  realizacji Umowy i zgodnie z obowiązującymi przepisami wystawia taką  fakturę po podwyższeniu stawki podatku VAT, przez co jego należność brutto jest większa, podczas gdy zgodnie z obowiązującymi przepisami prawa oraz zasadami realizacji umowy mógł taka fakturę sprzedaży wystawić w czasie gdy jeszcze obowiązywała niższa stawka podatku VAT. Np. od 1 czerwca obowiązuje stawka vat zamiast 23 % stawka 25 %. Umowa została w całości wykonana, dokonany zostały wymagane umową odbiory, zgodnie z umową Wykonawca powinien wystawić fakturę w maju, a </w:t>
      </w:r>
      <w:r w:rsidRPr="00B5600C">
        <w:rPr>
          <w:rFonts w:ascii="Times New Roman" w:eastAsia="Times New Roman" w:hAnsi="Times New Roman" w:cs="Times New Roman"/>
          <w:sz w:val="24"/>
          <w:szCs w:val="24"/>
          <w:lang w:eastAsia="pl-PL"/>
        </w:rPr>
        <w:lastRenderedPageBreak/>
        <w:t>wykonawca czeka do czerwca i dopiero w czerwcu wystawia fakturę z większą stawką 25 %. W takiej sytuacji jak wskazano, gdy zgodnie z obowiązującymi przepisami prawa oraz zasadami realizacji umowy, była możliwość wystawienia faktury w czasie gdy obowiązywała niższa stawka podatku VAT, wskazane działanie wykonawcy dotyczące momentu wystawienia faktury jest działaniem na szkodę Zamawiającego Razem</w:t>
      </w:r>
      <w:r w:rsidR="008A3454" w:rsidRPr="00B5600C">
        <w:rPr>
          <w:rFonts w:ascii="Times New Roman" w:eastAsia="Times New Roman" w:hAnsi="Times New Roman" w:cs="Times New Roman"/>
          <w:sz w:val="24"/>
          <w:szCs w:val="24"/>
          <w:lang w:eastAsia="pl-PL"/>
        </w:rPr>
        <w:t xml:space="preserve">. Dlatego wprowadzono omawiany zapis. Ostatnie zdanie </w:t>
      </w:r>
      <w:r w:rsidR="008A3454" w:rsidRPr="00B5600C">
        <w:rPr>
          <w:rFonts w:ascii="Times New Roman" w:eastAsia="Calibri" w:hAnsi="Times New Roman" w:cs="Times New Roman"/>
          <w:sz w:val="24"/>
          <w:szCs w:val="24"/>
        </w:rPr>
        <w:t>§ 13 ust. 3 Umowy</w:t>
      </w:r>
      <w:r w:rsidR="008A3454" w:rsidRPr="00B5600C">
        <w:rPr>
          <w:rFonts w:ascii="Times New Roman" w:eastAsia="Times New Roman" w:hAnsi="Times New Roman" w:cs="Times New Roman"/>
          <w:sz w:val="24"/>
          <w:szCs w:val="24"/>
          <w:lang w:eastAsia="pl-PL"/>
        </w:rPr>
        <w:t xml:space="preserve"> dotyczy sytuacji gdzie nastąpiło w drodze zmian w ustawie obniżenie stawki podatku VAT, np. od 1 czerwca stawka zamiast 23 % wynosi 21 %. W tym przypadku zagrożeniem dla Zamawiającego Razem jest sytuacja, gdzie zgodnie z obowiązującymi przepisami prawa</w:t>
      </w:r>
      <w:r w:rsidR="00B538A7" w:rsidRPr="00B5600C">
        <w:rPr>
          <w:rFonts w:ascii="Times New Roman" w:eastAsia="Times New Roman" w:hAnsi="Times New Roman" w:cs="Times New Roman"/>
          <w:sz w:val="24"/>
          <w:szCs w:val="24"/>
          <w:lang w:eastAsia="pl-PL"/>
        </w:rPr>
        <w:t xml:space="preserve"> i zasadami realizacji Umowy wykonawca mógł wystawić fakturę w po 1 czerwca, gdy obowiązuje już mni</w:t>
      </w:r>
      <w:r w:rsidR="00F0552E" w:rsidRPr="00B5600C">
        <w:rPr>
          <w:rFonts w:ascii="Times New Roman" w:eastAsia="Times New Roman" w:hAnsi="Times New Roman" w:cs="Times New Roman"/>
          <w:sz w:val="24"/>
          <w:szCs w:val="24"/>
          <w:lang w:eastAsia="pl-PL"/>
        </w:rPr>
        <w:t>e</w:t>
      </w:r>
      <w:r w:rsidR="00B538A7" w:rsidRPr="00B5600C">
        <w:rPr>
          <w:rFonts w:ascii="Times New Roman" w:eastAsia="Times New Roman" w:hAnsi="Times New Roman" w:cs="Times New Roman"/>
          <w:sz w:val="24"/>
          <w:szCs w:val="24"/>
          <w:lang w:eastAsia="pl-PL"/>
        </w:rPr>
        <w:t>jsza stawka VAT, a wystawił ją prze</w:t>
      </w:r>
      <w:r w:rsidR="00F0552E" w:rsidRPr="00B5600C">
        <w:rPr>
          <w:rFonts w:ascii="Times New Roman" w:eastAsia="Times New Roman" w:hAnsi="Times New Roman" w:cs="Times New Roman"/>
          <w:sz w:val="24"/>
          <w:szCs w:val="24"/>
          <w:lang w:eastAsia="pl-PL"/>
        </w:rPr>
        <w:t>d</w:t>
      </w:r>
      <w:r w:rsidR="00B538A7" w:rsidRPr="00B5600C">
        <w:rPr>
          <w:rFonts w:ascii="Times New Roman" w:eastAsia="Times New Roman" w:hAnsi="Times New Roman" w:cs="Times New Roman"/>
          <w:sz w:val="24"/>
          <w:szCs w:val="24"/>
          <w:lang w:eastAsia="pl-PL"/>
        </w:rPr>
        <w:t>wcześnie celem uzyskania wyższej stawki VAT. Innymi słowy wskazany zapisy Umowy chronią Zamawiającego Razem przed sytuacją</w:t>
      </w:r>
      <w:r w:rsidR="00042331" w:rsidRPr="00B5600C">
        <w:rPr>
          <w:rFonts w:ascii="Times New Roman" w:eastAsia="Times New Roman" w:hAnsi="Times New Roman" w:cs="Times New Roman"/>
          <w:sz w:val="24"/>
          <w:szCs w:val="24"/>
          <w:lang w:eastAsia="pl-PL"/>
        </w:rPr>
        <w:t>, gdzie Wykonawca wyko</w:t>
      </w:r>
      <w:r w:rsidR="00B538A7" w:rsidRPr="00B5600C">
        <w:rPr>
          <w:rFonts w:ascii="Times New Roman" w:eastAsia="Times New Roman" w:hAnsi="Times New Roman" w:cs="Times New Roman"/>
          <w:sz w:val="24"/>
          <w:szCs w:val="24"/>
          <w:lang w:eastAsia="pl-PL"/>
        </w:rPr>
        <w:t xml:space="preserve">rzystuje zmianę przepisów dotyczącą stawki VAT celem zwiększenia swojej należności </w:t>
      </w:r>
      <w:r w:rsidR="00042331" w:rsidRPr="00B5600C">
        <w:rPr>
          <w:rFonts w:ascii="Times New Roman" w:eastAsia="Times New Roman" w:hAnsi="Times New Roman" w:cs="Times New Roman"/>
          <w:sz w:val="24"/>
          <w:szCs w:val="24"/>
          <w:lang w:eastAsia="pl-PL"/>
        </w:rPr>
        <w:t>brutto, podczas gd</w:t>
      </w:r>
      <w:r w:rsidR="00B538A7" w:rsidRPr="00B5600C">
        <w:rPr>
          <w:rFonts w:ascii="Times New Roman" w:eastAsia="Times New Roman" w:hAnsi="Times New Roman" w:cs="Times New Roman"/>
          <w:sz w:val="24"/>
          <w:szCs w:val="24"/>
          <w:lang w:eastAsia="pl-PL"/>
        </w:rPr>
        <w:t>y zgodnie z obowiązującymi przepisami prawa i zasad</w:t>
      </w:r>
      <w:r w:rsidR="00042331" w:rsidRPr="00B5600C">
        <w:rPr>
          <w:rFonts w:ascii="Times New Roman" w:eastAsia="Times New Roman" w:hAnsi="Times New Roman" w:cs="Times New Roman"/>
          <w:sz w:val="24"/>
          <w:szCs w:val="24"/>
          <w:lang w:eastAsia="pl-PL"/>
        </w:rPr>
        <w:t>a</w:t>
      </w:r>
      <w:r w:rsidR="00B538A7" w:rsidRPr="00B5600C">
        <w:rPr>
          <w:rFonts w:ascii="Times New Roman" w:eastAsia="Times New Roman" w:hAnsi="Times New Roman" w:cs="Times New Roman"/>
          <w:sz w:val="24"/>
          <w:szCs w:val="24"/>
          <w:lang w:eastAsia="pl-PL"/>
        </w:rPr>
        <w:t>mi realizacj</w:t>
      </w:r>
      <w:r w:rsidR="00042331" w:rsidRPr="00B5600C">
        <w:rPr>
          <w:rFonts w:ascii="Times New Roman" w:eastAsia="Times New Roman" w:hAnsi="Times New Roman" w:cs="Times New Roman"/>
          <w:sz w:val="24"/>
          <w:szCs w:val="24"/>
          <w:lang w:eastAsia="pl-PL"/>
        </w:rPr>
        <w:t>i umowy, Wykonawca mógł bez pon</w:t>
      </w:r>
      <w:r w:rsidR="00B538A7" w:rsidRPr="00B5600C">
        <w:rPr>
          <w:rFonts w:ascii="Times New Roman" w:eastAsia="Times New Roman" w:hAnsi="Times New Roman" w:cs="Times New Roman"/>
          <w:sz w:val="24"/>
          <w:szCs w:val="24"/>
          <w:lang w:eastAsia="pl-PL"/>
        </w:rPr>
        <w:t xml:space="preserve">oszenia </w:t>
      </w:r>
      <w:r w:rsidR="00042331" w:rsidRPr="00B5600C">
        <w:rPr>
          <w:rFonts w:ascii="Times New Roman" w:eastAsia="Times New Roman" w:hAnsi="Times New Roman" w:cs="Times New Roman"/>
          <w:sz w:val="24"/>
          <w:szCs w:val="24"/>
          <w:lang w:eastAsia="pl-PL"/>
        </w:rPr>
        <w:t xml:space="preserve">żadnych negatywnych konsekwencji prawnych w tym </w:t>
      </w:r>
      <w:r w:rsidR="00B538A7" w:rsidRPr="00B5600C">
        <w:rPr>
          <w:rFonts w:ascii="Times New Roman" w:eastAsia="Times New Roman" w:hAnsi="Times New Roman" w:cs="Times New Roman"/>
          <w:sz w:val="24"/>
          <w:szCs w:val="24"/>
          <w:lang w:eastAsia="pl-PL"/>
        </w:rPr>
        <w:t xml:space="preserve"> </w:t>
      </w:r>
      <w:proofErr w:type="spellStart"/>
      <w:r w:rsidR="00B538A7" w:rsidRPr="00B5600C">
        <w:rPr>
          <w:rFonts w:ascii="Times New Roman" w:eastAsia="Times New Roman" w:hAnsi="Times New Roman" w:cs="Times New Roman"/>
          <w:sz w:val="24"/>
          <w:szCs w:val="24"/>
          <w:lang w:eastAsia="pl-PL"/>
        </w:rPr>
        <w:t>prawno</w:t>
      </w:r>
      <w:proofErr w:type="spellEnd"/>
      <w:r w:rsidR="00B538A7" w:rsidRPr="00B5600C">
        <w:rPr>
          <w:rFonts w:ascii="Times New Roman" w:eastAsia="Times New Roman" w:hAnsi="Times New Roman" w:cs="Times New Roman"/>
          <w:sz w:val="24"/>
          <w:szCs w:val="24"/>
          <w:lang w:eastAsia="pl-PL"/>
        </w:rPr>
        <w:t xml:space="preserve"> –podatkowych</w:t>
      </w:r>
      <w:r w:rsidR="00042331" w:rsidRPr="00B5600C">
        <w:rPr>
          <w:rFonts w:ascii="Times New Roman" w:eastAsia="Times New Roman" w:hAnsi="Times New Roman" w:cs="Times New Roman"/>
          <w:sz w:val="24"/>
          <w:szCs w:val="24"/>
          <w:lang w:eastAsia="pl-PL"/>
        </w:rPr>
        <w:t xml:space="preserve"> wystawić fakturę z tytułu realizacji Umowy w czasie który nie powodowałby nieuzasadnionych strat po stronie Zamawiającego Razem.</w:t>
      </w:r>
      <w:r w:rsidR="00B538A7" w:rsidRPr="00B5600C">
        <w:rPr>
          <w:rFonts w:ascii="Times New Roman" w:eastAsia="Times New Roman" w:hAnsi="Times New Roman" w:cs="Times New Roman"/>
          <w:sz w:val="24"/>
          <w:szCs w:val="24"/>
          <w:lang w:eastAsia="pl-PL"/>
        </w:rPr>
        <w:t xml:space="preserve"> </w:t>
      </w:r>
    </w:p>
    <w:p w:rsidR="007D4888" w:rsidRPr="00B5600C" w:rsidRDefault="007D4888" w:rsidP="007D4888">
      <w:pPr>
        <w:widowControl w:val="0"/>
        <w:spacing w:line="280" w:lineRule="atLeast"/>
        <w:ind w:firstLine="708"/>
        <w:jc w:val="both"/>
        <w:rPr>
          <w:rFonts w:ascii="Times New Roman" w:eastAsia="Calibri" w:hAnsi="Times New Roman" w:cs="Times New Roman"/>
          <w:sz w:val="24"/>
          <w:szCs w:val="24"/>
        </w:rPr>
      </w:pPr>
    </w:p>
    <w:p w:rsidR="007D4888" w:rsidRPr="00B5600C" w:rsidRDefault="00553329" w:rsidP="007D4888">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84</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13 ust. 16</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wykreślenie zapisów zdania 2 i 3 w ust. 16 par. 13. Zdanie drugie jest niezrozumiałe. Zdanie trzecie to jest zapis, który praktycznie uniemożliwia zawarcie tej umowy. Przy takim zakresie tej umowy i liczbie odbiorów, mogą się zdarzyć przedmiotowej umowy nawet przy problemie z jednym zamawiającym indywidualnym, abstrahując już od uprawnień nadanych OP.</w:t>
      </w:r>
    </w:p>
    <w:p w:rsidR="007D4888" w:rsidRPr="00B5600C" w:rsidRDefault="00553329" w:rsidP="007D4888">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B3A00" w:rsidRPr="00B5600C">
        <w:rPr>
          <w:rFonts w:ascii="Times New Roman" w:eastAsia="Calibri" w:hAnsi="Times New Roman" w:cs="Times New Roman"/>
          <w:b/>
          <w:sz w:val="24"/>
          <w:szCs w:val="24"/>
          <w:u w:val="single"/>
        </w:rPr>
        <w:t>84</w:t>
      </w:r>
    </w:p>
    <w:p w:rsidR="00B511AE" w:rsidRPr="00B5600C" w:rsidRDefault="00E32976" w:rsidP="00E32976">
      <w:pPr>
        <w:widowControl w:val="0"/>
        <w:spacing w:line="280" w:lineRule="atLeast"/>
        <w:jc w:val="both"/>
        <w:rPr>
          <w:rFonts w:ascii="Times New Roman" w:eastAsia="Calibri" w:hAnsi="Times New Roman" w:cs="Times New Roman"/>
          <w:i/>
          <w:sz w:val="24"/>
          <w:szCs w:val="24"/>
        </w:rPr>
      </w:pPr>
      <w:r w:rsidRPr="00B5600C">
        <w:rPr>
          <w:rFonts w:ascii="Times New Roman" w:eastAsia="Calibri" w:hAnsi="Times New Roman" w:cs="Times New Roman"/>
          <w:sz w:val="24"/>
          <w:szCs w:val="24"/>
        </w:rPr>
        <w:t>Zgodnie z § 13 ust. 16</w:t>
      </w:r>
      <w:r w:rsidR="008E0A0A" w:rsidRPr="00B5600C">
        <w:rPr>
          <w:rFonts w:ascii="Times New Roman" w:eastAsia="Calibri" w:hAnsi="Times New Roman" w:cs="Times New Roman"/>
          <w:sz w:val="24"/>
          <w:szCs w:val="24"/>
        </w:rPr>
        <w:t xml:space="preserve"> </w:t>
      </w:r>
      <w:r w:rsidR="00B511AE" w:rsidRPr="00B5600C">
        <w:rPr>
          <w:rFonts w:ascii="Times New Roman" w:eastAsia="Calibri" w:hAnsi="Times New Roman" w:cs="Times New Roman"/>
          <w:sz w:val="24"/>
          <w:szCs w:val="24"/>
        </w:rPr>
        <w:t xml:space="preserve">wzoru umowy (załącznik numer 4 do </w:t>
      </w:r>
      <w:proofErr w:type="spellStart"/>
      <w:r w:rsidR="00B511AE" w:rsidRPr="00B5600C">
        <w:rPr>
          <w:rFonts w:ascii="Times New Roman" w:eastAsia="Calibri" w:hAnsi="Times New Roman" w:cs="Times New Roman"/>
          <w:sz w:val="24"/>
          <w:szCs w:val="24"/>
        </w:rPr>
        <w:t>siwz</w:t>
      </w:r>
      <w:proofErr w:type="spellEnd"/>
      <w:r w:rsidR="00B511AE" w:rsidRPr="00B5600C">
        <w:rPr>
          <w:rFonts w:ascii="Times New Roman" w:eastAsia="Calibri" w:hAnsi="Times New Roman" w:cs="Times New Roman"/>
          <w:sz w:val="24"/>
          <w:szCs w:val="24"/>
        </w:rPr>
        <w:t xml:space="preserve"> )</w:t>
      </w:r>
      <w:r w:rsidR="008E0A0A" w:rsidRPr="00B5600C">
        <w:rPr>
          <w:rFonts w:ascii="Times New Roman" w:eastAsia="Calibri" w:hAnsi="Times New Roman" w:cs="Times New Roman"/>
          <w:sz w:val="24"/>
          <w:szCs w:val="24"/>
        </w:rPr>
        <w:t xml:space="preserve">- </w:t>
      </w:r>
      <w:r w:rsidR="008E0A0A" w:rsidRPr="00B5600C">
        <w:rPr>
          <w:rFonts w:ascii="Times New Roman" w:eastAsia="Calibri" w:hAnsi="Times New Roman" w:cs="Times New Roman"/>
          <w:i/>
          <w:sz w:val="24"/>
          <w:szCs w:val="24"/>
        </w:rPr>
        <w:t>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rsidR="00E32976" w:rsidRPr="00B5600C" w:rsidRDefault="00B511AE" w:rsidP="00E32976">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Zamawiający nie dokona zmiany wskazanego zapisu wzoru umowy (załącznik numer 4 do </w:t>
      </w:r>
      <w:proofErr w:type="spellStart"/>
      <w:r w:rsidRPr="00B5600C">
        <w:rPr>
          <w:rFonts w:ascii="Times New Roman" w:eastAsia="Calibri" w:hAnsi="Times New Roman" w:cs="Times New Roman"/>
          <w:sz w:val="24"/>
          <w:szCs w:val="24"/>
        </w:rPr>
        <w:t>swiz</w:t>
      </w:r>
      <w:proofErr w:type="spellEnd"/>
      <w:r w:rsidRPr="00B5600C">
        <w:rPr>
          <w:rFonts w:ascii="Times New Roman" w:eastAsia="Calibri" w:hAnsi="Times New Roman" w:cs="Times New Roman"/>
          <w:sz w:val="24"/>
          <w:szCs w:val="24"/>
        </w:rPr>
        <w:t xml:space="preserve">) bowiem zapis ten w sposób jednoznaczny rozstrzyga o uprawnieniu Zamawiającego Razem w zakresie możliwości odstąpienia od Umowy w przypadku gdy jest ona wykonana w sposób nieprawidłowy. Wskazany zapis ma swoja kontynuację w paragrafie dotyczącym zasad odstąpienia od umowy. Rzeczywiście jakiekolwiek częściowe wykonanie Umowy, nawet </w:t>
      </w:r>
      <w:r w:rsidRPr="00B5600C">
        <w:rPr>
          <w:rFonts w:ascii="Times New Roman" w:eastAsia="Calibri" w:hAnsi="Times New Roman" w:cs="Times New Roman"/>
          <w:sz w:val="24"/>
          <w:szCs w:val="24"/>
        </w:rPr>
        <w:lastRenderedPageBreak/>
        <w:t>wykonanie jej w zdecydowanej większości ale nie w całości powoduje</w:t>
      </w:r>
      <w:r w:rsidR="00635C1B"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 wykonanie takie nie ma dla Zamawiającego Razem żadnej wartości ekonomicznej, a wręcz przeciwnie generuje dla Zamawiającego Razem dodatkowe straty</w:t>
      </w:r>
      <w:r w:rsidR="00635C1B" w:rsidRPr="00B5600C">
        <w:rPr>
          <w:rFonts w:ascii="Times New Roman" w:eastAsia="Calibri" w:hAnsi="Times New Roman" w:cs="Times New Roman"/>
          <w:sz w:val="24"/>
          <w:szCs w:val="24"/>
        </w:rPr>
        <w:t>. Nie wykonanie Umowy w całości</w:t>
      </w:r>
      <w:r w:rsidRPr="00B5600C">
        <w:rPr>
          <w:rFonts w:ascii="Times New Roman" w:eastAsia="Calibri" w:hAnsi="Times New Roman" w:cs="Times New Roman"/>
          <w:sz w:val="24"/>
          <w:szCs w:val="24"/>
        </w:rPr>
        <w:t xml:space="preserve"> powoduje</w:t>
      </w:r>
      <w:r w:rsidR="00635C1B"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 nie zostanie zrealizowany Projekt, a stwierdzenie braku realizacji Projektu powoduje brak środków finansowych na zapłatę Wykonawcy jakiejkolwiek części wynagrodzenia. </w:t>
      </w:r>
      <w:r w:rsidR="00B240E0" w:rsidRPr="00B5600C">
        <w:rPr>
          <w:rFonts w:ascii="Times New Roman" w:eastAsia="Calibri" w:hAnsi="Times New Roman" w:cs="Times New Roman"/>
          <w:sz w:val="24"/>
          <w:szCs w:val="24"/>
        </w:rPr>
        <w:t>Rzeczywiście więc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powodować zawsze będzie</w:t>
      </w:r>
      <w:r w:rsidR="00635C1B"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w:t>
      </w:r>
      <w:r w:rsidR="003A786E" w:rsidRPr="00B5600C">
        <w:rPr>
          <w:rFonts w:ascii="Times New Roman" w:eastAsia="Calibri" w:hAnsi="Times New Roman" w:cs="Times New Roman"/>
          <w:sz w:val="24"/>
          <w:szCs w:val="24"/>
        </w:rPr>
        <w:t>że Zamawiający Razem nie będzie mógł się ubiegać o finasowanie wynagrodzenia Wykonawcy objętego Umową w ramach Projektu. Przedmiotowe zamówienia, Przedmiot Umowy ma zasadnicze znaczenie dla realizacji Projektu. Gdyby się okazało, że po podpisaniu Umowy Wykonawca nie zrealizuje jej w całości lub zrealizuje ją w sposób nieprawidłowy Zamawiający  Razem nie będą mieli już nawet czasu na wyłonienie nowego wykonawcy który w kolejnym zamówieniu dokonałby uzupełnienie tych elementów infrastruktury których nie zrealizował Wykonawca na podstawie umowy.</w:t>
      </w:r>
      <w:r w:rsidR="00635C1B" w:rsidRPr="00B5600C">
        <w:rPr>
          <w:rFonts w:ascii="Times New Roman" w:eastAsia="Calibri" w:hAnsi="Times New Roman" w:cs="Times New Roman"/>
          <w:sz w:val="24"/>
          <w:szCs w:val="24"/>
        </w:rPr>
        <w:t xml:space="preserve"> Nawet gdyby była taka teoretyczna możliwość, nie można strony umowy zmuszać do tego, żeby koniecznie liczyła się z możliwością tylko częściowego wykonania umowy w zamian za częściową wypłatę wynagrodzenia. Gdyby było nawet teoretycznie możliwe zorganizowanie kolejnego zamówienia, był czas na zorganizowanie postępowania w wyniku którego nowy wykonawca miałby uzupełnić to co nie zostało zrealizowane  w ramach Umowy, to nigdy nie ma pewności, że dzielenie czegoś co powinno być integralną całością jak to ma miejsce w niniejszym zamówieniu będzie spełniać wszystkich oczekiwań Zamawiającego Razem. Z takim rozwiązaniem wiąże się wiele </w:t>
      </w:r>
      <w:proofErr w:type="spellStart"/>
      <w:r w:rsidR="00635C1B" w:rsidRPr="00B5600C">
        <w:rPr>
          <w:rFonts w:ascii="Times New Roman" w:eastAsia="Calibri" w:hAnsi="Times New Roman" w:cs="Times New Roman"/>
          <w:sz w:val="24"/>
          <w:szCs w:val="24"/>
        </w:rPr>
        <w:t>ryzyk</w:t>
      </w:r>
      <w:proofErr w:type="spellEnd"/>
      <w:r w:rsidR="00635C1B" w:rsidRPr="00B5600C">
        <w:rPr>
          <w:rFonts w:ascii="Times New Roman" w:eastAsia="Calibri" w:hAnsi="Times New Roman" w:cs="Times New Roman"/>
          <w:sz w:val="24"/>
          <w:szCs w:val="24"/>
        </w:rPr>
        <w:t xml:space="preserve"> natury technicznej, organizacyjnej, finansowej i prawnej. Stąd też Zamawiający Razem stawia sprawę jasno. Liczy się tylko i wyłącznie całościowe, prawidłowe wykonanie Przedmiotu Umowy, to jest zrealizowanie wszystkich Dostaw Indywidualnych w sposób wskazany w Umowie. W przypadku n</w:t>
      </w:r>
      <w:r w:rsidR="003A786E" w:rsidRPr="00B5600C">
        <w:rPr>
          <w:rFonts w:ascii="Times New Roman" w:eastAsia="Calibri" w:hAnsi="Times New Roman" w:cs="Times New Roman"/>
          <w:sz w:val="24"/>
          <w:szCs w:val="24"/>
        </w:rPr>
        <w:t xml:space="preserve">ie wykonania Umowy w całości, Zamawiający Razem nie tylko nie uzyska środków na wynagrodzenie Wykonawcy w ramach Projektu, ale nadto nie uzyska finasowania na pozostałe elementy Projektu nabywane w odrębnych postępowaniach. Zamawiający Razem będzie więc zmuszony </w:t>
      </w:r>
      <w:r w:rsidR="00635C1B" w:rsidRPr="00B5600C">
        <w:rPr>
          <w:rFonts w:ascii="Times New Roman" w:eastAsia="Calibri" w:hAnsi="Times New Roman" w:cs="Times New Roman"/>
          <w:sz w:val="24"/>
          <w:szCs w:val="24"/>
        </w:rPr>
        <w:t>do zwrotu dofinasowania na rzeczy i praw już wcześniej nabyte. Projekt tworzy jedną całość. Nie można go realizować częściowo.</w:t>
      </w:r>
      <w:r w:rsidR="00E77470" w:rsidRPr="00B5600C">
        <w:rPr>
          <w:rFonts w:ascii="Times New Roman" w:eastAsia="Calibri" w:hAnsi="Times New Roman" w:cs="Times New Roman"/>
          <w:sz w:val="24"/>
          <w:szCs w:val="24"/>
        </w:rPr>
        <w:t xml:space="preserve"> Wskazany zapis umowy ma też usunąć wątpliwości co do zasadności częściowego zapłaty wynagrodzenia w przypadku zrealizowania Umowy przez Wykonawcę w sposób częściowy. Zamawiający zgodnie z obowiązującymi przepisami prawa jest uprawniony do nieprzyjęcia świadczenia częściowego jeżeli nie ma ono dla niego znaczenia. Taki właśnie przypadek zachodzi w przedmiotowej Umowie.</w:t>
      </w:r>
      <w:r w:rsidR="00F16432" w:rsidRPr="00B5600C">
        <w:rPr>
          <w:rFonts w:ascii="Times New Roman" w:eastAsia="Calibri" w:hAnsi="Times New Roman" w:cs="Times New Roman"/>
          <w:sz w:val="24"/>
          <w:szCs w:val="24"/>
        </w:rPr>
        <w:t xml:space="preserve"> Jakiekolwiek częściowe nie wykonanie Umowy powoduje, że to co wykonawca wykonał, nie ma dla Zamawiającego Razem znaczenia.</w:t>
      </w:r>
      <w:r w:rsidR="00E77470" w:rsidRPr="00B5600C">
        <w:rPr>
          <w:rFonts w:ascii="Times New Roman" w:eastAsia="Calibri" w:hAnsi="Times New Roman" w:cs="Times New Roman"/>
          <w:sz w:val="24"/>
          <w:szCs w:val="24"/>
        </w:rPr>
        <w:t xml:space="preserve"> Zgodnie z art.</w:t>
      </w:r>
      <w:r w:rsidR="00635C1B" w:rsidRPr="00B5600C">
        <w:rPr>
          <w:rFonts w:ascii="Times New Roman" w:eastAsia="Calibri" w:hAnsi="Times New Roman" w:cs="Times New Roman"/>
          <w:sz w:val="24"/>
          <w:szCs w:val="24"/>
        </w:rPr>
        <w:t xml:space="preserve"> 493 ust 2 </w:t>
      </w:r>
      <w:r w:rsidR="00E77470" w:rsidRPr="00B5600C">
        <w:rPr>
          <w:rFonts w:ascii="Times New Roman" w:eastAsia="Calibri" w:hAnsi="Times New Roman" w:cs="Times New Roman"/>
          <w:sz w:val="24"/>
          <w:szCs w:val="24"/>
        </w:rPr>
        <w:t xml:space="preserve"> Kodeksu cywilnego </w:t>
      </w:r>
      <w:r w:rsidR="00F16432" w:rsidRPr="00B5600C">
        <w:rPr>
          <w:rFonts w:ascii="Times New Roman" w:eastAsia="Calibri" w:hAnsi="Times New Roman" w:cs="Times New Roman"/>
          <w:sz w:val="24"/>
          <w:szCs w:val="24"/>
        </w:rPr>
        <w:t xml:space="preserve"> - w</w:t>
      </w:r>
      <w:r w:rsidR="003A786E" w:rsidRPr="00B5600C">
        <w:rPr>
          <w:rFonts w:ascii="Times New Roman" w:eastAsia="Calibri" w:hAnsi="Times New Roman" w:cs="Times New Roman"/>
          <w:sz w:val="24"/>
          <w:szCs w:val="24"/>
        </w:rPr>
        <w:t xml:space="preserve"> </w:t>
      </w:r>
      <w:r w:rsidR="00635C1B" w:rsidRPr="00B5600C">
        <w:rPr>
          <w:rFonts w:ascii="Times New Roman" w:hAnsi="Times New Roman" w:cs="Times New Roman"/>
          <w:sz w:val="24"/>
          <w:szCs w:val="24"/>
        </w:rPr>
        <w:t xml:space="preserve"> razie częściowej niemożliwości świadczenia jednej ze stron druga strona może od umowy odstąpić, jeżeli wykonanie częściowe nie miałoby dla niej znaczenia ze względu na właściwości zobowiązania albo ze względu na zamierzony przez tę stronę cel umowy, wiadomy stronie, której świadczenie stało się częściowo niemożliwe.</w:t>
      </w:r>
      <w:r w:rsidR="00F16432" w:rsidRPr="00B5600C">
        <w:rPr>
          <w:rFonts w:ascii="Times New Roman" w:hAnsi="Times New Roman" w:cs="Times New Roman"/>
          <w:sz w:val="24"/>
          <w:szCs w:val="24"/>
        </w:rPr>
        <w:t xml:space="preserve"> Zamawiający Razem w dokumentacji przetargowej jednoznacznie wskazał cel umowy i kontekst jej realizacji, w szczególności to</w:t>
      </w:r>
      <w:r w:rsidR="00F66CFC" w:rsidRPr="00B5600C">
        <w:rPr>
          <w:rFonts w:ascii="Times New Roman" w:hAnsi="Times New Roman" w:cs="Times New Roman"/>
          <w:sz w:val="24"/>
          <w:szCs w:val="24"/>
        </w:rPr>
        <w:t>,</w:t>
      </w:r>
      <w:r w:rsidR="00F16432" w:rsidRPr="00B5600C">
        <w:rPr>
          <w:rFonts w:ascii="Times New Roman" w:hAnsi="Times New Roman" w:cs="Times New Roman"/>
          <w:sz w:val="24"/>
          <w:szCs w:val="24"/>
        </w:rPr>
        <w:t xml:space="preserve"> że Umowa realizowana jest jako cześć Projektu, którego poszczególne części (elementy) są silnie ze sobą powiązane i nie zrealizowanie któregokolwiek z tych elementów lub zrealizowanie ich w sposób nienależyty wiąże się z potężnymi stratami dla Zamawiającego Razem.   </w:t>
      </w:r>
      <w:r w:rsidR="003A786E" w:rsidRPr="00B5600C">
        <w:rPr>
          <w:rFonts w:ascii="Times New Roman" w:eastAsia="Calibri" w:hAnsi="Times New Roman" w:cs="Times New Roman"/>
          <w:sz w:val="24"/>
          <w:szCs w:val="24"/>
        </w:rPr>
        <w:t xml:space="preserve"> </w:t>
      </w:r>
    </w:p>
    <w:p w:rsidR="00E32976" w:rsidRPr="00B5600C" w:rsidRDefault="00E32976" w:rsidP="00E32976">
      <w:pPr>
        <w:widowControl w:val="0"/>
        <w:spacing w:line="280" w:lineRule="atLeast"/>
        <w:jc w:val="both"/>
        <w:rPr>
          <w:rFonts w:ascii="Times New Roman" w:eastAsia="Calibri" w:hAnsi="Times New Roman" w:cs="Times New Roman"/>
          <w:sz w:val="24"/>
          <w:szCs w:val="24"/>
        </w:rPr>
      </w:pPr>
    </w:p>
    <w:p w:rsidR="007D4888" w:rsidRPr="00B5600C" w:rsidRDefault="00553329" w:rsidP="007D4888">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85</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lastRenderedPageBreak/>
        <w:t>Załącznik nr 4 do SIWZ (UMOWA)</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13 ust. 21</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Wykonawca wnosi o uwzględnienie wniosku Wykonawcy, aby wynagrodzenie było płatne częściami za każdy odbiór potwierdzony protokołem odbioru. Brzmienie obecnego zapisu skutkuje skrajnie niekorzystną sytuacją dla Wykonawcy, w której musi on regulować faktury zakupowe na bieżąco dla producentów sprzętu, zaś wynagrodzenie otrzyma po 12 miesiącach od daty nabycia urządzeń. </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Nadto z chwilą dostawy – według umowy – Wykonawca przestaje być właścicielem sprzętu, czyli nie ma prawa do sprzętu ani ceny za jego zbycie.</w:t>
      </w:r>
    </w:p>
    <w:p w:rsidR="007D4888" w:rsidRPr="00B5600C" w:rsidRDefault="00553329" w:rsidP="002B3A0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2</w:t>
      </w:r>
      <w:r w:rsidR="002B3A00" w:rsidRPr="00B5600C">
        <w:rPr>
          <w:rFonts w:ascii="Times New Roman" w:eastAsia="Calibri" w:hAnsi="Times New Roman" w:cs="Times New Roman"/>
          <w:b/>
          <w:sz w:val="24"/>
          <w:szCs w:val="24"/>
          <w:u w:val="single"/>
        </w:rPr>
        <w:t>85</w:t>
      </w:r>
    </w:p>
    <w:p w:rsidR="00D0285E" w:rsidRPr="00B5600C" w:rsidRDefault="00C43E7C" w:rsidP="00C43E7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Zamawiający nie zmieni wskazanego zapisu Umowy (wzoru umowy stanowiącego załącznik numer 4 do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Jakiekolwiek częściowe zrealizowanie Umowy powoduje że nie ma ona dla zamawiającego znaczenia ekonomicznego. </w:t>
      </w:r>
      <w:r w:rsidR="00212BB2" w:rsidRPr="00B5600C">
        <w:rPr>
          <w:rFonts w:ascii="Times New Roman" w:eastAsia="Calibri" w:hAnsi="Times New Roman" w:cs="Times New Roman"/>
          <w:sz w:val="24"/>
          <w:szCs w:val="24"/>
        </w:rPr>
        <w:t>Wszystkie Urządzenia i Aplikacje objęte Przedmiotem Umowy, pomimo że różne podmioty będą ich właścicielami (czy uprawnionymi do Aplikacji) twarzą</w:t>
      </w:r>
      <w:r w:rsidR="00F66CFC" w:rsidRPr="00B5600C">
        <w:rPr>
          <w:rFonts w:ascii="Times New Roman" w:eastAsia="Calibri" w:hAnsi="Times New Roman" w:cs="Times New Roman"/>
          <w:sz w:val="24"/>
          <w:szCs w:val="24"/>
        </w:rPr>
        <w:t xml:space="preserve"> organizacyjną</w:t>
      </w:r>
      <w:r w:rsidR="00212BB2" w:rsidRPr="00B5600C">
        <w:rPr>
          <w:rFonts w:ascii="Times New Roman" w:eastAsia="Calibri" w:hAnsi="Times New Roman" w:cs="Times New Roman"/>
          <w:sz w:val="24"/>
          <w:szCs w:val="24"/>
        </w:rPr>
        <w:t xml:space="preserve"> i funkcjonalną całość. Zintegrowania Urządzań i Aplikacji objętych Przedmiotem Umowy jest czynnikiem który decyduje o tym</w:t>
      </w:r>
      <w:r w:rsidR="00F66CFC" w:rsidRPr="00B5600C">
        <w:rPr>
          <w:rFonts w:ascii="Times New Roman" w:eastAsia="Calibri" w:hAnsi="Times New Roman" w:cs="Times New Roman"/>
          <w:sz w:val="24"/>
          <w:szCs w:val="24"/>
        </w:rPr>
        <w:t xml:space="preserve">, </w:t>
      </w:r>
      <w:r w:rsidR="00212BB2" w:rsidRPr="00B5600C">
        <w:rPr>
          <w:rFonts w:ascii="Times New Roman" w:eastAsia="Calibri" w:hAnsi="Times New Roman" w:cs="Times New Roman"/>
          <w:sz w:val="24"/>
          <w:szCs w:val="24"/>
        </w:rPr>
        <w:t xml:space="preserve"> że  niewykonanie Umowy w jakiejkolwiek części powoduje</w:t>
      </w:r>
      <w:r w:rsidR="00F66CFC" w:rsidRPr="00B5600C">
        <w:rPr>
          <w:rFonts w:ascii="Times New Roman" w:eastAsia="Calibri" w:hAnsi="Times New Roman" w:cs="Times New Roman"/>
          <w:sz w:val="24"/>
          <w:szCs w:val="24"/>
        </w:rPr>
        <w:t>,</w:t>
      </w:r>
      <w:r w:rsidR="00212BB2" w:rsidRPr="00B5600C">
        <w:rPr>
          <w:rFonts w:ascii="Times New Roman" w:eastAsia="Calibri" w:hAnsi="Times New Roman" w:cs="Times New Roman"/>
          <w:sz w:val="24"/>
          <w:szCs w:val="24"/>
        </w:rPr>
        <w:t xml:space="preserve"> że wcześniej dostarczone do Zamawiającego Razem części Przedmiotu Umowy nie mają dla Zamawiającego Razem znaczenia i wartości ekonomicznej. Powyższa okoliczność decyduje o tym ze wynagrodzenie jakie otrzyma Wykonawca płacone jest jednorazowo za dostarczenie wszystkich Urządzeń i Aplikacji łącznie z ich montażem i instalacją. Zamawiający ma świadomość</w:t>
      </w:r>
      <w:r w:rsidR="00F66CFC" w:rsidRPr="00B5600C">
        <w:rPr>
          <w:rFonts w:ascii="Times New Roman" w:eastAsia="Calibri" w:hAnsi="Times New Roman" w:cs="Times New Roman"/>
          <w:sz w:val="24"/>
          <w:szCs w:val="24"/>
        </w:rPr>
        <w:t>,</w:t>
      </w:r>
      <w:r w:rsidR="00212BB2" w:rsidRPr="00B5600C">
        <w:rPr>
          <w:rFonts w:ascii="Times New Roman" w:eastAsia="Calibri" w:hAnsi="Times New Roman" w:cs="Times New Roman"/>
          <w:sz w:val="24"/>
          <w:szCs w:val="24"/>
        </w:rPr>
        <w:t xml:space="preserve"> iż rozwiązanie to jest bardziej uciążliwe dla Wykonawcy niż rozwiązanie polegające na częściowych wypłatach za poszczególne Dostawy Indywidualne. Wykonawca może jednak w tym zakresie korzystać z różnych instrumentów finansowych umożliwiających finasowanie realizacji dostaw w sytuacji gdy zapłata zgodnie z umową za dostarczone rzeczy i prawa nastąpi w określonym odstępie czasu w stosunku do rzeczywistego ich dostarczenia do zamawiającego. Rozwiązania te są kosztowne, ale z punktu widzenia Zamawiającego Razem bezpieczniejsze jest poniesienie przez Zamawiającego Razem ewentualnych kosztów owych instrumentów które będą miały swoje odbicie w cenie zaoferowanej przez Wykonawcę, niż ryzykowania wcześniejszej częściowej zapłaty  w </w:t>
      </w:r>
      <w:r w:rsidR="000F3316" w:rsidRPr="00B5600C">
        <w:rPr>
          <w:rFonts w:ascii="Times New Roman" w:eastAsia="Calibri" w:hAnsi="Times New Roman" w:cs="Times New Roman"/>
          <w:sz w:val="24"/>
          <w:szCs w:val="24"/>
        </w:rPr>
        <w:t>sytuacji gdy wciąż będzie ist</w:t>
      </w:r>
      <w:r w:rsidR="00D0285E" w:rsidRPr="00B5600C">
        <w:rPr>
          <w:rFonts w:ascii="Times New Roman" w:eastAsia="Calibri" w:hAnsi="Times New Roman" w:cs="Times New Roman"/>
          <w:sz w:val="24"/>
          <w:szCs w:val="24"/>
        </w:rPr>
        <w:t>ni</w:t>
      </w:r>
      <w:r w:rsidR="000F3316" w:rsidRPr="00B5600C">
        <w:rPr>
          <w:rFonts w:ascii="Times New Roman" w:eastAsia="Calibri" w:hAnsi="Times New Roman" w:cs="Times New Roman"/>
          <w:sz w:val="24"/>
          <w:szCs w:val="24"/>
        </w:rPr>
        <w:t>a</w:t>
      </w:r>
      <w:r w:rsidR="00D0285E" w:rsidRPr="00B5600C">
        <w:rPr>
          <w:rFonts w:ascii="Times New Roman" w:eastAsia="Calibri" w:hAnsi="Times New Roman" w:cs="Times New Roman"/>
          <w:sz w:val="24"/>
          <w:szCs w:val="24"/>
        </w:rPr>
        <w:t>ło ryzyko nieprawidłowego wykonania całości Przedmiotu Umowy. Bezpieczeństwo realizacji transakcji jest priorytetem dla Zamawiającego Razem. Gdyby przedmiotem  zamówienia były rzec</w:t>
      </w:r>
      <w:r w:rsidR="00011944" w:rsidRPr="00B5600C">
        <w:rPr>
          <w:rFonts w:ascii="Times New Roman" w:eastAsia="Calibri" w:hAnsi="Times New Roman" w:cs="Times New Roman"/>
          <w:sz w:val="24"/>
          <w:szCs w:val="24"/>
        </w:rPr>
        <w:t>zy i prawa nie objęte Projektem</w:t>
      </w:r>
      <w:r w:rsidR="00D0285E" w:rsidRPr="00B5600C">
        <w:rPr>
          <w:rFonts w:ascii="Times New Roman" w:eastAsia="Calibri" w:hAnsi="Times New Roman" w:cs="Times New Roman"/>
          <w:sz w:val="24"/>
          <w:szCs w:val="24"/>
        </w:rPr>
        <w:t>, gdyby zrealizowania części zamówienia zaspakajałoby interesy części Zamawiających Indywidualnych, wówczas proponowane przez pytającego rozwiązanie częściowych zapłat był</w:t>
      </w:r>
      <w:r w:rsidR="00011944" w:rsidRPr="00B5600C">
        <w:rPr>
          <w:rFonts w:ascii="Times New Roman" w:eastAsia="Calibri" w:hAnsi="Times New Roman" w:cs="Times New Roman"/>
          <w:sz w:val="24"/>
          <w:szCs w:val="24"/>
        </w:rPr>
        <w:t>o</w:t>
      </w:r>
      <w:r w:rsidR="00D0285E" w:rsidRPr="00B5600C">
        <w:rPr>
          <w:rFonts w:ascii="Times New Roman" w:eastAsia="Calibri" w:hAnsi="Times New Roman" w:cs="Times New Roman"/>
          <w:sz w:val="24"/>
          <w:szCs w:val="24"/>
        </w:rPr>
        <w:t>by dopuszczalne. Jednak w przedmiotowym postępowaniu, jego specyfika i okoliczności realizacji zamówienia, istniejące ryzyko</w:t>
      </w:r>
      <w:r w:rsidR="00011944" w:rsidRPr="00B5600C">
        <w:rPr>
          <w:rFonts w:ascii="Times New Roman" w:eastAsia="Calibri" w:hAnsi="Times New Roman" w:cs="Times New Roman"/>
          <w:sz w:val="24"/>
          <w:szCs w:val="24"/>
        </w:rPr>
        <w:t>,</w:t>
      </w:r>
      <w:r w:rsidR="00D0285E" w:rsidRPr="00B5600C">
        <w:rPr>
          <w:rFonts w:ascii="Times New Roman" w:eastAsia="Calibri" w:hAnsi="Times New Roman" w:cs="Times New Roman"/>
          <w:sz w:val="24"/>
          <w:szCs w:val="24"/>
        </w:rPr>
        <w:t xml:space="preserve"> że zamówienie nie zostanie zrealizowane w całości co uzasadniać będzie ze strony Zamawiającego Razem rozwiązanie Umowy (odstąpienie od niej) powoduje</w:t>
      </w:r>
      <w:r w:rsidR="00011944" w:rsidRPr="00B5600C">
        <w:rPr>
          <w:rFonts w:ascii="Times New Roman" w:eastAsia="Calibri" w:hAnsi="Times New Roman" w:cs="Times New Roman"/>
          <w:sz w:val="24"/>
          <w:szCs w:val="24"/>
        </w:rPr>
        <w:t>,</w:t>
      </w:r>
      <w:r w:rsidR="00D0285E" w:rsidRPr="00B5600C">
        <w:rPr>
          <w:rFonts w:ascii="Times New Roman" w:eastAsia="Calibri" w:hAnsi="Times New Roman" w:cs="Times New Roman"/>
          <w:sz w:val="24"/>
          <w:szCs w:val="24"/>
        </w:rPr>
        <w:t xml:space="preserve"> że niemożliwy</w:t>
      </w:r>
      <w:r w:rsidR="00011944" w:rsidRPr="00B5600C">
        <w:rPr>
          <w:rFonts w:ascii="Times New Roman" w:eastAsia="Calibri" w:hAnsi="Times New Roman" w:cs="Times New Roman"/>
          <w:sz w:val="24"/>
          <w:szCs w:val="24"/>
        </w:rPr>
        <w:t>m jest zgodzenie się na wskazaną</w:t>
      </w:r>
      <w:r w:rsidR="00D0285E" w:rsidRPr="00B5600C">
        <w:rPr>
          <w:rFonts w:ascii="Times New Roman" w:eastAsia="Calibri" w:hAnsi="Times New Roman" w:cs="Times New Roman"/>
          <w:sz w:val="24"/>
          <w:szCs w:val="24"/>
        </w:rPr>
        <w:t xml:space="preserve"> w pytaniu propozycję. </w:t>
      </w:r>
    </w:p>
    <w:p w:rsidR="007D4888" w:rsidRPr="00B5600C" w:rsidRDefault="00D0285E" w:rsidP="000F3316">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nie wie w jaki sposób pytający ustalił</w:t>
      </w:r>
      <w:r w:rsidR="00011944"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 wynagrodzenia otrzyma po 12 miesiącach </w:t>
      </w:r>
      <w:r w:rsidR="000F3316" w:rsidRPr="00B5600C">
        <w:rPr>
          <w:rFonts w:ascii="Times New Roman" w:eastAsia="Calibri" w:hAnsi="Times New Roman" w:cs="Times New Roman"/>
          <w:sz w:val="24"/>
          <w:szCs w:val="24"/>
        </w:rPr>
        <w:t xml:space="preserve">od daty nabycia urządzeń. Data Odbioru Zasadniczego, to jest dzień w jakim Organizator Postępowania przystępuje do odbioru całości Przedmiotu Umowy to 190 dni kalendarzowych od dnia podpisania Umowy. Jest to 6 i pół miesiąca. Urządzenia i Aplikacje powinny być dostarczone i zamontowane najpóźniej 180 dni kalendarzowe od dnia podpisania Umowy. Zgodnie bowiem z paragrafem 6 ust 18 „g„ </w:t>
      </w:r>
      <w:r w:rsidR="000F3316" w:rsidRPr="00B5600C">
        <w:rPr>
          <w:rFonts w:ascii="Times New Roman" w:hAnsi="Times New Roman" w:cs="Times New Roman"/>
          <w:sz w:val="24"/>
          <w:szCs w:val="24"/>
        </w:rPr>
        <w:t xml:space="preserve">dostawa wszystkich Urządzeń i Aplikacji wraz montażem, instalacją i konfiguracją oraz szkolenia zakończone zostaną najpóźniej w </w:t>
      </w:r>
      <w:r w:rsidR="000F3316" w:rsidRPr="00B5600C">
        <w:rPr>
          <w:rFonts w:ascii="Times New Roman" w:hAnsi="Times New Roman" w:cs="Times New Roman"/>
          <w:sz w:val="24"/>
          <w:szCs w:val="24"/>
        </w:rPr>
        <w:lastRenderedPageBreak/>
        <w:t xml:space="preserve">terminie 180 dni (dni kalendarzowych) od dnia podpisania Umowy, to jest 10 dni przed Datą Odbioru Zasadniczego w jakiej rozpocznie się Odbiór Zasadniczy. Termin zapłaty wynosi 60 dni kalendarzowych od dnia dostarczenia faktury od Organizatora Postępowania (a więc dwa niecałe dwa miesiące). Odbiór Zasadniczy jak wszystko będzie prawidłowo wykonane nie powinien trwać dłużej niż </w:t>
      </w:r>
      <w:r w:rsidR="00596632" w:rsidRPr="00B5600C">
        <w:rPr>
          <w:rFonts w:ascii="Times New Roman" w:hAnsi="Times New Roman" w:cs="Times New Roman"/>
          <w:sz w:val="24"/>
          <w:szCs w:val="24"/>
        </w:rPr>
        <w:t>10 dni</w:t>
      </w:r>
      <w:r w:rsidR="000F3316" w:rsidRPr="00B5600C">
        <w:rPr>
          <w:rFonts w:ascii="Times New Roman" w:hAnsi="Times New Roman" w:cs="Times New Roman"/>
          <w:sz w:val="24"/>
          <w:szCs w:val="24"/>
        </w:rPr>
        <w:t xml:space="preserve">. </w:t>
      </w:r>
      <w:r w:rsidR="00596632" w:rsidRPr="00B5600C">
        <w:rPr>
          <w:rFonts w:ascii="Times New Roman" w:hAnsi="Times New Roman" w:cs="Times New Roman"/>
          <w:sz w:val="24"/>
          <w:szCs w:val="24"/>
        </w:rPr>
        <w:t xml:space="preserve">W sumie jest to maksymalnie 9 miesięcy. (9 miesięcy </w:t>
      </w:r>
      <w:r w:rsidR="00011944" w:rsidRPr="00B5600C">
        <w:rPr>
          <w:rFonts w:ascii="Times New Roman" w:hAnsi="Times New Roman" w:cs="Times New Roman"/>
          <w:sz w:val="24"/>
          <w:szCs w:val="24"/>
        </w:rPr>
        <w:t xml:space="preserve">liczone od dnia zawarcia Umowy </w:t>
      </w:r>
      <w:r w:rsidR="00596632" w:rsidRPr="00B5600C">
        <w:rPr>
          <w:rFonts w:ascii="Times New Roman" w:hAnsi="Times New Roman" w:cs="Times New Roman"/>
          <w:sz w:val="24"/>
          <w:szCs w:val="24"/>
        </w:rPr>
        <w:t>d</w:t>
      </w:r>
      <w:r w:rsidR="00011944" w:rsidRPr="00B5600C">
        <w:rPr>
          <w:rFonts w:ascii="Times New Roman" w:hAnsi="Times New Roman" w:cs="Times New Roman"/>
          <w:sz w:val="24"/>
          <w:szCs w:val="24"/>
        </w:rPr>
        <w:t>o</w:t>
      </w:r>
      <w:r w:rsidR="00596632" w:rsidRPr="00B5600C">
        <w:rPr>
          <w:rFonts w:ascii="Times New Roman" w:hAnsi="Times New Roman" w:cs="Times New Roman"/>
          <w:sz w:val="24"/>
          <w:szCs w:val="24"/>
        </w:rPr>
        <w:t xml:space="preserve"> dnia zapłaty)</w:t>
      </w:r>
      <w:r w:rsidR="000D1388">
        <w:rPr>
          <w:rFonts w:ascii="Times New Roman" w:hAnsi="Times New Roman" w:cs="Times New Roman"/>
          <w:sz w:val="24"/>
          <w:szCs w:val="24"/>
        </w:rPr>
        <w:t>.</w:t>
      </w:r>
    </w:p>
    <w:p w:rsidR="00D0285E" w:rsidRPr="00B5600C" w:rsidRDefault="00D0285E" w:rsidP="00C43E7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Tym samym zasady wypłaty Wynagrodzenia nie ulegają zmianie. </w:t>
      </w:r>
    </w:p>
    <w:p w:rsidR="007D4888" w:rsidRPr="00B5600C" w:rsidRDefault="007D4888" w:rsidP="007D4888">
      <w:pPr>
        <w:widowControl w:val="0"/>
        <w:spacing w:line="280" w:lineRule="atLeast"/>
        <w:ind w:firstLine="708"/>
        <w:jc w:val="both"/>
        <w:rPr>
          <w:rFonts w:ascii="Times New Roman" w:eastAsia="Calibri" w:hAnsi="Times New Roman" w:cs="Times New Roman"/>
          <w:sz w:val="24"/>
          <w:szCs w:val="24"/>
        </w:rPr>
      </w:pPr>
    </w:p>
    <w:p w:rsidR="007D4888" w:rsidRPr="00B5600C" w:rsidRDefault="00553329" w:rsidP="002B3A0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B3A00" w:rsidRPr="00B5600C">
        <w:rPr>
          <w:rFonts w:ascii="Times New Roman" w:eastAsia="Calibri" w:hAnsi="Times New Roman" w:cs="Times New Roman"/>
          <w:b/>
          <w:sz w:val="24"/>
          <w:szCs w:val="24"/>
          <w:u w:val="single"/>
        </w:rPr>
        <w:t>86</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7D4888" w:rsidRPr="00B5600C" w:rsidRDefault="007D4888" w:rsidP="007D488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13 ust. 27 </w:t>
      </w:r>
    </w:p>
    <w:p w:rsidR="006B2C3D" w:rsidRPr="00B5600C" w:rsidRDefault="007D4888" w:rsidP="006B2C3D">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zmianę zapisu o treści „Własność przedmiotu Dostawy Indywidualnej przechodzi na Zamawiających Indywidualnych objętych daną Dostawą Indywidualną z dniem podpisania przez Organizatora Postępowania Protoko</w:t>
      </w:r>
      <w:r w:rsidR="006B2C3D" w:rsidRPr="00B5600C">
        <w:rPr>
          <w:rFonts w:ascii="Times New Roman" w:eastAsia="Calibri" w:hAnsi="Times New Roman" w:cs="Times New Roman"/>
          <w:sz w:val="24"/>
          <w:szCs w:val="24"/>
        </w:rPr>
        <w:t xml:space="preserve">łu Odbioru Zasadniczego.” </w:t>
      </w:r>
    </w:p>
    <w:p w:rsidR="007D4888" w:rsidRPr="00B5600C" w:rsidRDefault="007D4888" w:rsidP="006B2C3D">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na treść:</w:t>
      </w:r>
    </w:p>
    <w:p w:rsidR="007D4888" w:rsidRPr="00B5600C" w:rsidRDefault="007D4888" w:rsidP="006B2C3D">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„Własność przedmiotu Dostawy Indywidualnej przechodzi na Zamawiających Indywidualnych objętych daną Dostawą Indywidualną z zapłaty przez Województwo Wielkopolskie za fakturę VAT dotyczącą danej Dostawy Indywidualnej.”</w:t>
      </w:r>
    </w:p>
    <w:p w:rsidR="007D4888" w:rsidRPr="00B5600C" w:rsidRDefault="007D4888" w:rsidP="00596632">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zwraca uwagę, iż w przypadku obecnej wersji zapisu Wykonawca ponosi ryzyko braku środków po stronie Województwa Wielkopolskiego na dokonanie zakupu. Gdyby taka sytuacja miała miejsce Wykonawca nie będąc właścicielem sprzętu ma ograniczone możliwości zminimalizowania szkody wynikłej w związku z brakiem płatności.</w:t>
      </w:r>
    </w:p>
    <w:p w:rsidR="002B3A00" w:rsidRPr="00B5600C" w:rsidRDefault="00553329" w:rsidP="002B3A0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2</w:t>
      </w:r>
      <w:r w:rsidR="002B3A00" w:rsidRPr="00B5600C">
        <w:rPr>
          <w:rFonts w:ascii="Times New Roman" w:eastAsia="Calibri" w:hAnsi="Times New Roman" w:cs="Times New Roman"/>
          <w:b/>
          <w:sz w:val="24"/>
          <w:szCs w:val="24"/>
          <w:u w:val="single"/>
        </w:rPr>
        <w:t>86</w:t>
      </w:r>
    </w:p>
    <w:p w:rsidR="007D4888" w:rsidRPr="00B5600C" w:rsidRDefault="00596632" w:rsidP="00042331">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Zamawiający nie zgadza się na zmianę przedmiotowego zapisu Umowy. </w:t>
      </w:r>
    </w:p>
    <w:p w:rsidR="00557B1E" w:rsidRPr="00B5600C" w:rsidRDefault="0096559F" w:rsidP="0096559F">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Theme="majorEastAsia" w:hAnsi="Times New Roman" w:cs="Times New Roman"/>
          <w:sz w:val="24"/>
          <w:szCs w:val="24"/>
          <w:lang w:bidi="en-US"/>
        </w:rPr>
        <w:t>Rozwiązanie zaproponowane przez Wykonawcę jest znane Zamawiającemu Razem i często spotykane w praktyce zamówień publicznych. Jednak w przedmiotowym postępowaniu ze względu na specyfikę realizacji Projektu, Zamawiający Razem nie może uwzględnić wskazanej propozycji Wykonawcy.  Własność przedmiotu Dostawy Indywidualnej przechodzi na Zamawiających Indywidualnych objętych daną Dostawą Indywidualną z dniem podpisania przez Organizatora Postępowania Protokołu Odbioru Zasadniczego. Zamawiający Indywidualni, każdy w zakresie własnej ewidencji księgowej, wprowadza nabyte na własność Urządzenia i Aplikacje do swojej ewidencji środków trwałych i wartości niematerialnych i prawnych, które z kolei ewidencje w zakresie środków trwałych oraz wartości materialnych i prawnych są podstawą do rozliczenia zaliczki udzielonej przez Instytucję Zarządzającą Beneficjentowi celem zapłaty Wynagrodzenia należnego Wykonawcy. Projekt realizowany jest w oparciu o zaliczki, jakie Beneficjent, to jest Województwo Wielkopolskie otrzymywać będzie od Instytucji Zarządzającej. Również z zaliczki finansowane będzie wynagrodzenie Wykonawcy w przedmiotowym postępowaniu.  Zaliczka musi być rozliczona w określonym czasie a warunkiem tego rozliczenie jest z jednej strony wykazanie, że Beneficjent jak i Partnerzy i Uczestnicy Projektu stali się właścicielami nabytych środków trwałych</w:t>
      </w:r>
      <w:r w:rsidR="00557B1E" w:rsidRPr="00B5600C">
        <w:rPr>
          <w:rFonts w:ascii="Times New Roman" w:eastAsiaTheme="majorEastAsia" w:hAnsi="Times New Roman" w:cs="Times New Roman"/>
          <w:sz w:val="24"/>
          <w:szCs w:val="24"/>
          <w:lang w:bidi="en-US"/>
        </w:rPr>
        <w:t xml:space="preserve"> oraz wartości niematerialnych i prawnych</w:t>
      </w:r>
      <w:r w:rsidRPr="00B5600C">
        <w:rPr>
          <w:rFonts w:ascii="Times New Roman" w:eastAsiaTheme="majorEastAsia" w:hAnsi="Times New Roman" w:cs="Times New Roman"/>
          <w:sz w:val="24"/>
          <w:szCs w:val="24"/>
          <w:lang w:bidi="en-US"/>
        </w:rPr>
        <w:t xml:space="preserve">, wprowadzili </w:t>
      </w:r>
      <w:r w:rsidR="00557B1E" w:rsidRPr="00B5600C">
        <w:rPr>
          <w:rFonts w:ascii="Times New Roman" w:eastAsiaTheme="majorEastAsia" w:hAnsi="Times New Roman" w:cs="Times New Roman"/>
          <w:sz w:val="24"/>
          <w:szCs w:val="24"/>
          <w:lang w:bidi="en-US"/>
        </w:rPr>
        <w:t xml:space="preserve">je do odpowiedniej ewidencji </w:t>
      </w:r>
      <w:r w:rsidRPr="00B5600C">
        <w:rPr>
          <w:rFonts w:ascii="Times New Roman" w:eastAsiaTheme="majorEastAsia" w:hAnsi="Times New Roman" w:cs="Times New Roman"/>
          <w:sz w:val="24"/>
          <w:szCs w:val="24"/>
          <w:lang w:bidi="en-US"/>
        </w:rPr>
        <w:t xml:space="preserve"> a wynagrodzenie Wykonawcy zostało zapłacone.</w:t>
      </w:r>
    </w:p>
    <w:p w:rsidR="00557B1E" w:rsidRPr="00B5600C" w:rsidRDefault="00557B1E" w:rsidP="0096559F">
      <w:pPr>
        <w:widowControl w:val="0"/>
        <w:spacing w:after="0" w:line="280" w:lineRule="atLeast"/>
        <w:jc w:val="both"/>
        <w:rPr>
          <w:rFonts w:ascii="Times New Roman" w:eastAsiaTheme="majorEastAsia" w:hAnsi="Times New Roman" w:cs="Times New Roman"/>
          <w:sz w:val="24"/>
          <w:szCs w:val="24"/>
          <w:lang w:bidi="en-US"/>
        </w:rPr>
      </w:pPr>
    </w:p>
    <w:p w:rsidR="008E27DC" w:rsidRPr="00B5600C" w:rsidRDefault="0096559F" w:rsidP="0096559F">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Theme="majorEastAsia" w:hAnsi="Times New Roman" w:cs="Times New Roman"/>
          <w:sz w:val="24"/>
          <w:szCs w:val="24"/>
          <w:lang w:bidi="en-US"/>
        </w:rPr>
        <w:t>Wskazać należy</w:t>
      </w:r>
      <w:r w:rsidR="00557B1E" w:rsidRPr="00B5600C">
        <w:rPr>
          <w:rFonts w:ascii="Times New Roman" w:eastAsiaTheme="majorEastAsia" w:hAnsi="Times New Roman" w:cs="Times New Roman"/>
          <w:sz w:val="24"/>
          <w:szCs w:val="24"/>
          <w:lang w:bidi="en-US"/>
        </w:rPr>
        <w:t>,</w:t>
      </w:r>
      <w:r w:rsidRPr="00B5600C">
        <w:rPr>
          <w:rFonts w:ascii="Times New Roman" w:eastAsiaTheme="majorEastAsia" w:hAnsi="Times New Roman" w:cs="Times New Roman"/>
          <w:sz w:val="24"/>
          <w:szCs w:val="24"/>
          <w:lang w:bidi="en-US"/>
        </w:rPr>
        <w:t xml:space="preserve"> że rozwiązanie</w:t>
      </w:r>
      <w:r w:rsidR="00557B1E" w:rsidRPr="00B5600C">
        <w:rPr>
          <w:rFonts w:ascii="Times New Roman" w:eastAsiaTheme="majorEastAsia" w:hAnsi="Times New Roman" w:cs="Times New Roman"/>
          <w:sz w:val="24"/>
          <w:szCs w:val="24"/>
          <w:lang w:bidi="en-US"/>
        </w:rPr>
        <w:t xml:space="preserve"> które proponuje Wykonawca, mimo że jest znane Zamawiającemu i występujące w praktyce kontraktowej, to jest wyjątkiem od zasady. Przy umowie sprzedaży</w:t>
      </w:r>
      <w:r w:rsidRPr="00B5600C">
        <w:rPr>
          <w:rFonts w:ascii="Times New Roman" w:eastAsiaTheme="majorEastAsia" w:hAnsi="Times New Roman" w:cs="Times New Roman"/>
          <w:sz w:val="24"/>
          <w:szCs w:val="24"/>
          <w:lang w:bidi="en-US"/>
        </w:rPr>
        <w:t xml:space="preserve"> </w:t>
      </w:r>
      <w:r w:rsidR="008E27DC" w:rsidRPr="00B5600C">
        <w:rPr>
          <w:rFonts w:ascii="Times New Roman" w:eastAsiaTheme="majorEastAsia" w:hAnsi="Times New Roman" w:cs="Times New Roman"/>
          <w:sz w:val="24"/>
          <w:szCs w:val="24"/>
          <w:lang w:bidi="en-US"/>
        </w:rPr>
        <w:t>po zwarciu umowy kupujący uzyskuje własność rzeczy a sprzedawca ma roszczenie o zapłatę ceny. Rozwiązanie o jakim mowa w  art. 589 Kodeksu cywilnego, to jest sprzedaż z zastrzeżeniem własności sprzedanej rzeczy ruchomej aż do uiszczenia ceny jest wyjątkiem od ogólnej zasady gdzie własność przechodzi z chwi</w:t>
      </w:r>
      <w:r w:rsidR="000D1A76" w:rsidRPr="00B5600C">
        <w:rPr>
          <w:rFonts w:ascii="Times New Roman" w:eastAsiaTheme="majorEastAsia" w:hAnsi="Times New Roman" w:cs="Times New Roman"/>
          <w:sz w:val="24"/>
          <w:szCs w:val="24"/>
          <w:lang w:bidi="en-US"/>
        </w:rPr>
        <w:t>lą wydanie rzeczy a nie z chwilą</w:t>
      </w:r>
      <w:r w:rsidR="008E27DC" w:rsidRPr="00B5600C">
        <w:rPr>
          <w:rFonts w:ascii="Times New Roman" w:eastAsiaTheme="majorEastAsia" w:hAnsi="Times New Roman" w:cs="Times New Roman"/>
          <w:sz w:val="24"/>
          <w:szCs w:val="24"/>
          <w:lang w:bidi="en-US"/>
        </w:rPr>
        <w:t xml:space="preserve"> uiszczenia za nią ceny. Rozwiązanie przyjęte w Umowie jest rozwiązaniem zgodnym z prawem. </w:t>
      </w:r>
    </w:p>
    <w:p w:rsidR="0096559F" w:rsidRPr="00B5600C" w:rsidRDefault="0096559F" w:rsidP="0096559F">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Theme="majorEastAsia" w:hAnsi="Times New Roman" w:cs="Times New Roman"/>
          <w:sz w:val="24"/>
          <w:szCs w:val="24"/>
          <w:lang w:bidi="en-US"/>
        </w:rPr>
        <w:t xml:space="preserve">  </w:t>
      </w:r>
    </w:p>
    <w:p w:rsidR="0096559F" w:rsidRPr="00B5600C" w:rsidRDefault="0096559F" w:rsidP="0096559F">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Theme="majorEastAsia" w:hAnsi="Times New Roman" w:cs="Times New Roman"/>
          <w:sz w:val="24"/>
          <w:szCs w:val="24"/>
          <w:lang w:bidi="en-US"/>
        </w:rPr>
        <w:t>Jednocześnie Zamawiający Razem podkreśla, że Wykonawca nie ponosi ryzyka braku środków u Zamawiającego Indywidualneg</w:t>
      </w:r>
      <w:r w:rsidR="000D1A76" w:rsidRPr="00B5600C">
        <w:rPr>
          <w:rFonts w:ascii="Times New Roman" w:eastAsiaTheme="majorEastAsia" w:hAnsi="Times New Roman" w:cs="Times New Roman"/>
          <w:sz w:val="24"/>
          <w:szCs w:val="24"/>
          <w:lang w:bidi="en-US"/>
        </w:rPr>
        <w:t>o na dokonanie zakupu. Zapłata W</w:t>
      </w:r>
      <w:r w:rsidRPr="00B5600C">
        <w:rPr>
          <w:rFonts w:ascii="Times New Roman" w:eastAsiaTheme="majorEastAsia" w:hAnsi="Times New Roman" w:cs="Times New Roman"/>
          <w:sz w:val="24"/>
          <w:szCs w:val="24"/>
          <w:lang w:bidi="en-US"/>
        </w:rPr>
        <w:t>ynagrodzenia</w:t>
      </w:r>
      <w:r w:rsidR="000D1A76" w:rsidRPr="00B5600C">
        <w:rPr>
          <w:rFonts w:ascii="Times New Roman" w:eastAsiaTheme="majorEastAsia" w:hAnsi="Times New Roman" w:cs="Times New Roman"/>
          <w:sz w:val="24"/>
          <w:szCs w:val="24"/>
          <w:lang w:bidi="en-US"/>
        </w:rPr>
        <w:t xml:space="preserve"> Wykonawcy</w:t>
      </w:r>
      <w:r w:rsidRPr="00B5600C">
        <w:rPr>
          <w:rFonts w:ascii="Times New Roman" w:eastAsiaTheme="majorEastAsia" w:hAnsi="Times New Roman" w:cs="Times New Roman"/>
          <w:sz w:val="24"/>
          <w:szCs w:val="24"/>
          <w:lang w:bidi="en-US"/>
        </w:rPr>
        <w:t xml:space="preserve"> dokonywana będzie przez Województwo Wielkopolskie jako Beneficje</w:t>
      </w:r>
      <w:r w:rsidR="00557B1E" w:rsidRPr="00B5600C">
        <w:rPr>
          <w:rFonts w:ascii="Times New Roman" w:eastAsiaTheme="majorEastAsia" w:hAnsi="Times New Roman" w:cs="Times New Roman"/>
          <w:sz w:val="24"/>
          <w:szCs w:val="24"/>
          <w:lang w:bidi="en-US"/>
        </w:rPr>
        <w:t>n</w:t>
      </w:r>
      <w:r w:rsidRPr="00B5600C">
        <w:rPr>
          <w:rFonts w:ascii="Times New Roman" w:eastAsiaTheme="majorEastAsia" w:hAnsi="Times New Roman" w:cs="Times New Roman"/>
          <w:sz w:val="24"/>
          <w:szCs w:val="24"/>
          <w:lang w:bidi="en-US"/>
        </w:rPr>
        <w:t>ta. Podpisując umowę z Wykonawcą, Województwo</w:t>
      </w:r>
      <w:r w:rsidR="00011944" w:rsidRPr="00B5600C">
        <w:rPr>
          <w:rFonts w:ascii="Times New Roman" w:eastAsiaTheme="majorEastAsia" w:hAnsi="Times New Roman" w:cs="Times New Roman"/>
          <w:sz w:val="24"/>
          <w:szCs w:val="24"/>
          <w:lang w:bidi="en-US"/>
        </w:rPr>
        <w:t xml:space="preserve"> Wielkopolskie </w:t>
      </w:r>
      <w:r w:rsidRPr="00B5600C">
        <w:rPr>
          <w:rFonts w:ascii="Times New Roman" w:eastAsiaTheme="majorEastAsia" w:hAnsi="Times New Roman" w:cs="Times New Roman"/>
          <w:sz w:val="24"/>
          <w:szCs w:val="24"/>
          <w:lang w:bidi="en-US"/>
        </w:rPr>
        <w:t xml:space="preserve"> przejmie na siebie dług zapłaty ws</w:t>
      </w:r>
      <w:r w:rsidR="000D1A76" w:rsidRPr="00B5600C">
        <w:rPr>
          <w:rFonts w:ascii="Times New Roman" w:eastAsiaTheme="majorEastAsia" w:hAnsi="Times New Roman" w:cs="Times New Roman"/>
          <w:sz w:val="24"/>
          <w:szCs w:val="24"/>
          <w:lang w:bidi="en-US"/>
        </w:rPr>
        <w:t xml:space="preserve">zystkich Wynagrodzeń </w:t>
      </w:r>
      <w:r w:rsidRPr="00B5600C">
        <w:rPr>
          <w:rFonts w:ascii="Times New Roman" w:eastAsiaTheme="majorEastAsia" w:hAnsi="Times New Roman" w:cs="Times New Roman"/>
          <w:sz w:val="24"/>
          <w:szCs w:val="24"/>
          <w:lang w:bidi="en-US"/>
        </w:rPr>
        <w:t xml:space="preserve"> Indywidulanych.</w:t>
      </w:r>
    </w:p>
    <w:p w:rsidR="00011944" w:rsidRPr="00B5600C" w:rsidRDefault="00011944" w:rsidP="0096559F">
      <w:pPr>
        <w:widowControl w:val="0"/>
        <w:spacing w:after="0" w:line="280" w:lineRule="atLeast"/>
        <w:jc w:val="both"/>
        <w:rPr>
          <w:rFonts w:ascii="Times New Roman" w:eastAsiaTheme="majorEastAsia" w:hAnsi="Times New Roman" w:cs="Times New Roman"/>
          <w:sz w:val="24"/>
          <w:szCs w:val="24"/>
          <w:lang w:bidi="en-US"/>
        </w:rPr>
      </w:pPr>
    </w:p>
    <w:p w:rsidR="0096559F" w:rsidRPr="00B5600C" w:rsidRDefault="0096559F" w:rsidP="0096559F">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Theme="majorEastAsia" w:hAnsi="Times New Roman" w:cs="Times New Roman"/>
          <w:sz w:val="24"/>
          <w:szCs w:val="24"/>
          <w:lang w:bidi="en-US"/>
        </w:rPr>
        <w:t xml:space="preserve">Mając powyższe na uwadze Zamawiający Razem nie zmienia </w:t>
      </w:r>
      <w:proofErr w:type="spellStart"/>
      <w:r w:rsidR="000D1A76" w:rsidRPr="00B5600C">
        <w:rPr>
          <w:rFonts w:ascii="Times New Roman" w:eastAsiaTheme="majorEastAsia" w:hAnsi="Times New Roman" w:cs="Times New Roman"/>
          <w:sz w:val="24"/>
          <w:szCs w:val="24"/>
          <w:lang w:bidi="en-US"/>
        </w:rPr>
        <w:t>siwz</w:t>
      </w:r>
      <w:proofErr w:type="spellEnd"/>
      <w:r w:rsidRPr="00B5600C">
        <w:rPr>
          <w:rFonts w:ascii="Times New Roman" w:eastAsiaTheme="majorEastAsia" w:hAnsi="Times New Roman" w:cs="Times New Roman"/>
          <w:sz w:val="24"/>
          <w:szCs w:val="24"/>
          <w:lang w:bidi="en-US"/>
        </w:rPr>
        <w:t xml:space="preserve"> w zakresie wnioskowanym przez Wykonawcę.</w:t>
      </w:r>
    </w:p>
    <w:p w:rsidR="00596632" w:rsidRPr="00B5600C" w:rsidRDefault="00596632" w:rsidP="00042331">
      <w:pPr>
        <w:widowControl w:val="0"/>
        <w:spacing w:line="280" w:lineRule="atLeast"/>
        <w:jc w:val="both"/>
        <w:rPr>
          <w:rFonts w:ascii="Times New Roman" w:eastAsia="Calibri" w:hAnsi="Times New Roman" w:cs="Times New Roman"/>
          <w:sz w:val="24"/>
          <w:szCs w:val="24"/>
        </w:rPr>
      </w:pPr>
    </w:p>
    <w:p w:rsidR="00042331" w:rsidRPr="00B5600C" w:rsidRDefault="00553329" w:rsidP="00042331">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042331" w:rsidRPr="00B5600C">
        <w:rPr>
          <w:rFonts w:ascii="Times New Roman" w:eastAsia="Calibri" w:hAnsi="Times New Roman" w:cs="Times New Roman"/>
          <w:b/>
          <w:sz w:val="24"/>
          <w:szCs w:val="24"/>
          <w:u w:val="single"/>
        </w:rPr>
        <w:t>87</w:t>
      </w:r>
    </w:p>
    <w:p w:rsidR="007D4888" w:rsidRPr="00B5600C" w:rsidRDefault="007D4888" w:rsidP="00042331">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sz w:val="24"/>
          <w:szCs w:val="24"/>
        </w:rPr>
        <w:t>Załącznik nr 4 do SIWZ (UMOWA)</w:t>
      </w:r>
    </w:p>
    <w:p w:rsidR="007D4888" w:rsidRPr="00B5600C" w:rsidRDefault="007D4888" w:rsidP="00042331">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14 ust.1 i 2</w:t>
      </w:r>
    </w:p>
    <w:p w:rsidR="007D4888" w:rsidRPr="00B5600C" w:rsidRDefault="007D4888" w:rsidP="00042331">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zmianę zapisu na:</w:t>
      </w:r>
    </w:p>
    <w:p w:rsidR="007D4888" w:rsidRPr="00B5600C" w:rsidRDefault="007D4888" w:rsidP="00042331">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„Własność Urządzeń i uzyskanie licencji do Aplikacji objętych Przedmiotem Umowy przechodzi na poszczególnych Zamawiających Indywidualnych z dniem zapłaty Wynagrodzenia.” Oraz skreślenie ust. 2.</w:t>
      </w:r>
    </w:p>
    <w:p w:rsidR="007D4888" w:rsidRPr="00B5600C" w:rsidRDefault="007D4888" w:rsidP="00042331">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zwraca uwagę, iż w przypadku obecnej wersji zapisu Wykonawca ponosi ryzyko braku środków u Zamawiającego na dokonanie zakupu. Gdyby taka sytuacja miała miejsce Wykonawca nie będąc właścicielem sprzętu ma ograniczone możliwości zminimalizowania szkody wynikłej w związku z brakiem płatności.</w:t>
      </w:r>
    </w:p>
    <w:p w:rsidR="002B3A00" w:rsidRPr="00B5600C" w:rsidRDefault="00553329" w:rsidP="002B3A0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2</w:t>
      </w:r>
      <w:r w:rsidR="002B3A00" w:rsidRPr="00B5600C">
        <w:rPr>
          <w:rFonts w:ascii="Times New Roman" w:eastAsia="Calibri" w:hAnsi="Times New Roman" w:cs="Times New Roman"/>
          <w:b/>
          <w:sz w:val="24"/>
          <w:szCs w:val="24"/>
          <w:u w:val="single"/>
        </w:rPr>
        <w:t>87</w:t>
      </w:r>
    </w:p>
    <w:p w:rsidR="005F05B7" w:rsidRPr="00B5600C" w:rsidRDefault="005F05B7" w:rsidP="002B3A0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Wskazany zapis Umowy nie zostanie zmieniony</w:t>
      </w:r>
      <w:r w:rsidR="00011944" w:rsidRPr="00B5600C">
        <w:rPr>
          <w:rFonts w:ascii="Times New Roman" w:eastAsia="Calibri" w:hAnsi="Times New Roman" w:cs="Times New Roman"/>
          <w:sz w:val="24"/>
          <w:szCs w:val="24"/>
        </w:rPr>
        <w:t>, to jest § 14 ust.1 i 2 w całości pozostaje bez zmian. Zamawiający nie uwzględnia wniosku Wykonawcy.</w:t>
      </w:r>
    </w:p>
    <w:p w:rsidR="005F05B7" w:rsidRPr="00B5600C" w:rsidRDefault="000D1A76" w:rsidP="005F05B7">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Calibri" w:hAnsi="Times New Roman" w:cs="Times New Roman"/>
          <w:sz w:val="24"/>
          <w:szCs w:val="24"/>
        </w:rPr>
        <w:t xml:space="preserve">Zgodnie z paragrafem 14 ust. 1 Umowy - </w:t>
      </w:r>
      <w:r w:rsidRPr="00B5600C">
        <w:rPr>
          <w:rFonts w:ascii="Times New Roman" w:eastAsia="Times New Roman" w:hAnsi="Times New Roman" w:cs="Times New Roman"/>
          <w:i/>
          <w:sz w:val="24"/>
          <w:szCs w:val="24"/>
          <w:lang w:eastAsia="pl-PL"/>
        </w:rPr>
        <w:t>własność Urządzeń i uzyskanie licencji do Aplikacji objętych Przedmiotem Umowy przechodzi na poszczególnych Zamawiających Indywidualnych z dniem</w:t>
      </w:r>
      <w:r w:rsidRPr="00B5600C">
        <w:rPr>
          <w:rFonts w:ascii="Times New Roman" w:eastAsia="Calibri" w:hAnsi="Times New Roman" w:cs="Times New Roman"/>
          <w:i/>
          <w:sz w:val="24"/>
          <w:szCs w:val="24"/>
        </w:rPr>
        <w:t xml:space="preserve"> podpisania przez Organizatora Postępowania Pozytywnego Protokołu Odbioru Zasadniczego. Tym samym Pozytywny Protokół Odbioru Zasadniczego zawsze decyduje o zakresie przeniesienia własności poszczególnych Urządzeń i zakresie uzyskania licencji do Aplikacji objętych Dostawami Indywidualnymi  (Objętych Przedmiotem  Umowy)</w:t>
      </w:r>
      <w:r w:rsidRPr="00B5600C">
        <w:rPr>
          <w:rFonts w:ascii="Times New Roman" w:eastAsia="Calibri" w:hAnsi="Times New Roman" w:cs="Times New Roman"/>
          <w:sz w:val="24"/>
          <w:szCs w:val="24"/>
        </w:rPr>
        <w:t>. Z powyższego wynika</w:t>
      </w:r>
      <w:r w:rsidR="00011944"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 o przeniesieniu własności i uprawnień do licencji decyduje Pozytywny Protokół Odbioru Zasadniczego. Wskazany protokół jest dopiero podstawą i warunkiem koni</w:t>
      </w:r>
      <w:r w:rsidR="00011944" w:rsidRPr="00B5600C">
        <w:rPr>
          <w:rFonts w:ascii="Times New Roman" w:eastAsia="Calibri" w:hAnsi="Times New Roman" w:cs="Times New Roman"/>
          <w:sz w:val="24"/>
          <w:szCs w:val="24"/>
        </w:rPr>
        <w:t>e</w:t>
      </w:r>
      <w:r w:rsidRPr="00B5600C">
        <w:rPr>
          <w:rFonts w:ascii="Times New Roman" w:eastAsia="Calibri" w:hAnsi="Times New Roman" w:cs="Times New Roman"/>
          <w:sz w:val="24"/>
          <w:szCs w:val="24"/>
        </w:rPr>
        <w:t>cznym do wystawienia faktur sprzedaży przez Wykonawcę na poszczególnych Zamawiających Indywidualnych. Rozwiązanie to potwierdzone zostało w paragrafie 13 ust. 27 Umowy</w:t>
      </w:r>
      <w:r w:rsidR="005F05B7" w:rsidRPr="00B5600C">
        <w:rPr>
          <w:rFonts w:ascii="Times New Roman" w:eastAsia="Calibri" w:hAnsi="Times New Roman" w:cs="Times New Roman"/>
          <w:sz w:val="24"/>
          <w:szCs w:val="24"/>
        </w:rPr>
        <w:t xml:space="preserve">. Zgodnie z paragrafem 13 ust. 17 Umowy tylko prawidłowa realizacja Przedmiotu </w:t>
      </w:r>
      <w:r w:rsidR="005F05B7" w:rsidRPr="00B5600C">
        <w:rPr>
          <w:rFonts w:ascii="Times New Roman" w:eastAsia="Calibri" w:hAnsi="Times New Roman" w:cs="Times New Roman"/>
          <w:sz w:val="24"/>
          <w:szCs w:val="24"/>
        </w:rPr>
        <w:lastRenderedPageBreak/>
        <w:t>Umowy w zakresie A, B, C  potwierdzona przez Zamawiającego Razem  działającego poprzez Organizatora Postępowania w postaci Pozytywnego Protokołu Odbioru Zasadniczego uprawnia Wykonawcę do otrzymania Wynagrodzenia. Nadto zgodnie z paragrafem 13 ust. 18 Umowy Wykonawca może wystawić faktury sprzedaży na poszczególnych Zamawiających Indywidualnych  tylko w takim zakresie, jaki wynika z dostarczonego mu przez Organizatora Postępowania</w:t>
      </w:r>
      <w:r w:rsidR="005F05B7" w:rsidRPr="00B5600C">
        <w:rPr>
          <w:rFonts w:ascii="Times New Roman" w:eastAsia="Calibri" w:hAnsi="Times New Roman" w:cs="Times New Roman"/>
          <w:i/>
          <w:sz w:val="24"/>
          <w:szCs w:val="24"/>
        </w:rPr>
        <w:t xml:space="preserve"> </w:t>
      </w:r>
      <w:r w:rsidR="00011944" w:rsidRPr="00B5600C">
        <w:rPr>
          <w:rFonts w:ascii="Times New Roman" w:eastAsia="Calibri" w:hAnsi="Times New Roman" w:cs="Times New Roman"/>
          <w:sz w:val="24"/>
          <w:szCs w:val="24"/>
        </w:rPr>
        <w:t>Pozytywnego Protokołu</w:t>
      </w:r>
      <w:r w:rsidR="005F05B7" w:rsidRPr="00B5600C">
        <w:rPr>
          <w:rFonts w:ascii="Times New Roman" w:eastAsia="Calibri" w:hAnsi="Times New Roman" w:cs="Times New Roman"/>
          <w:sz w:val="24"/>
          <w:szCs w:val="24"/>
        </w:rPr>
        <w:t xml:space="preserve"> Odbioru Zasadniczego.  Tym samym rozwiązanie umowne oparte jest na tym</w:t>
      </w:r>
      <w:r w:rsidR="00CB506C" w:rsidRPr="00B5600C">
        <w:rPr>
          <w:rFonts w:ascii="Times New Roman" w:eastAsia="Calibri" w:hAnsi="Times New Roman" w:cs="Times New Roman"/>
          <w:sz w:val="24"/>
          <w:szCs w:val="24"/>
        </w:rPr>
        <w:t>,</w:t>
      </w:r>
      <w:r w:rsidR="005F05B7" w:rsidRPr="00B5600C">
        <w:rPr>
          <w:rFonts w:ascii="Times New Roman" w:eastAsia="Calibri" w:hAnsi="Times New Roman" w:cs="Times New Roman"/>
          <w:sz w:val="24"/>
          <w:szCs w:val="24"/>
        </w:rPr>
        <w:t xml:space="preserve"> że najpierw stwierdza się prawidłowość wykonania Przedmiotu Umowy, stwierdzenie tej prawidłowości wykonania Przedmiotu Umowy stanowi podstawę do wystawienia faktur sprzedaży które mają 60 dni termin płatności. Tym samym przeniesienia własności rzeczy i uprawnień do wartości niematerialnych i prawnych nie jest zależne od zapłaty. Gdyby Zamawiający Razem nie zapłacił w terminie, Wykonawca ma roszczenie o zapłatę Wynagrodzenia wraz z odsetkami. Opisane rozwiązanie jest standardowym rozwiązaniem przy umowie sprzedaży</w:t>
      </w:r>
      <w:r w:rsidR="00CB506C" w:rsidRPr="00B5600C">
        <w:rPr>
          <w:rFonts w:ascii="Times New Roman" w:eastAsia="Calibri" w:hAnsi="Times New Roman" w:cs="Times New Roman"/>
          <w:sz w:val="24"/>
          <w:szCs w:val="24"/>
        </w:rPr>
        <w:t xml:space="preserve"> (dostawy w zamówieniach publicznych)</w:t>
      </w:r>
      <w:r w:rsidR="005F05B7" w:rsidRPr="00B5600C">
        <w:rPr>
          <w:rFonts w:ascii="Times New Roman" w:eastAsia="Calibri" w:hAnsi="Times New Roman" w:cs="Times New Roman"/>
          <w:sz w:val="24"/>
          <w:szCs w:val="24"/>
        </w:rPr>
        <w:t xml:space="preserve">. </w:t>
      </w:r>
      <w:r w:rsidR="005F05B7" w:rsidRPr="00B5600C">
        <w:rPr>
          <w:rFonts w:ascii="Times New Roman" w:eastAsiaTheme="majorEastAsia" w:hAnsi="Times New Roman" w:cs="Times New Roman"/>
          <w:sz w:val="24"/>
          <w:szCs w:val="24"/>
          <w:lang w:bidi="en-US"/>
        </w:rPr>
        <w:t xml:space="preserve">Przy umowie sprzedaży po zwarciu umowy kupujący uzyskuje własność rzeczy a sprzedawca ma roszczenie o zapłatę ceny. Rozwiązanie o jakim mowa w  art. 589 Kodeksu cywilnego, to jest sprzedaż z zastrzeżeniem własności sprzedanej rzeczy ruchomej aż do uiszczenia ceny jest wyjątkiem od ogólnej zasady gdzie własność przechodzi z chwilą wydanie rzeczy a nie z chwilą uiszczenia za nią ceny. Rozwiązanie przyjęte w Umowie jest rozwiązaniem zgodnym z prawem. Jednocześnie Zamawiający Razem podkreśla, że Wykonawca nie ponosi ryzyka braku środków u Zamawiającego Indywidualnego na dokonanie zakupu. Zapłata Wynagrodzenia Wykonawcy dokonywana będzie przez Województwo Wielkopolskie jako Beneficjenta. Podpisując umowę z Wykonawcą, Województwo przejmie na siebie dług zapłaty wszystkich Wynagrodzeń  Indywidulanych. Mając powyższe na uwadze Zamawiający Razem nie zmienia </w:t>
      </w:r>
      <w:proofErr w:type="spellStart"/>
      <w:r w:rsidR="005F05B7" w:rsidRPr="00B5600C">
        <w:rPr>
          <w:rFonts w:ascii="Times New Roman" w:eastAsiaTheme="majorEastAsia" w:hAnsi="Times New Roman" w:cs="Times New Roman"/>
          <w:sz w:val="24"/>
          <w:szCs w:val="24"/>
          <w:lang w:bidi="en-US"/>
        </w:rPr>
        <w:t>siwz</w:t>
      </w:r>
      <w:proofErr w:type="spellEnd"/>
      <w:r w:rsidR="005F05B7" w:rsidRPr="00B5600C">
        <w:rPr>
          <w:rFonts w:ascii="Times New Roman" w:eastAsiaTheme="majorEastAsia" w:hAnsi="Times New Roman" w:cs="Times New Roman"/>
          <w:sz w:val="24"/>
          <w:szCs w:val="24"/>
          <w:lang w:bidi="en-US"/>
        </w:rPr>
        <w:t xml:space="preserve"> w zakresie wnioskowanym przez Wykonawcę.</w:t>
      </w:r>
    </w:p>
    <w:p w:rsidR="005F05B7" w:rsidRPr="00B5600C" w:rsidRDefault="005F05B7" w:rsidP="005F05B7">
      <w:pPr>
        <w:widowControl w:val="0"/>
        <w:spacing w:after="0" w:line="280" w:lineRule="atLeast"/>
        <w:jc w:val="both"/>
        <w:rPr>
          <w:rFonts w:ascii="Times New Roman" w:eastAsiaTheme="majorEastAsia" w:hAnsi="Times New Roman" w:cs="Times New Roman"/>
          <w:sz w:val="24"/>
          <w:szCs w:val="24"/>
          <w:lang w:bidi="en-US"/>
        </w:rPr>
      </w:pPr>
    </w:p>
    <w:p w:rsidR="00834F2B" w:rsidRPr="00B5600C" w:rsidRDefault="00834F2B" w:rsidP="00834F2B">
      <w:pPr>
        <w:widowControl w:val="0"/>
        <w:spacing w:line="280" w:lineRule="atLeast"/>
        <w:jc w:val="both"/>
        <w:rPr>
          <w:rFonts w:ascii="Times New Roman" w:eastAsia="Calibri" w:hAnsi="Times New Roman" w:cs="Times New Roman"/>
          <w:b/>
          <w:sz w:val="24"/>
          <w:szCs w:val="24"/>
          <w:u w:val="single"/>
        </w:rPr>
      </w:pPr>
    </w:p>
    <w:p w:rsidR="00834F2B" w:rsidRPr="00B5600C" w:rsidRDefault="00553329" w:rsidP="00834F2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834F2B" w:rsidRPr="00B5600C">
        <w:rPr>
          <w:rFonts w:ascii="Times New Roman" w:eastAsia="Calibri" w:hAnsi="Times New Roman" w:cs="Times New Roman"/>
          <w:b/>
          <w:sz w:val="24"/>
          <w:szCs w:val="24"/>
          <w:u w:val="single"/>
        </w:rPr>
        <w:t>88</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20 ust. 2 lit. g</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skreślenie zapisu  „[…] zostanie złożony wniosek o ogłoszenie upadłości […]”, gdyż w obecnej formie treść lit. g w ust. 2 § 20, według stanu wiedzy Wykonawcy, jest sprzeczna z obowiązującym prawem.</w:t>
      </w:r>
    </w:p>
    <w:p w:rsidR="00834F2B" w:rsidRPr="00B5600C" w:rsidRDefault="00553329" w:rsidP="00834F2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2</w:t>
      </w:r>
      <w:r w:rsidR="00834F2B" w:rsidRPr="00B5600C">
        <w:rPr>
          <w:rFonts w:ascii="Times New Roman" w:eastAsia="Calibri" w:hAnsi="Times New Roman" w:cs="Times New Roman"/>
          <w:b/>
          <w:sz w:val="24"/>
          <w:szCs w:val="24"/>
          <w:u w:val="single"/>
        </w:rPr>
        <w:t>88</w:t>
      </w:r>
    </w:p>
    <w:p w:rsidR="00FB3329" w:rsidRPr="00B5600C" w:rsidRDefault="00FB3329" w:rsidP="00FB3329">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Times New Roman" w:hAnsi="Times New Roman" w:cs="Times New Roman"/>
          <w:sz w:val="24"/>
          <w:szCs w:val="24"/>
          <w:lang w:bidi="en-US"/>
        </w:rPr>
        <w:t>Wskazany zapis Umowy pozostaje niezmieniony.</w:t>
      </w:r>
      <w:r w:rsidR="00011944" w:rsidRPr="00B5600C">
        <w:rPr>
          <w:rFonts w:ascii="Times New Roman" w:eastAsia="Times New Roman" w:hAnsi="Times New Roman" w:cs="Times New Roman"/>
          <w:sz w:val="24"/>
          <w:szCs w:val="24"/>
          <w:lang w:bidi="en-US"/>
        </w:rPr>
        <w:t xml:space="preserve"> Zamawiający nie uwzględnia wniosku Wykonawcy.</w:t>
      </w:r>
      <w:r w:rsidRPr="00B5600C">
        <w:rPr>
          <w:rFonts w:ascii="Times New Roman" w:eastAsia="Times New Roman" w:hAnsi="Times New Roman" w:cs="Times New Roman"/>
          <w:sz w:val="24"/>
          <w:szCs w:val="24"/>
          <w:lang w:bidi="en-US"/>
        </w:rPr>
        <w:t xml:space="preserve"> Zdaniem Zamawiającego Razem wskazany zapis umowy jest zgodny z prawem. Jeżeli jednak miałoby się okazać</w:t>
      </w:r>
      <w:r w:rsidR="00011944" w:rsidRPr="00B5600C">
        <w:rPr>
          <w:rFonts w:ascii="Times New Roman" w:eastAsia="Times New Roman" w:hAnsi="Times New Roman" w:cs="Times New Roman"/>
          <w:sz w:val="24"/>
          <w:szCs w:val="24"/>
          <w:lang w:bidi="en-US"/>
        </w:rPr>
        <w:t>,</w:t>
      </w:r>
      <w:r w:rsidRPr="00B5600C">
        <w:rPr>
          <w:rFonts w:ascii="Times New Roman" w:eastAsia="Times New Roman" w:hAnsi="Times New Roman" w:cs="Times New Roman"/>
          <w:sz w:val="24"/>
          <w:szCs w:val="24"/>
          <w:lang w:bidi="en-US"/>
        </w:rPr>
        <w:t xml:space="preserve"> że wskazany zapis jest niedopuszczalny, to jako sprzeczny z prawem nie będzie obowiązywać. Zdaniem Zamawiającego Razem wskazany zapis umowy jest jednak dopuszczalny.</w:t>
      </w:r>
    </w:p>
    <w:p w:rsidR="00834F2B" w:rsidRPr="00B5600C" w:rsidRDefault="00834F2B" w:rsidP="008C1EC0">
      <w:pPr>
        <w:widowControl w:val="0"/>
        <w:spacing w:line="280" w:lineRule="atLeast"/>
        <w:jc w:val="both"/>
        <w:rPr>
          <w:rFonts w:ascii="Times New Roman" w:eastAsia="Calibri" w:hAnsi="Times New Roman" w:cs="Times New Roman"/>
          <w:sz w:val="24"/>
          <w:szCs w:val="24"/>
        </w:rPr>
      </w:pPr>
    </w:p>
    <w:p w:rsidR="00834F2B" w:rsidRPr="00B5600C" w:rsidRDefault="00553329" w:rsidP="00834F2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834F2B" w:rsidRPr="00B5600C">
        <w:rPr>
          <w:rFonts w:ascii="Times New Roman" w:eastAsia="Calibri" w:hAnsi="Times New Roman" w:cs="Times New Roman"/>
          <w:b/>
          <w:sz w:val="24"/>
          <w:szCs w:val="24"/>
          <w:u w:val="single"/>
        </w:rPr>
        <w:t>89</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r w:rsidR="008E2F19" w:rsidRPr="00B5600C">
        <w:rPr>
          <w:rFonts w:ascii="Times New Roman" w:eastAsia="Calibri" w:hAnsi="Times New Roman" w:cs="Times New Roman"/>
          <w:sz w:val="24"/>
          <w:szCs w:val="24"/>
        </w:rPr>
        <w:t xml:space="preserve"> </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§21</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Wykonawca wnosi o wyjaśnienie powodów ujęcia zobowiązania określonego w § 21 </w:t>
      </w:r>
      <w:r w:rsidRPr="00B5600C">
        <w:rPr>
          <w:rFonts w:ascii="Times New Roman" w:eastAsia="Calibri" w:hAnsi="Times New Roman" w:cs="Times New Roman"/>
          <w:sz w:val="24"/>
          <w:szCs w:val="24"/>
        </w:rPr>
        <w:lastRenderedPageBreak/>
        <w:t>Poufność/Tajemnica przedsiębiorstwa wyłącznie jako zobowiązania Wykonawcy podczas gdy informacje poufne - tajemnica przedsiębiorstwa wykonawcy również – choćby z definicji - zasługują na ochronę kontraktową.</w:t>
      </w:r>
    </w:p>
    <w:p w:rsidR="00834F2B" w:rsidRPr="00B5600C" w:rsidRDefault="00553329" w:rsidP="00834F2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2</w:t>
      </w:r>
      <w:r w:rsidR="00834F2B" w:rsidRPr="00B5600C">
        <w:rPr>
          <w:rFonts w:ascii="Times New Roman" w:eastAsia="Calibri" w:hAnsi="Times New Roman" w:cs="Times New Roman"/>
          <w:b/>
          <w:sz w:val="24"/>
          <w:szCs w:val="24"/>
          <w:u w:val="single"/>
        </w:rPr>
        <w:t>89</w:t>
      </w:r>
    </w:p>
    <w:p w:rsidR="00F11C75" w:rsidRPr="00B5600C" w:rsidRDefault="00FB3329" w:rsidP="00F11C75">
      <w:pPr>
        <w:widowControl w:val="0"/>
        <w:spacing w:line="280" w:lineRule="atLeast"/>
        <w:jc w:val="both"/>
        <w:rPr>
          <w:rFonts w:ascii="Times New Roman" w:eastAsia="Calibri" w:hAnsi="Times New Roman" w:cs="Times New Roman"/>
          <w:i/>
          <w:sz w:val="24"/>
          <w:szCs w:val="24"/>
        </w:rPr>
      </w:pPr>
      <w:r w:rsidRPr="00B5600C">
        <w:rPr>
          <w:rFonts w:ascii="Times New Roman" w:eastAsia="Calibri" w:hAnsi="Times New Roman" w:cs="Times New Roman"/>
          <w:sz w:val="24"/>
          <w:szCs w:val="24"/>
        </w:rPr>
        <w:t xml:space="preserve">Po zmianie wzoru umowy (zmiana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numer 7, wskazany paragraf 21 dotyczy wyłącznie zagadnienia sił wyższej. Zagadnienie tajemnicy przedsiębiorstwa i poufności przed zmianą wzoru umowy (zmianą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regulowane było w dwóch paragrafach, to jest 21 oraz 26. Po wskazanej zmianie </w:t>
      </w:r>
      <w:proofErr w:type="spellStart"/>
      <w:r w:rsidRPr="00B5600C">
        <w:rPr>
          <w:rFonts w:ascii="Times New Roman" w:eastAsia="Calibri" w:hAnsi="Times New Roman" w:cs="Times New Roman"/>
          <w:sz w:val="24"/>
          <w:szCs w:val="24"/>
        </w:rPr>
        <w:t>swiz</w:t>
      </w:r>
      <w:proofErr w:type="spellEnd"/>
      <w:r w:rsidRPr="00B5600C">
        <w:rPr>
          <w:rFonts w:ascii="Times New Roman" w:eastAsia="Calibri" w:hAnsi="Times New Roman" w:cs="Times New Roman"/>
          <w:sz w:val="24"/>
          <w:szCs w:val="24"/>
        </w:rPr>
        <w:t xml:space="preserve"> zagadnienie to regulowane jest wyłącznie w paragrafie 26. W paragrafie 26 wskazany postulat Wykonawcy został uwzględniony. Zgodnie z </w:t>
      </w:r>
      <w:r w:rsidR="00F11C75" w:rsidRPr="00B5600C">
        <w:rPr>
          <w:rFonts w:ascii="Times New Roman" w:eastAsia="Calibri" w:hAnsi="Times New Roman" w:cs="Times New Roman"/>
          <w:sz w:val="24"/>
          <w:szCs w:val="24"/>
        </w:rPr>
        <w:t xml:space="preserve">zmianą wzoru umowy (zmiana ) </w:t>
      </w:r>
      <w:proofErr w:type="spellStart"/>
      <w:r w:rsidR="00F11C75" w:rsidRPr="00B5600C">
        <w:rPr>
          <w:rFonts w:ascii="Times New Roman" w:eastAsia="Calibri" w:hAnsi="Times New Roman" w:cs="Times New Roman"/>
          <w:sz w:val="24"/>
          <w:szCs w:val="24"/>
        </w:rPr>
        <w:t>swiz</w:t>
      </w:r>
      <w:proofErr w:type="spellEnd"/>
      <w:r w:rsidR="00F11C75" w:rsidRPr="00B5600C">
        <w:rPr>
          <w:rFonts w:ascii="Times New Roman" w:eastAsia="Calibri" w:hAnsi="Times New Roman" w:cs="Times New Roman"/>
          <w:sz w:val="24"/>
          <w:szCs w:val="24"/>
        </w:rPr>
        <w:t xml:space="preserve"> numer 13, wskazany paragraf 26 ust</w:t>
      </w:r>
      <w:r w:rsidR="00011944" w:rsidRPr="00B5600C">
        <w:rPr>
          <w:rFonts w:ascii="Times New Roman" w:eastAsia="Calibri" w:hAnsi="Times New Roman" w:cs="Times New Roman"/>
          <w:sz w:val="24"/>
          <w:szCs w:val="24"/>
        </w:rPr>
        <w:t>.</w:t>
      </w:r>
      <w:r w:rsidR="00F11C75" w:rsidRPr="00B5600C">
        <w:rPr>
          <w:rFonts w:ascii="Times New Roman" w:eastAsia="Calibri" w:hAnsi="Times New Roman" w:cs="Times New Roman"/>
          <w:sz w:val="24"/>
          <w:szCs w:val="24"/>
        </w:rPr>
        <w:t xml:space="preserve"> 6 brzmi w sposób następujący : </w:t>
      </w:r>
      <w:r w:rsidR="00F11C75" w:rsidRPr="00B5600C">
        <w:rPr>
          <w:rFonts w:ascii="Times New Roman" w:eastAsia="Times New Roman" w:hAnsi="Times New Roman" w:cs="Times New Roman"/>
          <w:i/>
          <w:sz w:val="24"/>
          <w:szCs w:val="24"/>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r w:rsidR="00F11C75" w:rsidRPr="00B5600C">
        <w:rPr>
          <w:rFonts w:ascii="Times New Roman" w:eastAsia="Calibri" w:hAnsi="Times New Roman" w:cs="Times New Roman"/>
          <w:i/>
          <w:sz w:val="24"/>
          <w:szCs w:val="24"/>
        </w:rPr>
        <w:t xml:space="preserve"> a/ </w:t>
      </w:r>
      <w:r w:rsidR="00F11C75" w:rsidRPr="00B5600C">
        <w:rPr>
          <w:rFonts w:ascii="Times New Roman" w:eastAsia="Times New Roman" w:hAnsi="Times New Roman" w:cs="Times New Roman"/>
          <w:i/>
          <w:sz w:val="24"/>
          <w:szCs w:val="24"/>
          <w:lang w:eastAsia="pl-PL"/>
        </w:rPr>
        <w:t>W dniu ich ujawnienia były powszechnie znane bez zawinionego przyczynienia się Zamawiającego Razem lub Organizatora Postepowania do ich ujawnienia;</w:t>
      </w:r>
      <w:r w:rsidR="00F11C75" w:rsidRPr="00B5600C">
        <w:rPr>
          <w:rFonts w:ascii="Times New Roman" w:eastAsia="Calibri" w:hAnsi="Times New Roman" w:cs="Times New Roman"/>
          <w:i/>
          <w:sz w:val="24"/>
          <w:szCs w:val="24"/>
        </w:rPr>
        <w:t xml:space="preserve"> b/ </w:t>
      </w:r>
      <w:r w:rsidR="00F11C75" w:rsidRPr="00B5600C">
        <w:rPr>
          <w:rFonts w:ascii="Times New Roman" w:eastAsia="Times New Roman" w:hAnsi="Times New Roman" w:cs="Times New Roman"/>
          <w:i/>
          <w:sz w:val="24"/>
          <w:szCs w:val="24"/>
          <w:lang w:eastAsia="pl-PL"/>
        </w:rPr>
        <w:t>Muszą być ujawnione zgodnie z przepisami prawa lub postanowieniami sądów lub upoważnionych organów państwowych;</w:t>
      </w:r>
      <w:r w:rsidR="00F11C75" w:rsidRPr="00B5600C">
        <w:rPr>
          <w:rFonts w:ascii="Times New Roman" w:eastAsia="Calibri" w:hAnsi="Times New Roman" w:cs="Times New Roman"/>
          <w:i/>
          <w:sz w:val="24"/>
          <w:szCs w:val="24"/>
        </w:rPr>
        <w:t xml:space="preserve"> c/ </w:t>
      </w:r>
      <w:r w:rsidR="00F11C75" w:rsidRPr="00B5600C">
        <w:rPr>
          <w:rFonts w:ascii="Times New Roman" w:eastAsia="Times New Roman" w:hAnsi="Times New Roman" w:cs="Times New Roman"/>
          <w:i/>
          <w:sz w:val="24"/>
          <w:szCs w:val="24"/>
          <w:lang w:eastAsia="pl-PL"/>
        </w:rPr>
        <w:t>Muszą być ujawnione w celu wykonania Umowy</w:t>
      </w:r>
      <w:r w:rsidR="00F11C75" w:rsidRPr="00B5600C">
        <w:rPr>
          <w:rFonts w:ascii="Times New Roman" w:eastAsia="Calibri" w:hAnsi="Times New Roman" w:cs="Times New Roman"/>
          <w:i/>
          <w:sz w:val="24"/>
          <w:szCs w:val="24"/>
        </w:rPr>
        <w:t xml:space="preserve">; d/ </w:t>
      </w:r>
      <w:r w:rsidR="00F11C75" w:rsidRPr="00B5600C">
        <w:rPr>
          <w:rFonts w:ascii="Times New Roman" w:eastAsia="Times New Roman" w:hAnsi="Times New Roman" w:cs="Times New Roman"/>
          <w:i/>
          <w:sz w:val="24"/>
          <w:szCs w:val="24"/>
          <w:lang w:eastAsia="pl-PL"/>
        </w:rPr>
        <w:t>Muszą być ujawnione w związku z realizacją Projektu</w:t>
      </w:r>
    </w:p>
    <w:p w:rsidR="00FB3329" w:rsidRPr="00B5600C" w:rsidRDefault="00FB3329" w:rsidP="00834F2B">
      <w:pPr>
        <w:widowControl w:val="0"/>
        <w:spacing w:line="280" w:lineRule="atLeast"/>
        <w:jc w:val="both"/>
        <w:rPr>
          <w:rFonts w:ascii="Times New Roman" w:eastAsia="Calibri" w:hAnsi="Times New Roman" w:cs="Times New Roman"/>
          <w:sz w:val="24"/>
          <w:szCs w:val="24"/>
        </w:rPr>
      </w:pPr>
    </w:p>
    <w:p w:rsidR="00834F2B" w:rsidRPr="00B5600C" w:rsidRDefault="00553329" w:rsidP="00834F2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834F2B" w:rsidRPr="00B5600C">
        <w:rPr>
          <w:rFonts w:ascii="Times New Roman" w:eastAsia="Calibri" w:hAnsi="Times New Roman" w:cs="Times New Roman"/>
          <w:b/>
          <w:sz w:val="24"/>
          <w:szCs w:val="24"/>
          <w:u w:val="single"/>
        </w:rPr>
        <w:t>90</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r w:rsidR="008E2F19" w:rsidRPr="00B5600C">
        <w:rPr>
          <w:rFonts w:ascii="Times New Roman" w:eastAsia="Calibri" w:hAnsi="Times New Roman" w:cs="Times New Roman"/>
          <w:sz w:val="24"/>
          <w:szCs w:val="24"/>
        </w:rPr>
        <w:t xml:space="preserve"> </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6, Harmonogram  / Projekt Wykonawczy, ust. 15: Prosimy o informację, czy w przypadku bezczynności Organizatora Postępowania we wskazanym w tym ustępie okresie, tzn. braku ustosunkowania się do propozycji Wykonawcy w zakresie zmiany wskazanych dokumentów, można je uznać za zaakceptowane.</w:t>
      </w:r>
    </w:p>
    <w:p w:rsidR="00834F2B" w:rsidRPr="00B5600C" w:rsidRDefault="00553329" w:rsidP="00834F2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2</w:t>
      </w:r>
      <w:r w:rsidR="00834F2B" w:rsidRPr="00B5600C">
        <w:rPr>
          <w:rFonts w:ascii="Times New Roman" w:eastAsia="Calibri" w:hAnsi="Times New Roman" w:cs="Times New Roman"/>
          <w:b/>
          <w:sz w:val="24"/>
          <w:szCs w:val="24"/>
          <w:u w:val="single"/>
        </w:rPr>
        <w:t>90</w:t>
      </w:r>
    </w:p>
    <w:p w:rsidR="00834F2B" w:rsidRPr="00B5600C" w:rsidRDefault="00B46276"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Po zmianie </w:t>
      </w:r>
      <w:proofErr w:type="spellStart"/>
      <w:r w:rsidRPr="00B5600C">
        <w:rPr>
          <w:rFonts w:ascii="Times New Roman" w:eastAsia="Calibri" w:hAnsi="Times New Roman" w:cs="Times New Roman"/>
          <w:sz w:val="24"/>
          <w:szCs w:val="24"/>
        </w:rPr>
        <w:t>swiz</w:t>
      </w:r>
      <w:proofErr w:type="spellEnd"/>
      <w:r w:rsidRPr="00B5600C">
        <w:rPr>
          <w:rFonts w:ascii="Times New Roman" w:eastAsia="Calibri" w:hAnsi="Times New Roman" w:cs="Times New Roman"/>
          <w:sz w:val="24"/>
          <w:szCs w:val="24"/>
        </w:rPr>
        <w:t xml:space="preserve"> zagadnienie to regulowane jest obecnie w § 6 ust.14. Brak ustosunkowania się Organizatora Postępowania  (bezczynność Organizatora Postępowania) w związku z propozycją Wykonawcy w zakresie zmian w Harmonogramie lub Projekcie Wykonawczym Całość nie można uznać za akceptację Organizatora przedstawionych przez Wykonawcę propozycji zmian. W takim przypadku Organizator Postepowania jest w zwłoce, co powoduje że Wykonawca zwolniony jest z odpowiedzialności za niedochowanie terminów umownych w zakresie w jakim jest to konsekwencją wskazanej zwłoki Organizatora Postępowania. Jednocześnie wskazuje się</w:t>
      </w:r>
      <w:r w:rsidR="000062DE"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 Organizator Postępowania dysponuje wykwalifikowanym zespołem inżynierów, którzy niezwłocznie będą reagowali na wszelkie propozycje zmian Harmonogramu czy Projektu Wykonawczego Całość przedstawionych przez Wykonawcę Organizatorowi Postępowania (nawet przed upływem wskazanych 3 Dni wskazanych w Umowie na zajęcie stanowiska przez Organizatora Postępowania)   </w:t>
      </w:r>
    </w:p>
    <w:p w:rsidR="00834F2B" w:rsidRPr="00B5600C" w:rsidRDefault="00834F2B" w:rsidP="00834F2B">
      <w:pPr>
        <w:widowControl w:val="0"/>
        <w:spacing w:line="280" w:lineRule="atLeast"/>
        <w:ind w:firstLine="708"/>
        <w:jc w:val="both"/>
        <w:rPr>
          <w:rFonts w:ascii="Times New Roman" w:eastAsia="Calibri" w:hAnsi="Times New Roman" w:cs="Times New Roman"/>
          <w:sz w:val="24"/>
          <w:szCs w:val="24"/>
        </w:rPr>
      </w:pPr>
    </w:p>
    <w:p w:rsidR="00834F2B" w:rsidRPr="00B5600C" w:rsidRDefault="00553329" w:rsidP="00834F2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834F2B" w:rsidRPr="00B5600C">
        <w:rPr>
          <w:rFonts w:ascii="Times New Roman" w:eastAsia="Calibri" w:hAnsi="Times New Roman" w:cs="Times New Roman"/>
          <w:b/>
          <w:sz w:val="24"/>
          <w:szCs w:val="24"/>
          <w:u w:val="single"/>
        </w:rPr>
        <w:t>91</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lastRenderedPageBreak/>
        <w:t>Załącznik nr 4 do SIWZ (UMOWA)</w:t>
      </w:r>
      <w:r w:rsidR="008E2F19" w:rsidRPr="00B5600C">
        <w:rPr>
          <w:rFonts w:ascii="Times New Roman" w:eastAsia="Calibri" w:hAnsi="Times New Roman" w:cs="Times New Roman"/>
          <w:sz w:val="24"/>
          <w:szCs w:val="24"/>
        </w:rPr>
        <w:t xml:space="preserve"> </w:t>
      </w:r>
    </w:p>
    <w:p w:rsidR="00834F2B" w:rsidRPr="00B5600C" w:rsidRDefault="00834F2B" w:rsidP="00834F2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6, Harmonogram  / Projekt Wykonawczy, ust. 17 pkt c: Prosimy o wyjaśnienie, o jakie zasady </w:t>
      </w:r>
      <w:proofErr w:type="spellStart"/>
      <w:r w:rsidRPr="00B5600C">
        <w:rPr>
          <w:rFonts w:ascii="Times New Roman" w:eastAsia="Calibri" w:hAnsi="Times New Roman" w:cs="Times New Roman"/>
          <w:sz w:val="24"/>
          <w:szCs w:val="24"/>
        </w:rPr>
        <w:t>profesjonalismu</w:t>
      </w:r>
      <w:proofErr w:type="spellEnd"/>
      <w:r w:rsidRPr="00B5600C">
        <w:rPr>
          <w:rFonts w:ascii="Times New Roman" w:eastAsia="Calibri" w:hAnsi="Times New Roman" w:cs="Times New Roman"/>
          <w:sz w:val="24"/>
          <w:szCs w:val="24"/>
        </w:rPr>
        <w:t xml:space="preserve"> i prawidłowej organizacji pracy chodzi lub ewentualnie o informację, gdzie są one zdefiniowane.</w:t>
      </w:r>
    </w:p>
    <w:p w:rsidR="00834F2B" w:rsidRPr="00B5600C" w:rsidRDefault="00553329" w:rsidP="00834F2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2</w:t>
      </w:r>
      <w:r w:rsidR="00834F2B" w:rsidRPr="00B5600C">
        <w:rPr>
          <w:rFonts w:ascii="Times New Roman" w:eastAsia="Calibri" w:hAnsi="Times New Roman" w:cs="Times New Roman"/>
          <w:b/>
          <w:sz w:val="24"/>
          <w:szCs w:val="24"/>
          <w:u w:val="single"/>
        </w:rPr>
        <w:t>91</w:t>
      </w:r>
    </w:p>
    <w:p w:rsidR="00834F2B" w:rsidRPr="00B5600C" w:rsidRDefault="002556B6"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Obecnie tego zapisu Umowy już nie ma – zmiana umowy numer 4 </w:t>
      </w:r>
      <w:r w:rsidR="000D1388">
        <w:rPr>
          <w:rFonts w:ascii="Times New Roman" w:eastAsia="Calibri" w:hAnsi="Times New Roman" w:cs="Times New Roman"/>
          <w:sz w:val="24"/>
          <w:szCs w:val="24"/>
        </w:rPr>
        <w:t xml:space="preserve">(zmiana </w:t>
      </w:r>
      <w:proofErr w:type="spellStart"/>
      <w:r w:rsidR="000D1388">
        <w:rPr>
          <w:rFonts w:ascii="Times New Roman" w:eastAsia="Calibri" w:hAnsi="Times New Roman" w:cs="Times New Roman"/>
          <w:sz w:val="24"/>
          <w:szCs w:val="24"/>
        </w:rPr>
        <w:t>siwz</w:t>
      </w:r>
      <w:proofErr w:type="spellEnd"/>
      <w:r w:rsidR="000D1388">
        <w:rPr>
          <w:rFonts w:ascii="Times New Roman" w:eastAsia="Calibri" w:hAnsi="Times New Roman" w:cs="Times New Roman"/>
          <w:sz w:val="24"/>
          <w:szCs w:val="24"/>
        </w:rPr>
        <w:t>)</w:t>
      </w:r>
    </w:p>
    <w:p w:rsidR="00EF272C" w:rsidRPr="00B5600C" w:rsidRDefault="00EF272C" w:rsidP="00553329">
      <w:pPr>
        <w:widowControl w:val="0"/>
        <w:spacing w:line="280" w:lineRule="atLeast"/>
        <w:jc w:val="both"/>
        <w:rPr>
          <w:rFonts w:ascii="Times New Roman" w:eastAsia="Calibri" w:hAnsi="Times New Roman" w:cs="Times New Roman"/>
          <w:sz w:val="24"/>
          <w:szCs w:val="24"/>
        </w:rPr>
      </w:pPr>
    </w:p>
    <w:p w:rsidR="00270073" w:rsidRPr="00B5600C" w:rsidRDefault="00553329" w:rsidP="00270073">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270073" w:rsidRPr="00B5600C">
        <w:rPr>
          <w:rFonts w:ascii="Times New Roman" w:eastAsia="Calibri" w:hAnsi="Times New Roman" w:cs="Times New Roman"/>
          <w:b/>
          <w:sz w:val="24"/>
          <w:szCs w:val="24"/>
          <w:u w:val="single"/>
        </w:rPr>
        <w:t>92</w:t>
      </w:r>
    </w:p>
    <w:p w:rsidR="00270073" w:rsidRPr="00B5600C" w:rsidRDefault="00270073" w:rsidP="00270073">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Dot. Wzór umowy, Harmonogram  / Projekt Wykonawczy, pkt 17d</w:t>
      </w:r>
    </w:p>
    <w:p w:rsidR="00270073" w:rsidRPr="00B5600C" w:rsidRDefault="00270073" w:rsidP="00270073">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PYTANIE: Zamawiający określa maksymalny Czas Realizacji dla poszczególnych Zamawiających Indywidualnych, prosimy o wskazanie załącznika do SIWZ zawierającego poszczególne czasy.</w:t>
      </w:r>
    </w:p>
    <w:p w:rsidR="00270073" w:rsidRPr="00B5600C" w:rsidRDefault="00553329" w:rsidP="00270073">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270073" w:rsidRPr="00B5600C">
        <w:rPr>
          <w:rFonts w:ascii="Times New Roman" w:eastAsia="Calibri" w:hAnsi="Times New Roman" w:cs="Times New Roman"/>
          <w:b/>
          <w:sz w:val="24"/>
          <w:szCs w:val="24"/>
          <w:u w:val="single"/>
        </w:rPr>
        <w:t>92</w:t>
      </w:r>
    </w:p>
    <w:p w:rsidR="00270073" w:rsidRPr="00B5600C" w:rsidRDefault="00270073" w:rsidP="00270073">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Zagadnienie to jest już nieaktualne wobec zrezygnowania z Indywidualnych Czasów Realizacji dla poszczególnych Zamawiających Indywidualnych. Zamawiający nie załączył wskazanego w pytaniu załącznika wskazującego Indywidualne Czasy Realizacji. Załącznik taki nie będzie wskazany bowiem Indywidualne Czasy Realizacji już nie obowiązują wykonawców – zmiana umowy numer 2 (zmiana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w:t>
      </w:r>
    </w:p>
    <w:p w:rsidR="00270073" w:rsidRPr="00B5600C" w:rsidRDefault="00270073" w:rsidP="00EF272C">
      <w:pPr>
        <w:widowControl w:val="0"/>
        <w:spacing w:line="280" w:lineRule="atLeast"/>
        <w:ind w:firstLine="708"/>
        <w:jc w:val="both"/>
        <w:rPr>
          <w:rFonts w:ascii="Times New Roman" w:eastAsia="Calibri" w:hAnsi="Times New Roman" w:cs="Times New Roman"/>
          <w:sz w:val="24"/>
          <w:szCs w:val="24"/>
        </w:rPr>
      </w:pPr>
    </w:p>
    <w:p w:rsidR="00596C24" w:rsidRPr="00B5600C" w:rsidRDefault="00596C24"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 xml:space="preserve">Pytanie numer </w:t>
      </w:r>
      <w:r w:rsidR="00553329" w:rsidRPr="00B5600C">
        <w:rPr>
          <w:rFonts w:ascii="Times New Roman" w:eastAsia="Calibri" w:hAnsi="Times New Roman" w:cs="Times New Roman"/>
          <w:b/>
          <w:sz w:val="24"/>
          <w:szCs w:val="24"/>
          <w:u w:val="single"/>
        </w:rPr>
        <w:t>2</w:t>
      </w:r>
      <w:r w:rsidR="00834F2B" w:rsidRPr="00B5600C">
        <w:rPr>
          <w:rFonts w:ascii="Times New Roman" w:eastAsia="Calibri" w:hAnsi="Times New Roman" w:cs="Times New Roman"/>
          <w:b/>
          <w:sz w:val="24"/>
          <w:szCs w:val="24"/>
          <w:u w:val="single"/>
        </w:rPr>
        <w:t>93</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7 ust. 11</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jaka jest procedura na wypadek gdyby Organizator Postepowania nie przystąpił w terminie 5 Dni do realizacji Odbioru?</w:t>
      </w:r>
    </w:p>
    <w:p w:rsidR="00EF272C" w:rsidRPr="00B5600C" w:rsidRDefault="00553329" w:rsidP="007C2FD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834F2B" w:rsidRPr="00B5600C">
        <w:rPr>
          <w:rFonts w:ascii="Times New Roman" w:eastAsia="Calibri" w:hAnsi="Times New Roman" w:cs="Times New Roman"/>
          <w:b/>
          <w:sz w:val="24"/>
          <w:szCs w:val="24"/>
          <w:u w:val="single"/>
        </w:rPr>
        <w:t>93</w:t>
      </w:r>
    </w:p>
    <w:p w:rsidR="00A77858" w:rsidRPr="00B5600C" w:rsidRDefault="000139D8" w:rsidP="000139D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Zgodnie z zapisami Umowy (wzoru umowy stanowiącego załącznik numer 4 do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nie przystąpienie Organizatora Postępowania do realizacji Odbioru Wstępnego Indywidualnego w terminie 5 Dni od dnia otrzymania Raportu Dostawy Indywidualnej, a więc bezczynność Organizatora Postępowania w tym zakresie nie stanowi automatycznie akceptu ze strony Organizatora Postępowania zakończonej Dostawy Indywidualnej. Z niestawiennictwa Organizatora Postępowania do realizacji Odbioru Wstępnego Indywidualnego nie m</w:t>
      </w:r>
      <w:r w:rsidR="008906B9" w:rsidRPr="00B5600C">
        <w:rPr>
          <w:rFonts w:ascii="Times New Roman" w:eastAsia="Calibri" w:hAnsi="Times New Roman" w:cs="Times New Roman"/>
          <w:sz w:val="24"/>
          <w:szCs w:val="24"/>
        </w:rPr>
        <w:t>ożna w żaden sposób wnioskować ż</w:t>
      </w:r>
      <w:r w:rsidRPr="00B5600C">
        <w:rPr>
          <w:rFonts w:ascii="Times New Roman" w:eastAsia="Calibri" w:hAnsi="Times New Roman" w:cs="Times New Roman"/>
          <w:sz w:val="24"/>
          <w:szCs w:val="24"/>
        </w:rPr>
        <w:t>e Or</w:t>
      </w:r>
      <w:r w:rsidR="008906B9" w:rsidRPr="00B5600C">
        <w:rPr>
          <w:rFonts w:ascii="Times New Roman" w:eastAsia="Calibri" w:hAnsi="Times New Roman" w:cs="Times New Roman"/>
          <w:sz w:val="24"/>
          <w:szCs w:val="24"/>
        </w:rPr>
        <w:t xml:space="preserve">ganizator Postępowania dokonał </w:t>
      </w:r>
      <w:r w:rsidRPr="00B5600C">
        <w:rPr>
          <w:rFonts w:ascii="Times New Roman" w:eastAsia="Calibri" w:hAnsi="Times New Roman" w:cs="Times New Roman"/>
          <w:sz w:val="24"/>
          <w:szCs w:val="24"/>
        </w:rPr>
        <w:t xml:space="preserve"> wskazanego odbioru w sposób „milczący”. Do dokonania Odbioru Wstępnego Indywidualnego konieczne jest stawiennictwo Organizatora Postępowania w miejscu realizacji danej Dostawy Indywidualnej</w:t>
      </w:r>
      <w:r w:rsidR="008906B9" w:rsidRPr="00B5600C">
        <w:rPr>
          <w:rFonts w:ascii="Times New Roman" w:eastAsia="Calibri" w:hAnsi="Times New Roman" w:cs="Times New Roman"/>
          <w:sz w:val="24"/>
          <w:szCs w:val="24"/>
        </w:rPr>
        <w:t xml:space="preserve">, chyba, że Organizator Postępowania samodzielnie z tego zrezygnuje, ale wówczas obowiązany jest powiadomić Wykonawcę że dokonuje odbioru </w:t>
      </w:r>
      <w:r w:rsidR="00DC28DE" w:rsidRPr="00B5600C">
        <w:rPr>
          <w:rFonts w:ascii="Times New Roman" w:eastAsia="Calibri" w:hAnsi="Times New Roman" w:cs="Times New Roman"/>
          <w:sz w:val="24"/>
          <w:szCs w:val="24"/>
        </w:rPr>
        <w:t>bez przebywania na miejsce realizacji danej Dostawy Indywidualnej. Konieczne jest wiec wyraźne oświadczenie Organizatora Postępowania. Niedopuszczalne jest przyjmowanie że milczenie Organizatora Postępowania stawi akcept dla zrealizowanej Dostawy Indywidualnej</w:t>
      </w:r>
      <w:r w:rsidR="00436CB1" w:rsidRPr="00B5600C">
        <w:rPr>
          <w:rFonts w:ascii="Times New Roman" w:eastAsia="Calibri" w:hAnsi="Times New Roman" w:cs="Times New Roman"/>
          <w:sz w:val="24"/>
          <w:szCs w:val="24"/>
        </w:rPr>
        <w:t>. N</w:t>
      </w:r>
      <w:r w:rsidRPr="00B5600C">
        <w:rPr>
          <w:rFonts w:ascii="Times New Roman" w:eastAsia="Calibri" w:hAnsi="Times New Roman" w:cs="Times New Roman"/>
          <w:sz w:val="24"/>
          <w:szCs w:val="24"/>
        </w:rPr>
        <w:t>ieprzystąpienie przez Organizatora Postępowania do Odbioru Wstępnego Indywidualnego w terminie wskazanym w Um</w:t>
      </w:r>
      <w:r w:rsidR="00436CB1" w:rsidRPr="00B5600C">
        <w:rPr>
          <w:rFonts w:ascii="Times New Roman" w:eastAsia="Calibri" w:hAnsi="Times New Roman" w:cs="Times New Roman"/>
          <w:sz w:val="24"/>
          <w:szCs w:val="24"/>
        </w:rPr>
        <w:t xml:space="preserve">owie </w:t>
      </w:r>
      <w:r w:rsidR="00436CB1" w:rsidRPr="00B5600C">
        <w:rPr>
          <w:rFonts w:ascii="Times New Roman" w:eastAsia="Calibri" w:hAnsi="Times New Roman" w:cs="Times New Roman"/>
          <w:sz w:val="24"/>
          <w:szCs w:val="24"/>
        </w:rPr>
        <w:lastRenderedPageBreak/>
        <w:t>stanowi zwłokę wierzyciela z wszelkimi konsekwencjami takiego Postępowania Organizatora Postępowania.</w:t>
      </w:r>
      <w:r w:rsidRPr="00B5600C">
        <w:rPr>
          <w:rFonts w:ascii="Times New Roman" w:eastAsia="Calibri" w:hAnsi="Times New Roman" w:cs="Times New Roman"/>
          <w:sz w:val="24"/>
          <w:szCs w:val="24"/>
        </w:rPr>
        <w:t xml:space="preserve"> W takiej sytuacji Wykonawca zwolniony jest z odpowiedzialności za niedochowanie terminów umownych będących konsekwencja wskazanej zwłoki wierzyciela (w tym przypadku reprezentowanego przez Organizatora Postępowania</w:t>
      </w:r>
      <w:r w:rsidR="00436CB1"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w:t>
      </w:r>
      <w:r w:rsidR="00436CB1" w:rsidRPr="00B5600C">
        <w:rPr>
          <w:rFonts w:ascii="Times New Roman" w:eastAsia="Calibri" w:hAnsi="Times New Roman" w:cs="Times New Roman"/>
          <w:sz w:val="24"/>
          <w:szCs w:val="24"/>
        </w:rPr>
        <w:t>Jeżeli nie terminowe stawiennictwo Organizatora Postępowania było przyczyną szkody poniesionej przez to przez Wykonawcę, Zamawiający Razem obowiązany będzie do naprawienia takiej szkody. Np. gdyby wskazane niestawiennictwo opóźn</w:t>
      </w:r>
      <w:r w:rsidR="00A77858" w:rsidRPr="00B5600C">
        <w:rPr>
          <w:rFonts w:ascii="Times New Roman" w:eastAsia="Calibri" w:hAnsi="Times New Roman" w:cs="Times New Roman"/>
          <w:sz w:val="24"/>
          <w:szCs w:val="24"/>
        </w:rPr>
        <w:t>iło całą</w:t>
      </w:r>
      <w:r w:rsidR="00436CB1" w:rsidRPr="00B5600C">
        <w:rPr>
          <w:rFonts w:ascii="Times New Roman" w:eastAsia="Calibri" w:hAnsi="Times New Roman" w:cs="Times New Roman"/>
          <w:sz w:val="24"/>
          <w:szCs w:val="24"/>
        </w:rPr>
        <w:t xml:space="preserve"> procedurę odbioru w tym Odbiór Zasadniczy wskutek czego Wykonawca był uprawniony do wystawiania faktury sprzedaży w terminie późniejszym niż mogłoby to nastąpić gdyby Organizator Postępowania </w:t>
      </w:r>
      <w:r w:rsidR="00A77858" w:rsidRPr="00B5600C">
        <w:rPr>
          <w:rFonts w:ascii="Times New Roman" w:eastAsia="Calibri" w:hAnsi="Times New Roman" w:cs="Times New Roman"/>
          <w:sz w:val="24"/>
          <w:szCs w:val="24"/>
        </w:rPr>
        <w:t>rozpoc</w:t>
      </w:r>
      <w:r w:rsidR="00DC28DE" w:rsidRPr="00B5600C">
        <w:rPr>
          <w:rFonts w:ascii="Times New Roman" w:eastAsia="Calibri" w:hAnsi="Times New Roman" w:cs="Times New Roman"/>
          <w:sz w:val="24"/>
          <w:szCs w:val="24"/>
        </w:rPr>
        <w:t>ząłby odbiór w terminie umownym</w:t>
      </w:r>
      <w:r w:rsidR="00A77858" w:rsidRPr="00B5600C">
        <w:rPr>
          <w:rFonts w:ascii="Times New Roman" w:eastAsia="Calibri" w:hAnsi="Times New Roman" w:cs="Times New Roman"/>
          <w:sz w:val="24"/>
          <w:szCs w:val="24"/>
        </w:rPr>
        <w:t>, wówczas Zamawiający Razem zmuszony będzie do pokrycia strat jakie w tego powodu poniesienie Wykonawca.</w:t>
      </w:r>
    </w:p>
    <w:p w:rsidR="00A77858" w:rsidRPr="00B5600C" w:rsidRDefault="00A77858" w:rsidP="000139D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Nie jest jednak prawdopodobne by Organizator Postępowania uchybił terminom umownym w zakresie odbiorów w tym Odbioru Wstępnego Indywidualnego. Organizator Postępowania dysponuje zespołem inżynierów dedykowanych do realizacji Projektu i to właśnie ze względu na wskazany profesjonalizm Organizatora Postępowania Beneficjent (czyli Wojewódz</w:t>
      </w:r>
      <w:r w:rsidR="008906B9" w:rsidRPr="00B5600C">
        <w:rPr>
          <w:rFonts w:ascii="Times New Roman" w:eastAsia="Calibri" w:hAnsi="Times New Roman" w:cs="Times New Roman"/>
          <w:sz w:val="24"/>
          <w:szCs w:val="24"/>
        </w:rPr>
        <w:t>two Wielkopo</w:t>
      </w:r>
      <w:r w:rsidRPr="00B5600C">
        <w:rPr>
          <w:rFonts w:ascii="Times New Roman" w:eastAsia="Calibri" w:hAnsi="Times New Roman" w:cs="Times New Roman"/>
          <w:sz w:val="24"/>
          <w:szCs w:val="24"/>
        </w:rPr>
        <w:t>l</w:t>
      </w:r>
      <w:r w:rsidR="008906B9" w:rsidRPr="00B5600C">
        <w:rPr>
          <w:rFonts w:ascii="Times New Roman" w:eastAsia="Calibri" w:hAnsi="Times New Roman" w:cs="Times New Roman"/>
          <w:sz w:val="24"/>
          <w:szCs w:val="24"/>
        </w:rPr>
        <w:t>s</w:t>
      </w:r>
      <w:r w:rsidRPr="00B5600C">
        <w:rPr>
          <w:rFonts w:ascii="Times New Roman" w:eastAsia="Calibri" w:hAnsi="Times New Roman" w:cs="Times New Roman"/>
          <w:sz w:val="24"/>
          <w:szCs w:val="24"/>
        </w:rPr>
        <w:t>kie) wraz z Partnerami i Uczestnikami Projektu powierzyli Organizatorowi Postępowania przeprowadzenie niniejszego postępowania przetargowego oraz wykonywania w imieniu Zamawiającego Razem wszelkich czynności związanych z realizacją Umowy.</w:t>
      </w:r>
    </w:p>
    <w:p w:rsidR="00A77858" w:rsidRPr="00B5600C" w:rsidRDefault="00A77858" w:rsidP="000139D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Gdyby jednak doszło do niestawiennictwa Organizatora Postępowania, Wykonawca powinien niezwłocznie wezwać Organizatora Postępowania do realizacji jego obowiązków umownych w zakresie realizacji Odbioru Wstępnego Indywidualnego. Jeżeli to wezwanie nie odniesie skutku, Wykonawca dalej powinien postępować według zasad</w:t>
      </w:r>
      <w:r w:rsidR="008906B9" w:rsidRPr="00B5600C">
        <w:rPr>
          <w:rFonts w:ascii="Times New Roman" w:eastAsia="Calibri" w:hAnsi="Times New Roman" w:cs="Times New Roman"/>
          <w:sz w:val="24"/>
          <w:szCs w:val="24"/>
        </w:rPr>
        <w:t xml:space="preserve"> wskazanych w Kodeksie cywilnym a dotyczących braku współpracy wierzyciela w zakresie realizacji zamówienia.</w:t>
      </w:r>
    </w:p>
    <w:p w:rsidR="00A77858" w:rsidRPr="00B5600C" w:rsidRDefault="00A77858" w:rsidP="00212C8A">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jeszcze raz podkr</w:t>
      </w:r>
      <w:r w:rsidR="008906B9" w:rsidRPr="00B5600C">
        <w:rPr>
          <w:rFonts w:ascii="Times New Roman" w:eastAsia="Calibri" w:hAnsi="Times New Roman" w:cs="Times New Roman"/>
          <w:sz w:val="24"/>
          <w:szCs w:val="24"/>
        </w:rPr>
        <w:t>eśla. Sytuacja nie przystąpienia</w:t>
      </w:r>
      <w:r w:rsidRPr="00B5600C">
        <w:rPr>
          <w:rFonts w:ascii="Times New Roman" w:eastAsia="Calibri" w:hAnsi="Times New Roman" w:cs="Times New Roman"/>
          <w:sz w:val="24"/>
          <w:szCs w:val="24"/>
        </w:rPr>
        <w:t xml:space="preserve"> przez Organizatora Postępowania nie będzie mi</w:t>
      </w:r>
      <w:r w:rsidR="00212C8A" w:rsidRPr="00B5600C">
        <w:rPr>
          <w:rFonts w:ascii="Times New Roman" w:eastAsia="Calibri" w:hAnsi="Times New Roman" w:cs="Times New Roman"/>
          <w:sz w:val="24"/>
          <w:szCs w:val="24"/>
        </w:rPr>
        <w:t>ała miejsca. Organizatorowi Postępowania</w:t>
      </w:r>
      <w:r w:rsidRPr="00B5600C">
        <w:rPr>
          <w:rFonts w:ascii="Times New Roman" w:eastAsia="Calibri" w:hAnsi="Times New Roman" w:cs="Times New Roman"/>
          <w:sz w:val="24"/>
          <w:szCs w:val="24"/>
        </w:rPr>
        <w:t xml:space="preserve"> zależy tak samo jak </w:t>
      </w:r>
      <w:r w:rsidR="00212C8A" w:rsidRPr="00B5600C">
        <w:rPr>
          <w:rFonts w:ascii="Times New Roman" w:eastAsia="Calibri" w:hAnsi="Times New Roman" w:cs="Times New Roman"/>
          <w:sz w:val="24"/>
          <w:szCs w:val="24"/>
        </w:rPr>
        <w:t>Zamawi</w:t>
      </w:r>
      <w:r w:rsidR="008906B9" w:rsidRPr="00B5600C">
        <w:rPr>
          <w:rFonts w:ascii="Times New Roman" w:eastAsia="Calibri" w:hAnsi="Times New Roman" w:cs="Times New Roman"/>
          <w:sz w:val="24"/>
          <w:szCs w:val="24"/>
        </w:rPr>
        <w:t>ającemu Razem na jak najszybszej</w:t>
      </w:r>
      <w:r w:rsidR="00212C8A" w:rsidRPr="00B5600C">
        <w:rPr>
          <w:rFonts w:ascii="Times New Roman" w:eastAsia="Calibri" w:hAnsi="Times New Roman" w:cs="Times New Roman"/>
          <w:sz w:val="24"/>
          <w:szCs w:val="24"/>
        </w:rPr>
        <w:t xml:space="preserve"> i prawidłowej realizacji Projektu, a przedmiotowe zamówienie jest jego zasadniczą częścią.</w:t>
      </w:r>
      <w:r w:rsidR="008906B9" w:rsidRPr="00B5600C">
        <w:rPr>
          <w:rFonts w:ascii="Times New Roman" w:eastAsia="Calibri" w:hAnsi="Times New Roman" w:cs="Times New Roman"/>
          <w:sz w:val="24"/>
          <w:szCs w:val="24"/>
        </w:rPr>
        <w:t xml:space="preserve"> Organizator Postępowania ma nadto świadomość jego odpowiedzialności wobec Wykonawcy jak i Zamawiającego Razem w przypadku uchybienia obowiązkom umownym jakie spoczywają na Organizatorze Postępowania jako przedstawicielowi Zamawiającego Razem. </w:t>
      </w:r>
    </w:p>
    <w:p w:rsidR="00EF272C" w:rsidRPr="00B5600C" w:rsidRDefault="00A77858" w:rsidP="007C2FD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w:t>
      </w:r>
    </w:p>
    <w:p w:rsidR="00EF272C" w:rsidRPr="00B5600C" w:rsidRDefault="00596C24"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w:t>
      </w:r>
      <w:r w:rsidR="00553329" w:rsidRPr="00B5600C">
        <w:rPr>
          <w:rFonts w:ascii="Times New Roman" w:eastAsia="Calibri" w:hAnsi="Times New Roman" w:cs="Times New Roman"/>
          <w:b/>
          <w:sz w:val="24"/>
          <w:szCs w:val="24"/>
          <w:u w:val="single"/>
        </w:rPr>
        <w:t>ytanie numer 2</w:t>
      </w:r>
      <w:r w:rsidR="00834F2B" w:rsidRPr="00B5600C">
        <w:rPr>
          <w:rFonts w:ascii="Times New Roman" w:eastAsia="Calibri" w:hAnsi="Times New Roman" w:cs="Times New Roman"/>
          <w:b/>
          <w:sz w:val="24"/>
          <w:szCs w:val="24"/>
          <w:u w:val="single"/>
        </w:rPr>
        <w:t>94</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7 ust. 25 lit. 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w jakim terminie uwagi, o których mowa w komentowanym zapisie, Organizator Postępowania przekazuje do Wykonawcy?</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834F2B" w:rsidRPr="00B5600C">
        <w:rPr>
          <w:rFonts w:ascii="Times New Roman" w:eastAsia="Calibri" w:hAnsi="Times New Roman" w:cs="Times New Roman"/>
          <w:b/>
          <w:sz w:val="24"/>
          <w:szCs w:val="24"/>
          <w:u w:val="single"/>
        </w:rPr>
        <w:t>94</w:t>
      </w:r>
      <w:r w:rsidR="001F40A2" w:rsidRPr="00B5600C">
        <w:rPr>
          <w:rFonts w:ascii="Times New Roman" w:eastAsia="Calibri" w:hAnsi="Times New Roman" w:cs="Times New Roman"/>
          <w:b/>
          <w:sz w:val="24"/>
          <w:szCs w:val="24"/>
          <w:u w:val="single"/>
        </w:rPr>
        <w:t xml:space="preserve">  </w:t>
      </w:r>
    </w:p>
    <w:p w:rsidR="008A4F1A" w:rsidRPr="00B5600C" w:rsidRDefault="008A4F1A" w:rsidP="008A4F1A">
      <w:pPr>
        <w:keepNext/>
        <w:keepLines/>
        <w:suppressAutoHyphens/>
        <w:spacing w:before="120" w:after="0"/>
        <w:jc w:val="both"/>
        <w:outlineLvl w:val="2"/>
        <w:rPr>
          <w:rFonts w:ascii="Times New Roman" w:eastAsiaTheme="majorEastAsia" w:hAnsi="Times New Roman" w:cs="Times New Roman"/>
          <w:bCs/>
          <w:i/>
          <w:color w:val="000000" w:themeColor="text1"/>
          <w:sz w:val="24"/>
          <w:szCs w:val="24"/>
        </w:rPr>
      </w:pPr>
      <w:r w:rsidRPr="00B5600C">
        <w:rPr>
          <w:rFonts w:ascii="Times New Roman" w:eastAsia="Calibri" w:hAnsi="Times New Roman" w:cs="Times New Roman"/>
          <w:sz w:val="24"/>
          <w:szCs w:val="24"/>
        </w:rPr>
        <w:lastRenderedPageBreak/>
        <w:t xml:space="preserve">Zmianą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(zmiana umowy numer </w:t>
      </w:r>
      <w:r w:rsidR="001F40A2" w:rsidRPr="00B5600C">
        <w:rPr>
          <w:rFonts w:ascii="Times New Roman" w:eastAsia="Calibri" w:hAnsi="Times New Roman" w:cs="Times New Roman"/>
          <w:sz w:val="24"/>
          <w:szCs w:val="24"/>
        </w:rPr>
        <w:t>22</w:t>
      </w:r>
      <w:r w:rsidRPr="00B5600C">
        <w:rPr>
          <w:rFonts w:ascii="Times New Roman" w:eastAsia="Calibri" w:hAnsi="Times New Roman" w:cs="Times New Roman"/>
          <w:sz w:val="24"/>
          <w:szCs w:val="24"/>
        </w:rPr>
        <w:t xml:space="preserve"> ) wykonawca nadał nowa treść wskazanemu § 7 ust. 25 lit. a. Po zmianie wzoru umowy § 7 ust. 25 lit. a brzmi w sposób następujący : </w:t>
      </w:r>
      <w:r w:rsidRPr="00B5600C">
        <w:rPr>
          <w:rFonts w:ascii="Times New Roman" w:eastAsiaTheme="majorEastAsia" w:hAnsi="Times New Roman" w:cs="Times New Roman"/>
          <w:bCs/>
          <w:i/>
          <w:color w:val="000000" w:themeColor="text1"/>
          <w:sz w:val="24"/>
          <w:szCs w:val="24"/>
        </w:rPr>
        <w:t>Organizator Postępowania przystępuje do Odbioru Zasadniczego, po spełnieniu poniższych warunków :</w:t>
      </w:r>
      <w:r w:rsidRPr="00B5600C">
        <w:rPr>
          <w:rFonts w:ascii="Times New Roman" w:eastAsiaTheme="majorEastAsia" w:hAnsi="Times New Roman" w:cs="Times New Roman"/>
          <w:b/>
          <w:bCs/>
          <w:i/>
          <w:color w:val="000000" w:themeColor="text1"/>
          <w:sz w:val="24"/>
          <w:szCs w:val="24"/>
        </w:rPr>
        <w:t xml:space="preserve"> a/ </w:t>
      </w:r>
      <w:r w:rsidRPr="00B5600C">
        <w:rPr>
          <w:rFonts w:ascii="Times New Roman" w:eastAsiaTheme="majorEastAsia" w:hAnsi="Times New Roman" w:cs="Times New Roman"/>
          <w:bCs/>
          <w:i/>
          <w:color w:val="000000" w:themeColor="text1"/>
          <w:sz w:val="24"/>
          <w:szCs w:val="24"/>
        </w:rPr>
        <w:t xml:space="preserve">przedstawienie przez Wykonawcę Organizatorowi Postępowania Projektu Powykonawczego Zależności Funkcjonalnych zgodnie z wymaganiami wskazanymi w OPZ najpóźniej 3 (trzy) Dni przed planowaną przez Wykonawcę datą Odbioru Zasadniczego. </w:t>
      </w:r>
    </w:p>
    <w:p w:rsidR="001F40A2" w:rsidRPr="00B5600C" w:rsidRDefault="001F40A2" w:rsidP="001F40A2">
      <w:pPr>
        <w:spacing w:line="280" w:lineRule="atLeast"/>
        <w:contextualSpacing/>
        <w:jc w:val="both"/>
        <w:rPr>
          <w:rFonts w:ascii="Times New Roman" w:eastAsiaTheme="majorEastAsia" w:hAnsi="Times New Roman" w:cs="Times New Roman"/>
          <w:bCs/>
          <w:color w:val="000000" w:themeColor="text1"/>
          <w:sz w:val="24"/>
          <w:szCs w:val="24"/>
        </w:rPr>
      </w:pPr>
    </w:p>
    <w:p w:rsidR="001F40A2" w:rsidRPr="00B5600C" w:rsidRDefault="008A4F1A" w:rsidP="001F40A2">
      <w:pPr>
        <w:spacing w:line="280" w:lineRule="atLeast"/>
        <w:contextualSpacing/>
        <w:jc w:val="both"/>
        <w:rPr>
          <w:rFonts w:ascii="Times New Roman" w:hAnsi="Times New Roman" w:cs="Times New Roman"/>
          <w:sz w:val="24"/>
          <w:szCs w:val="24"/>
        </w:rPr>
      </w:pPr>
      <w:r w:rsidRPr="00B5600C">
        <w:rPr>
          <w:rFonts w:ascii="Times New Roman" w:eastAsiaTheme="majorEastAsia" w:hAnsi="Times New Roman" w:cs="Times New Roman"/>
          <w:bCs/>
          <w:color w:val="000000" w:themeColor="text1"/>
          <w:sz w:val="24"/>
          <w:szCs w:val="24"/>
        </w:rPr>
        <w:t xml:space="preserve">Poprzednio </w:t>
      </w:r>
      <w:r w:rsidRPr="00B5600C">
        <w:rPr>
          <w:rFonts w:ascii="Times New Roman" w:eastAsia="Calibri" w:hAnsi="Times New Roman" w:cs="Times New Roman"/>
          <w:sz w:val="24"/>
          <w:szCs w:val="24"/>
        </w:rPr>
        <w:t xml:space="preserve">§ 7 ust. 25 lit. a  była mowa Projekcie Powykonawczym Zbiorczym. Pojęcie to nie było definiowane w Umowie. Wraz z zmianą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dotyczącą zmian Umowy, Zamawiający sprecyzował</w:t>
      </w:r>
      <w:r w:rsidR="000D1388">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 </w:t>
      </w:r>
      <w:r w:rsidR="001F40A2" w:rsidRPr="00B5600C">
        <w:rPr>
          <w:rFonts w:ascii="Times New Roman" w:eastAsia="Calibri" w:hAnsi="Times New Roman" w:cs="Times New Roman"/>
          <w:sz w:val="24"/>
          <w:szCs w:val="24"/>
        </w:rPr>
        <w:t xml:space="preserve">w ramach Przedmiotu Umowy Wykonawca zobowiązany jest do sporządzania Projektu Wykonawczego Całość. Zgodnie z zmienionym § 6 ust. 6  </w:t>
      </w:r>
      <w:r w:rsidR="001F40A2" w:rsidRPr="00B5600C">
        <w:rPr>
          <w:rFonts w:ascii="Times New Roman" w:hAnsi="Times New Roman" w:cs="Times New Roman"/>
          <w:sz w:val="24"/>
          <w:szCs w:val="24"/>
        </w:rPr>
        <w:t xml:space="preserve">Projekt Wykonawczy Całość składa się z Projektów Wykonawczych Indywidualnych oraz Projektu Zależności Funkcjonalnych. Projekt Wykonawczy Indywidualny sporządzany jest osobno dla każdego Zamawiającego Indywidualnego. Tylu ilu jest Zamawiających Indywidualnych tyle jest Projektów Wykonawczych Indywidualnych. Wymagany zakres Projektu Wykonawczego Indywidualnego wskazany został w załączniku numer 32 do OPZ.  W tym samym załączniku wskazany został wymagany zakres Projektu Zależności Funkcjonalnych. Tym samym Projekt Wykonawczy Całość to suma zaakceptowanych przez Organizatora Postępowania Projektów Wykonawczych Indywidualnych  sporządzonych osobno dla każdego z Zamawiających Indywidualnych zgodnie z wymaganiami wskazanymi w załączniku numer 32 do OPZ oraz zaakceptowanego przez Organizatora Postępowania Projektu Zależności Funkcjonalnych sporządzonego zgodnie z wymaganiami wskazanymi w załączniku numer 32 do OPZ. Wskazany załącznik 32 do OPZ zawiera też wymagania wobec Projektu Powykonawczego Całość, to jest wymagania wobec Projektu Powykonawczego Indywidualnego i wymagania wobec Projektu Powykonawczego Zależności Funkcjonalnych. </w:t>
      </w:r>
    </w:p>
    <w:p w:rsidR="001F40A2" w:rsidRPr="00B5600C" w:rsidRDefault="001F40A2" w:rsidP="001F40A2">
      <w:pPr>
        <w:spacing w:line="280" w:lineRule="atLeast"/>
        <w:contextualSpacing/>
        <w:jc w:val="both"/>
        <w:rPr>
          <w:rFonts w:ascii="Times New Roman" w:hAnsi="Times New Roman" w:cs="Times New Roman"/>
          <w:sz w:val="24"/>
          <w:szCs w:val="24"/>
        </w:rPr>
      </w:pPr>
    </w:p>
    <w:p w:rsidR="001F40A2" w:rsidRPr="00B5600C" w:rsidRDefault="001F40A2" w:rsidP="001F40A2">
      <w:pPr>
        <w:keepNext/>
        <w:keepLines/>
        <w:suppressAutoHyphens/>
        <w:spacing w:before="120" w:after="0"/>
        <w:jc w:val="both"/>
        <w:outlineLvl w:val="2"/>
        <w:rPr>
          <w:rFonts w:ascii="Times New Roman" w:eastAsiaTheme="majorEastAsia" w:hAnsi="Times New Roman" w:cs="Times New Roman"/>
          <w:bCs/>
          <w:i/>
          <w:color w:val="000000" w:themeColor="text1"/>
          <w:sz w:val="24"/>
          <w:szCs w:val="24"/>
        </w:rPr>
      </w:pPr>
      <w:r w:rsidRPr="00B5600C">
        <w:rPr>
          <w:rFonts w:ascii="Times New Roman" w:hAnsi="Times New Roman" w:cs="Times New Roman"/>
          <w:sz w:val="24"/>
          <w:szCs w:val="24"/>
        </w:rPr>
        <w:lastRenderedPageBreak/>
        <w:t xml:space="preserve">Jednocześnie zmianą umowy numer 22 zmieniona została treść </w:t>
      </w:r>
      <w:r w:rsidRPr="00B5600C">
        <w:rPr>
          <w:rFonts w:ascii="Times New Roman" w:eastAsia="Calibri" w:hAnsi="Times New Roman" w:cs="Times New Roman"/>
          <w:sz w:val="24"/>
          <w:szCs w:val="24"/>
        </w:rPr>
        <w:t xml:space="preserve">§ 7 ust. 24. Jego obecna treść - </w:t>
      </w:r>
      <w:r w:rsidRPr="00B5600C">
        <w:rPr>
          <w:rFonts w:ascii="Times New Roman" w:eastAsiaTheme="majorEastAsia" w:hAnsi="Times New Roman" w:cs="Times New Roman"/>
          <w:bCs/>
          <w:i/>
          <w:color w:val="000000" w:themeColor="text1"/>
          <w:sz w:val="24"/>
          <w:szCs w:val="24"/>
        </w:rPr>
        <w:t>Wykonawca powiadamia Organizatora Postępowania o gotowości do przeprowadzenia Odbioru Zasadniczego, co najmniej 3 (trzy) Dni przed Datą Odbioru Zasadniczego, przekazując jednocześnie Organizatorowi Postępowania Projekt Powykonawczy Zależności Funkcjonalnych. Wykonawca wskazany projekt powykonawczy (to jest Projekt Powykonawczy Zależności Funkcjonalnych)  może przekazać Organizatorowi Postępowania wcześniej. Organizator Postępowania ustosunkowuje się do przekazanego Projektu Powykonawczego Zależności Funkcjonalnych w terminie 5 Dni od dnia jego otrzymania. Tym samym jeżeli wskazany projekt powykonawczy przekazany zostanie Organizatorowi Postępowania w terminie wskazanym w zdaniu pierwszym niniejszego ustępu, Organizator Postępowania ustosunkuje się do tego dokumentu w ramach czynności objętych Odbiorem Zasadniczym. W przypadku dostarczenia przez Wykonawcę Organizatorowi Postępowania  Projektu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p>
    <w:p w:rsidR="005E01E1" w:rsidRPr="00B5600C" w:rsidRDefault="005E01E1" w:rsidP="005E01E1">
      <w:pPr>
        <w:keepNext/>
        <w:keepLines/>
        <w:suppressAutoHyphens/>
        <w:spacing w:before="120" w:after="0"/>
        <w:jc w:val="both"/>
        <w:outlineLvl w:val="2"/>
        <w:rPr>
          <w:rFonts w:ascii="Times New Roman" w:eastAsiaTheme="majorEastAsia" w:hAnsi="Times New Roman" w:cs="Times New Roman"/>
          <w:bCs/>
          <w:color w:val="000000" w:themeColor="text1"/>
          <w:sz w:val="24"/>
          <w:szCs w:val="24"/>
        </w:rPr>
      </w:pPr>
      <w:r w:rsidRPr="00B5600C">
        <w:rPr>
          <w:rFonts w:ascii="Times New Roman" w:eastAsiaTheme="majorEastAsia" w:hAnsi="Times New Roman" w:cs="Times New Roman"/>
          <w:bCs/>
          <w:color w:val="000000" w:themeColor="text1"/>
          <w:sz w:val="24"/>
          <w:szCs w:val="24"/>
        </w:rPr>
        <w:t xml:space="preserve">Zgodnie z zaktualizowaną treścią </w:t>
      </w:r>
      <w:r w:rsidRPr="00B5600C">
        <w:rPr>
          <w:rFonts w:ascii="Times New Roman" w:eastAsia="Calibri" w:hAnsi="Times New Roman" w:cs="Times New Roman"/>
          <w:sz w:val="24"/>
          <w:szCs w:val="24"/>
        </w:rPr>
        <w:t xml:space="preserve">§ 7 ust. 9 obligatoryjnym załącznikiem Raportu Dostawy Indywidualnej jest Projekt Powykonawczy Indywidualny. Zgodnie § 7 ust. 25 b warunkiem Odbioru zasadniczego jest przeprowadzenie przez Organizatora Postępowania Odbiorów Wstępnych Indywidualnych. Tym samym na podstawie wskazanych zapisów Organizator Postępowania przy rozpoczęciu Odbioru Zasadniczego Dysponować będzie  Projektami Powykonawczymi Indywidualnymi wszystkich lokalizacji (wszystkich Zamawiających Indywidualnych). Natomiast jak wskazano wyżej, zgodnie z zmienioną treścią ust. 24  </w:t>
      </w:r>
      <w:r w:rsidRPr="00B5600C">
        <w:rPr>
          <w:rFonts w:ascii="Times New Roman" w:eastAsiaTheme="majorEastAsia" w:hAnsi="Times New Roman" w:cs="Times New Roman"/>
          <w:bCs/>
          <w:i/>
          <w:color w:val="000000" w:themeColor="text1"/>
          <w:sz w:val="24"/>
          <w:szCs w:val="24"/>
        </w:rPr>
        <w:t xml:space="preserve">co </w:t>
      </w:r>
      <w:r w:rsidRPr="00B5600C">
        <w:rPr>
          <w:rFonts w:ascii="Times New Roman" w:eastAsiaTheme="majorEastAsia" w:hAnsi="Times New Roman" w:cs="Times New Roman"/>
          <w:bCs/>
          <w:color w:val="000000" w:themeColor="text1"/>
          <w:sz w:val="24"/>
          <w:szCs w:val="24"/>
        </w:rPr>
        <w:t>najmniej 3 (trzy) Dni przed Datą Odbioru Zasadniczego Wykonawca  przekazuje  Organizatorowi Postępowania Projekt Powykonawczy Zależności Funkcjonalnych.  Wykonawca wskazany projekt powykonawczy (to jest Projekt Powykonawczy Zależności Funkcjonalnych)  może przekazać Organizatorowi Postępowania wcześniej. Organizator Postępowania ustosunkowuje się do przekazanego Projektu Powykonawczego Zależności Funkcjonalnych w terminie 5 Dni od dnia jego otrzymania. Tym samym jeżeli wskazany projekt powykonawczy przekazany zostanie Organizatorowi Postępowania w terminie wskazanym w zdaniu pierwszym niniejszego ustępu, Organizator Postępowania ustosunkuje się do tego dokumentu w ramach czynności objętych Odbiorem Zasadniczym. W przypadku dostarczenia przez Wykonawcę Organizatorowi Postępowania  Projektu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r w:rsidRPr="00B5600C">
        <w:rPr>
          <w:rFonts w:ascii="Times New Roman" w:eastAsiaTheme="majorEastAsia" w:hAnsi="Times New Roman" w:cs="Times New Roman"/>
          <w:bCs/>
          <w:i/>
          <w:color w:val="000000" w:themeColor="text1"/>
          <w:sz w:val="24"/>
          <w:szCs w:val="24"/>
        </w:rPr>
        <w:t xml:space="preserve"> </w:t>
      </w:r>
      <w:r w:rsidRPr="00B5600C">
        <w:rPr>
          <w:rFonts w:ascii="Times New Roman" w:eastAsiaTheme="majorEastAsia" w:hAnsi="Times New Roman" w:cs="Times New Roman"/>
          <w:bCs/>
          <w:color w:val="000000" w:themeColor="text1"/>
          <w:sz w:val="24"/>
          <w:szCs w:val="24"/>
        </w:rPr>
        <w:t>Tym samym Projekt Powykonawczy Całość Organizator Postępowania otrzymuje od Wykonawcy niejako w ratach.</w:t>
      </w:r>
    </w:p>
    <w:p w:rsidR="001F40A2" w:rsidRPr="00B5600C" w:rsidRDefault="001F40A2" w:rsidP="001F40A2">
      <w:pPr>
        <w:spacing w:line="280" w:lineRule="atLeast"/>
        <w:contextualSpacing/>
        <w:jc w:val="both"/>
        <w:rPr>
          <w:rFonts w:ascii="Times New Roman" w:hAnsi="Times New Roman" w:cs="Times New Roman"/>
          <w:sz w:val="24"/>
          <w:szCs w:val="24"/>
        </w:rPr>
      </w:pPr>
      <w:r w:rsidRPr="00B5600C">
        <w:rPr>
          <w:rFonts w:ascii="Times New Roman" w:eastAsia="Calibri" w:hAnsi="Times New Roman" w:cs="Times New Roman"/>
          <w:sz w:val="24"/>
          <w:szCs w:val="24"/>
        </w:rPr>
        <w:t xml:space="preserve">  </w:t>
      </w:r>
    </w:p>
    <w:p w:rsidR="001F40A2" w:rsidRPr="00B5600C" w:rsidRDefault="00132035" w:rsidP="00132035">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7 ust. 25 lit. a przed zmianą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odnosił się do Projektu Powykonawczego Zbiorczego. Wykonawca się pyta w jakim terminie uwagi, o których mowa w komentowanym zapisie, Organizator Postępowania przekazuje do Wykonawcy. W związku z wskazanymi wyżej zmianami </w:t>
      </w:r>
      <w:proofErr w:type="spellStart"/>
      <w:r w:rsidRPr="00B5600C">
        <w:rPr>
          <w:rFonts w:ascii="Times New Roman" w:eastAsia="Calibri" w:hAnsi="Times New Roman" w:cs="Times New Roman"/>
          <w:sz w:val="24"/>
          <w:szCs w:val="24"/>
        </w:rPr>
        <w:t>swiz</w:t>
      </w:r>
      <w:proofErr w:type="spellEnd"/>
      <w:r w:rsidRPr="00B5600C">
        <w:rPr>
          <w:rFonts w:ascii="Times New Roman" w:eastAsia="Calibri" w:hAnsi="Times New Roman" w:cs="Times New Roman"/>
          <w:sz w:val="24"/>
          <w:szCs w:val="24"/>
        </w:rPr>
        <w:t xml:space="preserve"> Zamawiający wyjaśnia, że Organizator Postępowania uwagi do Projektów Powykonawczych Indywidualnych oraz Projektu Powykonawczego Zależności Funkcjonalnych  (które łącznie tworzą Projekt Powykonawczy Całość) składa w różnym terminie. Uwagi do Projektów Powykonawczych Indywidualnych Organizator Postępowania </w:t>
      </w:r>
      <w:r w:rsidRPr="00B5600C">
        <w:rPr>
          <w:rFonts w:ascii="Times New Roman" w:eastAsia="Calibri" w:hAnsi="Times New Roman" w:cs="Times New Roman"/>
          <w:sz w:val="24"/>
          <w:szCs w:val="24"/>
        </w:rPr>
        <w:lastRenderedPageBreak/>
        <w:t xml:space="preserve">składa w ramach Odbioru Wstępnego Indywidualnego. Uwagi do Projektu Powykonawczego Zależności Funkcjonalnych  Organizator składa zgodnie z opisanymi zasadami wskazanymi w zmienionym § 7 ust. 24, to jest uwagi te składane będą Wykonawcy w ramach czynności Odbioru Zasadniczego w terminie 5 Dni od dnia dostarczenia tego dokumentu. </w:t>
      </w:r>
      <w:r w:rsidRPr="00B5600C">
        <w:rPr>
          <w:rFonts w:ascii="Times New Roman" w:eastAsiaTheme="majorEastAsia" w:hAnsi="Times New Roman" w:cs="Times New Roman"/>
          <w:bCs/>
          <w:color w:val="000000" w:themeColor="text1"/>
          <w:sz w:val="24"/>
          <w:szCs w:val="24"/>
        </w:rPr>
        <w:t xml:space="preserve">W przypadku dostarczenia przez Wykonawcę Organizatorowi Postępowania  Projektu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 Ustosunkowanie się Organizatora Postepowania do </w:t>
      </w:r>
      <w:r w:rsidRPr="00B5600C">
        <w:rPr>
          <w:rFonts w:ascii="Times New Roman" w:eastAsia="Calibri" w:hAnsi="Times New Roman" w:cs="Times New Roman"/>
          <w:sz w:val="24"/>
          <w:szCs w:val="24"/>
        </w:rPr>
        <w:t>Projektu Powykonawczego Zależności Funkcjonalnych następuje zawsze maksymalnie w terminie 5 Dni (dni roboczych).</w:t>
      </w: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834F2B" w:rsidRPr="00B5600C">
        <w:rPr>
          <w:rFonts w:ascii="Times New Roman" w:eastAsia="Calibri" w:hAnsi="Times New Roman" w:cs="Times New Roman"/>
          <w:b/>
          <w:sz w:val="24"/>
          <w:szCs w:val="24"/>
          <w:u w:val="single"/>
        </w:rPr>
        <w:t>95</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7 ust. 18</w:t>
      </w:r>
    </w:p>
    <w:p w:rsidR="00EF272C" w:rsidRPr="00B5600C" w:rsidRDefault="00EF272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doprecyzowanie  co należy rozumieć pod użytym pojęciem „wyczerpująca informacja”. Jakie są przesłanki, aby Organizator Projektu uznał informację za wyczerpującą i co powinna ona zawierać?</w:t>
      </w: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834F2B" w:rsidRPr="00B5600C">
        <w:rPr>
          <w:rFonts w:ascii="Times New Roman" w:eastAsia="Calibri" w:hAnsi="Times New Roman" w:cs="Times New Roman"/>
          <w:b/>
          <w:sz w:val="24"/>
          <w:szCs w:val="24"/>
          <w:u w:val="single"/>
        </w:rPr>
        <w:t>95</w:t>
      </w:r>
    </w:p>
    <w:p w:rsidR="0059769C" w:rsidRPr="00B5600C" w:rsidRDefault="0059769C" w:rsidP="00EF2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Informacja wyczerpująca, to informacja pełna, zawierająca wszystkie dane pozwalające stwierdzić przez Organizatora Postępowania, że nieprawidłowości wskazane w Informacji Nieprawidłowości Dostawy Indywidualnej zostały usunięte i w jaki sposób. Innymi słowy wskazana informacja występuje obok Raportu Dostawy Indywidualnej i jest dokumentem w jakim Wykonawca wskazuje w informacje o usunięciu nieprawidłowości w realizacji danej Dostawy Indywidualnej stwierdzone wcześniej przez Organizatora Postępowania w ramach Odbioru Wstępnego Indywidualnego. Zakres tej informacji zależeć będzie każdorazowo od ilości, wielkości i charakteru nieprawidłowości wskazanych uprzednio przez Organizatora Postępowania. Intencją Zamawiającego jest, by to sam Wykonawca usuwając stwierdzone uprzednio przez Organizatora Postępowania nieprawidłowości, Wykonawca samodzielnie opisał co i w jaki sposób zrobił</w:t>
      </w:r>
      <w:r w:rsidR="00662D7F" w:rsidRPr="00B5600C">
        <w:rPr>
          <w:rFonts w:ascii="Times New Roman" w:eastAsia="Calibri" w:hAnsi="Times New Roman" w:cs="Times New Roman"/>
          <w:sz w:val="24"/>
          <w:szCs w:val="24"/>
        </w:rPr>
        <w:t>, by było możliwym uznanie ze dana Dostawa Indywidualna została zrealizowana w sposób prawidłowy.</w:t>
      </w:r>
      <w:r w:rsidRPr="00B5600C">
        <w:rPr>
          <w:rFonts w:ascii="Times New Roman" w:eastAsia="Calibri" w:hAnsi="Times New Roman" w:cs="Times New Roman"/>
          <w:sz w:val="24"/>
          <w:szCs w:val="24"/>
        </w:rPr>
        <w:t xml:space="preserve">  </w:t>
      </w:r>
    </w:p>
    <w:p w:rsidR="00CA184B" w:rsidRPr="00B5600C" w:rsidRDefault="00CA184B" w:rsidP="00CA184B">
      <w:pPr>
        <w:widowControl w:val="0"/>
        <w:spacing w:line="280" w:lineRule="atLeast"/>
        <w:jc w:val="both"/>
        <w:rPr>
          <w:rFonts w:ascii="Times New Roman" w:eastAsia="Calibri" w:hAnsi="Times New Roman" w:cs="Times New Roman"/>
          <w:b/>
          <w:sz w:val="24"/>
          <w:szCs w:val="24"/>
          <w:u w:val="single"/>
        </w:rPr>
      </w:pPr>
    </w:p>
    <w:p w:rsidR="00CA184B" w:rsidRPr="00B5600C" w:rsidRDefault="00553329" w:rsidP="00CA184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CA184B" w:rsidRPr="00B5600C">
        <w:rPr>
          <w:rFonts w:ascii="Times New Roman" w:eastAsia="Calibri" w:hAnsi="Times New Roman" w:cs="Times New Roman"/>
          <w:b/>
          <w:sz w:val="24"/>
          <w:szCs w:val="24"/>
          <w:u w:val="single"/>
        </w:rPr>
        <w:t xml:space="preserve">96 </w:t>
      </w:r>
    </w:p>
    <w:p w:rsidR="00CA184B" w:rsidRPr="00B5600C" w:rsidRDefault="00CA184B" w:rsidP="00CA184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CA184B" w:rsidRPr="00B5600C" w:rsidRDefault="00CA184B" w:rsidP="00CA184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17, Rękojmia, ust. 32: Prosimy o usunięcie niniejszego ustępu lub alternatywnie o wprowadzenie limitu kosztów wykonawstwa zastępczego do maksymalnej wartości 100% Wynagrodzenia.</w:t>
      </w:r>
    </w:p>
    <w:p w:rsidR="00CA184B" w:rsidRPr="00B5600C" w:rsidRDefault="00553329" w:rsidP="00CA184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CA184B" w:rsidRPr="00B5600C">
        <w:rPr>
          <w:rFonts w:ascii="Times New Roman" w:eastAsia="Calibri" w:hAnsi="Times New Roman" w:cs="Times New Roman"/>
          <w:b/>
          <w:sz w:val="24"/>
          <w:szCs w:val="24"/>
          <w:u w:val="single"/>
        </w:rPr>
        <w:t>96</w:t>
      </w:r>
    </w:p>
    <w:p w:rsidR="00CA184B" w:rsidRPr="00B5600C" w:rsidRDefault="00CA184B" w:rsidP="00CA184B">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Zgodnie z paragrafem 17 ust. 32 (po zmianach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w zakresie paragrafu numer 17 jest to obecnie ust. 37) - </w:t>
      </w:r>
      <w:r w:rsidRPr="00B5600C">
        <w:rPr>
          <w:rFonts w:ascii="Times New Roman" w:eastAsiaTheme="majorEastAsia" w:hAnsi="Times New Roman" w:cs="Times New Roman"/>
          <w:bCs/>
          <w:i/>
          <w:iCs/>
          <w:color w:val="000000" w:themeColor="text1"/>
          <w:sz w:val="24"/>
          <w:szCs w:val="24"/>
        </w:rPr>
        <w:t xml:space="preserve">Po bezskutecznym upływie terminu na usunięcie wady (opisanego wyżej terminu 5 Dni), jeżeli Wykonawca nie oświadczył pisemnie w terminie na usunięcie wady, że </w:t>
      </w:r>
      <w:r w:rsidRPr="00B5600C">
        <w:rPr>
          <w:rFonts w:ascii="Times New Roman" w:eastAsiaTheme="majorEastAsia" w:hAnsi="Times New Roman" w:cs="Times New Roman"/>
          <w:bCs/>
          <w:i/>
          <w:iCs/>
          <w:color w:val="000000" w:themeColor="text1"/>
          <w:sz w:val="24"/>
          <w:szCs w:val="24"/>
        </w:rPr>
        <w:lastRenderedPageBreak/>
        <w:t>wymieni rzecz wadliwą 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p>
    <w:p w:rsidR="00CA184B" w:rsidRPr="00B5600C" w:rsidRDefault="00CA184B" w:rsidP="00CA184B">
      <w:pPr>
        <w:widowControl w:val="0"/>
        <w:spacing w:line="280" w:lineRule="atLeast"/>
        <w:jc w:val="both"/>
        <w:rPr>
          <w:rFonts w:ascii="Times New Roman" w:eastAsia="Calibri" w:hAnsi="Times New Roman" w:cs="Times New Roman"/>
          <w:sz w:val="24"/>
          <w:szCs w:val="24"/>
        </w:rPr>
      </w:pPr>
    </w:p>
    <w:p w:rsidR="00CA184B" w:rsidRPr="00B5600C" w:rsidRDefault="00CA184B" w:rsidP="00CA184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Zamawiający nie usunie wskazanego zapisu Umowy. Zlecenie usunięcia wady na zewnątrz ma zastosowanie tylko wówczas gdy Wykonawca nie spełnia swoich obowiązków umownych w zakresie usunięcia wady. Zamawiający musi  być wyposażony w instrumenty prawne i finansowe które urealniają jego uprawnie w zakresie żądania usunięcia wady (uprawnienia z tytułu Rękojmi i Gwarancji). Zlecenie usunięcia wady osobie trzeciej to ostateczność. </w:t>
      </w:r>
    </w:p>
    <w:p w:rsidR="00CA184B" w:rsidRPr="00B5600C" w:rsidRDefault="00CA184B" w:rsidP="00CA184B">
      <w:pPr>
        <w:widowControl w:val="0"/>
        <w:spacing w:line="280" w:lineRule="atLeast"/>
        <w:jc w:val="both"/>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Zamawiający wprowadzi limitu 100 % Wynagrodzenia – zmiana umowy numer 21. Do wskazanego ust. 37 dopisane zostało zdanie :  </w:t>
      </w:r>
      <w:r w:rsidRPr="00B5600C">
        <w:rPr>
          <w:rFonts w:ascii="Times New Roman" w:eastAsiaTheme="majorEastAsia" w:hAnsi="Times New Roman" w:cs="Times New Roman"/>
          <w:bCs/>
          <w:i/>
          <w:iCs/>
          <w:color w:val="000000" w:themeColor="text1"/>
          <w:sz w:val="24"/>
          <w:szCs w:val="24"/>
        </w:rPr>
        <w:t>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w:t>
      </w:r>
      <w:r w:rsidRPr="00B5600C">
        <w:rPr>
          <w:rFonts w:ascii="Times New Roman" w:eastAsiaTheme="majorEastAsia" w:hAnsi="Times New Roman" w:cs="Times New Roman"/>
          <w:bCs/>
          <w:iCs/>
          <w:color w:val="000000" w:themeColor="text1"/>
          <w:sz w:val="24"/>
          <w:szCs w:val="24"/>
        </w:rPr>
        <w:t xml:space="preserve"> </w:t>
      </w:r>
    </w:p>
    <w:p w:rsidR="00CA184B" w:rsidRPr="000D1388" w:rsidRDefault="00CA184B" w:rsidP="006B2C3D">
      <w:pPr>
        <w:widowControl w:val="0"/>
        <w:spacing w:line="280" w:lineRule="atLeast"/>
        <w:jc w:val="both"/>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 xml:space="preserve">Tym samym wskazany zapis Umowy pozostał. Zamawiający dopisał </w:t>
      </w:r>
      <w:r w:rsidR="000D1388">
        <w:rPr>
          <w:rFonts w:ascii="Times New Roman" w:eastAsiaTheme="majorEastAsia" w:hAnsi="Times New Roman" w:cs="Times New Roman"/>
          <w:bCs/>
          <w:iCs/>
          <w:color w:val="000000" w:themeColor="text1"/>
          <w:sz w:val="24"/>
          <w:szCs w:val="24"/>
        </w:rPr>
        <w:t xml:space="preserve">do wzoru umowy </w:t>
      </w:r>
      <w:r w:rsidRPr="00B5600C">
        <w:rPr>
          <w:rFonts w:ascii="Times New Roman" w:eastAsiaTheme="majorEastAsia" w:hAnsi="Times New Roman" w:cs="Times New Roman"/>
          <w:bCs/>
          <w:iCs/>
          <w:color w:val="000000" w:themeColor="text1"/>
          <w:sz w:val="24"/>
          <w:szCs w:val="24"/>
        </w:rPr>
        <w:t>wni</w:t>
      </w:r>
      <w:r w:rsidR="000D1388">
        <w:rPr>
          <w:rFonts w:ascii="Times New Roman" w:eastAsiaTheme="majorEastAsia" w:hAnsi="Times New Roman" w:cs="Times New Roman"/>
          <w:bCs/>
          <w:iCs/>
          <w:color w:val="000000" w:themeColor="text1"/>
          <w:sz w:val="24"/>
          <w:szCs w:val="24"/>
        </w:rPr>
        <w:t>oskowany przez Wykonawcę limit.</w:t>
      </w:r>
    </w:p>
    <w:p w:rsidR="00CA184B" w:rsidRPr="00B5600C" w:rsidRDefault="00553329" w:rsidP="00CA184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4E7DFC" w:rsidRPr="00B5600C">
        <w:rPr>
          <w:rFonts w:ascii="Times New Roman" w:eastAsia="Calibri" w:hAnsi="Times New Roman" w:cs="Times New Roman"/>
          <w:b/>
          <w:sz w:val="24"/>
          <w:szCs w:val="24"/>
          <w:u w:val="single"/>
        </w:rPr>
        <w:t>97</w:t>
      </w:r>
      <w:r w:rsidR="00CA184B" w:rsidRPr="00B5600C">
        <w:rPr>
          <w:rFonts w:ascii="Times New Roman" w:eastAsia="Calibri" w:hAnsi="Times New Roman" w:cs="Times New Roman"/>
          <w:b/>
          <w:sz w:val="24"/>
          <w:szCs w:val="24"/>
          <w:u w:val="single"/>
        </w:rPr>
        <w:t xml:space="preserve"> </w:t>
      </w:r>
    </w:p>
    <w:p w:rsidR="00CA184B" w:rsidRPr="00B5600C" w:rsidRDefault="00CA184B" w:rsidP="00CA184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CA184B" w:rsidRPr="00B5600C" w:rsidRDefault="00CA184B" w:rsidP="00CA184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17, Rękojmia, ust. 34: Prosimy o usunięcie niniejszego ustępu.</w:t>
      </w:r>
    </w:p>
    <w:p w:rsidR="00CA184B" w:rsidRPr="00B5600C" w:rsidRDefault="00553329" w:rsidP="00CA184B">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4E7DFC" w:rsidRPr="00B5600C">
        <w:rPr>
          <w:rFonts w:ascii="Times New Roman" w:eastAsia="Calibri" w:hAnsi="Times New Roman" w:cs="Times New Roman"/>
          <w:b/>
          <w:sz w:val="24"/>
          <w:szCs w:val="24"/>
          <w:u w:val="single"/>
        </w:rPr>
        <w:t>97</w:t>
      </w:r>
    </w:p>
    <w:p w:rsidR="00CA184B" w:rsidRPr="00B5600C" w:rsidRDefault="00CA184B" w:rsidP="00CA184B">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nie usunie tego ustępu Umowy. Zapis  Umowy pozostaje bez zmian.</w:t>
      </w:r>
      <w:r w:rsidR="00662D7F" w:rsidRPr="00B5600C">
        <w:rPr>
          <w:rFonts w:ascii="Times New Roman" w:eastAsia="Calibri" w:hAnsi="Times New Roman" w:cs="Times New Roman"/>
          <w:sz w:val="24"/>
          <w:szCs w:val="24"/>
        </w:rPr>
        <w:t xml:space="preserve"> Po zmianach </w:t>
      </w:r>
      <w:proofErr w:type="spellStart"/>
      <w:r w:rsidR="00662D7F" w:rsidRPr="00B5600C">
        <w:rPr>
          <w:rFonts w:ascii="Times New Roman" w:eastAsia="Calibri" w:hAnsi="Times New Roman" w:cs="Times New Roman"/>
          <w:sz w:val="24"/>
          <w:szCs w:val="24"/>
        </w:rPr>
        <w:t>siwz</w:t>
      </w:r>
      <w:proofErr w:type="spellEnd"/>
      <w:r w:rsidR="00662D7F" w:rsidRPr="00B5600C">
        <w:rPr>
          <w:rFonts w:ascii="Times New Roman" w:eastAsia="Calibri" w:hAnsi="Times New Roman" w:cs="Times New Roman"/>
          <w:sz w:val="24"/>
          <w:szCs w:val="24"/>
        </w:rPr>
        <w:t xml:space="preserve"> wskazany zapis Umowy ma ust. 39</w:t>
      </w:r>
    </w:p>
    <w:p w:rsidR="0017174C" w:rsidRPr="00B5600C" w:rsidRDefault="0017174C" w:rsidP="00EF272C">
      <w:pPr>
        <w:widowControl w:val="0"/>
        <w:spacing w:line="280" w:lineRule="atLeast"/>
        <w:jc w:val="both"/>
        <w:rPr>
          <w:rFonts w:ascii="Times New Roman" w:eastAsia="Calibri" w:hAnsi="Times New Roman" w:cs="Times New Roman"/>
          <w:b/>
          <w:sz w:val="24"/>
          <w:szCs w:val="24"/>
          <w:u w:val="single"/>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4E7DFC" w:rsidRPr="00B5600C">
        <w:rPr>
          <w:rFonts w:ascii="Times New Roman" w:eastAsia="Calibri" w:hAnsi="Times New Roman" w:cs="Times New Roman"/>
          <w:b/>
          <w:sz w:val="24"/>
          <w:szCs w:val="24"/>
          <w:u w:val="single"/>
        </w:rPr>
        <w:t>98</w:t>
      </w:r>
    </w:p>
    <w:p w:rsidR="00BA458E" w:rsidRPr="00B5600C" w:rsidRDefault="00BA458E" w:rsidP="00BA458E">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Dot. Wzór umowy, Harmonogram  / Projekt Wykonawczy, pkt 16  </w:t>
      </w:r>
    </w:p>
    <w:p w:rsidR="00BA458E" w:rsidRPr="00B5600C" w:rsidRDefault="00BA458E" w:rsidP="00BA458E">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PYTANIE: Prosimy o informację jak wymaganie odbioru zasadniczego na dzień nie późniejszy niż 150 dzień roboczy ma się do innych wymagań dotyczących harmonogramu, w szczególności do długości całego projektu 180 dni kalendarzowych i skrócenia projektu do max 150 dni. Postawione w wymaganiu 150 dni roboczych jest to minimum 210 dni kalendarzowych, czy zatem jest to maksymalny czas trwania projektu?</w:t>
      </w:r>
    </w:p>
    <w:p w:rsidR="00BA458E" w:rsidRPr="00B5600C" w:rsidRDefault="00553329" w:rsidP="00BA458E">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4E7DFC" w:rsidRPr="00B5600C">
        <w:rPr>
          <w:rFonts w:ascii="Times New Roman" w:eastAsia="Calibri" w:hAnsi="Times New Roman" w:cs="Times New Roman"/>
          <w:b/>
          <w:sz w:val="24"/>
          <w:szCs w:val="24"/>
          <w:u w:val="single"/>
        </w:rPr>
        <w:t>98</w:t>
      </w:r>
    </w:p>
    <w:p w:rsidR="00212143" w:rsidRPr="00B5600C" w:rsidRDefault="008C4FE7" w:rsidP="00212143">
      <w:pPr>
        <w:keepNext/>
        <w:keepLines/>
        <w:suppressAutoHyphens/>
        <w:spacing w:before="120" w:after="0"/>
        <w:jc w:val="both"/>
        <w:outlineLvl w:val="2"/>
        <w:rPr>
          <w:rFonts w:ascii="Times New Roman" w:eastAsiaTheme="majorEastAsia" w:hAnsi="Times New Roman" w:cs="Times New Roman"/>
          <w:bCs/>
          <w:color w:val="000000" w:themeColor="text1"/>
          <w:sz w:val="24"/>
          <w:szCs w:val="24"/>
        </w:rPr>
      </w:pPr>
      <w:r w:rsidRPr="00B5600C">
        <w:rPr>
          <w:rFonts w:ascii="Times New Roman" w:eastAsia="Calibri" w:hAnsi="Times New Roman" w:cs="Times New Roman"/>
          <w:sz w:val="24"/>
          <w:szCs w:val="24"/>
        </w:rPr>
        <w:lastRenderedPageBreak/>
        <w:t xml:space="preserve">Zgodnie z </w:t>
      </w:r>
      <w:r w:rsidRPr="00B5600C">
        <w:rPr>
          <w:rFonts w:ascii="Times New Roman" w:eastAsia="Times New Roman" w:hAnsi="Times New Roman" w:cs="Times New Roman"/>
          <w:sz w:val="24"/>
          <w:szCs w:val="24"/>
          <w:lang w:eastAsia="pl-PL"/>
        </w:rPr>
        <w:t>§</w:t>
      </w:r>
      <w:r w:rsidRPr="00B5600C">
        <w:rPr>
          <w:rFonts w:ascii="Times New Roman" w:eastAsia="Calibri" w:hAnsi="Times New Roman" w:cs="Times New Roman"/>
          <w:sz w:val="24"/>
          <w:szCs w:val="24"/>
        </w:rPr>
        <w:t xml:space="preserve"> 7 ust. 5 </w:t>
      </w:r>
      <w:r w:rsidRPr="00B5600C">
        <w:rPr>
          <w:rFonts w:ascii="Times New Roman" w:eastAsiaTheme="majorEastAsia" w:hAnsi="Times New Roman" w:cs="Times New Roman"/>
          <w:bCs/>
          <w:color w:val="000000" w:themeColor="text1"/>
          <w:sz w:val="24"/>
          <w:szCs w:val="24"/>
        </w:rPr>
        <w:t>Odbiór Wstępny Indywidualny poprzedza Raport Dostawy Indywidualnej sporządzony przez Wykonawcę. Raport Dostawy Indywidualnej to sprawozdanie Wykonawcy z zrealizowanych u danego Zamawiającego Indywidualnego dostawy, montażu, instalacji i wstępnej konfiguracji Urządzeń i Aplikacji przeznaczonych dla danego Zamawiającego Indywidualnego (objętych Przedmiotem Dostawy Indywidualnej przeznaczonej dla danego Zamawiającego Indywidualnego). Raport Dostawy Indywidualnej w ramach danego Odbioru Wstępnego Indywidualnego sporządzany jest najpóźniej w terminie 2 Dni od dnia zakończenia całości realizacji danej Dostawy Indywidualnej w danej lokalizacji (u danego Zamawiającego Indywidualnego). Obligatoryjnym załącznikiem do</w:t>
      </w:r>
      <w:r w:rsidRPr="00B5600C">
        <w:rPr>
          <w:rFonts w:ascii="Times New Roman" w:eastAsiaTheme="majorEastAsia" w:hAnsi="Times New Roman" w:cs="Times New Roman"/>
          <w:b/>
          <w:bCs/>
          <w:color w:val="000000" w:themeColor="text1"/>
          <w:sz w:val="24"/>
          <w:szCs w:val="24"/>
        </w:rPr>
        <w:t xml:space="preserve"> </w:t>
      </w:r>
      <w:r w:rsidRPr="00B5600C">
        <w:rPr>
          <w:rFonts w:ascii="Times New Roman" w:eastAsiaTheme="majorEastAsia" w:hAnsi="Times New Roman" w:cs="Times New Roman"/>
          <w:bCs/>
          <w:color w:val="000000" w:themeColor="text1"/>
          <w:sz w:val="24"/>
          <w:szCs w:val="24"/>
        </w:rPr>
        <w:t xml:space="preserve">Raportu Dostawy Indywidualnej jest Projekt Powykonawczy Indywidualny. Raport Dostawy Indywidualnej sporządza się osobna dla każdego Zamawiającego Indywidualnego.  Zgodnie </w:t>
      </w:r>
      <w:r w:rsidRPr="00B5600C">
        <w:rPr>
          <w:rFonts w:ascii="Times New Roman" w:eastAsia="Times New Roman" w:hAnsi="Times New Roman" w:cs="Times New Roman"/>
          <w:sz w:val="24"/>
          <w:szCs w:val="24"/>
          <w:lang w:eastAsia="pl-PL"/>
        </w:rPr>
        <w:t>§</w:t>
      </w:r>
      <w:r w:rsidRPr="00B5600C">
        <w:rPr>
          <w:rFonts w:ascii="Times New Roman" w:eastAsia="Calibri" w:hAnsi="Times New Roman" w:cs="Times New Roman"/>
          <w:sz w:val="24"/>
          <w:szCs w:val="24"/>
        </w:rPr>
        <w:t xml:space="preserve"> 7 ust. 11 </w:t>
      </w:r>
      <w:r w:rsidRPr="00B5600C">
        <w:rPr>
          <w:rFonts w:ascii="Times New Roman" w:eastAsiaTheme="majorEastAsia" w:hAnsi="Times New Roman" w:cs="Times New Roman"/>
          <w:bCs/>
          <w:color w:val="000000" w:themeColor="text1"/>
          <w:sz w:val="24"/>
          <w:szCs w:val="24"/>
        </w:rPr>
        <w:t xml:space="preserve">Organizator Postępowania po otrzymaniu Raportu Dostawy Indywidualnej, najpóźniej w  terminie 5 Dni  od dnia otrzymania Raporty Dostawy Indywidualnej przystępuje do realizacji Odbioru Wstępnego Indywidualnego u danego Zamawiającego Indywidualnego, którego dotyczył dany Raportu Dostawy Indywidualnej. Odbiór Wstępny Indywidualny przeprowadzany jest przez Organizatora Postępowania w miejscu realizacji danej Dostawy Indywidualnej. Następnie zgodnie z </w:t>
      </w:r>
      <w:r w:rsidRPr="00B5600C">
        <w:rPr>
          <w:rFonts w:ascii="Times New Roman" w:eastAsia="Times New Roman" w:hAnsi="Times New Roman" w:cs="Times New Roman"/>
          <w:sz w:val="24"/>
          <w:szCs w:val="24"/>
          <w:lang w:eastAsia="pl-PL"/>
        </w:rPr>
        <w:t>§</w:t>
      </w:r>
      <w:r w:rsidRPr="00B5600C">
        <w:rPr>
          <w:rFonts w:ascii="Times New Roman" w:eastAsia="Calibri" w:hAnsi="Times New Roman" w:cs="Times New Roman"/>
          <w:sz w:val="24"/>
          <w:szCs w:val="24"/>
        </w:rPr>
        <w:t xml:space="preserve"> 7 </w:t>
      </w:r>
      <w:r w:rsidRPr="00B5600C">
        <w:rPr>
          <w:rFonts w:ascii="Times New Roman" w:eastAsiaTheme="majorEastAsia" w:hAnsi="Times New Roman" w:cs="Times New Roman"/>
          <w:bCs/>
          <w:color w:val="000000" w:themeColor="text1"/>
          <w:sz w:val="24"/>
          <w:szCs w:val="24"/>
        </w:rPr>
        <w:t xml:space="preserve"> ust.  14 </w:t>
      </w:r>
      <w:r w:rsidR="00212143" w:rsidRPr="00B5600C">
        <w:rPr>
          <w:rFonts w:ascii="Times New Roman" w:eastAsiaTheme="majorEastAsia" w:hAnsi="Times New Roman" w:cs="Times New Roman"/>
          <w:bCs/>
          <w:color w:val="000000" w:themeColor="text1"/>
          <w:sz w:val="24"/>
          <w:szCs w:val="24"/>
        </w:rPr>
        <w:t xml:space="preserve">W przypadku </w:t>
      </w:r>
      <w:r w:rsidRPr="00B5600C">
        <w:rPr>
          <w:rFonts w:ascii="Times New Roman" w:eastAsiaTheme="majorEastAsia" w:hAnsi="Times New Roman" w:cs="Times New Roman"/>
          <w:bCs/>
          <w:color w:val="000000" w:themeColor="text1"/>
          <w:sz w:val="24"/>
          <w:szCs w:val="24"/>
        </w:rPr>
        <w:t>stwierdzenia jakiejkolwiek niezgodności Raportu Dostawy Indywidualnej z stanem rzeczywistym jak i w przypadku stwierdzenia jakiejkolwiek nieprawidłowości w realizacji danej Dostawy Indywidualnej (realizacji Przedmiotu Dostawy Indywidualnej), Organizat</w:t>
      </w:r>
      <w:r w:rsidR="00212143" w:rsidRPr="00B5600C">
        <w:rPr>
          <w:rFonts w:ascii="Times New Roman" w:eastAsiaTheme="majorEastAsia" w:hAnsi="Times New Roman" w:cs="Times New Roman"/>
          <w:bCs/>
          <w:color w:val="000000" w:themeColor="text1"/>
          <w:sz w:val="24"/>
          <w:szCs w:val="24"/>
        </w:rPr>
        <w:t xml:space="preserve">or Postępowania informuje o tym </w:t>
      </w:r>
      <w:r w:rsidRPr="00B5600C">
        <w:rPr>
          <w:rFonts w:ascii="Times New Roman" w:eastAsiaTheme="majorEastAsia" w:hAnsi="Times New Roman" w:cs="Times New Roman"/>
          <w:bCs/>
          <w:color w:val="000000" w:themeColor="text1"/>
          <w:sz w:val="24"/>
          <w:szCs w:val="24"/>
        </w:rPr>
        <w:t xml:space="preserve">pisemnie Wykonawcę (Informacja Nieprawidłowości Dostawy Indywidualnej) w terminie 2 Dni od dnia w jakim Organizator Postępowania wykonywał czynności Odbioru Wstępnego Indywidualnego w miejscu realizacji Dostawy Indywidualnej u danego Zamawiającego Indywidualnego. Tym samym od dnia zakończenia przez Wykonawcę realizacji danej Dostawy Indywidualnej, zgodnie z opisaną procedurą zawartą w Umowie w paragrafie dotyczącym odbiorów, Organizator Postępowania stanowisko w zakresie prawidłowości realizacji danej Dostawy Indywidualnej zajmuje w terminie 9 Dni od dnia zakończenia danej Dostawy Indywidualnej ( 2 Dni na Raport Dostawy Indywidualnej + 5 Dni </w:t>
      </w:r>
      <w:r w:rsidR="00212143" w:rsidRPr="00B5600C">
        <w:rPr>
          <w:rFonts w:ascii="Times New Roman" w:eastAsiaTheme="majorEastAsia" w:hAnsi="Times New Roman" w:cs="Times New Roman"/>
          <w:bCs/>
          <w:color w:val="000000" w:themeColor="text1"/>
          <w:sz w:val="24"/>
          <w:szCs w:val="24"/>
        </w:rPr>
        <w:t>na rozpoczęcie Odbioru Wstępnego Indywidualnego przez Organizatora Postępowania + 2 Dni na zajęcie stanowiska przez Organizatora Postępowania).</w:t>
      </w:r>
    </w:p>
    <w:p w:rsidR="00212143" w:rsidRPr="00B5600C" w:rsidRDefault="00212143" w:rsidP="00212143">
      <w:pPr>
        <w:keepNext/>
        <w:keepLines/>
        <w:suppressAutoHyphens/>
        <w:spacing w:before="120" w:after="0"/>
        <w:jc w:val="both"/>
        <w:outlineLvl w:val="2"/>
        <w:rPr>
          <w:rFonts w:ascii="Times New Roman" w:eastAsiaTheme="majorEastAsia" w:hAnsi="Times New Roman" w:cs="Times New Roman"/>
          <w:bCs/>
          <w:color w:val="000000" w:themeColor="text1"/>
          <w:sz w:val="24"/>
          <w:szCs w:val="24"/>
        </w:rPr>
      </w:pPr>
      <w:r w:rsidRPr="00B5600C">
        <w:rPr>
          <w:rFonts w:ascii="Times New Roman" w:eastAsiaTheme="majorEastAsia" w:hAnsi="Times New Roman" w:cs="Times New Roman"/>
          <w:bCs/>
          <w:color w:val="000000" w:themeColor="text1"/>
          <w:sz w:val="24"/>
          <w:szCs w:val="24"/>
        </w:rPr>
        <w:lastRenderedPageBreak/>
        <w:t xml:space="preserve">Zgodnie z </w:t>
      </w:r>
      <w:r w:rsidRPr="00B5600C">
        <w:rPr>
          <w:rFonts w:ascii="Times New Roman" w:eastAsia="Times New Roman" w:hAnsi="Times New Roman" w:cs="Times New Roman"/>
          <w:sz w:val="24"/>
          <w:szCs w:val="24"/>
          <w:lang w:eastAsia="pl-PL"/>
        </w:rPr>
        <w:t>§</w:t>
      </w:r>
      <w:r w:rsidRPr="00B5600C">
        <w:rPr>
          <w:rFonts w:ascii="Times New Roman" w:eastAsia="Calibri" w:hAnsi="Times New Roman" w:cs="Times New Roman"/>
          <w:sz w:val="24"/>
          <w:szCs w:val="24"/>
        </w:rPr>
        <w:t xml:space="preserve"> 7 </w:t>
      </w:r>
      <w:r w:rsidRPr="00B5600C">
        <w:rPr>
          <w:rFonts w:ascii="Times New Roman" w:eastAsiaTheme="majorEastAsia" w:hAnsi="Times New Roman" w:cs="Times New Roman"/>
          <w:bCs/>
          <w:color w:val="000000" w:themeColor="text1"/>
          <w:sz w:val="24"/>
          <w:szCs w:val="24"/>
        </w:rPr>
        <w:t xml:space="preserve"> ust. 17 wraz z przekazaniem Informacji Nieprawidłowości Dostawy Indywidualnej Organizator Postępowania wyznacza Wykonawcy termin na usunięcie wszystkich stwierdzonych nieprawidłowości w realizacji danego Przedmiotu Dostawy Indywidualnej i / lub usunięcie stwierdzonych niezgodności w Raporcie Dostawy Indywidualnej. Wskazany termin wyznaczony przez Organizatora Postępowania nie będzie krótszy niż 5 Dni, przy czym koniec tego terminu może przypadać najpóźniej na dwa Dnia ( dwa dni robocze) przed datę Odbioru Zasadniczego jaka wynika z Harmonogramu. Zgodnie z ust 19-21 paragrafu 7 - W przypadku kwestionowania przez Wykonawcę </w:t>
      </w:r>
      <w:proofErr w:type="spellStart"/>
      <w:r w:rsidRPr="00B5600C">
        <w:rPr>
          <w:rFonts w:ascii="Times New Roman" w:eastAsiaTheme="majorEastAsia" w:hAnsi="Times New Roman" w:cs="Times New Roman"/>
          <w:bCs/>
          <w:color w:val="000000" w:themeColor="text1"/>
          <w:sz w:val="24"/>
          <w:szCs w:val="24"/>
        </w:rPr>
        <w:t>nieprawiodłowości</w:t>
      </w:r>
      <w:proofErr w:type="spellEnd"/>
      <w:r w:rsidRPr="00B5600C">
        <w:rPr>
          <w:rFonts w:ascii="Times New Roman" w:eastAsiaTheme="majorEastAsia" w:hAnsi="Times New Roman" w:cs="Times New Roman"/>
          <w:bCs/>
          <w:color w:val="000000" w:themeColor="text1"/>
          <w:sz w:val="24"/>
          <w:szCs w:val="24"/>
        </w:rPr>
        <w:t xml:space="preserve"> dotyczących realizacji danej Dostawy Indywidualnej  wskazanych przez Organizatora Postępowania w  Informacja Nieprawidłowości Dostawy Indywidualnej, Wykonawca obwiązany jest pisemnie się do nich odnieść, w kolejnym dniu roboczym (w ciągu jednego Dnia) przypadającym po dniu otrzymania od Organizatora Postępowania Informacji Nieprawidłowości Dostawy Indywidualnej (Stanowisko Wykonawcy wobec Informacja Nieprawidłowości Dostawy Indywidualnej).</w:t>
      </w:r>
      <w:r w:rsidRPr="00B5600C">
        <w:rPr>
          <w:rFonts w:ascii="Times New Roman" w:eastAsiaTheme="majorEastAsia" w:hAnsi="Times New Roman" w:cs="Times New Roman"/>
          <w:b/>
          <w:bCs/>
          <w:color w:val="000000" w:themeColor="text1"/>
          <w:sz w:val="24"/>
          <w:szCs w:val="24"/>
        </w:rPr>
        <w:t xml:space="preserve"> </w:t>
      </w:r>
      <w:r w:rsidRPr="00B5600C">
        <w:rPr>
          <w:rFonts w:ascii="Times New Roman" w:eastAsiaTheme="majorEastAsia" w:hAnsi="Times New Roman" w:cs="Times New Roman"/>
          <w:bCs/>
          <w:color w:val="000000" w:themeColor="text1"/>
          <w:sz w:val="24"/>
          <w:szCs w:val="24"/>
        </w:rPr>
        <w:t>Organizator Postępowania pisemnie ustosunkowuje się do Stanowisko Wykonawcy wobec Informacji Nieprawidłowości Dostawy Indywidualnej w ciągu następnego dnia roboczego (w ciągu jednego Dnia) przypadającego po  dni otrzymania wskazanego stanowiska Wykonawcy. Ustosunkowując się do Stanowiska Wykonawcy wobec Informacja Nieprawidłowości Dostawy Indywidualnej  Organizator Postępowania albo podtrzymuje swoje uprzednie stanowisko zawarte w Informacji Nieprawidłowości Dostawy Indywidualnej w całości lub w części, albo uwzględnia w całości lub w części uwagi Wykonawcy wskazane w  Stanowisko Wykonawcy wobec Informacja Nieprawidłowości Dostawy Indywidualnej</w:t>
      </w:r>
      <w:r w:rsidRPr="00B5600C">
        <w:rPr>
          <w:rFonts w:ascii="Times New Roman" w:eastAsiaTheme="majorEastAsia" w:hAnsi="Times New Roman" w:cs="Times New Roman"/>
          <w:b/>
          <w:bCs/>
          <w:color w:val="000000" w:themeColor="text1"/>
          <w:sz w:val="24"/>
          <w:szCs w:val="24"/>
        </w:rPr>
        <w:t>.</w:t>
      </w:r>
      <w:r w:rsidR="00E555FE" w:rsidRPr="00B5600C">
        <w:rPr>
          <w:rFonts w:ascii="Times New Roman" w:eastAsiaTheme="majorEastAsia" w:hAnsi="Times New Roman" w:cs="Times New Roman"/>
          <w:b/>
          <w:bCs/>
          <w:color w:val="000000" w:themeColor="text1"/>
          <w:sz w:val="24"/>
          <w:szCs w:val="24"/>
        </w:rPr>
        <w:t xml:space="preserve"> </w:t>
      </w:r>
      <w:r w:rsidRPr="00B5600C">
        <w:rPr>
          <w:rFonts w:ascii="Times New Roman" w:eastAsiaTheme="majorEastAsia" w:hAnsi="Times New Roman" w:cs="Times New Roman"/>
          <w:bCs/>
          <w:color w:val="000000" w:themeColor="text1"/>
          <w:sz w:val="24"/>
          <w:szCs w:val="24"/>
        </w:rPr>
        <w:t xml:space="preserve">W przypadku podtrzymania przez Organizatora Postępowania w całości lub części swojego stanowiska w zakresie realizacji danej Dostawy Indywidualnej zawartego w Informacji Nieprawidłowości Dostawy Indywidualnej, Wykonawca obowiązany jest  usunąć wszelkie nieprawidłowości w realizacji danej Dostawy Indywidualnej wobec której Organizator Postępowania sporządził Informację Nieprawidłowości Dostawy Indywidualnej w sposób w niej wskazany i to w terminie jaki pierwotnie Organizator Postępowania wyznaczył Wykonawcy na usuniecie nieprawidłowości w realizacji Przedmiotu Dostawy Indywidualnej w Informacji Nieprawidłowości Dostawy Indywidualnej.  Tym samym Wykonawca składając do Organizatora Postępowania swoje Stanowisko Wykonawcy wobec Informacji Nieprawidłowości Dostawy Indywidualnej (dotyczące danej Dostawy Indywidualnej) w razie nieuwzględnienia tych uwag Wykonawcy zawartych w tym stanowisku przez Organizatora Postępowania, nie uzyskuje przedłużenie czasu na usunięcie nieprawidłowości w realizacji Dostawy Indywidualnej wobec której Organizator Postępowania sporządził Informację Nieprawidłowości Dostawy Indywidualnej.  W przypadku częściowego uwzględnienia przez Organizatora Postępowania Stanowiska Wykonawcy wobec Informacji Nieprawidłowości Dostawy Indywidualnej, Wykonawca obowiązany jest usunąć nieprawidłowości w realizacji Dostawy Indywidualnej, wobec których Organizator Postępowania podtrzymał swoje wcześniejsze stanowisko. Tym samym w przypadku wystąpienia nieprawidłowości w realizacji danej Dostawy Indywidualnej, od jej zakończenia i upływu wskazanych 9 Dni, co najmniej kolejne 5 Dni </w:t>
      </w:r>
      <w:r w:rsidR="00E6615E" w:rsidRPr="00B5600C">
        <w:rPr>
          <w:rFonts w:ascii="Times New Roman" w:eastAsiaTheme="majorEastAsia" w:hAnsi="Times New Roman" w:cs="Times New Roman"/>
          <w:bCs/>
          <w:color w:val="000000" w:themeColor="text1"/>
          <w:sz w:val="24"/>
          <w:szCs w:val="24"/>
        </w:rPr>
        <w:t xml:space="preserve">to czas w jakim Wykonawca obowiązany jest usunąć stwierdzone przez Organizatora Postepowania wszelkie nieprawidłowości w zakresie danej Dostawy Indywidualnej. Razem jest to co najmniej 11 Dni, czyli 11 dni roboczych od dnia zakończenia przez Wykonawcę realizacji danej Dostawy Indywidualnej. </w:t>
      </w:r>
    </w:p>
    <w:p w:rsidR="00E6615E" w:rsidRPr="00B5600C" w:rsidRDefault="00E6615E" w:rsidP="00212143">
      <w:pPr>
        <w:keepNext/>
        <w:keepLines/>
        <w:suppressAutoHyphens/>
        <w:spacing w:before="120" w:after="0"/>
        <w:jc w:val="both"/>
        <w:outlineLvl w:val="2"/>
        <w:rPr>
          <w:rFonts w:ascii="Times New Roman" w:eastAsiaTheme="majorEastAsia" w:hAnsi="Times New Roman" w:cs="Times New Roman"/>
          <w:bCs/>
          <w:color w:val="000000" w:themeColor="text1"/>
          <w:sz w:val="24"/>
          <w:szCs w:val="24"/>
        </w:rPr>
      </w:pPr>
    </w:p>
    <w:p w:rsidR="004F0739" w:rsidRPr="00B5600C" w:rsidRDefault="00E6615E" w:rsidP="00E6615E">
      <w:pPr>
        <w:keepNext/>
        <w:keepLines/>
        <w:suppressAutoHyphens/>
        <w:spacing w:before="120" w:after="0"/>
        <w:jc w:val="both"/>
        <w:outlineLvl w:val="2"/>
        <w:rPr>
          <w:rFonts w:ascii="Times New Roman" w:eastAsiaTheme="majorEastAsia" w:hAnsi="Times New Roman" w:cs="Times New Roman"/>
          <w:bCs/>
          <w:color w:val="000000" w:themeColor="text1"/>
          <w:sz w:val="24"/>
          <w:szCs w:val="24"/>
        </w:rPr>
      </w:pPr>
      <w:r w:rsidRPr="00B5600C">
        <w:rPr>
          <w:rFonts w:ascii="Times New Roman" w:eastAsiaTheme="majorEastAsia" w:hAnsi="Times New Roman" w:cs="Times New Roman"/>
          <w:bCs/>
          <w:color w:val="000000" w:themeColor="text1"/>
          <w:sz w:val="24"/>
          <w:szCs w:val="24"/>
        </w:rPr>
        <w:lastRenderedPageBreak/>
        <w:t xml:space="preserve">Zgodnie z </w:t>
      </w:r>
      <w:r w:rsidRPr="00B5600C">
        <w:rPr>
          <w:rFonts w:ascii="Times New Roman" w:eastAsia="Times New Roman" w:hAnsi="Times New Roman" w:cs="Times New Roman"/>
          <w:sz w:val="24"/>
          <w:szCs w:val="24"/>
          <w:lang w:eastAsia="pl-PL"/>
        </w:rPr>
        <w:t>§</w:t>
      </w:r>
      <w:r w:rsidRPr="00B5600C">
        <w:rPr>
          <w:rFonts w:ascii="Times New Roman" w:eastAsia="Calibri" w:hAnsi="Times New Roman" w:cs="Times New Roman"/>
          <w:sz w:val="24"/>
          <w:szCs w:val="24"/>
        </w:rPr>
        <w:t xml:space="preserve"> 7 </w:t>
      </w:r>
      <w:r w:rsidRPr="00B5600C">
        <w:rPr>
          <w:rFonts w:ascii="Times New Roman" w:eastAsiaTheme="majorEastAsia" w:hAnsi="Times New Roman" w:cs="Times New Roman"/>
          <w:bCs/>
          <w:color w:val="000000" w:themeColor="text1"/>
          <w:sz w:val="24"/>
          <w:szCs w:val="24"/>
        </w:rPr>
        <w:t xml:space="preserve"> ust. 22 Wykonawca po usunięciu </w:t>
      </w:r>
      <w:proofErr w:type="spellStart"/>
      <w:r w:rsidRPr="00B5600C">
        <w:rPr>
          <w:rFonts w:ascii="Times New Roman" w:eastAsiaTheme="majorEastAsia" w:hAnsi="Times New Roman" w:cs="Times New Roman"/>
          <w:bCs/>
          <w:color w:val="000000" w:themeColor="text1"/>
          <w:sz w:val="24"/>
          <w:szCs w:val="24"/>
        </w:rPr>
        <w:t>nieprawidłości</w:t>
      </w:r>
      <w:proofErr w:type="spellEnd"/>
      <w:r w:rsidRPr="00B5600C">
        <w:rPr>
          <w:rFonts w:ascii="Times New Roman" w:eastAsiaTheme="majorEastAsia" w:hAnsi="Times New Roman" w:cs="Times New Roman"/>
          <w:bCs/>
          <w:color w:val="000000" w:themeColor="text1"/>
          <w:sz w:val="24"/>
          <w:szCs w:val="24"/>
        </w:rPr>
        <w:t xml:space="preserve"> w Dostawie Indywidualnej wskazanych przez Organizatora Postępowania  w Informacji Nieprawidłowości Dostawy Indywidualnej wydanej podczas Wstępnego Odbioru Indywidualnego, informuje pisemnie Organizatora Postępowania o gotowości do kolejnego Wstępnego Odbioru Indywidualnego (Ponowny  Odbiór Wstępny Indywidualny). Organizator Postępowania może do niego przystąpić, ale nie musi pozostawiając sprawdzenie poprawionego wykonania przez Wykonawcę Przedmiotu Dostawy Indywidualnej w ramach Odbioru Zasadniczego. Tym samym w przypadku nie przystąpienie przez Organizatora Postępowania do Ponownego Odbioru Wstępnego Indywidualnego, działanie to w żadnym przypadku nie może być traktowane przez Wykonawcę jako akceptacja przez Organizatora Postępowania realizacji przez Wykonawcę danej Dostawy Indywidualnej. Wskazane rozwiązanie umowne o braku konieczności ponownego przystępowania przez Organizatora Postępowania do Ponownego  Odbioru Wstępnego Indywidualnego podyktowane zostało przede wszystkim małą ilością czasu jaki występować może pomiędzy zakończeniem  Dostawy Indywidualnej, terminem Odbioru Zasadniczego, a opisaną procedurą. Nawet jeżeli w toku realizacji Umowy w rzeczywistości opisane terminu ulegną maksymalnemu skróceniu, to jest Wykonawca Raport Dostawy Indywidualnej sporządzi przed upływem 2 Dni od zakończenia realizacji danej Dostawy Indywidualnej, lub zrealizuje ją przed terminem wskazanym w Harmonogramie, nawet jeżeli Organizator Postępowania przystąpi do Odbioru Wstępnego Indywidualnego przed upływem 5 Dni, to w sytuacji nieprawidłowego wykonania Przedmiotu Dostawy Indywidualnej </w:t>
      </w:r>
      <w:r w:rsidR="004F0739" w:rsidRPr="00B5600C">
        <w:rPr>
          <w:rFonts w:ascii="Times New Roman" w:eastAsiaTheme="majorEastAsia" w:hAnsi="Times New Roman" w:cs="Times New Roman"/>
          <w:bCs/>
          <w:color w:val="000000" w:themeColor="text1"/>
          <w:sz w:val="24"/>
          <w:szCs w:val="24"/>
        </w:rPr>
        <w:t>nie zawsze będzie możliwe przeprowadzenie Ponownego  Odbioru Wstępnego Indywidualnego.</w:t>
      </w:r>
    </w:p>
    <w:p w:rsidR="00E555FE" w:rsidRPr="00B5600C" w:rsidRDefault="00E555FE" w:rsidP="00E555FE">
      <w:pPr>
        <w:spacing w:line="280" w:lineRule="atLeast"/>
        <w:contextualSpacing/>
        <w:jc w:val="both"/>
        <w:rPr>
          <w:rFonts w:ascii="Times New Roman" w:eastAsiaTheme="majorEastAsia" w:hAnsi="Times New Roman" w:cs="Times New Roman"/>
          <w:bCs/>
          <w:color w:val="000000" w:themeColor="text1"/>
          <w:sz w:val="24"/>
          <w:szCs w:val="24"/>
        </w:rPr>
      </w:pPr>
    </w:p>
    <w:p w:rsidR="00E555FE" w:rsidRPr="00B5600C" w:rsidRDefault="00E555FE" w:rsidP="00E555FE">
      <w:pPr>
        <w:spacing w:line="280" w:lineRule="atLeast"/>
        <w:contextualSpacing/>
        <w:jc w:val="both"/>
        <w:rPr>
          <w:rFonts w:ascii="Times New Roman" w:hAnsi="Times New Roman" w:cs="Times New Roman"/>
          <w:sz w:val="24"/>
          <w:szCs w:val="24"/>
        </w:rPr>
      </w:pPr>
      <w:r w:rsidRPr="00B5600C">
        <w:rPr>
          <w:rFonts w:ascii="Times New Roman" w:eastAsiaTheme="majorEastAsia" w:hAnsi="Times New Roman" w:cs="Times New Roman"/>
          <w:bCs/>
          <w:color w:val="000000" w:themeColor="text1"/>
          <w:sz w:val="24"/>
          <w:szCs w:val="24"/>
        </w:rPr>
        <w:t xml:space="preserve">Zgodnie z </w:t>
      </w:r>
      <w:r w:rsidRPr="00B5600C">
        <w:rPr>
          <w:rFonts w:ascii="Times New Roman" w:eastAsia="Times New Roman" w:hAnsi="Times New Roman" w:cs="Times New Roman"/>
          <w:sz w:val="24"/>
          <w:szCs w:val="24"/>
          <w:lang w:eastAsia="pl-PL"/>
        </w:rPr>
        <w:t>§</w:t>
      </w:r>
      <w:r w:rsidRPr="00B5600C">
        <w:rPr>
          <w:rFonts w:ascii="Times New Roman" w:eastAsia="Calibri" w:hAnsi="Times New Roman" w:cs="Times New Roman"/>
          <w:sz w:val="24"/>
          <w:szCs w:val="24"/>
        </w:rPr>
        <w:t xml:space="preserve"> 6 ust. 18 g-h (numeracja po zmianie </w:t>
      </w:r>
      <w:proofErr w:type="spellStart"/>
      <w:r w:rsidRPr="00B5600C">
        <w:rPr>
          <w:rFonts w:ascii="Times New Roman" w:eastAsia="Calibri" w:hAnsi="Times New Roman" w:cs="Times New Roman"/>
          <w:sz w:val="24"/>
          <w:szCs w:val="24"/>
        </w:rPr>
        <w:t>swiz</w:t>
      </w:r>
      <w:proofErr w:type="spellEnd"/>
      <w:r w:rsidRPr="00B5600C">
        <w:rPr>
          <w:rFonts w:ascii="Times New Roman" w:eastAsia="Calibri" w:hAnsi="Times New Roman" w:cs="Times New Roman"/>
          <w:sz w:val="24"/>
          <w:szCs w:val="24"/>
        </w:rPr>
        <w:t xml:space="preserve">, poprzednio był to </w:t>
      </w:r>
      <w:r w:rsidRPr="00B5600C">
        <w:rPr>
          <w:rFonts w:ascii="Times New Roman" w:eastAsia="Times New Roman" w:hAnsi="Times New Roman" w:cs="Times New Roman"/>
          <w:sz w:val="24"/>
          <w:szCs w:val="24"/>
          <w:lang w:eastAsia="pl-PL"/>
        </w:rPr>
        <w:t>§</w:t>
      </w:r>
      <w:r w:rsidRPr="00B5600C">
        <w:rPr>
          <w:rFonts w:ascii="Times New Roman" w:eastAsia="Calibri" w:hAnsi="Times New Roman" w:cs="Times New Roman"/>
          <w:sz w:val="24"/>
          <w:szCs w:val="24"/>
        </w:rPr>
        <w:t xml:space="preserve"> 6 ust. 17)  </w:t>
      </w:r>
      <w:r w:rsidRPr="00B5600C">
        <w:rPr>
          <w:rFonts w:ascii="Times New Roman" w:hAnsi="Times New Roman" w:cs="Times New Roman"/>
          <w:sz w:val="24"/>
          <w:szCs w:val="24"/>
        </w:rPr>
        <w:t xml:space="preserve">Dostawa wszystkich Urządzeń i Aplikacji wraz montażem, instalacją i konfiguracją oraz szkolenia zakończone zostaną najpóźniej w terminie 180 dni (dni kalendarzowych) od dnia podpisania Umowy, to jest 10 dni przed Datą Odbioru Zasadniczego w jakiej rozpocznie się Odbiór Zasadniczy. Tym samym rozpoczęcie Odbioru Zasadniczego odbędzie się najpóźniej w dniu będącym 190 dniem kalendarzowym liczonym  od dnia podpisania Umowy. Jeżeli jednak 190 (sto dziewięćdziesiąty) dzień kalendarzowy liczony  od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Odbioru Zasadniczego). Wykonawca może w Harmonogramie przewidzieć skrócenie czasu realizacji Przedmiotu Umowy w zakresie A,B,C, jednak nie więcej niż o 40 dni kalendarzowych (Data Odbioru Zasadniczego nie może nastąpić przed upływem 150 dni kalendarzowych od dnia podpisania Umowy) </w:t>
      </w:r>
    </w:p>
    <w:p w:rsidR="00E555FE" w:rsidRPr="00B5600C" w:rsidRDefault="00E555FE" w:rsidP="00E555FE">
      <w:pPr>
        <w:spacing w:line="280" w:lineRule="atLeast"/>
        <w:contextualSpacing/>
        <w:jc w:val="both"/>
        <w:rPr>
          <w:rFonts w:ascii="Times New Roman" w:hAnsi="Times New Roman" w:cs="Times New Roman"/>
          <w:sz w:val="24"/>
          <w:szCs w:val="24"/>
        </w:rPr>
      </w:pPr>
    </w:p>
    <w:p w:rsidR="00E555FE" w:rsidRPr="00B5600C" w:rsidRDefault="00E555FE" w:rsidP="00E555FE">
      <w:p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Mając powyższe na uwadze Zamawiający wyjaśnia co następuje :</w:t>
      </w:r>
    </w:p>
    <w:p w:rsidR="00E555FE" w:rsidRPr="00B5600C" w:rsidRDefault="00E555FE" w:rsidP="00C07D2D">
      <w:pPr>
        <w:pStyle w:val="Akapitzlist"/>
        <w:numPr>
          <w:ilvl w:val="0"/>
          <w:numId w:val="44"/>
        </w:numPr>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Data Odbioru Zasadniczego to dzień w jakim powinna rozpocząć się realizacja Odbioru Zasadniczego;</w:t>
      </w:r>
    </w:p>
    <w:p w:rsidR="00FD4693" w:rsidRPr="00B5600C" w:rsidRDefault="00E555FE" w:rsidP="00C07D2D">
      <w:pPr>
        <w:pStyle w:val="Akapitzlist"/>
        <w:numPr>
          <w:ilvl w:val="0"/>
          <w:numId w:val="44"/>
        </w:numPr>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 xml:space="preserve">Datę Odbioru Zasadniczego ustalana jest w Harmonogramie, przy czym najpóźniej może </w:t>
      </w:r>
      <w:r w:rsidR="00D10C0F" w:rsidRPr="00B5600C">
        <w:rPr>
          <w:rFonts w:ascii="Times New Roman" w:hAnsi="Times New Roman" w:cs="Times New Roman"/>
          <w:sz w:val="24"/>
          <w:szCs w:val="24"/>
        </w:rPr>
        <w:t>ona przypadać 190 dni kalendarzowe</w:t>
      </w:r>
      <w:r w:rsidRPr="00B5600C">
        <w:rPr>
          <w:rFonts w:ascii="Times New Roman" w:hAnsi="Times New Roman" w:cs="Times New Roman"/>
          <w:sz w:val="24"/>
          <w:szCs w:val="24"/>
        </w:rPr>
        <w:t xml:space="preserve"> od dnia zawarcia (podpisania) Umowy a najwcześniej może ona przypadać na </w:t>
      </w:r>
      <w:r w:rsidR="00D10C0F" w:rsidRPr="00B5600C">
        <w:rPr>
          <w:rFonts w:ascii="Times New Roman" w:hAnsi="Times New Roman" w:cs="Times New Roman"/>
          <w:sz w:val="24"/>
          <w:szCs w:val="24"/>
        </w:rPr>
        <w:t>150 dni kalendarzowe</w:t>
      </w:r>
      <w:r w:rsidRPr="00B5600C">
        <w:rPr>
          <w:rFonts w:ascii="Times New Roman" w:hAnsi="Times New Roman" w:cs="Times New Roman"/>
          <w:sz w:val="24"/>
          <w:szCs w:val="24"/>
        </w:rPr>
        <w:t>. W tym zakresie Wykonawca ma pole manewru w ramach ustalania Harmonogramu</w:t>
      </w:r>
      <w:r w:rsidR="00D10C0F" w:rsidRPr="00B5600C">
        <w:rPr>
          <w:rFonts w:ascii="Times New Roman" w:hAnsi="Times New Roman" w:cs="Times New Roman"/>
          <w:sz w:val="24"/>
          <w:szCs w:val="24"/>
        </w:rPr>
        <w:t xml:space="preserve">. Jeżeli Wykonawca wybierze skrócenie okresu realizacji Przedmiotu Umowy, to jest ustali Datę Odbioru Zasadniczego  na termin wcześniejszy niż 190 dni kalendarzowe od dnia zawarcia </w:t>
      </w:r>
      <w:r w:rsidR="00D10C0F" w:rsidRPr="00B5600C">
        <w:rPr>
          <w:rFonts w:ascii="Times New Roman" w:hAnsi="Times New Roman" w:cs="Times New Roman"/>
          <w:sz w:val="24"/>
          <w:szCs w:val="24"/>
        </w:rPr>
        <w:lastRenderedPageBreak/>
        <w:t>Umowy, ale nie krótszy niż 150 dni kalendarzowe od dnia zawarcia Umowy to taki termin będzie Wykonawcę obowiązywał. Zmiana Harmonogramu w tym zakresie może nastąpić tylko na warunkach wskazanych w Umowie. Jeżeli więc Wykonawca wybierze krótszy termin realizacji Przedmiotu Umowy (wszystkich Dostaw I</w:t>
      </w:r>
      <w:r w:rsidR="009A4D6E" w:rsidRPr="00B5600C">
        <w:rPr>
          <w:rFonts w:ascii="Times New Roman" w:hAnsi="Times New Roman" w:cs="Times New Roman"/>
          <w:sz w:val="24"/>
          <w:szCs w:val="24"/>
        </w:rPr>
        <w:t>n</w:t>
      </w:r>
      <w:r w:rsidR="00D10C0F" w:rsidRPr="00B5600C">
        <w:rPr>
          <w:rFonts w:ascii="Times New Roman" w:hAnsi="Times New Roman" w:cs="Times New Roman"/>
          <w:sz w:val="24"/>
          <w:szCs w:val="24"/>
        </w:rPr>
        <w:t>dywidualnych) taki termin będzie go obowiązywał.</w:t>
      </w:r>
    </w:p>
    <w:p w:rsidR="00FD4693" w:rsidRPr="00B5600C" w:rsidRDefault="00D10C0F" w:rsidP="00C07D2D">
      <w:pPr>
        <w:pStyle w:val="Akapitzlist"/>
        <w:numPr>
          <w:ilvl w:val="0"/>
          <w:numId w:val="44"/>
        </w:numPr>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 xml:space="preserve">Zawsze zakończenie realizacji Dostaw Indywidualnych powinno nastąpić co najmniej 10 Dni przed Datą Odbioru Zasadniczego, przy czym w odniesieniu co najmniej do 20 Zamawiających Indywidualnych dostawa, montaż, instalacja i konfiguracja Urządzeń i Aplikacji wraz z wymaganym szkoleniem (w zakresie objętym Dostawami Indywidualnymi dla tych Zamawiających Indywidualnych) zakończy się w terminie 140 (sto czterdzieści) dni od dnia podpisania Umowy. </w:t>
      </w:r>
      <w:r w:rsidR="00FD4693" w:rsidRPr="00B5600C">
        <w:rPr>
          <w:rFonts w:ascii="Times New Roman" w:hAnsi="Times New Roman" w:cs="Times New Roman"/>
          <w:sz w:val="24"/>
          <w:szCs w:val="24"/>
        </w:rPr>
        <w:t xml:space="preserve">Dotyczy to zawsze sytuacji gdy Wykonawca zdecyduje się na podstawowy termin Daty Odbioru Zasadniczego (190 dni od dnia podpisania Umowy) </w:t>
      </w:r>
    </w:p>
    <w:p w:rsidR="00D10C0F" w:rsidRPr="00B5600C" w:rsidRDefault="00D10C0F" w:rsidP="00C07D2D">
      <w:pPr>
        <w:pStyle w:val="Akapitzlist"/>
        <w:numPr>
          <w:ilvl w:val="0"/>
          <w:numId w:val="44"/>
        </w:numPr>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W przypadku skrócenia przez Wykonawcę realizacji Przedmiotu Umowy na etapie ustalania Harmonogramu, dostawa, montaż, instalacja i  konfiguracja Urządzeń i Aplikacji i wymagane szkole</w:t>
      </w:r>
      <w:r w:rsidR="00704047" w:rsidRPr="00B5600C">
        <w:rPr>
          <w:rFonts w:ascii="Times New Roman" w:hAnsi="Times New Roman" w:cs="Times New Roman"/>
          <w:sz w:val="24"/>
          <w:szCs w:val="24"/>
        </w:rPr>
        <w:t>nie u co najmniej 20 (dwudziestu</w:t>
      </w:r>
      <w:r w:rsidRPr="00B5600C">
        <w:rPr>
          <w:rFonts w:ascii="Times New Roman" w:hAnsi="Times New Roman" w:cs="Times New Roman"/>
          <w:sz w:val="24"/>
          <w:szCs w:val="24"/>
        </w:rPr>
        <w:t xml:space="preserve">) Zamawiających Indywidualnych musi być zakończona co najmniej 40 (czterdzieści) dni przed datą Odbioru Zasadniczego. </w:t>
      </w:r>
    </w:p>
    <w:p w:rsidR="00D10C0F" w:rsidRPr="00B5600C" w:rsidRDefault="009A4D6E" w:rsidP="00C07D2D">
      <w:pPr>
        <w:pStyle w:val="Akapitzlist"/>
        <w:numPr>
          <w:ilvl w:val="0"/>
          <w:numId w:val="44"/>
        </w:numPr>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Wymagane zakończenie realizacji Dostaw Indywidualnych co najmniej 10 Dni przed Datą Odbioru Zasadniczego podyktowane jest procedurą odbioru poszczególnych Dostaw Indywidualnych w ramach pierwszego etapu odbioru realizacji Przedmiotu Umowy jakim są Odbiory Wstępne Indywidualne.</w:t>
      </w:r>
    </w:p>
    <w:p w:rsidR="009A4D6E" w:rsidRPr="00B5600C" w:rsidRDefault="009A4D6E" w:rsidP="00C07D2D">
      <w:pPr>
        <w:pStyle w:val="Akapitzlist"/>
        <w:numPr>
          <w:ilvl w:val="0"/>
          <w:numId w:val="44"/>
        </w:numPr>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Przeprowadzenie Odbiorów Wstępnych Indywidualnych jest warunkiem realizacji Odbioru Zasadniczego.</w:t>
      </w:r>
    </w:p>
    <w:p w:rsidR="009A4D6E" w:rsidRPr="00B5600C" w:rsidRDefault="009A4D6E" w:rsidP="00C07D2D">
      <w:pPr>
        <w:pStyle w:val="Akapitzlist"/>
        <w:numPr>
          <w:ilvl w:val="0"/>
          <w:numId w:val="44"/>
        </w:numPr>
        <w:spacing w:line="280" w:lineRule="atLeast"/>
        <w:jc w:val="both"/>
        <w:rPr>
          <w:rFonts w:ascii="Times New Roman" w:hAnsi="Times New Roman" w:cs="Times New Roman"/>
          <w:sz w:val="24"/>
          <w:szCs w:val="24"/>
        </w:rPr>
      </w:pPr>
      <w:r w:rsidRPr="00B5600C">
        <w:rPr>
          <w:rFonts w:ascii="Times New Roman" w:hAnsi="Times New Roman" w:cs="Times New Roman"/>
          <w:sz w:val="24"/>
          <w:szCs w:val="24"/>
        </w:rPr>
        <w:t>Ustalając Harmonogram Wykonawca powinien uwzględnić ograniczenie w zakresie ilości dokonywanych w ciągu jednego dnia Odbiorów Wstępnych Indywidualnych (Harmonogram dostosowany będzie do warunków odbioru Przedmiotu Umowy, co oznacza między innymi, że odbiór   dostawy, montażu i instalacji serwerów, macierzy i urządzeń sieciowych nie może obejmować więcej niż dwóch lokalizacji jednego dnia – paragraf 6 ust 18 k)</w:t>
      </w:r>
    </w:p>
    <w:p w:rsidR="009A4D6E" w:rsidRPr="00B5600C" w:rsidRDefault="009A4D6E" w:rsidP="009A4D6E">
      <w:pPr>
        <w:pStyle w:val="Akapitzlist"/>
        <w:spacing w:line="280" w:lineRule="atLeast"/>
        <w:jc w:val="both"/>
        <w:rPr>
          <w:rFonts w:ascii="Times New Roman" w:hAnsi="Times New Roman" w:cs="Times New Roman"/>
          <w:sz w:val="24"/>
          <w:szCs w:val="24"/>
        </w:rPr>
      </w:pPr>
    </w:p>
    <w:p w:rsidR="008C4FE7" w:rsidRPr="00B5600C" w:rsidRDefault="008C4FE7" w:rsidP="0036168D">
      <w:pPr>
        <w:keepNext/>
        <w:keepLines/>
        <w:suppressAutoHyphens/>
        <w:spacing w:before="120" w:after="0"/>
        <w:jc w:val="both"/>
        <w:outlineLvl w:val="2"/>
        <w:rPr>
          <w:rFonts w:ascii="Times New Roman" w:eastAsiaTheme="majorEastAsia" w:hAnsi="Times New Roman" w:cs="Times New Roman"/>
          <w:bCs/>
          <w:color w:val="000000" w:themeColor="text1"/>
          <w:sz w:val="24"/>
          <w:szCs w:val="24"/>
        </w:rPr>
      </w:pPr>
    </w:p>
    <w:p w:rsidR="00EF272C" w:rsidRPr="00B5600C" w:rsidRDefault="00553329" w:rsidP="00EF2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2</w:t>
      </w:r>
      <w:r w:rsidR="004E7DFC" w:rsidRPr="00B5600C">
        <w:rPr>
          <w:rFonts w:ascii="Times New Roman" w:eastAsia="Calibri" w:hAnsi="Times New Roman" w:cs="Times New Roman"/>
          <w:b/>
          <w:sz w:val="24"/>
          <w:szCs w:val="24"/>
          <w:u w:val="single"/>
        </w:rPr>
        <w:t>99</w:t>
      </w:r>
    </w:p>
    <w:p w:rsidR="00E039C0" w:rsidRPr="00B5600C" w:rsidRDefault="00E039C0" w:rsidP="00E03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Załącznik nr 4 do SIWZ (UMOWA) </w:t>
      </w:r>
    </w:p>
    <w:p w:rsidR="00E039C0" w:rsidRPr="00B5600C" w:rsidRDefault="00E039C0" w:rsidP="00E03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7, Zasady odbioru Przedmiotu Umowy, ust. 11: Prosimy o informację, czy w przypadku bezczynności Organizatora Postępowania we wskazanym w tym ust</w:t>
      </w:r>
      <w:r w:rsidR="00F73F39" w:rsidRPr="00B5600C">
        <w:rPr>
          <w:rFonts w:ascii="Times New Roman" w:eastAsia="Calibri" w:hAnsi="Times New Roman" w:cs="Times New Roman"/>
          <w:sz w:val="24"/>
          <w:szCs w:val="24"/>
        </w:rPr>
        <w:t>ępie okresie, tzn. braku przystąpienia do realiza</w:t>
      </w:r>
      <w:r w:rsidRPr="00B5600C">
        <w:rPr>
          <w:rFonts w:ascii="Times New Roman" w:eastAsia="Calibri" w:hAnsi="Times New Roman" w:cs="Times New Roman"/>
          <w:sz w:val="24"/>
          <w:szCs w:val="24"/>
        </w:rPr>
        <w:t>c</w:t>
      </w:r>
      <w:r w:rsidR="00F73F39" w:rsidRPr="00B5600C">
        <w:rPr>
          <w:rFonts w:ascii="Times New Roman" w:eastAsia="Calibri" w:hAnsi="Times New Roman" w:cs="Times New Roman"/>
          <w:sz w:val="24"/>
          <w:szCs w:val="24"/>
        </w:rPr>
        <w:t>j</w:t>
      </w:r>
      <w:r w:rsidRPr="00B5600C">
        <w:rPr>
          <w:rFonts w:ascii="Times New Roman" w:eastAsia="Calibri" w:hAnsi="Times New Roman" w:cs="Times New Roman"/>
          <w:sz w:val="24"/>
          <w:szCs w:val="24"/>
        </w:rPr>
        <w:t>i Odbioru Wstępnego Indywidualnego, Wykonawca może uznać daną Dostawę za odebraną.</w:t>
      </w:r>
    </w:p>
    <w:p w:rsidR="00E039C0" w:rsidRPr="00B5600C" w:rsidRDefault="00553329" w:rsidP="00E03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2</w:t>
      </w:r>
      <w:r w:rsidR="004E7DFC" w:rsidRPr="00B5600C">
        <w:rPr>
          <w:rFonts w:ascii="Times New Roman" w:eastAsia="Calibri" w:hAnsi="Times New Roman" w:cs="Times New Roman"/>
          <w:b/>
          <w:sz w:val="24"/>
          <w:szCs w:val="24"/>
          <w:u w:val="single"/>
        </w:rPr>
        <w:t>99</w:t>
      </w:r>
    </w:p>
    <w:p w:rsidR="00F73F39" w:rsidRPr="00B5600C" w:rsidRDefault="00F73F39" w:rsidP="00E03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Zgodnie z zapisami Umowy (wzoru umowy stanowiącego załącznik numer 4 do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nie przystąpienie Organizatora Postępowania </w:t>
      </w:r>
      <w:r w:rsidR="000C2AF1" w:rsidRPr="00B5600C">
        <w:rPr>
          <w:rFonts w:ascii="Times New Roman" w:eastAsia="Calibri" w:hAnsi="Times New Roman" w:cs="Times New Roman"/>
          <w:sz w:val="24"/>
          <w:szCs w:val="24"/>
        </w:rPr>
        <w:t xml:space="preserve">do realizacji Odbioru Wstępnego Indywidualnego w terminie 5 Dni od dnia otrzymania Raportu Dostawy Indywidualnej, a więc bezczynność Organizatora Postępowania w tym zakresie nie stanowi automatycznie akceptu ze strony Organizatora Postępowania wobec zakończonej Dostawy Indywidualnej. Zamawiający nie wprowadzi zmian do Umowy, które potwierdzałby wskazaną zasadę. Niemniej jednak, celem rozwiania wątpliwości Wykonawcy, Zamawiający potwierdza że nieprzystąpienie przez </w:t>
      </w:r>
      <w:r w:rsidR="000C2AF1" w:rsidRPr="00B5600C">
        <w:rPr>
          <w:rFonts w:ascii="Times New Roman" w:eastAsia="Calibri" w:hAnsi="Times New Roman" w:cs="Times New Roman"/>
          <w:sz w:val="24"/>
          <w:szCs w:val="24"/>
        </w:rPr>
        <w:lastRenderedPageBreak/>
        <w:t xml:space="preserve">Organizatora Postępowania do Odbioru Wstępnego Indywidualnego w terminie wskazanym w Umowie stanowi zwłokę wierzyciela. W takiej sytuacji Wykonawca zwolniony jest z odpowiedzialności za niedochowanie terminów umownych będących konsekwencja wskazanej zwłoki wierzyciela (w tym przypadku reprezentowanego przez Organizatora Postępowania. </w:t>
      </w:r>
      <w:r w:rsidRPr="00B5600C">
        <w:rPr>
          <w:rFonts w:ascii="Times New Roman" w:eastAsia="Calibri" w:hAnsi="Times New Roman" w:cs="Times New Roman"/>
          <w:sz w:val="24"/>
          <w:szCs w:val="24"/>
        </w:rPr>
        <w:t>Zamawiający wyklucza wystąpienie takiej sytuacji gdzie Organizator Postępowania w wskazanym w Umowie terminie nie przystąpi do realizacji swoim obowiązków w tym nie przystąpi w umownym terminie od realizacji czynności związanych z Odbiorem Wstępnym Indywidualnym</w:t>
      </w:r>
      <w:r w:rsidR="000C2AF1" w:rsidRPr="00B5600C">
        <w:rPr>
          <w:rFonts w:ascii="Times New Roman" w:eastAsia="Calibri" w:hAnsi="Times New Roman" w:cs="Times New Roman"/>
          <w:sz w:val="24"/>
          <w:szCs w:val="24"/>
        </w:rPr>
        <w:t>.</w:t>
      </w:r>
      <w:r w:rsidR="000139D8" w:rsidRPr="00B5600C">
        <w:rPr>
          <w:rFonts w:ascii="Times New Roman" w:eastAsia="Calibri" w:hAnsi="Times New Roman" w:cs="Times New Roman"/>
          <w:sz w:val="24"/>
          <w:szCs w:val="24"/>
        </w:rPr>
        <w:t xml:space="preserve"> </w:t>
      </w:r>
      <w:r w:rsidR="003E3384" w:rsidRPr="00B5600C">
        <w:rPr>
          <w:rFonts w:ascii="Times New Roman" w:eastAsia="Calibri" w:hAnsi="Times New Roman" w:cs="Times New Roman"/>
          <w:sz w:val="24"/>
          <w:szCs w:val="24"/>
        </w:rPr>
        <w:t>Gdyby jednak taka sytuacja nastąpiłaby Zamawiający Razem poniesie wszelkie konsekwencje takiego zdarzenia.</w:t>
      </w:r>
    </w:p>
    <w:p w:rsidR="00E039C0" w:rsidRPr="00B5600C" w:rsidRDefault="00E039C0" w:rsidP="00E039C0">
      <w:pPr>
        <w:widowControl w:val="0"/>
        <w:spacing w:line="280" w:lineRule="atLeast"/>
        <w:jc w:val="both"/>
        <w:rPr>
          <w:rFonts w:ascii="Times New Roman" w:eastAsia="Calibri" w:hAnsi="Times New Roman" w:cs="Times New Roman"/>
          <w:b/>
          <w:sz w:val="24"/>
          <w:szCs w:val="24"/>
          <w:u w:val="single"/>
        </w:rPr>
      </w:pPr>
    </w:p>
    <w:p w:rsidR="00E039C0" w:rsidRPr="00B5600C" w:rsidRDefault="00553329" w:rsidP="00E03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4E7DFC" w:rsidRPr="00B5600C">
        <w:rPr>
          <w:rFonts w:ascii="Times New Roman" w:eastAsia="Calibri" w:hAnsi="Times New Roman" w:cs="Times New Roman"/>
          <w:b/>
          <w:sz w:val="24"/>
          <w:szCs w:val="24"/>
          <w:u w:val="single"/>
        </w:rPr>
        <w:t>00</w:t>
      </w:r>
    </w:p>
    <w:p w:rsidR="00E039C0" w:rsidRPr="00B5600C" w:rsidRDefault="00E039C0" w:rsidP="00E03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Załącznik nr 4 do SIWZ (UMOWA) </w:t>
      </w:r>
    </w:p>
    <w:p w:rsidR="00E039C0" w:rsidRPr="00B5600C" w:rsidRDefault="00E039C0" w:rsidP="00E03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9, Oświadczenia Wykonawcy, ust. 6: Prosimy o informację, czy Zamawiający Razem dopuszcza przelew wierzytelności w formie faktoringu.</w:t>
      </w:r>
    </w:p>
    <w:p w:rsidR="00E039C0" w:rsidRPr="00B5600C" w:rsidRDefault="00553329" w:rsidP="00E03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4E7DFC" w:rsidRPr="00B5600C">
        <w:rPr>
          <w:rFonts w:ascii="Times New Roman" w:eastAsia="Calibri" w:hAnsi="Times New Roman" w:cs="Times New Roman"/>
          <w:b/>
          <w:sz w:val="24"/>
          <w:szCs w:val="24"/>
          <w:u w:val="single"/>
        </w:rPr>
        <w:t>00</w:t>
      </w:r>
    </w:p>
    <w:p w:rsidR="000C2AF1" w:rsidRPr="00B5600C" w:rsidRDefault="00E74049" w:rsidP="00332046">
      <w:pPr>
        <w:spacing w:before="120" w:after="120" w:line="300" w:lineRule="atLeast"/>
        <w:contextualSpacing/>
        <w:jc w:val="both"/>
        <w:rPr>
          <w:rFonts w:ascii="Times New Roman" w:hAnsi="Times New Roman" w:cs="Times New Roman"/>
          <w:sz w:val="24"/>
          <w:szCs w:val="24"/>
        </w:rPr>
      </w:pPr>
      <w:r w:rsidRPr="00B5600C">
        <w:rPr>
          <w:rFonts w:ascii="Times New Roman" w:eastAsia="Calibri" w:hAnsi="Times New Roman" w:cs="Times New Roman"/>
          <w:sz w:val="24"/>
          <w:szCs w:val="24"/>
        </w:rPr>
        <w:t xml:space="preserve">Zgodnie z § 9 ust. 6 </w:t>
      </w:r>
      <w:r w:rsidR="00332046" w:rsidRPr="00B5600C">
        <w:rPr>
          <w:rFonts w:ascii="Times New Roman" w:eastAsia="Times New Roman" w:hAnsi="Times New Roman" w:cs="Times New Roman"/>
          <w:sz w:val="24"/>
          <w:szCs w:val="24"/>
          <w:lang w:eastAsia="pl-PL"/>
        </w:rPr>
        <w:t>Wykonawca nie może bez pisemnej pod rygorem nieważności zgody Zamawiającego Razem wyrażonej przez Organizatora Postępowania dokonać cesji wierzytelności swojego Wynagrodzenia, jakie posiada względem Zamawiającego Razem / Województwa Wielkopolskiego, ani ustanowić zastawu rejestrowego na takiej wierzytelności.</w:t>
      </w:r>
      <w:r w:rsidR="00246A85" w:rsidRPr="00B5600C">
        <w:rPr>
          <w:rFonts w:ascii="Times New Roman" w:eastAsia="Times New Roman" w:hAnsi="Times New Roman" w:cs="Times New Roman"/>
          <w:sz w:val="24"/>
          <w:szCs w:val="24"/>
          <w:lang w:eastAsia="pl-PL"/>
        </w:rPr>
        <w:t xml:space="preserve"> Zgodnie z art. 54 ust 5 ustawy z 15 kwietnia 2011 r. o działalności leczniczej </w:t>
      </w:r>
      <w:r w:rsidR="00246A85" w:rsidRPr="00B5600C">
        <w:rPr>
          <w:rFonts w:ascii="Times New Roman" w:hAnsi="Times New Roman" w:cs="Times New Roman"/>
          <w:sz w:val="24"/>
          <w:szCs w:val="24"/>
        </w:rPr>
        <w:t xml:space="preserve">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 Nadto zgodnie z art. 54 ust 6 wskazanej ustawy o działalności leczniczej czynność prawna dokonana z naruszeniem art. 54 ust 5 jest nieważna. Zamawiającymi Indywidualnymi w zdecydowanej większości są podmioty lecznicze będące samodzielnymi publicznymi zakładami opieki zdrowotnej.  Nabywcą Urządzeń i Aplikacji, a więc nabywcą Przedmiotu Umowy są poszczególni Zamawiający Indywidualni. Okoliczność, że zgodnie z zapisami Umowy nastąpiła zmiana dłużnika, to jest w miejsce pierwotnych dłużników jakimi są poszczególni Zamawiający Indywidualni (Zamawiający Razem) wstępuje Województwo Wielkopolskie nie prowadzi, zdaniem Organizatora Postępowania, to sytuacji ze wskazane przepisy ustawy o działalności leczniczej nie będą miały w przedmiotowej sprawie zastosowania. Zagadnienie przelewu wierzytelności z tytułu Wynagrodzenia przez Wykonawcę na rzecz faktora, na tym etapie postępowania nie było do tej pory poddane szczególnej analizie przez Organizatora Postepowania. Jednak wskazanie powyższych przepisów ustawy jest zasadne jako ewentualne ograniczenie występujące po stronie Zamawiającego Razem </w:t>
      </w:r>
      <w:r w:rsidR="000C2AF1" w:rsidRPr="00B5600C">
        <w:rPr>
          <w:rFonts w:ascii="Times New Roman" w:hAnsi="Times New Roman" w:cs="Times New Roman"/>
          <w:sz w:val="24"/>
          <w:szCs w:val="24"/>
        </w:rPr>
        <w:t>w przelewie wierzytelności Wykonawcy.</w:t>
      </w:r>
    </w:p>
    <w:p w:rsidR="00332046" w:rsidRPr="00B5600C" w:rsidRDefault="000C2AF1" w:rsidP="00332046">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hAnsi="Times New Roman" w:cs="Times New Roman"/>
          <w:sz w:val="24"/>
          <w:szCs w:val="24"/>
        </w:rPr>
        <w:t xml:space="preserve">Tym samym Zamawiający wyjaśnia,  iż w sposób bezwzględny przelew wierzytelności w tym przelew na rzecz firmy faktoringowej nie został wyłączony. Umowa tego nie wyłącza. Umowa wymaga jednak na każdy przelew wierzytelności Wykonawcy zgody </w:t>
      </w:r>
      <w:r w:rsidRPr="00B5600C">
        <w:rPr>
          <w:rFonts w:ascii="Times New Roman" w:eastAsia="Times New Roman" w:hAnsi="Times New Roman" w:cs="Times New Roman"/>
          <w:sz w:val="24"/>
          <w:szCs w:val="24"/>
          <w:lang w:eastAsia="pl-PL"/>
        </w:rPr>
        <w:t xml:space="preserve">Zamawiającego Razem. </w:t>
      </w:r>
      <w:r w:rsidRPr="00B5600C">
        <w:rPr>
          <w:rFonts w:ascii="Times New Roman" w:eastAsia="Times New Roman" w:hAnsi="Times New Roman" w:cs="Times New Roman"/>
          <w:sz w:val="24"/>
          <w:szCs w:val="24"/>
          <w:lang w:eastAsia="pl-PL"/>
        </w:rPr>
        <w:lastRenderedPageBreak/>
        <w:t xml:space="preserve">Zamawiający Razem udzielą zgody o jakiej mowa w </w:t>
      </w:r>
      <w:r w:rsidRPr="00B5600C">
        <w:rPr>
          <w:rFonts w:ascii="Times New Roman" w:hAnsi="Times New Roman" w:cs="Times New Roman"/>
          <w:sz w:val="24"/>
          <w:szCs w:val="24"/>
        </w:rPr>
        <w:t xml:space="preserve"> </w:t>
      </w:r>
      <w:r w:rsidRPr="00B5600C">
        <w:rPr>
          <w:rFonts w:ascii="Times New Roman" w:eastAsia="Calibri" w:hAnsi="Times New Roman" w:cs="Times New Roman"/>
          <w:sz w:val="24"/>
          <w:szCs w:val="24"/>
        </w:rPr>
        <w:t xml:space="preserve">§ 9 ust. 6 </w:t>
      </w:r>
      <w:r w:rsidRPr="00B5600C">
        <w:rPr>
          <w:rFonts w:ascii="Times New Roman" w:hAnsi="Times New Roman" w:cs="Times New Roman"/>
          <w:sz w:val="24"/>
          <w:szCs w:val="24"/>
        </w:rPr>
        <w:t xml:space="preserve"> jeżeli pozwalać na to będą przepisy prawa oraz faktyczne okoliczności towarzyszące konkretnej transakcji. Zamawiający nie zmienia wskazanego zapisu Umowy </w:t>
      </w:r>
      <w:r w:rsidR="00246A85" w:rsidRPr="00B5600C">
        <w:rPr>
          <w:rFonts w:ascii="Times New Roman" w:hAnsi="Times New Roman" w:cs="Times New Roman"/>
          <w:sz w:val="24"/>
          <w:szCs w:val="24"/>
        </w:rPr>
        <w:t xml:space="preserve"> </w:t>
      </w:r>
      <w:r w:rsidRPr="00B5600C">
        <w:rPr>
          <w:rFonts w:ascii="Times New Roman" w:eastAsia="Calibri" w:hAnsi="Times New Roman" w:cs="Times New Roman"/>
          <w:sz w:val="24"/>
          <w:szCs w:val="24"/>
        </w:rPr>
        <w:t>§ 9 ust. 6 (wskazany zapis pozostaje niezmi</w:t>
      </w:r>
      <w:r w:rsidR="008D5647" w:rsidRPr="00B5600C">
        <w:rPr>
          <w:rFonts w:ascii="Times New Roman" w:eastAsia="Calibri" w:hAnsi="Times New Roman" w:cs="Times New Roman"/>
          <w:sz w:val="24"/>
          <w:szCs w:val="24"/>
        </w:rPr>
        <w:t>e</w:t>
      </w:r>
      <w:r w:rsidRPr="00B5600C">
        <w:rPr>
          <w:rFonts w:ascii="Times New Roman" w:eastAsia="Calibri" w:hAnsi="Times New Roman" w:cs="Times New Roman"/>
          <w:sz w:val="24"/>
          <w:szCs w:val="24"/>
        </w:rPr>
        <w:t xml:space="preserve">niony) </w:t>
      </w:r>
      <w:r w:rsidRPr="00B5600C">
        <w:rPr>
          <w:rFonts w:ascii="Times New Roman" w:hAnsi="Times New Roman" w:cs="Times New Roman"/>
          <w:sz w:val="24"/>
          <w:szCs w:val="24"/>
        </w:rPr>
        <w:t xml:space="preserve"> </w:t>
      </w:r>
      <w:r w:rsidR="00246A85" w:rsidRPr="00B5600C">
        <w:rPr>
          <w:rFonts w:ascii="Times New Roman" w:hAnsi="Times New Roman" w:cs="Times New Roman"/>
          <w:sz w:val="24"/>
          <w:szCs w:val="24"/>
        </w:rPr>
        <w:t xml:space="preserve"> </w:t>
      </w:r>
    </w:p>
    <w:p w:rsidR="00E039C0" w:rsidRPr="00B5600C" w:rsidRDefault="00E039C0" w:rsidP="00E039C0">
      <w:pPr>
        <w:widowControl w:val="0"/>
        <w:spacing w:line="280" w:lineRule="atLeast"/>
        <w:jc w:val="both"/>
        <w:rPr>
          <w:rFonts w:ascii="Times New Roman" w:eastAsia="Calibri" w:hAnsi="Times New Roman" w:cs="Times New Roman"/>
          <w:b/>
          <w:sz w:val="24"/>
          <w:szCs w:val="24"/>
          <w:u w:val="single"/>
        </w:rPr>
      </w:pPr>
    </w:p>
    <w:p w:rsidR="00E039C0" w:rsidRPr="00B5600C" w:rsidRDefault="00553329" w:rsidP="00E03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4E7DFC" w:rsidRPr="00B5600C">
        <w:rPr>
          <w:rFonts w:ascii="Times New Roman" w:eastAsia="Calibri" w:hAnsi="Times New Roman" w:cs="Times New Roman"/>
          <w:b/>
          <w:sz w:val="24"/>
          <w:szCs w:val="24"/>
          <w:u w:val="single"/>
        </w:rPr>
        <w:t>01</w:t>
      </w:r>
    </w:p>
    <w:p w:rsidR="00E039C0" w:rsidRPr="00B5600C" w:rsidRDefault="00E039C0" w:rsidP="00E03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Załącznik nr 4 do SIWZ (UMOWA) </w:t>
      </w:r>
    </w:p>
    <w:p w:rsidR="00E039C0" w:rsidRPr="00B5600C" w:rsidRDefault="00E039C0" w:rsidP="00E03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13 Wynagrodzenie: Prosimy o usunięcie ustępów 41, 42 i 43.</w:t>
      </w:r>
    </w:p>
    <w:p w:rsidR="00E039C0" w:rsidRPr="00B5600C" w:rsidRDefault="00553329" w:rsidP="00E03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4E7DFC" w:rsidRPr="00B5600C">
        <w:rPr>
          <w:rFonts w:ascii="Times New Roman" w:eastAsia="Calibri" w:hAnsi="Times New Roman" w:cs="Times New Roman"/>
          <w:b/>
          <w:sz w:val="24"/>
          <w:szCs w:val="24"/>
          <w:u w:val="single"/>
        </w:rPr>
        <w:t>01</w:t>
      </w:r>
    </w:p>
    <w:p w:rsidR="00EF272C" w:rsidRPr="00B5600C" w:rsidRDefault="00E039C0" w:rsidP="00E03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Brak zgody na wykreślenie wskazanych zapisów wzoru umowy. Wskazane zapisy Umowy, to jest § 13 ust. 41, 42 i 43 pozostają nie zmienione. Zamawiający Razem ma prawo potrącić wszelkie kwoty należne mu od Wykonawcy z Wynagrodzenia należnego Wykonawcy. Jest to standardowe rozwiązanie. Usuniecie wskazanych zapisów byłoby działaniem na szkodę Zamawiającego Razem i z tego powodu jest niedopuszczalne. </w:t>
      </w:r>
    </w:p>
    <w:p w:rsidR="009B2131" w:rsidRPr="00B5600C" w:rsidRDefault="009B2131" w:rsidP="00E039C0">
      <w:pPr>
        <w:widowControl w:val="0"/>
        <w:spacing w:line="280" w:lineRule="atLeast"/>
        <w:jc w:val="both"/>
        <w:rPr>
          <w:rFonts w:ascii="Times New Roman" w:eastAsia="Calibri" w:hAnsi="Times New Roman" w:cs="Times New Roman"/>
          <w:sz w:val="24"/>
          <w:szCs w:val="24"/>
        </w:rPr>
      </w:pPr>
    </w:p>
    <w:p w:rsidR="009B2131" w:rsidRPr="00B5600C" w:rsidRDefault="009B2131" w:rsidP="009B2131">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w:t>
      </w:r>
      <w:r w:rsidR="00553329" w:rsidRPr="00B5600C">
        <w:rPr>
          <w:rFonts w:ascii="Times New Roman" w:eastAsia="Calibri" w:hAnsi="Times New Roman" w:cs="Times New Roman"/>
          <w:b/>
          <w:sz w:val="24"/>
          <w:szCs w:val="24"/>
          <w:u w:val="single"/>
        </w:rPr>
        <w:t>e numer 3</w:t>
      </w:r>
      <w:r w:rsidR="004E7DFC" w:rsidRPr="00B5600C">
        <w:rPr>
          <w:rFonts w:ascii="Times New Roman" w:eastAsia="Calibri" w:hAnsi="Times New Roman" w:cs="Times New Roman"/>
          <w:b/>
          <w:sz w:val="24"/>
          <w:szCs w:val="24"/>
          <w:u w:val="single"/>
        </w:rPr>
        <w:t>02</w:t>
      </w:r>
    </w:p>
    <w:p w:rsidR="009B2131" w:rsidRPr="00B5600C" w:rsidRDefault="009B2131" w:rsidP="009B2131">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w:t>
      </w:r>
      <w:r w:rsidR="00F94AE3" w:rsidRPr="00B5600C">
        <w:rPr>
          <w:rFonts w:ascii="Times New Roman" w:eastAsia="Calibri" w:hAnsi="Times New Roman" w:cs="Times New Roman"/>
          <w:sz w:val="24"/>
          <w:szCs w:val="24"/>
        </w:rPr>
        <w:t xml:space="preserve">cznik nr 4 do SIWZ (UMOWA) </w:t>
      </w:r>
    </w:p>
    <w:p w:rsidR="009B2131" w:rsidRPr="00B5600C" w:rsidRDefault="009B2131" w:rsidP="009B2131">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§23, Pozostałe postanowienia, ust. 1: Prosimy o informację, czy zamiast polisy Wykonawca może przedstawić inny dokument potwierdzający posiadanie ubezpieczenia od odpowiedzialności cywilnej (OC).</w:t>
      </w:r>
    </w:p>
    <w:p w:rsidR="009B2131" w:rsidRPr="00B5600C" w:rsidRDefault="009B2131" w:rsidP="009B2131">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w:t>
      </w:r>
      <w:r w:rsidR="00553329" w:rsidRPr="00B5600C">
        <w:rPr>
          <w:rFonts w:ascii="Times New Roman" w:eastAsia="Calibri" w:hAnsi="Times New Roman" w:cs="Times New Roman"/>
          <w:b/>
          <w:sz w:val="24"/>
          <w:szCs w:val="24"/>
          <w:u w:val="single"/>
        </w:rPr>
        <w:t>anie numer 3</w:t>
      </w:r>
      <w:r w:rsidR="004E7DFC" w:rsidRPr="00B5600C">
        <w:rPr>
          <w:rFonts w:ascii="Times New Roman" w:eastAsia="Calibri" w:hAnsi="Times New Roman" w:cs="Times New Roman"/>
          <w:b/>
          <w:sz w:val="24"/>
          <w:szCs w:val="24"/>
          <w:u w:val="single"/>
        </w:rPr>
        <w:t>02</w:t>
      </w:r>
    </w:p>
    <w:p w:rsidR="009B2131" w:rsidRPr="00B5600C" w:rsidRDefault="00F94AE3" w:rsidP="00294326">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t>
      </w:r>
      <w:r w:rsidR="0017174C" w:rsidRPr="00B5600C">
        <w:rPr>
          <w:rFonts w:ascii="Times New Roman" w:eastAsia="Calibri" w:hAnsi="Times New Roman" w:cs="Times New Roman"/>
          <w:sz w:val="24"/>
          <w:szCs w:val="24"/>
        </w:rPr>
        <w:t xml:space="preserve">wiający nie zna innego dowodu </w:t>
      </w:r>
      <w:r w:rsidRPr="00B5600C">
        <w:rPr>
          <w:rFonts w:ascii="Times New Roman" w:eastAsia="Calibri" w:hAnsi="Times New Roman" w:cs="Times New Roman"/>
          <w:sz w:val="24"/>
          <w:szCs w:val="24"/>
        </w:rPr>
        <w:t xml:space="preserve"> zawarcie umowy ubezpieczenia niż polisa. </w:t>
      </w:r>
      <w:r w:rsidR="00572EDA" w:rsidRPr="00B5600C">
        <w:rPr>
          <w:rFonts w:ascii="Times New Roman" w:eastAsia="Calibri" w:hAnsi="Times New Roman" w:cs="Times New Roman"/>
          <w:sz w:val="24"/>
          <w:szCs w:val="24"/>
        </w:rPr>
        <w:t>Zamawiający wymaga polisy. Zamawiający nie dopuszcza innych dowodów.</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p>
    <w:p w:rsidR="00EF272C"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1F49C0" w:rsidRPr="00B5600C">
        <w:rPr>
          <w:rFonts w:ascii="Times New Roman" w:eastAsia="Calibri" w:hAnsi="Times New Roman" w:cs="Times New Roman"/>
          <w:b/>
          <w:sz w:val="24"/>
          <w:szCs w:val="24"/>
          <w:u w:val="single"/>
        </w:rPr>
        <w:t>03</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17 ust. 7 i 8  </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czy zapis „Koniec Okresu Rękojmi wyznacza Data Zakończenia Realizacji Umowy” (§ 17 ust. 8) w kontekście postanowień zawartych w § 17 ust. 7, powinien w rzeczywistości brzmieć: „Koniec Okresu Rękojmi wyznacza Datę Zakończenia Realizacji Umowy.”</w:t>
      </w: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1F49C0" w:rsidRPr="00B5600C">
        <w:rPr>
          <w:rFonts w:ascii="Times New Roman" w:eastAsia="Calibri" w:hAnsi="Times New Roman" w:cs="Times New Roman"/>
          <w:b/>
          <w:sz w:val="24"/>
          <w:szCs w:val="24"/>
          <w:u w:val="single"/>
        </w:rPr>
        <w:t>03</w:t>
      </w:r>
    </w:p>
    <w:p w:rsidR="001F49C0" w:rsidRPr="00B5600C" w:rsidRDefault="00EC6663" w:rsidP="00CF0EB5">
      <w:pPr>
        <w:spacing w:line="280" w:lineRule="atLeast"/>
        <w:jc w:val="both"/>
        <w:rPr>
          <w:rFonts w:ascii="Times New Roman" w:eastAsiaTheme="majorEastAsia" w:hAnsi="Times New Roman" w:cs="Times New Roman"/>
          <w:sz w:val="24"/>
          <w:szCs w:val="24"/>
        </w:rPr>
      </w:pPr>
      <w:r w:rsidRPr="00B5600C">
        <w:rPr>
          <w:rFonts w:ascii="Times New Roman" w:eastAsiaTheme="majorEastAsia" w:hAnsi="Times New Roman" w:cs="Times New Roman"/>
          <w:sz w:val="24"/>
          <w:szCs w:val="24"/>
        </w:rPr>
        <w:t xml:space="preserve">Zamawiający Razem dokonuje zmiany wskazanego zapisu § 17 ust. 8  wzoru umowy (załącznika numer 4 do </w:t>
      </w:r>
      <w:proofErr w:type="spellStart"/>
      <w:r w:rsidRPr="00B5600C">
        <w:rPr>
          <w:rFonts w:ascii="Times New Roman" w:eastAsiaTheme="majorEastAsia" w:hAnsi="Times New Roman" w:cs="Times New Roman"/>
          <w:sz w:val="24"/>
          <w:szCs w:val="24"/>
        </w:rPr>
        <w:t>swiz</w:t>
      </w:r>
      <w:proofErr w:type="spellEnd"/>
      <w:r w:rsidRPr="00B5600C">
        <w:rPr>
          <w:rFonts w:ascii="Times New Roman" w:eastAsiaTheme="majorEastAsia" w:hAnsi="Times New Roman" w:cs="Times New Roman"/>
          <w:sz w:val="24"/>
          <w:szCs w:val="24"/>
        </w:rPr>
        <w:t>)  zgodnie z sugestią wskazaną przez Wykonawcę. W tym zakresie zmienia się § 17 ust. 8 wzoru umowy przyjmując treść: „Koniec Okresu Rękojmi wyznacza Datę Zakończenia Realizacji Umowy.” – zmiana umowy numer 15</w:t>
      </w:r>
      <w:r w:rsidR="00CF0EB5" w:rsidRPr="00B5600C">
        <w:rPr>
          <w:rFonts w:ascii="Times New Roman" w:eastAsiaTheme="majorEastAsia" w:hAnsi="Times New Roman" w:cs="Times New Roman"/>
          <w:sz w:val="24"/>
          <w:szCs w:val="24"/>
        </w:rPr>
        <w:t>.</w:t>
      </w:r>
    </w:p>
    <w:p w:rsidR="00CF0EB5" w:rsidRPr="00B5600C" w:rsidRDefault="00CF0EB5" w:rsidP="00CF0EB5">
      <w:pPr>
        <w:spacing w:line="280" w:lineRule="atLeast"/>
        <w:jc w:val="both"/>
        <w:rPr>
          <w:rFonts w:ascii="Times New Roman" w:eastAsiaTheme="majorEastAsia" w:hAnsi="Times New Roman" w:cs="Times New Roman"/>
          <w:sz w:val="24"/>
          <w:szCs w:val="24"/>
        </w:rPr>
      </w:pPr>
    </w:p>
    <w:p w:rsidR="00EF272C"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1F49C0" w:rsidRPr="00B5600C">
        <w:rPr>
          <w:rFonts w:ascii="Times New Roman" w:eastAsia="Calibri" w:hAnsi="Times New Roman" w:cs="Times New Roman"/>
          <w:b/>
          <w:sz w:val="24"/>
          <w:szCs w:val="24"/>
          <w:u w:val="single"/>
        </w:rPr>
        <w:t>04</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lastRenderedPageBreak/>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17 ust. 22 </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modyfikację ustępu 22 w § 17 w ten sposób aby żądanie wymiany urządzeń na nowe w ramach uprawnień z rękojmi dotyczyło wyłącznie przypadku dwukrotnego (lub więcej) wystąpienia wad istotnych, a nie każdych. Przy obecny brzmieniu zapisu, praktycznie każda jednostka dostarczanego sprzętu musi być przez wykonawcę zdublowana. Nie można bowiem wykluczyć, że w tym samym sprzęcie wystąpią wady np.: raz włącznika a przy drugim razie np. mocowanie okablowania. Wskazane wady są stosunkowo nieistotne i szybkie do usunięcia, jednakże żądanie w takiej sytuacji wymiany sprzętu na nowy (przy wartości jednostki sprzętu na poziomie kilku tysięcy złotych) jest żądaniem wygórowanym i stawiającym wykonawcę w przymusowym położeniu.</w:t>
      </w: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1F49C0" w:rsidRPr="00B5600C">
        <w:rPr>
          <w:rFonts w:ascii="Times New Roman" w:eastAsia="Calibri" w:hAnsi="Times New Roman" w:cs="Times New Roman"/>
          <w:b/>
          <w:sz w:val="24"/>
          <w:szCs w:val="24"/>
          <w:u w:val="single"/>
        </w:rPr>
        <w:t>04</w:t>
      </w:r>
    </w:p>
    <w:p w:rsidR="00B65D86" w:rsidRPr="00B5600C" w:rsidRDefault="00B65D86" w:rsidP="00B65D86">
      <w:pPr>
        <w:spacing w:before="60" w:after="60" w:line="280" w:lineRule="atLeast"/>
        <w:contextualSpacing/>
        <w:jc w:val="both"/>
        <w:outlineLvl w:val="3"/>
        <w:rPr>
          <w:rFonts w:ascii="Times New Roman" w:eastAsiaTheme="majorEastAsia" w:hAnsi="Times New Roman" w:cs="Times New Roman"/>
          <w:sz w:val="24"/>
          <w:szCs w:val="24"/>
          <w:lang w:bidi="en-US"/>
        </w:rPr>
      </w:pPr>
      <w:r w:rsidRPr="00B5600C">
        <w:rPr>
          <w:rFonts w:ascii="Times New Roman" w:eastAsia="Times New Roman" w:hAnsi="Times New Roman" w:cs="Times New Roman"/>
          <w:sz w:val="24"/>
          <w:szCs w:val="24"/>
          <w:lang w:bidi="en-US"/>
        </w:rPr>
        <w:t xml:space="preserve">Ust. 22 zawiera generalną zasadę, zgodnie, z którą </w:t>
      </w:r>
      <w:r w:rsidRPr="00B5600C">
        <w:rPr>
          <w:rFonts w:ascii="Times New Roman" w:eastAsia="Calibri" w:hAnsi="Times New Roman" w:cs="Times New Roman"/>
          <w:sz w:val="24"/>
          <w:szCs w:val="24"/>
          <w:lang w:bidi="en-US"/>
        </w:rPr>
        <w:t xml:space="preserve">obowiązki Wykonawcy i uprawnienia Zamawiającego Razem dotyczą jakiejkolwiek wady rzeczy objętej Przedmiotem Umowy. W szczególności do wymiany rzeczy nie jest konieczne by wada była tego samego rodzaju, wystarczającym jest wystąpienie kolejnej jakiejkolwiek wady tej samej rzeczy, choćby byłaby to wada nieistotna. Wskazany ust. 22 potwierdza zasady wskazana w wcześniejszych ustępach paragrafie 17, w tym w szczególności ust. 19 oraz ust. 20 które określają sytuacje, w jakich Wykonawca obowiązany jest do wymiany wadliwej rzeczy objętej Przedmiotem Umowy. Zgodnie z zapisami Umowy, jeżeli jakakolwiek rzecz objęta Przedmiotem Umowy była już raz naprawiana, wówczas w przypadku wystąpienie kolejnej wady tej rzeczy, bez względu, jaka to jest wada, w tym bez względu na to czy jest to wada istotna, Wykonawca obowiązany jest wymienić rzecz wadliwą na wolną od wad, jeżeli tego żąda Zamawiający Razem (ust. 19). Jeżeli Zamawiający Razem tego nie żądał (w przypadku wystąpienia drugiej w kolejności jakiejkolwiek wady dotyczącej tej samej rzeczy) w przypadku wystąpienia trzeciej w kolejności jakiejkolwiek wady dotyczącej tej samej rzeczy Wykonawca już samodzielnie, to jest bez osobnego wniosku Zamawiającego Razem obowiązany jest dokonać wymiany wadliwej rzeczy na rzecz nową, wolną od wad. W wskazanym pytaniu jest wniosek o to, żeby wymiana rzeczy następowała dopiero </w:t>
      </w:r>
      <w:r w:rsidRPr="00B5600C">
        <w:rPr>
          <w:rFonts w:ascii="Times New Roman" w:eastAsiaTheme="majorEastAsia" w:hAnsi="Times New Roman" w:cs="Times New Roman"/>
          <w:sz w:val="24"/>
          <w:szCs w:val="24"/>
          <w:lang w:bidi="en-US"/>
        </w:rPr>
        <w:t xml:space="preserve">wyłącznie w przypadku dwukrotnego (lub więcej) wystąpienia wad istotnych, a nie każdych. Zamawiający Razem nie może uwzględnić wskazanej propozycji w pełnym zakresie. Urządzenie, w jakim wystąpią dwie lub więcej wad istotnych to w rzeczywistości urządzenia słabe jakościowo. Nadto pojęcie istotności może budzić spory między stronami Umowy, czy dana wada jest istotna czy nie. </w:t>
      </w:r>
    </w:p>
    <w:p w:rsidR="00B65D86" w:rsidRPr="00B5600C" w:rsidRDefault="00B65D86" w:rsidP="00B65D86">
      <w:pPr>
        <w:spacing w:before="60" w:after="60" w:line="280" w:lineRule="atLeast"/>
        <w:contextualSpacing/>
        <w:jc w:val="both"/>
        <w:outlineLvl w:val="3"/>
        <w:rPr>
          <w:rFonts w:ascii="Times New Roman" w:eastAsiaTheme="majorEastAsia" w:hAnsi="Times New Roman" w:cs="Times New Roman"/>
          <w:sz w:val="24"/>
          <w:szCs w:val="24"/>
          <w:lang w:bidi="en-US"/>
        </w:rPr>
      </w:pPr>
    </w:p>
    <w:p w:rsidR="00BF3062" w:rsidRPr="00B5600C" w:rsidRDefault="00B65D86" w:rsidP="00B65D86">
      <w:pPr>
        <w:spacing w:before="60" w:after="60" w:line="280" w:lineRule="atLeast"/>
        <w:contextualSpacing/>
        <w:jc w:val="both"/>
        <w:outlineLvl w:val="3"/>
        <w:rPr>
          <w:rFonts w:ascii="Times New Roman" w:eastAsiaTheme="majorEastAsia" w:hAnsi="Times New Roman" w:cs="Times New Roman"/>
          <w:sz w:val="24"/>
          <w:szCs w:val="24"/>
          <w:lang w:bidi="en-US"/>
        </w:rPr>
      </w:pPr>
      <w:r w:rsidRPr="00B5600C">
        <w:rPr>
          <w:rFonts w:ascii="Times New Roman" w:eastAsiaTheme="majorEastAsia" w:hAnsi="Times New Roman" w:cs="Times New Roman"/>
          <w:sz w:val="24"/>
          <w:szCs w:val="24"/>
          <w:lang w:bidi="en-US"/>
        </w:rPr>
        <w:t xml:space="preserve">Zamawiający Razem zmodyfikował jednak opisane zasady dotyczące wymiany rzeczy wadliwej na nową wolną od wad, co najmniej częściowo uwzględniając wniosek zawarty w powyższym pytaniu – zmiana umowy numer 16. Wymaga to jednak kompleksowej zmiany dotychczasowych ust. 19- 23 wzoru umowy (załącznik numer 4 </w:t>
      </w:r>
      <w:proofErr w:type="spellStart"/>
      <w:r w:rsidRPr="00B5600C">
        <w:rPr>
          <w:rFonts w:ascii="Times New Roman" w:eastAsiaTheme="majorEastAsia" w:hAnsi="Times New Roman" w:cs="Times New Roman"/>
          <w:sz w:val="24"/>
          <w:szCs w:val="24"/>
          <w:lang w:bidi="en-US"/>
        </w:rPr>
        <w:t>siwz</w:t>
      </w:r>
      <w:proofErr w:type="spellEnd"/>
      <w:r w:rsidRPr="00B5600C">
        <w:rPr>
          <w:rFonts w:ascii="Times New Roman" w:eastAsiaTheme="majorEastAsia" w:hAnsi="Times New Roman" w:cs="Times New Roman"/>
          <w:sz w:val="24"/>
          <w:szCs w:val="24"/>
          <w:lang w:bidi="en-US"/>
        </w:rPr>
        <w:t xml:space="preserve">).Po dokonanej zmianie wzoru umowy opisane zagadnienie regulowane jest w paragrafie 17 ust. 19 – 28. Po dokonanej zmianie w przypadku wystąpienie pierwszej wady, bez względu na rodzaj tej wady o sposobie jej usunięcia decyduje wyłącznie Wykonawca (tak jak dotychczas).  Czyli jeżeli pierwsza wada Urządzenia jest istotna czy nieistotna to Wykonawca samodzielnie decyduje o tym czy Urządzenie naprawić czy dokonać jego wymiany na nowe wolne od wad. Jeżeli w tym samym Urządzeniu wystąpi druga w kolejności wada, Zamawiający Razem może żądać wymiany Urządzenia na nowe tylko w przypadku, gdy wada jest istotna. Jeżeli druga w kolejności wada jest nieistotna Zamawiający Razem nie może żądać wymiany Urządzenia. Jeżeli Zamawiający Razem nie składa żadnego żądania przy drugiej w kolejności wadzie tego samego Urządzenia </w:t>
      </w:r>
      <w:r w:rsidRPr="00B5600C">
        <w:rPr>
          <w:rFonts w:ascii="Times New Roman" w:eastAsiaTheme="majorEastAsia" w:hAnsi="Times New Roman" w:cs="Times New Roman"/>
          <w:sz w:val="24"/>
          <w:szCs w:val="24"/>
          <w:lang w:bidi="en-US"/>
        </w:rPr>
        <w:lastRenderedPageBreak/>
        <w:t>o sposobie usunięcia wady decyduje wyłącznie Wykonawca. Jeżeli jednak w tym samym Urządzeniu wystąpi trzecia w kolejności wada, to niezależnie od tego czy jest ona istotna czy nie Zamawiający Razem może żądać wymiany takiego Urządzenia na nowe wolne od wad. Tym samym wprowadzona zmiana polega na tym, że dopiero trzecia w kolejności wada tego samego Urządzenia, bez względu na to, jaki charakter miały wcześniejsze wady tego samego Urządzania, i jaki charakter ma trzecia w kolejności wada Urządzenia, uprawnia Zamawiające Razem do żądania wymiany wadliwego Urządzenia na nowe, wolne od wad. Przy drugiej w kolejności wadzie wskazane uprawnienie Zamawiającego Razem dotyczy tylko sytuacji, gdy wada jest istotna (druga wada w kolejności), przy czym o istotności wady decyduje wyłącznie Zamawiający Razem. Jeżeli jednak Zamawiający Razem przy drugiej w kolejności wadzie tego samego Urządzania, nawet, jeżeli wada jest istotna nie zgłosi żądania wymiany rzeczy Wykonawca może te istotą wadę usunąć poprzez naprawę. Jeżeli jednak trzecia w kolejności wada tego samego Urządzania jest istotna, a Zamawiający Razem nie zgłasza osobnego żądania Wykonawca obowiązany jest Urządzenie wymienić na nowe wolne od wad. Jeżeli jednak trzecia w kolejności wada nie jest istotna, a Zamawiający Razem nie składa w tym zakresie żądania, Wykonawca może rzecz naprawić. Dopiero czwarta w kolejności wada, bez względu na to czy jest istotna czy nie, w sytuacji, gdy Zamawiający Razem nie zgłosił wcześniej żądania wymiany rzecz, obliguje Wykonawcę do wymiany rzeczy wadliwej na rzecz nową, wolną od wad.  Tym samym nadal w zakresie obowiązków Wykonawcy obowiązuje zasada kolejności wad tej samej rzeczy bez względu na to czy kolejne wady są tego samego rodzaju, co wady poprzednie. Kolejność wad tej samej rzeczy, bez względu na zakres i charakter decyduje o obowiązkach Wykonawcy. Tym samym w przypadku, gdy pierwsza wada będzie wadą istotną Wykonawca nawet na żądanie Zamawiającego Raze</w:t>
      </w:r>
      <w:r w:rsidR="00BF3062" w:rsidRPr="00B5600C">
        <w:rPr>
          <w:rFonts w:ascii="Times New Roman" w:eastAsiaTheme="majorEastAsia" w:hAnsi="Times New Roman" w:cs="Times New Roman"/>
          <w:sz w:val="24"/>
          <w:szCs w:val="24"/>
          <w:lang w:bidi="en-US"/>
        </w:rPr>
        <w:t>m będzie wymieniał rzecz wadliwą</w:t>
      </w:r>
      <w:r w:rsidRPr="00B5600C">
        <w:rPr>
          <w:rFonts w:ascii="Times New Roman" w:eastAsiaTheme="majorEastAsia" w:hAnsi="Times New Roman" w:cs="Times New Roman"/>
          <w:sz w:val="24"/>
          <w:szCs w:val="24"/>
          <w:lang w:bidi="en-US"/>
        </w:rPr>
        <w:t xml:space="preserve"> na nową </w:t>
      </w:r>
      <w:r w:rsidR="00BF3062" w:rsidRPr="00B5600C">
        <w:rPr>
          <w:rFonts w:ascii="Times New Roman" w:eastAsiaTheme="majorEastAsia" w:hAnsi="Times New Roman" w:cs="Times New Roman"/>
          <w:sz w:val="24"/>
          <w:szCs w:val="24"/>
          <w:lang w:bidi="en-US"/>
        </w:rPr>
        <w:t xml:space="preserve">wolną od wad </w:t>
      </w:r>
      <w:r w:rsidRPr="00B5600C">
        <w:rPr>
          <w:rFonts w:ascii="Times New Roman" w:eastAsiaTheme="majorEastAsia" w:hAnsi="Times New Roman" w:cs="Times New Roman"/>
          <w:sz w:val="24"/>
          <w:szCs w:val="24"/>
          <w:lang w:bidi="en-US"/>
        </w:rPr>
        <w:t>tylko w sytuacji, gdy druga wada będzie istotna. A jeżeli Zamawiający Razem takiego żądania nie złoży, dopiero trzecia w kolejności wada, gdy będzie wadą istotną obligować będzie Wykonawcę od wymiany rzecz na nową wolną od wad.</w:t>
      </w:r>
    </w:p>
    <w:p w:rsidR="00BF3062" w:rsidRPr="00B5600C" w:rsidRDefault="00BF3062" w:rsidP="00B65D86">
      <w:pPr>
        <w:spacing w:before="60" w:after="60" w:line="280" w:lineRule="atLeast"/>
        <w:contextualSpacing/>
        <w:jc w:val="both"/>
        <w:outlineLvl w:val="3"/>
        <w:rPr>
          <w:rFonts w:ascii="Times New Roman" w:eastAsiaTheme="majorEastAsia" w:hAnsi="Times New Roman" w:cs="Times New Roman"/>
          <w:sz w:val="24"/>
          <w:szCs w:val="24"/>
          <w:lang w:bidi="en-US"/>
        </w:rPr>
      </w:pPr>
    </w:p>
    <w:p w:rsidR="00BF3062" w:rsidRPr="00B5600C" w:rsidRDefault="00BF3062" w:rsidP="00BF3062">
      <w:p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Theme="majorEastAsia" w:hAnsi="Times New Roman" w:cs="Times New Roman"/>
          <w:sz w:val="24"/>
          <w:szCs w:val="24"/>
          <w:lang w:bidi="en-US"/>
        </w:rPr>
        <w:t>Najistotniejsza zmiana w zakresie konieczności wymiany wadliwego Urządzania na Urządzenie nowe wol</w:t>
      </w:r>
      <w:r w:rsidR="00143B0D" w:rsidRPr="00B5600C">
        <w:rPr>
          <w:rFonts w:ascii="Times New Roman" w:eastAsiaTheme="majorEastAsia" w:hAnsi="Times New Roman" w:cs="Times New Roman"/>
          <w:sz w:val="24"/>
          <w:szCs w:val="24"/>
          <w:lang w:bidi="en-US"/>
        </w:rPr>
        <w:t>n</w:t>
      </w:r>
      <w:r w:rsidRPr="00B5600C">
        <w:rPr>
          <w:rFonts w:ascii="Times New Roman" w:eastAsiaTheme="majorEastAsia" w:hAnsi="Times New Roman" w:cs="Times New Roman"/>
          <w:sz w:val="24"/>
          <w:szCs w:val="24"/>
          <w:lang w:bidi="en-US"/>
        </w:rPr>
        <w:t xml:space="preserve">e od wad polega na tym, iż w wszystkich opisanych wyżej sytuacjach, a wiec aż do wystąpienia czwartej w kolejności wady rzeczy </w:t>
      </w:r>
      <w:r w:rsidRPr="00B5600C">
        <w:rPr>
          <w:rFonts w:ascii="Times New Roman" w:eastAsia="Calibri" w:hAnsi="Times New Roman" w:cs="Times New Roman"/>
          <w:sz w:val="24"/>
          <w:szCs w:val="24"/>
        </w:rPr>
        <w:t>Wykonawca zamiast dostarczenia nowego Urządzenia, wolnego od wad uprawniony jest dokonać wymiany wadliwego Modułu Urządzenia, na nowy Moduł Urządzenia, wolny od wad. Dotyczy to tylko sytuacji gdy wada Urządzania polega na wadzie Modułu Urządzenia. Przez Moduł Urządzenia  należy rozumieć część Urządzania która może być wymontowana i zamontowana w Urządzeniu bez użycia specjalistycznych narzędzi, tylko przez wcisk lub z użyciem krętaka.</w:t>
      </w:r>
      <w:r w:rsidR="000542FD" w:rsidRPr="00B5600C">
        <w:rPr>
          <w:rFonts w:ascii="Times New Roman" w:eastAsiaTheme="majorEastAsia" w:hAnsi="Times New Roman" w:cs="Times New Roman"/>
          <w:bCs/>
          <w:iCs/>
          <w:color w:val="000000" w:themeColor="text1"/>
          <w:sz w:val="24"/>
          <w:szCs w:val="24"/>
        </w:rPr>
        <w:t xml:space="preserve"> </w:t>
      </w:r>
      <w:r w:rsidRPr="00B5600C">
        <w:rPr>
          <w:rFonts w:ascii="Times New Roman" w:eastAsia="Calibri" w:hAnsi="Times New Roman" w:cs="Times New Roman"/>
          <w:sz w:val="24"/>
          <w:szCs w:val="24"/>
        </w:rPr>
        <w:t xml:space="preserve">Uprawnie </w:t>
      </w:r>
      <w:r w:rsidR="000542FD" w:rsidRPr="00B5600C">
        <w:rPr>
          <w:rFonts w:ascii="Times New Roman" w:eastAsia="Calibri" w:hAnsi="Times New Roman" w:cs="Times New Roman"/>
          <w:sz w:val="24"/>
          <w:szCs w:val="24"/>
        </w:rPr>
        <w:t xml:space="preserve">to </w:t>
      </w:r>
      <w:r w:rsidRPr="00B5600C">
        <w:rPr>
          <w:rFonts w:ascii="Times New Roman" w:eastAsia="Calibri" w:hAnsi="Times New Roman" w:cs="Times New Roman"/>
          <w:sz w:val="24"/>
          <w:szCs w:val="24"/>
        </w:rPr>
        <w:t>przysługuje Wykonawcy tylko w zakresie od pierwszej do czwartej w kolejności wady Urządzenia. Tym samym poczynając od piątej wady Urządzenia, bez względu na to j</w:t>
      </w:r>
      <w:r w:rsidR="000542FD" w:rsidRPr="00B5600C">
        <w:rPr>
          <w:rFonts w:ascii="Times New Roman" w:eastAsia="Calibri" w:hAnsi="Times New Roman" w:cs="Times New Roman"/>
          <w:sz w:val="24"/>
          <w:szCs w:val="24"/>
        </w:rPr>
        <w:t>aki charakter miały wszystkie wc</w:t>
      </w:r>
      <w:r w:rsidRPr="00B5600C">
        <w:rPr>
          <w:rFonts w:ascii="Times New Roman" w:eastAsia="Calibri" w:hAnsi="Times New Roman" w:cs="Times New Roman"/>
          <w:sz w:val="24"/>
          <w:szCs w:val="24"/>
        </w:rPr>
        <w:t xml:space="preserve">ześniejsze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 i usunięcie jej możliwe jest poprzez wyminę wadliwego Modułu Urządzenia na nowy, wolny od wad Moduł Urządzenia. Celem usunięcia wszelkich wątpliwości co do zakresu obowiązków Wykonawcy w zakresie Rękojmi wyjaśnia się, że  do wystąpienia czwartej w kolejności jakiejkolwiek wady Urządzenia Wykonawca ilekroć zobowiązany jest od wymiany Urządzenia na nowe wole od wad, może zamiast wymiany Urządzenia (całego Urządzenia) ograniczyć się do wymiany wadliwego Modułu </w:t>
      </w:r>
      <w:r w:rsidRPr="00B5600C">
        <w:rPr>
          <w:rFonts w:ascii="Times New Roman" w:eastAsia="Calibri" w:hAnsi="Times New Roman" w:cs="Times New Roman"/>
          <w:sz w:val="24"/>
          <w:szCs w:val="24"/>
        </w:rPr>
        <w:lastRenderedPageBreak/>
        <w:t>Urządzania na nowy Moduł Urządzenia walny od wad. Wskazane uprawnienie Wykonawcy leży wyłącznie w jego dyspozycji i skorzystanie z tego uprawnienia nie wymaga zgody danego Zamawiającego Indywidualnego którego Urządzenie jest własnością ( Zamawiającego Razem). W przypadku gdy w Urządzeniu wystąpi piąta w kolejności jakakolwiek wada, bez względu na to jaki charakter miały wszystki</w:t>
      </w:r>
      <w:r w:rsidR="000542FD" w:rsidRPr="00B5600C">
        <w:rPr>
          <w:rFonts w:ascii="Times New Roman" w:eastAsia="Calibri" w:hAnsi="Times New Roman" w:cs="Times New Roman"/>
          <w:sz w:val="24"/>
          <w:szCs w:val="24"/>
        </w:rPr>
        <w:t xml:space="preserve">e </w:t>
      </w:r>
      <w:r w:rsidRPr="00B5600C">
        <w:rPr>
          <w:rFonts w:ascii="Times New Roman" w:eastAsia="Calibri" w:hAnsi="Times New Roman" w:cs="Times New Roman"/>
          <w:sz w:val="24"/>
          <w:szCs w:val="24"/>
        </w:rPr>
        <w:t>poprzednie wady Urządzania, niezależnie od tego czy były one istotne czy nie istotne, Wykonawca obowiązany jest dokon</w:t>
      </w:r>
      <w:r w:rsidR="000542FD" w:rsidRPr="00B5600C">
        <w:rPr>
          <w:rFonts w:ascii="Times New Roman" w:eastAsia="Calibri" w:hAnsi="Times New Roman" w:cs="Times New Roman"/>
          <w:sz w:val="24"/>
          <w:szCs w:val="24"/>
        </w:rPr>
        <w:t xml:space="preserve">ać wymiany wadliwego Urządzenia </w:t>
      </w:r>
      <w:r w:rsidRPr="00B5600C">
        <w:rPr>
          <w:rFonts w:ascii="Times New Roman" w:eastAsia="Calibri" w:hAnsi="Times New Roman" w:cs="Times New Roman"/>
          <w:sz w:val="24"/>
          <w:szCs w:val="24"/>
        </w:rPr>
        <w:t>na nowe Urządzenie wole od wad. Jednocześnie na wniosek Wykonawcy składany do Organizatora Postępowania, Organizator Postępowania działając w imieniu Zamawiającego Indywidualnego będącego właścicielem wadliwej rzeczy może</w:t>
      </w:r>
      <w:r w:rsidR="00143B0D" w:rsidRPr="00B5600C">
        <w:rPr>
          <w:rFonts w:ascii="Times New Roman" w:eastAsia="Calibri" w:hAnsi="Times New Roman" w:cs="Times New Roman"/>
          <w:sz w:val="24"/>
          <w:szCs w:val="24"/>
        </w:rPr>
        <w:t xml:space="preserve"> zezwolić,</w:t>
      </w:r>
      <w:r w:rsidRPr="00B5600C">
        <w:rPr>
          <w:rFonts w:ascii="Times New Roman" w:eastAsia="Calibri" w:hAnsi="Times New Roman" w:cs="Times New Roman"/>
          <w:sz w:val="24"/>
          <w:szCs w:val="24"/>
        </w:rPr>
        <w:t xml:space="preserve"> żeby zamiast wymiany Urządzenia na nowe wolne od wad, Wykonawca dokonał wymiany wadliwego Modułu Urządzania na nowy Moduł Urządzania wolny od wad</w:t>
      </w:r>
      <w:r w:rsidR="00143B0D" w:rsidRPr="00B5600C">
        <w:rPr>
          <w:rFonts w:ascii="Times New Roman" w:eastAsia="Calibri" w:hAnsi="Times New Roman" w:cs="Times New Roman"/>
          <w:i/>
          <w:sz w:val="24"/>
          <w:szCs w:val="24"/>
        </w:rPr>
        <w:t xml:space="preserve">, </w:t>
      </w:r>
      <w:r w:rsidR="00143B0D" w:rsidRPr="00B5600C">
        <w:rPr>
          <w:rFonts w:ascii="Times New Roman" w:eastAsia="Calibri" w:hAnsi="Times New Roman" w:cs="Times New Roman"/>
          <w:sz w:val="24"/>
          <w:szCs w:val="24"/>
        </w:rPr>
        <w:t xml:space="preserve">nadto wada taka musi być </w:t>
      </w:r>
      <w:r w:rsidR="000D1388">
        <w:rPr>
          <w:rFonts w:ascii="Times New Roman" w:eastAsia="Calibri" w:hAnsi="Times New Roman" w:cs="Times New Roman"/>
          <w:sz w:val="24"/>
          <w:szCs w:val="24"/>
        </w:rPr>
        <w:t xml:space="preserve">w takim przypadku </w:t>
      </w:r>
      <w:r w:rsidR="00143B0D" w:rsidRPr="00B5600C">
        <w:rPr>
          <w:rFonts w:ascii="Times New Roman" w:eastAsia="Calibri" w:hAnsi="Times New Roman" w:cs="Times New Roman"/>
          <w:sz w:val="24"/>
          <w:szCs w:val="24"/>
        </w:rPr>
        <w:t>nieistotna.</w:t>
      </w:r>
      <w:r w:rsidRPr="00B5600C">
        <w:rPr>
          <w:rFonts w:ascii="Times New Roman" w:eastAsia="Calibri" w:hAnsi="Times New Roman" w:cs="Times New Roman"/>
          <w:i/>
          <w:sz w:val="24"/>
          <w:szCs w:val="24"/>
        </w:rPr>
        <w:t xml:space="preserve">      </w:t>
      </w:r>
    </w:p>
    <w:p w:rsidR="00BF3062" w:rsidRPr="00B5600C" w:rsidRDefault="00BF3062" w:rsidP="00B65D86">
      <w:pPr>
        <w:spacing w:before="60" w:after="60" w:line="280" w:lineRule="atLeast"/>
        <w:contextualSpacing/>
        <w:jc w:val="both"/>
        <w:outlineLvl w:val="3"/>
        <w:rPr>
          <w:rFonts w:ascii="Times New Roman" w:eastAsiaTheme="majorEastAsia" w:hAnsi="Times New Roman" w:cs="Times New Roman"/>
          <w:sz w:val="24"/>
          <w:szCs w:val="24"/>
          <w:lang w:bidi="en-US"/>
        </w:rPr>
      </w:pPr>
    </w:p>
    <w:p w:rsidR="00BF3062" w:rsidRPr="00B5600C" w:rsidRDefault="00BF3062" w:rsidP="00B65D86">
      <w:pPr>
        <w:spacing w:before="60" w:after="60" w:line="280" w:lineRule="atLeast"/>
        <w:contextualSpacing/>
        <w:jc w:val="both"/>
        <w:outlineLvl w:val="3"/>
        <w:rPr>
          <w:rFonts w:ascii="Times New Roman" w:eastAsiaTheme="majorEastAsia" w:hAnsi="Times New Roman" w:cs="Times New Roman"/>
          <w:sz w:val="24"/>
          <w:szCs w:val="24"/>
          <w:lang w:bidi="en-US"/>
        </w:rPr>
      </w:pPr>
    </w:p>
    <w:p w:rsidR="000542FD" w:rsidRPr="00B5600C" w:rsidRDefault="00B65D86" w:rsidP="00B65D86">
      <w:pPr>
        <w:spacing w:before="60" w:after="60" w:line="280" w:lineRule="atLeast"/>
        <w:contextualSpacing/>
        <w:jc w:val="both"/>
        <w:outlineLvl w:val="3"/>
        <w:rPr>
          <w:rFonts w:ascii="Times New Roman" w:eastAsiaTheme="majorEastAsia" w:hAnsi="Times New Roman" w:cs="Times New Roman"/>
          <w:sz w:val="24"/>
          <w:szCs w:val="24"/>
          <w:lang w:bidi="en-US"/>
        </w:rPr>
      </w:pPr>
      <w:r w:rsidRPr="00B5600C">
        <w:rPr>
          <w:rFonts w:ascii="Times New Roman" w:eastAsiaTheme="majorEastAsia" w:hAnsi="Times New Roman" w:cs="Times New Roman"/>
          <w:sz w:val="24"/>
          <w:szCs w:val="24"/>
          <w:lang w:bidi="en-US"/>
        </w:rPr>
        <w:t xml:space="preserve"> Jednocześnie Zamawiający Razem podkreśla, że oczekuje zaoferowania Urządzeń, w jakich nie będą występowały wady, nawet nie istotne. Sytuacja, w jakiej, nawet przy maksymalnym umownym wydłużeniu okresu Rękojmi i okresu Gwarancji, w jednym Urządzeniu występować będzie dwie lub więcej wad wymagających naprawy Urządzania jest sytuacją niekorzystną dla Zamawiającego i niedopuszczalną, w szczególności gdyby kilkukrotne występowanie wad w ramach danej kategorii rzeczy</w:t>
      </w:r>
      <w:r w:rsidR="000542FD" w:rsidRPr="00B5600C">
        <w:rPr>
          <w:rFonts w:ascii="Times New Roman" w:eastAsiaTheme="majorEastAsia" w:hAnsi="Times New Roman" w:cs="Times New Roman"/>
          <w:sz w:val="24"/>
          <w:szCs w:val="24"/>
          <w:lang w:bidi="en-US"/>
        </w:rPr>
        <w:t xml:space="preserve"> objętych Przedmiotem Umowy</w:t>
      </w:r>
      <w:r w:rsidRPr="00B5600C">
        <w:rPr>
          <w:rFonts w:ascii="Times New Roman" w:eastAsiaTheme="majorEastAsia" w:hAnsi="Times New Roman" w:cs="Times New Roman"/>
          <w:sz w:val="24"/>
          <w:szCs w:val="24"/>
          <w:lang w:bidi="en-US"/>
        </w:rPr>
        <w:t xml:space="preserve"> miałyby być zjawiskiem powszechnym. Zamawiający Razem oczekuje Urządzeń sprawnych t</w:t>
      </w:r>
      <w:r w:rsidR="000542FD" w:rsidRPr="00B5600C">
        <w:rPr>
          <w:rFonts w:ascii="Times New Roman" w:eastAsiaTheme="majorEastAsia" w:hAnsi="Times New Roman" w:cs="Times New Roman"/>
          <w:sz w:val="24"/>
          <w:szCs w:val="24"/>
          <w:lang w:bidi="en-US"/>
        </w:rPr>
        <w:t>echnicznie, Urządzeń najwyższej</w:t>
      </w:r>
      <w:r w:rsidRPr="00B5600C">
        <w:rPr>
          <w:rFonts w:ascii="Times New Roman" w:eastAsiaTheme="majorEastAsia" w:hAnsi="Times New Roman" w:cs="Times New Roman"/>
          <w:sz w:val="24"/>
          <w:szCs w:val="24"/>
          <w:lang w:bidi="en-US"/>
        </w:rPr>
        <w:t xml:space="preserve"> jakości, które się nie psują, których użyteczność i funkcjonalność nie spada wraz z czasem eksploatacji. Opisane w wzorze umowy zasady Rękojmi i Gwarancji służą ochronie uzasadnionych interesów Zamawiającego Razem, który ma prawo oczekiwać, że zaoferowane Urządzania, wobec postawionych wymogów w zakresie Rękojmi i Gwarancji, w tym wymogu dotyczącego wymiany wadliwych Urządzeń na nowe wolne od wad, będą Ur</w:t>
      </w:r>
      <w:r w:rsidR="000542FD" w:rsidRPr="00B5600C">
        <w:rPr>
          <w:rFonts w:ascii="Times New Roman" w:eastAsiaTheme="majorEastAsia" w:hAnsi="Times New Roman" w:cs="Times New Roman"/>
          <w:sz w:val="24"/>
          <w:szCs w:val="24"/>
          <w:lang w:bidi="en-US"/>
        </w:rPr>
        <w:t xml:space="preserve">ządzeniami odpowiednio wysokiej </w:t>
      </w:r>
      <w:r w:rsidRPr="00B5600C">
        <w:rPr>
          <w:rFonts w:ascii="Times New Roman" w:eastAsiaTheme="majorEastAsia" w:hAnsi="Times New Roman" w:cs="Times New Roman"/>
          <w:sz w:val="24"/>
          <w:szCs w:val="24"/>
          <w:lang w:bidi="en-US"/>
        </w:rPr>
        <w:t xml:space="preserve"> jakości. Tym samym Zamawiający Razem</w:t>
      </w:r>
      <w:r w:rsidR="000542FD" w:rsidRPr="00B5600C">
        <w:rPr>
          <w:rFonts w:ascii="Times New Roman" w:eastAsiaTheme="majorEastAsia" w:hAnsi="Times New Roman" w:cs="Times New Roman"/>
          <w:sz w:val="24"/>
          <w:szCs w:val="24"/>
          <w:lang w:bidi="en-US"/>
        </w:rPr>
        <w:t xml:space="preserve"> w żadnym wypadku nie oczekuje </w:t>
      </w:r>
      <w:r w:rsidRPr="00B5600C">
        <w:rPr>
          <w:rFonts w:ascii="Times New Roman" w:eastAsiaTheme="majorEastAsia" w:hAnsi="Times New Roman" w:cs="Times New Roman"/>
          <w:sz w:val="24"/>
          <w:szCs w:val="24"/>
          <w:lang w:bidi="en-US"/>
        </w:rPr>
        <w:t>dublowania zaoferowanych Urządzeń. Urządzenia powinny być odpowiedniej, jakości i jeżeli takie będą nie będą występowały wady uzasadniające po dostarczeniu tych Urządzeń ich wymianę na nowe, wolne od wad.</w:t>
      </w:r>
    </w:p>
    <w:p w:rsidR="000542FD" w:rsidRPr="00B5600C" w:rsidRDefault="000542FD" w:rsidP="00B65D86">
      <w:pPr>
        <w:spacing w:before="60" w:after="60" w:line="280" w:lineRule="atLeast"/>
        <w:contextualSpacing/>
        <w:jc w:val="both"/>
        <w:outlineLvl w:val="3"/>
        <w:rPr>
          <w:rFonts w:ascii="Times New Roman" w:eastAsiaTheme="majorEastAsia" w:hAnsi="Times New Roman" w:cs="Times New Roman"/>
          <w:sz w:val="24"/>
          <w:szCs w:val="24"/>
          <w:lang w:bidi="en-US"/>
        </w:rPr>
      </w:pPr>
    </w:p>
    <w:p w:rsidR="00B65D86" w:rsidRPr="00B5600C" w:rsidRDefault="00B65D86" w:rsidP="00B65D86">
      <w:p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lang w:bidi="en-US"/>
        </w:rPr>
      </w:pPr>
      <w:r w:rsidRPr="00B5600C">
        <w:rPr>
          <w:rFonts w:ascii="Times New Roman" w:eastAsiaTheme="majorEastAsia" w:hAnsi="Times New Roman" w:cs="Times New Roman"/>
          <w:sz w:val="24"/>
          <w:szCs w:val="24"/>
          <w:lang w:bidi="en-US"/>
        </w:rPr>
        <w:t>Poniże</w:t>
      </w:r>
      <w:r w:rsidR="000542FD" w:rsidRPr="00B5600C">
        <w:rPr>
          <w:rFonts w:ascii="Times New Roman" w:eastAsiaTheme="majorEastAsia" w:hAnsi="Times New Roman" w:cs="Times New Roman"/>
          <w:sz w:val="24"/>
          <w:szCs w:val="24"/>
          <w:lang w:bidi="en-US"/>
        </w:rPr>
        <w:t xml:space="preserve"> zmienione zapisy umowy, objęte zmianą umowy numer 16 (zmiana </w:t>
      </w:r>
      <w:proofErr w:type="spellStart"/>
      <w:r w:rsidR="000542FD" w:rsidRPr="00B5600C">
        <w:rPr>
          <w:rFonts w:ascii="Times New Roman" w:eastAsiaTheme="majorEastAsia" w:hAnsi="Times New Roman" w:cs="Times New Roman"/>
          <w:sz w:val="24"/>
          <w:szCs w:val="24"/>
          <w:lang w:bidi="en-US"/>
        </w:rPr>
        <w:t>siwz</w:t>
      </w:r>
      <w:proofErr w:type="spellEnd"/>
      <w:r w:rsidR="000542FD" w:rsidRPr="00B5600C">
        <w:rPr>
          <w:rFonts w:ascii="Times New Roman" w:eastAsiaTheme="majorEastAsia" w:hAnsi="Times New Roman" w:cs="Times New Roman"/>
          <w:sz w:val="24"/>
          <w:szCs w:val="24"/>
          <w:lang w:bidi="en-US"/>
        </w:rPr>
        <w:t>) :</w:t>
      </w:r>
    </w:p>
    <w:p w:rsidR="00B65D86" w:rsidRPr="00B5600C" w:rsidRDefault="00B65D86" w:rsidP="001F49C0">
      <w:pPr>
        <w:widowControl w:val="0"/>
        <w:spacing w:line="280" w:lineRule="atLeast"/>
        <w:jc w:val="both"/>
        <w:rPr>
          <w:rFonts w:ascii="Times New Roman" w:eastAsia="Calibri" w:hAnsi="Times New Roman" w:cs="Times New Roman"/>
          <w:sz w:val="24"/>
          <w:szCs w:val="24"/>
        </w:rPr>
      </w:pPr>
    </w:p>
    <w:p w:rsidR="00B65D86"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W przypadku, gdy w odniesieniu do danej rzeczy lub prawa objętej Przedmiotem Umowy przeprowadzana była już raz naprawa, bez względu na jej zakres czy istotność, przez Wykonawcę lub producenta/dostawcę tej rzeczy w ramach gwarancji producenta lub jakikolwiek inny podmiot działający na zlecenie Wykonawcy, Zamawiający Razem w przypadku wystąpienie kolejnej wady (drugiej wady), która jest wadą istotną ma prawo żądać wymiany rzeczy</w:t>
      </w:r>
      <w:r w:rsidR="00C91EDE" w:rsidRPr="00B5600C">
        <w:rPr>
          <w:rFonts w:ascii="Times New Roman" w:eastAsia="Calibri" w:hAnsi="Times New Roman" w:cs="Times New Roman"/>
          <w:i/>
          <w:sz w:val="24"/>
          <w:szCs w:val="24"/>
        </w:rPr>
        <w:t xml:space="preserve"> / prawa</w:t>
      </w:r>
      <w:r w:rsidRPr="00B5600C">
        <w:rPr>
          <w:rFonts w:ascii="Times New Roman" w:eastAsia="Calibri" w:hAnsi="Times New Roman" w:cs="Times New Roman"/>
          <w:i/>
          <w:sz w:val="24"/>
          <w:szCs w:val="24"/>
        </w:rPr>
        <w:t xml:space="preserve"> na </w:t>
      </w:r>
      <w:proofErr w:type="spellStart"/>
      <w:r w:rsidRPr="00B5600C">
        <w:rPr>
          <w:rFonts w:ascii="Times New Roman" w:eastAsia="Calibri" w:hAnsi="Times New Roman" w:cs="Times New Roman"/>
          <w:i/>
          <w:sz w:val="24"/>
          <w:szCs w:val="24"/>
        </w:rPr>
        <w:t>nową,</w:t>
      </w:r>
      <w:r w:rsidR="00C91EDE" w:rsidRPr="00B5600C">
        <w:rPr>
          <w:rFonts w:ascii="Times New Roman" w:eastAsia="Calibri" w:hAnsi="Times New Roman" w:cs="Times New Roman"/>
          <w:i/>
          <w:sz w:val="24"/>
          <w:szCs w:val="24"/>
        </w:rPr>
        <w:t>nowe</w:t>
      </w:r>
      <w:proofErr w:type="spellEnd"/>
      <w:r w:rsidRPr="00B5600C">
        <w:rPr>
          <w:rFonts w:ascii="Times New Roman" w:eastAsia="Calibri" w:hAnsi="Times New Roman" w:cs="Times New Roman"/>
          <w:i/>
          <w:sz w:val="24"/>
          <w:szCs w:val="24"/>
        </w:rPr>
        <w:t xml:space="preserve"> wolną od wad. Tym samym w przypadku, gdy dane Urządzenie było już raz przedmiotem naprawy, bez względu na jej zakres, charakter lub istotność, czy podstawę prawną przeprowadzenia naprawy, bez względu na to czego ta naprawa dotyczyła, Zamawiający Indywidualny (Zamawiający Razem) w przypadku wystąpienia kolejnej wady, która jest wadą istotną, może żądać wymiany Urządzenia wadliwego na nowe Urządzenie wolne od wad. O istotności wady decyduje  Zamawiający Indywidualny (Zamawiający Razem).</w:t>
      </w:r>
    </w:p>
    <w:p w:rsidR="00B65D86"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 xml:space="preserve">W przypadku, gdy w odniesieniu do danej rzeczy objętej Przedmiotem Umowy przeprowadzana była już dwa razy naprawa, bez względu na jej zakres czy </w:t>
      </w:r>
      <w:r w:rsidRPr="00B5600C">
        <w:rPr>
          <w:rFonts w:ascii="Times New Roman" w:eastAsia="Calibri" w:hAnsi="Times New Roman" w:cs="Times New Roman"/>
          <w:i/>
          <w:sz w:val="24"/>
          <w:szCs w:val="24"/>
        </w:rPr>
        <w:lastRenderedPageBreak/>
        <w:t>istotność, przez Wykonawcę lub producenta/dostawcę tej rzeczy w ramach gwarancji producenta lub jakikolwiek inny podmiot działający na zlecenie Wykonawcy, bez względu na to czego te naprawy dotyczyły, Zamawiający Razem w przypadku wystąpienie kolejnej wady tej rzeczy (trzeciej wady), bez względu na to, jaki charakter ma ta wada, ma prawo żądać wymiany rzeczy na nową, wolną od wad. Tym samym w przypadku, gdy dane Urządzenie było już dwa razy przedmiotem naprawy, bez względu na jej zakres, charakter lub istotność, czy podstawę prawną przeprowadzenia naprawy, Zamawiający Indywidualny (Zamawiający Razem) w przypadku wystąpienia kolejnej wady tej rzeczy (trzecia wada) może zawsze żądać wymiany Urządzenia wadliwego na nowe Urządzenie wolne od wad.</w:t>
      </w:r>
    </w:p>
    <w:p w:rsidR="00B65D86"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W sytuacji, gdy dana rzecz była już dwukrotnie naprawiana, w przypadku wystąpienia kolejnej wady tej rzeczy (trzeciej wady), będącej wadą istotną, niezależnie czy jest to ta sama wada, która miała miejsce wcześniej, Wykonawca ma obowiązek wymiany rzeczy na nową, wolną od wad. O istotności wady decyduje wyłącznie Zamawiający Indywidualny (Zamawiający Razem).  Obowiązek wymiany rzeczy na rzecz wolną od wad istnieje niezależnie od tego,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będącego wadą istotną, Wykonawca obowiązany jest do wymiany wadliwego Urządzenia na nowe, wolne od wad.</w:t>
      </w:r>
    </w:p>
    <w:p w:rsidR="00B65D86"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 xml:space="preserve"> W sytuacji, gdy dana rzecz była już trzykrotnie naprawiana, w przypadku wystąpienia jakiejkolwiek kolejnej wady tej rzeczy (czwarta wada), niezależnie czy jest to ta sama wada, która miała miejsce wcześniej i niezależnie od tego czy jest to wada istotna Wykonawca ma obowiązek wymiany rzeczy na nową, wolną od wad. Obowiązek wymiany rzeczy na rzecz wolną od wad istnieje niezależnie,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trzy razy przedmiotem naprawy, bez względu na jej zakres, charakter lub istotność, w przypadku wystąpienia kolejnej wady tego samego Urządzenia (czwartej wady), bez względu na jej zakres, charakter czy istotność Wykonawca obowiązany jest do wymiany wadliwego Urządzenia na nowe, wolne od wad. Tak, więc wystąpienie czwartej wady Urządzenia, bez względu na charakter tej wady i bez względu, jaki charakter miały trzy wcześniejsze wady i bez względu na to, w jaki sposób były usunięte, to jest, w jaki sposób Urządzenie było naprawiane, Wykonawca obowiązany jest wymienić rzecz wadliwe Urządzenie na nowe, wolne od wad.</w:t>
      </w:r>
    </w:p>
    <w:p w:rsidR="00B65D86"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 xml:space="preserve">Tym samym w przypadku wystąpienia drugiej wady danej rzeczy objętej Przedmiotem Umowy, która jest wadą istotną Wykonawca obowiązany jest  wymienić ją na nową wolną od wad na żądanie Zamawiającego Razem. Jeżeli Zamawiający Razem takiego żądania nie złoży o sposobie usunięcia wady decyduje Wykonawca. W przypadku wystąpienia drugiej wady danej rzeczy (Urządzenia)objętej Przedmiotem Umowy, która nie jest wadą istotną </w:t>
      </w:r>
      <w:r w:rsidRPr="00B5600C">
        <w:rPr>
          <w:rFonts w:ascii="Times New Roman" w:eastAsia="Calibri" w:hAnsi="Times New Roman" w:cs="Times New Roman"/>
          <w:i/>
          <w:sz w:val="24"/>
          <w:szCs w:val="24"/>
        </w:rPr>
        <w:lastRenderedPageBreak/>
        <w:t xml:space="preserve">Zamawiający Razem nie ma prawa żądać wymiany Urządzenia na nowe wolne od wad. Tym samym jeżeli druga wada rzeczy jest wadą nieistotna o sposobie usunięcia wady decyduje Wykonawca. W przypadku, gdy Zamawiający Razem takiego żądania nie złożył, a Wykonawca nie dokonał wymiany z własnej inicjatywy, w przypadku wystąpienia kolejnej wady (trzeciej wady) tej rzeczy, która jest wadą istotną Wykonawca już bez żądania Zamawiającego Razem obowiązany jest zawsze wymienić rzecz wadliwą na rzecz nową i wolną od wad. Jednocześnie w przypadku wystąpienia trzeciej wady danej rzeczy objętej Przedmiotem Umowy, bez względu na jej charakter, zakres czy istotność, Wykonawca obowiązany jest na żądanie Zamawiającego Razem zawsze wymienić ją na nową wolną. W przypadku, gdy Zamawiający Razem takiego żądania nie złożył, a Wykonawca nie dokonał wymiany z własnej inicjatywy, w przypadku wystąpienia kolejnej wady (czwartej wady) tej rzeczy, bez względu na jej charakter, zakres czy istotność, Wykonawca już bez żądania Zamawiającego Razem obowiązany jest zawsze wymienić rzecz wadliwą na rzecz nową i wolną od wad. </w:t>
      </w:r>
    </w:p>
    <w:p w:rsidR="00B65D86"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 xml:space="preserve">Wskazane obowiązki Wykonawcy i uprawnienia Zamawiającego Razem dotyczą jakiejkolwiek wady rzeczy objętej Przedmiotem Umowy. Do wymiany rzeczy nie jest konieczne by wada była tego samego rodzaju, co wada, która wystąpiła wcześniej, wystarczającym jest wystąpienie kolejnej jakiejkolwiek wady tej samej rzeczy (Urządzenia), z tym zastrzeżeniem, że istotność drugiej w kolejności wady dotyczącej tej samej rzeczy w przypadku, o jakim mowa w ust. 19 powyżej oraz istotność trzeciej w kolejności wady dotyczącej tej samej rzeczy w przypadku, o jakim mowa w ust. 21 powyżej decyduje o konieczności wymiany wadliwej rzeczy na rzecz nową, wolną od wad, przy czym jeżeli druga w kolejności wada tej samej rzecz jest istotna wymiana rzeczy wadliwej na nową wolną od wad następuje na żądanie Zamawiającego Razem, a gdy trzecia w kolejności wada tej samej rzecz jest istotna wymiany rzeczy wadliwej na nową wolną od wad dokonuje Wykonawca obligatoryjnie bez żądania w tym zakresie ze strony Zamawiającego Razem. Istotność wady ma znaczenie w przypadku, gdy jest to druga i odpowiednio trzecia w kolejności wada tej samej rzeczy, nie zależnie od tego, jaki charakter miały wcześniejsze wady tej samej rzeczy. O istotności wady decyduje zawsze wyłącznie Zamawiający Razem. W szczególności o tym czy wada jest istotna nie decyduje brak możliwości korzystania z rzeczy. Już samo jakiekolwiek zmniejszenie funkcjonalności rzeczy powodujące, że nie można z niej korzystać w sposób jej pierwotnie przypisany czy zmniejszenie jej wydajności zawsze będzie traktowane, jako wada istotna. </w:t>
      </w:r>
    </w:p>
    <w:p w:rsidR="00B65D86"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Ilekroć w ust 19-24 powyżej jest mowa o obowiązku Wykonawcy dostarczenia rzeczy nowej wolnej od wad w miejsce rzeczy wadliwej, Wykonawca zamiast dostarczenia nowego Urządzenia, wolnego od wad uprawniony jest dokonać wymiany wadliwego Modułu Urządzenia, na nowy Moduł Urządzenia, wolny od wad. Dotyczy to tylko sytuacji gdy wada Urządzania polega na wadzie Modułu Urządzenia. Przez Moduł Urządzenia o jakim mowa w dwóch zdaniach poprzednich należy rozumieć część Urządzania która może być wymontowana i zamontowana w Urządzeniu bez użycia specjalistycznych narzędzi, tylko przez wcisk lub z użyciem krętaka.</w:t>
      </w:r>
    </w:p>
    <w:p w:rsidR="00B65D86"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Uprawnie o jakim mowa w ust 25 powyżej przysługuje Wykonawcy tylko w</w:t>
      </w:r>
      <w:r w:rsidR="000542FD" w:rsidRPr="00B5600C">
        <w:rPr>
          <w:rFonts w:ascii="Times New Roman" w:eastAsia="Calibri" w:hAnsi="Times New Roman" w:cs="Times New Roman"/>
          <w:i/>
          <w:sz w:val="24"/>
          <w:szCs w:val="24"/>
        </w:rPr>
        <w:t xml:space="preserve"> zakresie od pierwszej do czwartej</w:t>
      </w:r>
      <w:r w:rsidRPr="00B5600C">
        <w:rPr>
          <w:rFonts w:ascii="Times New Roman" w:eastAsia="Calibri" w:hAnsi="Times New Roman" w:cs="Times New Roman"/>
          <w:i/>
          <w:sz w:val="24"/>
          <w:szCs w:val="24"/>
        </w:rPr>
        <w:t xml:space="preserve"> w kolejności wady Urządzenia. Tym samym poczynając od piątej wady Urządzenia, bez względu na to jaki charakter miały </w:t>
      </w:r>
      <w:r w:rsidRPr="00B5600C">
        <w:rPr>
          <w:rFonts w:ascii="Times New Roman" w:eastAsia="Calibri" w:hAnsi="Times New Roman" w:cs="Times New Roman"/>
          <w:i/>
          <w:sz w:val="24"/>
          <w:szCs w:val="24"/>
        </w:rPr>
        <w:lastRenderedPageBreak/>
        <w:t xml:space="preserve">wszystkie </w:t>
      </w:r>
      <w:proofErr w:type="spellStart"/>
      <w:r w:rsidRPr="00B5600C">
        <w:rPr>
          <w:rFonts w:ascii="Times New Roman" w:eastAsia="Calibri" w:hAnsi="Times New Roman" w:cs="Times New Roman"/>
          <w:i/>
          <w:sz w:val="24"/>
          <w:szCs w:val="24"/>
        </w:rPr>
        <w:t>wsześniejsze</w:t>
      </w:r>
      <w:proofErr w:type="spellEnd"/>
      <w:r w:rsidRPr="00B5600C">
        <w:rPr>
          <w:rFonts w:ascii="Times New Roman" w:eastAsia="Calibri" w:hAnsi="Times New Roman" w:cs="Times New Roman"/>
          <w:i/>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 i usunięcie jej możliwe jest poprzez wyminę wadliwego Modułu Urządzenia na nowy, wolny od wad Moduł Urządzenia. </w:t>
      </w:r>
    </w:p>
    <w:p w:rsidR="00B65D86"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 xml:space="preserve"> Celem usunięcia wszelkich wątpliwości co do zakresu obowiązków Wykonawcy w zakresie Rękojmi wyjaśnia się, że  do wystąpienia czwartej w kolejności jakiejkolwiek wady 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 Zamawiającego Razem). W przypadku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składany do Organizatora Postępowania, Organizator Postępowania działając w imieniu Zamawiającego Indywidualnego będącego właścicielem wadliwej rzeczy może żeby zamiast wymiany Urządzenia na nowe wolne od wad, Wykonawca dokonał wymiany wadliwego Modułu Urządzania na nowy Moduł Urządzania wolny od wad.      </w:t>
      </w:r>
    </w:p>
    <w:p w:rsidR="00CF0EB5" w:rsidRPr="00B5600C" w:rsidRDefault="00B65D86"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i/>
          <w:sz w:val="24"/>
          <w:szCs w:val="24"/>
        </w:rPr>
        <w:t>Zamawiający Razem żądanie dostarczenia rzeczy nowej, wolnej od wad w przypadku wystąpienia drugiej wady danej rzeczy będącej wadą istotną, jak i w przypadku wystąpienia trzeciej wady rzeczy, bez względu na to czy jest ona istotna, jest uprawniony złożyć do Wykonawcy w terminie nie później niż w zgłoszeniu wady do Wykonawcy</w:t>
      </w:r>
    </w:p>
    <w:p w:rsidR="00CF0EB5" w:rsidRPr="00B5600C" w:rsidRDefault="00CF0EB5" w:rsidP="001F49C0">
      <w:pPr>
        <w:widowControl w:val="0"/>
        <w:spacing w:line="280" w:lineRule="atLeast"/>
        <w:jc w:val="both"/>
        <w:rPr>
          <w:rFonts w:ascii="Times New Roman" w:eastAsia="Calibri" w:hAnsi="Times New Roman" w:cs="Times New Roman"/>
          <w:b/>
          <w:sz w:val="24"/>
          <w:szCs w:val="24"/>
          <w:u w:val="single"/>
        </w:rPr>
      </w:pPr>
    </w:p>
    <w:p w:rsidR="00EF272C" w:rsidRPr="00B5600C" w:rsidRDefault="00EF272C" w:rsidP="001F49C0">
      <w:pPr>
        <w:widowControl w:val="0"/>
        <w:spacing w:line="280" w:lineRule="atLeast"/>
        <w:jc w:val="both"/>
        <w:rPr>
          <w:rFonts w:ascii="Times New Roman" w:eastAsia="Calibri" w:hAnsi="Times New Roman" w:cs="Times New Roman"/>
          <w:b/>
          <w:sz w:val="24"/>
          <w:szCs w:val="24"/>
          <w:u w:val="single"/>
        </w:rPr>
      </w:pP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1F49C0" w:rsidRPr="00B5600C">
        <w:rPr>
          <w:rFonts w:ascii="Times New Roman" w:eastAsia="Calibri" w:hAnsi="Times New Roman" w:cs="Times New Roman"/>
          <w:b/>
          <w:sz w:val="24"/>
          <w:szCs w:val="24"/>
          <w:u w:val="single"/>
        </w:rPr>
        <w:t>05</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17 ust. 26</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zmianę zapisu „Jeżeli w wykonaniu swoich obowiązków Wykonawca dostarczył Zamawiającemu Razem zamiast rzeczy wadliwej rzecz wolną od wad lub dokonał napraw rzeczy Rękojmia biegnie na nowo od chwili dostarczenia rzeczy wolnej od wad lub zwrócenia rzeczy naprawionej (w odniesieniu do tych rzeczy).”</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 sposób korespondujący z potencjalną zmianą wynikającą z ust. 22, tj. odniesienie liczenia okresu rękojmi od nowa tylko w odniesieniu do sprzętu wymienionego na nowy i tylko z przyczyn wad istotnych, tj. zmianę w/w postanowienia na:</w:t>
      </w:r>
    </w:p>
    <w:p w:rsidR="00EF272C" w:rsidRPr="00B5600C" w:rsidRDefault="00EF272C" w:rsidP="00CF0EB5">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„Jeżeli w wykonaniu swoich obowiązków Wykonawca dostarczył Zamawiającemu Razem </w:t>
      </w:r>
      <w:r w:rsidRPr="00B5600C">
        <w:rPr>
          <w:rFonts w:ascii="Times New Roman" w:eastAsia="Calibri" w:hAnsi="Times New Roman" w:cs="Times New Roman"/>
          <w:sz w:val="24"/>
          <w:szCs w:val="24"/>
        </w:rPr>
        <w:lastRenderedPageBreak/>
        <w:t>zamiast Urządzenia - rzeczy wadliwej (wady istotne) Urządzenie - rzecz wolną od wad Rękojmia biegnie na nowo od chwili dostarczenia Urządzenia - rzeczy wolnej od wad.”</w:t>
      </w: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1F49C0" w:rsidRPr="00B5600C">
        <w:rPr>
          <w:rFonts w:ascii="Times New Roman" w:eastAsia="Calibri" w:hAnsi="Times New Roman" w:cs="Times New Roman"/>
          <w:b/>
          <w:sz w:val="24"/>
          <w:szCs w:val="24"/>
          <w:u w:val="single"/>
        </w:rPr>
        <w:t>05</w:t>
      </w:r>
    </w:p>
    <w:p w:rsidR="00EF272C" w:rsidRPr="00B5600C" w:rsidRDefault="000542FD"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Po zmianie umowy numer 16 wskazany w pytaniu ust 26 paragrafu 17 uzyskał numer ust. 31.</w:t>
      </w:r>
    </w:p>
    <w:p w:rsidR="00F970F2" w:rsidRPr="00B5600C" w:rsidRDefault="00F970F2" w:rsidP="00F970F2">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Theme="majorEastAsia" w:hAnsi="Times New Roman" w:cs="Times New Roman"/>
          <w:sz w:val="24"/>
          <w:szCs w:val="24"/>
          <w:lang w:bidi="en-US"/>
        </w:rPr>
        <w:t>Zamawiający nie może uwzględnić wniosku w pełnym zakresie, bowiem, pomimo zmian w zakresie Rękojmi (i odpowiednio Gwarancji) dotyczących warunków wymiany wadliwego Urządzenia na nowe wolne od wad, nadal istnienie możliwość wymiany Urządzenia, kiedy wystąpi w nim kolejna wada nawet, jeżeli nie jest ona istotna. Zamawiający Razem ogranicza jednaj zakres przedłużenia Rękojmi w ten sposób, że biegnie ona na nowo w przypadku wymiany Urządzania (całego Urządzenia, całej rzeczy) a w przypadku naprawy Urządzenia Rękojmia biegnie od początku tylko odnośnie wymienianej części, elementu Urządzania, jakie było przedmiotem naprawy. Ma to istotne znaczenie w związku z wprowadzoną możliwością (zmiana umowy numer 16) zamiast wymiany całości Urządzania, wymiany wadliwego Modułu Urządzenia na Moduł U</w:t>
      </w:r>
      <w:r w:rsidR="00872EB0">
        <w:rPr>
          <w:rFonts w:ascii="Times New Roman" w:eastAsiaTheme="majorEastAsia" w:hAnsi="Times New Roman" w:cs="Times New Roman"/>
          <w:sz w:val="24"/>
          <w:szCs w:val="24"/>
          <w:lang w:bidi="en-US"/>
        </w:rPr>
        <w:t xml:space="preserve">rządzenia nowy, wolny od wad. </w:t>
      </w:r>
      <w:r w:rsidRPr="00B5600C">
        <w:rPr>
          <w:rFonts w:ascii="Times New Roman" w:eastAsiaTheme="majorEastAsia" w:hAnsi="Times New Roman" w:cs="Times New Roman"/>
          <w:sz w:val="24"/>
          <w:szCs w:val="24"/>
          <w:lang w:bidi="en-US"/>
        </w:rPr>
        <w:t xml:space="preserve">Tym samym sama naprawa Urządzania nie powoduje, tak jak było dotychczas, biegu Rękojmi od nowa wobec całego Urządzenia z tytułu samej naprawy, nawet, jeżeli naprawa obejmowała wymianę elementu, części Urządzenia. </w:t>
      </w:r>
    </w:p>
    <w:p w:rsidR="00F970F2" w:rsidRPr="00B5600C" w:rsidRDefault="00F970F2" w:rsidP="00F970F2">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Theme="majorEastAsia" w:hAnsi="Times New Roman" w:cs="Times New Roman"/>
          <w:sz w:val="24"/>
          <w:szCs w:val="24"/>
          <w:lang w:bidi="en-US"/>
        </w:rPr>
        <w:t>Zamawiający dokonał zmian w zakresie dotychczasowych ust. 26, 27, które obecnie w związku z innymi zmianami wzoru umowy przyjmują numer 31 oraz 32. (zmiana umowy numer 17). Poniżej nowa treść ust 31, 32 Umowy :</w:t>
      </w:r>
    </w:p>
    <w:p w:rsidR="00C34C76" w:rsidRPr="00B5600C" w:rsidRDefault="00C34C76" w:rsidP="00D807FA">
      <w:pPr>
        <w:widowControl w:val="0"/>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lang w:bidi="en-US"/>
        </w:rPr>
      </w:pPr>
    </w:p>
    <w:p w:rsidR="00F970F2" w:rsidRPr="00B5600C" w:rsidRDefault="00F970F2" w:rsidP="00E472F7">
      <w:pPr>
        <w:widowControl w:val="0"/>
        <w:numPr>
          <w:ilvl w:val="0"/>
          <w:numId w:val="9"/>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lang w:bidi="en-US"/>
        </w:rPr>
      </w:pPr>
      <w:r w:rsidRPr="00B5600C">
        <w:rPr>
          <w:rFonts w:ascii="Times New Roman" w:eastAsia="Calibri" w:hAnsi="Times New Roman" w:cs="Times New Roman"/>
          <w:i/>
          <w:sz w:val="24"/>
          <w:szCs w:val="24"/>
          <w:lang w:bidi="en-US"/>
        </w:rPr>
        <w:t>Jeżeli w wykonaniu swoich obowiązków Wykonawca dostarczył Zamawiającemu 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Dotyczy to w szczególności wymienionego Modułu Urządzenia.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co dotyczy w szczególności Modułu Urządzenia Rękojmia biegnie na nowo, to jest w całym swoim zakresie w odniesieniu do całego Urządzenia od dnia dostarczenia do danego Zamawiającego Indywidualnego nowego Urządzenia wolnego od wad, a w przypadku zaś naprawy Urządzenia Rękojmia biegnie na now</w:t>
      </w:r>
      <w:r w:rsidR="00504BB4" w:rsidRPr="00B5600C">
        <w:rPr>
          <w:rFonts w:ascii="Times New Roman" w:eastAsia="Calibri" w:hAnsi="Times New Roman" w:cs="Times New Roman"/>
          <w:i/>
          <w:sz w:val="24"/>
          <w:szCs w:val="24"/>
          <w:lang w:bidi="en-US"/>
        </w:rPr>
        <w:t>o, to jest w całym swoim zakresie</w:t>
      </w:r>
      <w:r w:rsidRPr="00B5600C">
        <w:rPr>
          <w:rFonts w:ascii="Times New Roman" w:eastAsia="Calibri" w:hAnsi="Times New Roman" w:cs="Times New Roman"/>
          <w:i/>
          <w:sz w:val="24"/>
          <w:szCs w:val="24"/>
          <w:lang w:bidi="en-US"/>
        </w:rPr>
        <w:t xml:space="preserve"> w odniesieniu do wymienionej części, elementu Urządzenia od dnia dostarczenia do danego Zamawiającego Indywidualnego naprawionego Urządzenia z wymienioną częścią, elementem tego Urządzania na nowe. </w:t>
      </w:r>
      <w:r w:rsidR="00504BB4" w:rsidRPr="00B5600C">
        <w:rPr>
          <w:rFonts w:ascii="Times New Roman" w:eastAsia="Calibri" w:hAnsi="Times New Roman" w:cs="Times New Roman"/>
          <w:i/>
          <w:sz w:val="24"/>
          <w:szCs w:val="24"/>
          <w:lang w:bidi="en-US"/>
        </w:rPr>
        <w:t xml:space="preserve">W przypadku gdy naprawa Urządzenia polegać będzie na wymianie wadliwego Modułu Urządzenia </w:t>
      </w:r>
      <w:r w:rsidR="00C34C76" w:rsidRPr="00B5600C">
        <w:rPr>
          <w:rFonts w:ascii="Times New Roman" w:eastAsia="Calibri" w:hAnsi="Times New Roman" w:cs="Times New Roman"/>
          <w:i/>
          <w:sz w:val="24"/>
          <w:szCs w:val="24"/>
          <w:lang w:bidi="en-US"/>
        </w:rPr>
        <w:t>na warunkach wskazanych w Umowie na nowy, wolny od wad Moduł Urządzenia biegnie na nowo, to jest w całym swoim zakresie w odniesieniu do wymienionego Modułu Urządzenia.</w:t>
      </w:r>
    </w:p>
    <w:p w:rsidR="00F970F2" w:rsidRPr="00B5600C" w:rsidRDefault="00F970F2" w:rsidP="00F970F2">
      <w:pPr>
        <w:spacing w:before="60" w:after="60" w:line="280" w:lineRule="atLeast"/>
        <w:ind w:left="1333"/>
        <w:contextualSpacing/>
        <w:jc w:val="both"/>
        <w:outlineLvl w:val="3"/>
        <w:rPr>
          <w:rFonts w:ascii="Times New Roman" w:eastAsiaTheme="majorEastAsia" w:hAnsi="Times New Roman" w:cs="Times New Roman"/>
          <w:bCs/>
          <w:i/>
          <w:iCs/>
          <w:color w:val="000000" w:themeColor="text1"/>
          <w:sz w:val="24"/>
          <w:szCs w:val="24"/>
          <w:lang w:bidi="en-US"/>
        </w:rPr>
      </w:pPr>
    </w:p>
    <w:p w:rsidR="00F970F2" w:rsidRPr="00B5600C" w:rsidRDefault="00F970F2" w:rsidP="00E472F7">
      <w:pPr>
        <w:widowControl w:val="0"/>
        <w:numPr>
          <w:ilvl w:val="0"/>
          <w:numId w:val="9"/>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lang w:bidi="en-US"/>
        </w:rPr>
      </w:pPr>
      <w:r w:rsidRPr="00B5600C">
        <w:rPr>
          <w:rFonts w:ascii="Times New Roman" w:eastAsia="Calibri" w:hAnsi="Times New Roman" w:cs="Times New Roman"/>
          <w:i/>
          <w:sz w:val="24"/>
          <w:szCs w:val="24"/>
          <w:lang w:bidi="en-US"/>
        </w:rPr>
        <w:t>Tym samym rzeczywisty okres Rękojmi w odniesieniu do poszczególnych rzecz objętych Przedmiotem Umowy, które w ramach Rękojmi były wymieniane na nowe</w:t>
      </w:r>
      <w:r w:rsidR="00D807FA" w:rsidRPr="00B5600C">
        <w:rPr>
          <w:rFonts w:ascii="Times New Roman" w:eastAsia="Calibri" w:hAnsi="Times New Roman" w:cs="Times New Roman"/>
          <w:i/>
          <w:sz w:val="24"/>
          <w:szCs w:val="24"/>
          <w:lang w:bidi="en-US"/>
        </w:rPr>
        <w:t xml:space="preserve"> lub</w:t>
      </w:r>
      <w:r w:rsidRPr="00B5600C">
        <w:rPr>
          <w:rFonts w:ascii="Times New Roman" w:eastAsia="Calibri" w:hAnsi="Times New Roman" w:cs="Times New Roman"/>
          <w:i/>
          <w:sz w:val="24"/>
          <w:szCs w:val="24"/>
          <w:lang w:bidi="en-US"/>
        </w:rPr>
        <w:t xml:space="preserve"> naprawiane w sposób obejmujący wymianę części, elementu Urządzania na nową część będzie zawsze dłuższy niż Okres Rękojmi. Rzeczywisty </w:t>
      </w:r>
      <w:r w:rsidRPr="00B5600C">
        <w:rPr>
          <w:rFonts w:ascii="Times New Roman" w:eastAsia="Calibri" w:hAnsi="Times New Roman" w:cs="Times New Roman"/>
          <w:i/>
          <w:sz w:val="24"/>
          <w:szCs w:val="24"/>
          <w:lang w:bidi="en-US"/>
        </w:rPr>
        <w:lastRenderedPageBreak/>
        <w:t>okres Rękojmi w odniesieniu do Urządzeń, jakie w Okresie Rękojmi były wymieniane na nowe, wolne od wad lub napraw</w:t>
      </w:r>
      <w:r w:rsidR="00C34C76" w:rsidRPr="00B5600C">
        <w:rPr>
          <w:rFonts w:ascii="Times New Roman" w:eastAsia="Calibri" w:hAnsi="Times New Roman" w:cs="Times New Roman"/>
          <w:i/>
          <w:sz w:val="24"/>
          <w:szCs w:val="24"/>
          <w:lang w:bidi="en-US"/>
        </w:rPr>
        <w:t>iane w sposób wskazany w ust. 31</w:t>
      </w:r>
      <w:r w:rsidRPr="00B5600C">
        <w:rPr>
          <w:rFonts w:ascii="Times New Roman" w:eastAsia="Calibri" w:hAnsi="Times New Roman" w:cs="Times New Roman"/>
          <w:i/>
          <w:sz w:val="24"/>
          <w:szCs w:val="24"/>
          <w:lang w:bidi="en-US"/>
        </w:rPr>
        <w:t xml:space="preserve"> przekraczać będzie Okres Rękojmi, o jakim mowa w ust. 5, 6 niniejszego paragrafu o czas, jaki upłynął od Daty Początkowej Rękojmi w odniesieniu do Urządzenia, które było wymieniane na nowe, wolne od wad lub naprawiane do dnia dostarczenia do danego Zamawiającego Indywidualnego Urządzenia nowego, wolnego od wad lub naprawionego. Jeżeli dane Urządzenie w ramach Rękojmi było więcej niż jeden raz wymieniane na nowe wolne od wad lub naprawiane w sposób, u jakim</w:t>
      </w:r>
      <w:r w:rsidR="00C34C76" w:rsidRPr="00B5600C">
        <w:rPr>
          <w:rFonts w:ascii="Times New Roman" w:eastAsia="Calibri" w:hAnsi="Times New Roman" w:cs="Times New Roman"/>
          <w:i/>
          <w:sz w:val="24"/>
          <w:szCs w:val="24"/>
          <w:lang w:bidi="en-US"/>
        </w:rPr>
        <w:t xml:space="preserve"> mowa w ust 31</w:t>
      </w:r>
      <w:r w:rsidRPr="00B5600C">
        <w:rPr>
          <w:rFonts w:ascii="Times New Roman" w:eastAsia="Calibri" w:hAnsi="Times New Roman" w:cs="Times New Roman"/>
          <w:i/>
          <w:sz w:val="24"/>
          <w:szCs w:val="24"/>
          <w:lang w:bidi="en-US"/>
        </w:rPr>
        <w:t xml:space="preserve"> powyżej, Rękojmia biegnie na nowo po każdym dostarczeniu nowego Urządzania wolnego od wad lub naprawie Urządzenia obejmującej wymianę elementu, części Urządzania na nowy element, część wolną od wad</w:t>
      </w:r>
      <w:r w:rsidR="00D807FA" w:rsidRPr="00B5600C">
        <w:rPr>
          <w:rFonts w:ascii="Times New Roman" w:eastAsia="Calibri" w:hAnsi="Times New Roman" w:cs="Times New Roman"/>
          <w:i/>
          <w:sz w:val="24"/>
          <w:szCs w:val="24"/>
          <w:lang w:bidi="en-US"/>
        </w:rPr>
        <w:t xml:space="preserve">, z tym zastrzeżeniem że w przypadku wymiany całego Urządzenia na nowe Urządzenie wolne od wad Rękojmia biegnie na nowo wobec całego Urządzenia,  a w przypadku wymiany elementu, części Urządzenia, co obejmuje w szczególności Moduł Urządzania Rękojmia biegnie na nowo odnośnie wymienionej części, elementu w szczególności Modułu Urządzenia. </w:t>
      </w:r>
    </w:p>
    <w:p w:rsidR="00EF272C" w:rsidRPr="00B5600C" w:rsidRDefault="00EF272C" w:rsidP="00F970F2">
      <w:pPr>
        <w:widowControl w:val="0"/>
        <w:spacing w:line="280" w:lineRule="atLeast"/>
        <w:jc w:val="both"/>
        <w:rPr>
          <w:rFonts w:ascii="Times New Roman" w:eastAsia="Calibri" w:hAnsi="Times New Roman" w:cs="Times New Roman"/>
          <w:sz w:val="24"/>
          <w:szCs w:val="24"/>
        </w:rPr>
      </w:pP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1F49C0" w:rsidRPr="00B5600C">
        <w:rPr>
          <w:rFonts w:ascii="Times New Roman" w:eastAsia="Calibri" w:hAnsi="Times New Roman" w:cs="Times New Roman"/>
          <w:b/>
          <w:sz w:val="24"/>
          <w:szCs w:val="24"/>
          <w:u w:val="single"/>
        </w:rPr>
        <w:t>06</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17 ust. 36,</w:t>
      </w:r>
      <w:r w:rsidR="00E72FF0" w:rsidRPr="00B5600C">
        <w:rPr>
          <w:rFonts w:ascii="Times New Roman" w:eastAsia="Calibri" w:hAnsi="Times New Roman" w:cs="Times New Roman"/>
          <w:sz w:val="24"/>
          <w:szCs w:val="24"/>
        </w:rPr>
        <w:t xml:space="preserve"> </w:t>
      </w:r>
      <w:r w:rsidRPr="00B5600C">
        <w:rPr>
          <w:rFonts w:ascii="Times New Roman" w:eastAsia="Calibri" w:hAnsi="Times New Roman" w:cs="Times New Roman"/>
          <w:sz w:val="24"/>
          <w:szCs w:val="24"/>
        </w:rPr>
        <w:t>37</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kim jest „Zamawiający” na tle umowy oraz rozbieżności wynikającej z przyznania temu podmiotowi „uprawnienia” z tytułu rękojmi obok uprawnień przyznanych „Zamawiającemu Razem”.</w:t>
      </w: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1F49C0" w:rsidRPr="00B5600C">
        <w:rPr>
          <w:rFonts w:ascii="Times New Roman" w:eastAsia="Calibri" w:hAnsi="Times New Roman" w:cs="Times New Roman"/>
          <w:b/>
          <w:sz w:val="24"/>
          <w:szCs w:val="24"/>
          <w:u w:val="single"/>
        </w:rPr>
        <w:t>06</w:t>
      </w:r>
    </w:p>
    <w:p w:rsidR="00D807FA" w:rsidRPr="00B5600C" w:rsidRDefault="00D807FA" w:rsidP="00E72FF0">
      <w:pPr>
        <w:spacing w:line="280" w:lineRule="atLeast"/>
        <w:jc w:val="both"/>
        <w:rPr>
          <w:rFonts w:ascii="Times New Roman" w:eastAsiaTheme="majorEastAsia" w:hAnsi="Times New Roman" w:cs="Times New Roman"/>
          <w:sz w:val="24"/>
          <w:szCs w:val="24"/>
          <w:lang w:bidi="en-US"/>
        </w:rPr>
      </w:pPr>
      <w:r w:rsidRPr="00B5600C">
        <w:rPr>
          <w:rFonts w:ascii="Times New Roman" w:eastAsia="Calibri" w:hAnsi="Times New Roman" w:cs="Times New Roman"/>
          <w:sz w:val="24"/>
          <w:szCs w:val="24"/>
        </w:rPr>
        <w:t>W wyniku dokonanej zmiany umowy numer 16 wskazany § 17 ust. 36,</w:t>
      </w:r>
      <w:r w:rsidR="00E72FF0" w:rsidRPr="00B5600C">
        <w:rPr>
          <w:rFonts w:ascii="Times New Roman" w:eastAsia="Calibri" w:hAnsi="Times New Roman" w:cs="Times New Roman"/>
          <w:sz w:val="24"/>
          <w:szCs w:val="24"/>
        </w:rPr>
        <w:t xml:space="preserve"> </w:t>
      </w:r>
      <w:r w:rsidRPr="00B5600C">
        <w:rPr>
          <w:rFonts w:ascii="Times New Roman" w:eastAsia="Calibri" w:hAnsi="Times New Roman" w:cs="Times New Roman"/>
          <w:sz w:val="24"/>
          <w:szCs w:val="24"/>
        </w:rPr>
        <w:t xml:space="preserve">37 przyjął numerację ust. </w:t>
      </w:r>
      <w:r w:rsidR="00E72FF0" w:rsidRPr="00B5600C">
        <w:rPr>
          <w:rFonts w:ascii="Times New Roman" w:eastAsia="Calibri" w:hAnsi="Times New Roman" w:cs="Times New Roman"/>
          <w:sz w:val="24"/>
          <w:szCs w:val="24"/>
        </w:rPr>
        <w:t xml:space="preserve">41,42. </w:t>
      </w:r>
      <w:r w:rsidR="00D62C8D" w:rsidRPr="00B5600C">
        <w:rPr>
          <w:rFonts w:ascii="Times New Roman" w:eastAsiaTheme="majorEastAsia" w:hAnsi="Times New Roman" w:cs="Times New Roman"/>
          <w:sz w:val="24"/>
          <w:szCs w:val="24"/>
          <w:lang w:bidi="en-US"/>
        </w:rPr>
        <w:t>W ustępach tych</w:t>
      </w:r>
      <w:r w:rsidR="00E72FF0" w:rsidRPr="00B5600C">
        <w:rPr>
          <w:rFonts w:ascii="Times New Roman" w:eastAsiaTheme="majorEastAsia" w:hAnsi="Times New Roman" w:cs="Times New Roman"/>
          <w:sz w:val="24"/>
          <w:szCs w:val="24"/>
          <w:lang w:bidi="en-US"/>
        </w:rPr>
        <w:t xml:space="preserve"> zamiast „Zamawiający” powinien być „Zamawiający Razem”, ten sam błąd Zamawiający Razem zauważył również w ust 39, 40 wzoru umowy (numery ustępów przed zmianą umowy numer 16). W Zakresie par 17 gdzie jest mowa o Rękojmi występuje tylko Zamawiający Razem lub Zamawiający Indywidualny. Nie powinien występować sam Zamawiający. Jest to błąd pisarski. Zamawiający Razem dokonał w tym zakresie zmiany  wzoru umowy – zmiana umowy numer 18</w:t>
      </w:r>
      <w:r w:rsidR="00D62C8D" w:rsidRPr="00B5600C">
        <w:rPr>
          <w:rFonts w:ascii="Times New Roman" w:eastAsiaTheme="majorEastAsia" w:hAnsi="Times New Roman" w:cs="Times New Roman"/>
          <w:sz w:val="24"/>
          <w:szCs w:val="24"/>
          <w:lang w:bidi="en-US"/>
        </w:rPr>
        <w:t>, 19</w:t>
      </w:r>
      <w:r w:rsidR="00E72FF0" w:rsidRPr="00B5600C">
        <w:rPr>
          <w:rFonts w:ascii="Times New Roman" w:eastAsiaTheme="majorEastAsia" w:hAnsi="Times New Roman" w:cs="Times New Roman"/>
          <w:sz w:val="24"/>
          <w:szCs w:val="24"/>
          <w:lang w:bidi="en-US"/>
        </w:rPr>
        <w:t>.</w:t>
      </w:r>
    </w:p>
    <w:p w:rsidR="00EF272C" w:rsidRPr="00B5600C" w:rsidRDefault="00E72FF0" w:rsidP="00D807FA">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Zmieniona treść ust 41, 42 brzmi w sposób następujący </w:t>
      </w:r>
      <w:r w:rsidR="00D62C8D" w:rsidRPr="00B5600C">
        <w:rPr>
          <w:rFonts w:ascii="Times New Roman" w:eastAsia="Calibri" w:hAnsi="Times New Roman" w:cs="Times New Roman"/>
          <w:sz w:val="24"/>
          <w:szCs w:val="24"/>
        </w:rPr>
        <w:t>(zmiana umowy numer 18)</w:t>
      </w:r>
    </w:p>
    <w:p w:rsidR="00E72FF0" w:rsidRPr="00B5600C" w:rsidRDefault="00E72FF0" w:rsidP="00D62C8D">
      <w:pPr>
        <w:spacing w:before="60" w:after="60" w:line="30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Theme="majorEastAsia" w:hAnsi="Times New Roman" w:cs="Times New Roman"/>
          <w:bCs/>
          <w:i/>
          <w:iCs/>
          <w:color w:val="000000" w:themeColor="text1"/>
          <w:sz w:val="24"/>
          <w:szCs w:val="24"/>
        </w:rPr>
        <w:t>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D62C8D" w:rsidRPr="00B5600C" w:rsidRDefault="00D62C8D" w:rsidP="00D62C8D">
      <w:pPr>
        <w:spacing w:before="60" w:after="60" w:line="300" w:lineRule="atLeast"/>
        <w:contextualSpacing/>
        <w:jc w:val="both"/>
        <w:outlineLvl w:val="3"/>
        <w:rPr>
          <w:rFonts w:ascii="Times New Roman" w:eastAsiaTheme="majorEastAsia" w:hAnsi="Times New Roman" w:cs="Times New Roman"/>
          <w:bCs/>
          <w:i/>
          <w:iCs/>
          <w:color w:val="000000" w:themeColor="text1"/>
          <w:sz w:val="24"/>
          <w:szCs w:val="24"/>
        </w:rPr>
      </w:pPr>
    </w:p>
    <w:p w:rsidR="00E72FF0" w:rsidRPr="00B5600C" w:rsidRDefault="00E72FF0" w:rsidP="00D62C8D">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
          <w:iCs/>
          <w:color w:val="000000" w:themeColor="text1"/>
          <w:sz w:val="24"/>
          <w:szCs w:val="24"/>
        </w:rPr>
        <w:t xml:space="preserve">Częściowe odstąpienie od Umowy, o jakim mowa w niniejszym paragrafu Umowy jest uprawnieniem Zamawiającego Razem na podstawie, którego Zamawiający może częściowo </w:t>
      </w:r>
      <w:r w:rsidRPr="00B5600C">
        <w:rPr>
          <w:rFonts w:ascii="Times New Roman" w:eastAsiaTheme="majorEastAsia" w:hAnsi="Times New Roman" w:cs="Times New Roman"/>
          <w:bCs/>
          <w:i/>
          <w:iCs/>
          <w:color w:val="000000" w:themeColor="text1"/>
          <w:sz w:val="24"/>
          <w:szCs w:val="24"/>
        </w:rPr>
        <w:lastRenderedPageBreak/>
        <w:t xml:space="preserve">odstąpić od Umowy w zakresie, w jakim Przedmiot Umowy obciążony jest wadą, która nie została usunięta przez Wykonawcę. W przypadku częściowego odstąpienie od Umowy przez Zamawiającego Razem Umowa jest ważna i obowiązuje w pozostałym zakresie, to jest zakresie nieobjętym częściowym odstąpieniem od Umowy. Uprawnie Zamawiającego Razem do częściowego odstąpienie od Umowy z </w:t>
      </w:r>
      <w:r w:rsidR="00795EEC" w:rsidRPr="00B5600C">
        <w:rPr>
          <w:rFonts w:ascii="Times New Roman" w:eastAsiaTheme="majorEastAsia" w:hAnsi="Times New Roman" w:cs="Times New Roman"/>
          <w:bCs/>
          <w:i/>
          <w:iCs/>
          <w:color w:val="000000" w:themeColor="text1"/>
          <w:sz w:val="24"/>
          <w:szCs w:val="24"/>
        </w:rPr>
        <w:t xml:space="preserve">powodu nie usunięcia wady przez </w:t>
      </w:r>
      <w:r w:rsidRPr="00B5600C">
        <w:rPr>
          <w:rFonts w:ascii="Times New Roman" w:eastAsiaTheme="majorEastAsia" w:hAnsi="Times New Roman" w:cs="Times New Roman"/>
          <w:bCs/>
          <w:i/>
          <w:iCs/>
          <w:color w:val="000000" w:themeColor="text1"/>
          <w:sz w:val="24"/>
          <w:szCs w:val="24"/>
        </w:rPr>
        <w:t>Wykonawcę przysługuje Zamawiającemu Razem przez cały Okres Rękojmi, to jest od Daty Początkowej Rękojmi od Daty Końcowej Rękojmi. Odstąpienie od Umowy w całości realizowane jest na zasadach wskazanych w</w:t>
      </w:r>
      <w:r w:rsidRPr="00B5600C">
        <w:rPr>
          <w:rFonts w:ascii="Times New Roman" w:eastAsia="Times New Roman" w:hAnsi="Times New Roman" w:cs="Times New Roman"/>
          <w:i/>
          <w:sz w:val="24"/>
          <w:szCs w:val="24"/>
          <w:lang w:eastAsia="ar-SA"/>
        </w:rPr>
        <w:t xml:space="preserve"> Umowie</w:t>
      </w:r>
      <w:r w:rsidRPr="00B5600C">
        <w:rPr>
          <w:rFonts w:ascii="Times New Roman" w:eastAsia="Times New Roman" w:hAnsi="Times New Roman" w:cs="Times New Roman"/>
          <w:sz w:val="24"/>
          <w:szCs w:val="24"/>
          <w:lang w:eastAsia="ar-SA"/>
        </w:rPr>
        <w:t>.</w:t>
      </w:r>
    </w:p>
    <w:p w:rsidR="00D807FA" w:rsidRPr="00B5600C" w:rsidRDefault="00D807FA" w:rsidP="00D807FA">
      <w:pPr>
        <w:widowControl w:val="0"/>
        <w:spacing w:line="280" w:lineRule="atLeast"/>
        <w:jc w:val="both"/>
        <w:rPr>
          <w:rFonts w:ascii="Times New Roman" w:eastAsia="Calibri" w:hAnsi="Times New Roman" w:cs="Times New Roman"/>
          <w:b/>
          <w:sz w:val="24"/>
          <w:szCs w:val="24"/>
          <w:u w:val="single"/>
        </w:rPr>
      </w:pPr>
    </w:p>
    <w:p w:rsidR="00D62C8D" w:rsidRPr="00B5600C" w:rsidRDefault="00D62C8D" w:rsidP="00D62C8D">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Zmieniona treść ust 44 brzmi w sposób następujący (zmiana umowy numer 19)</w:t>
      </w:r>
    </w:p>
    <w:p w:rsidR="00D62C8D" w:rsidRPr="00B5600C" w:rsidRDefault="00D62C8D" w:rsidP="00D807FA">
      <w:pPr>
        <w:widowControl w:val="0"/>
        <w:spacing w:line="280" w:lineRule="atLeast"/>
        <w:jc w:val="both"/>
        <w:rPr>
          <w:rFonts w:ascii="Times New Roman" w:eastAsia="Calibri" w:hAnsi="Times New Roman" w:cs="Times New Roman"/>
          <w:b/>
          <w:i/>
          <w:sz w:val="24"/>
          <w:szCs w:val="24"/>
          <w:u w:val="single"/>
        </w:rPr>
      </w:pPr>
      <w:r w:rsidRPr="00B5600C">
        <w:rPr>
          <w:rFonts w:ascii="Times New Roman" w:eastAsiaTheme="majorEastAsia" w:hAnsi="Times New Roman" w:cs="Times New Roman"/>
          <w:bCs/>
          <w:i/>
          <w:iCs/>
          <w:color w:val="000000" w:themeColor="text1"/>
          <w:sz w:val="24"/>
          <w:szCs w:val="24"/>
        </w:rPr>
        <w:t>Odstąpienie od Umowy w zakresie dotkniętym nieusuniętą wadą przez Zamawiającego Razem w związku z jego uprawnieniami z tytułu Rękojmi powoduje, że Wykonawca obowiązany jest do zwrotu części Wynagrodzenia na rzecz Zamawiającego Razem dotyczącego części Przedmiotu Umowy dotkniętym nieusuniętą wadą, a nadto do zapłaty na rzecz Zamawiającego Razem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w:t>
      </w:r>
    </w:p>
    <w:p w:rsidR="00D807FA" w:rsidRPr="00B5600C" w:rsidRDefault="00D807FA" w:rsidP="00D807FA">
      <w:pPr>
        <w:widowControl w:val="0"/>
        <w:spacing w:line="280" w:lineRule="atLeast"/>
        <w:jc w:val="both"/>
        <w:rPr>
          <w:rFonts w:ascii="Times New Roman" w:eastAsia="Calibri" w:hAnsi="Times New Roman" w:cs="Times New Roman"/>
          <w:b/>
          <w:sz w:val="24"/>
          <w:szCs w:val="24"/>
          <w:u w:val="single"/>
        </w:rPr>
      </w:pPr>
    </w:p>
    <w:p w:rsidR="00EF272C"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1F49C0" w:rsidRPr="00B5600C">
        <w:rPr>
          <w:rFonts w:ascii="Times New Roman" w:eastAsia="Calibri" w:hAnsi="Times New Roman" w:cs="Times New Roman"/>
          <w:b/>
          <w:sz w:val="24"/>
          <w:szCs w:val="24"/>
          <w:u w:val="single"/>
        </w:rPr>
        <w:t>07</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17 ust. 43 i § 18 ust. 8</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zmianę postanowienia ustęp 44 § 17 i ust. 8 § 18 poprzez doprecyzowanie, iż uprawnienie określone tym postanowieniem dotyczy wad istotnych.</w:t>
      </w:r>
    </w:p>
    <w:p w:rsidR="00795EEC" w:rsidRPr="00B5600C" w:rsidRDefault="00553329" w:rsidP="00795EE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795EEC" w:rsidRPr="00B5600C">
        <w:rPr>
          <w:rFonts w:ascii="Times New Roman" w:eastAsia="Calibri" w:hAnsi="Times New Roman" w:cs="Times New Roman"/>
          <w:b/>
          <w:sz w:val="24"/>
          <w:szCs w:val="24"/>
          <w:u w:val="single"/>
        </w:rPr>
        <w:t>07</w:t>
      </w:r>
    </w:p>
    <w:p w:rsidR="0073433C" w:rsidRPr="00B5600C" w:rsidRDefault="0073433C" w:rsidP="0073433C">
      <w:pPr>
        <w:spacing w:before="60" w:after="60" w:line="30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sz w:val="24"/>
          <w:szCs w:val="24"/>
        </w:rPr>
        <w:t xml:space="preserve">Zgodnie z § 17 ust. 44 ( po zmianach umowy w zakresie § 17 jest to obecnie ust. 49) </w:t>
      </w:r>
      <w:r w:rsidRPr="00B5600C">
        <w:rPr>
          <w:rFonts w:ascii="Times New Roman" w:eastAsiaTheme="majorEastAsia" w:hAnsi="Times New Roman" w:cs="Times New Roman"/>
          <w:bCs/>
          <w:i/>
          <w:iCs/>
          <w:color w:val="000000" w:themeColor="text1"/>
          <w:sz w:val="24"/>
          <w:szCs w:val="24"/>
        </w:rPr>
        <w:t>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w:t>
      </w:r>
    </w:p>
    <w:p w:rsidR="0073433C" w:rsidRPr="00B5600C" w:rsidRDefault="0073433C" w:rsidP="0073433C">
      <w:pPr>
        <w:spacing w:before="60" w:after="60" w:line="300" w:lineRule="atLeast"/>
        <w:contextualSpacing/>
        <w:jc w:val="both"/>
        <w:outlineLvl w:val="3"/>
        <w:rPr>
          <w:rFonts w:ascii="Times New Roman" w:eastAsiaTheme="majorEastAsia" w:hAnsi="Times New Roman" w:cs="Times New Roman"/>
          <w:bCs/>
          <w:i/>
          <w:iCs/>
          <w:color w:val="000000" w:themeColor="text1"/>
          <w:sz w:val="24"/>
          <w:szCs w:val="24"/>
        </w:rPr>
      </w:pPr>
    </w:p>
    <w:p w:rsidR="0073433C" w:rsidRPr="00B5600C" w:rsidRDefault="0073433C" w:rsidP="00DA7F91">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 xml:space="preserve">Zamawiający nie zmieni tego zapisu Umowy. Nie usunięcie wad w ramach rękojmi czy gwarancji stanowi zawsze nieprawidłowe wykonanie umowy. </w:t>
      </w:r>
      <w:r w:rsidR="00DA7F91" w:rsidRPr="00B5600C">
        <w:rPr>
          <w:rFonts w:ascii="Times New Roman" w:eastAsiaTheme="majorEastAsia" w:hAnsi="Times New Roman" w:cs="Times New Roman"/>
          <w:bCs/>
          <w:iCs/>
          <w:color w:val="000000" w:themeColor="text1"/>
          <w:sz w:val="24"/>
          <w:szCs w:val="24"/>
        </w:rPr>
        <w:t xml:space="preserve">Zgodnie z art. 471 K.c. dłużnik zobowiązany jest do naprawienie szkody wynikłej z niewykonania lub nienależytego wykonania zobowiązania, chyba że niewykonanie lub nienależyte wykonanie zobowiązania jest następstwem okoliczności za jakie dłużnik odpowiedzialności nie ponosi. Szkoda zgodnie z przepisami K.c. obejmuje rzeczywiste straty jak i utracone korzyści. Zamawiający wprowadzając zapis umowny </w:t>
      </w:r>
      <w:r w:rsidR="00DA7F91" w:rsidRPr="00B5600C">
        <w:rPr>
          <w:rFonts w:ascii="Times New Roman" w:eastAsia="Calibri" w:hAnsi="Times New Roman" w:cs="Times New Roman"/>
          <w:sz w:val="24"/>
          <w:szCs w:val="24"/>
        </w:rPr>
        <w:t xml:space="preserve">§ 17 ust. 44 ( po zmianach umowy w zakresie § 17 jest to obecnie </w:t>
      </w:r>
      <w:r w:rsidR="00DA7F91" w:rsidRPr="00B5600C">
        <w:rPr>
          <w:rFonts w:ascii="Times New Roman" w:eastAsia="Calibri" w:hAnsi="Times New Roman" w:cs="Times New Roman"/>
          <w:sz w:val="24"/>
          <w:szCs w:val="24"/>
        </w:rPr>
        <w:lastRenderedPageBreak/>
        <w:t>ust. 49) odwołał się do ogólnych reguł. Gdyby tego zapisu Umowy w ogóle by nie było Wykonawca na zasadach ogólnych ponosiłby odpowiedzialność z tytułu nienależytego wykonania Umowy, jakim bez wątpienia jest niewykonanie lub nienależyte wykonanie obowiązków sprzedawcy z tytułu rękojmi czy gwarancji</w:t>
      </w:r>
      <w:r w:rsidR="00C85719" w:rsidRPr="00B5600C">
        <w:rPr>
          <w:rFonts w:ascii="Times New Roman" w:eastAsia="Calibri" w:hAnsi="Times New Roman" w:cs="Times New Roman"/>
          <w:sz w:val="24"/>
          <w:szCs w:val="24"/>
        </w:rPr>
        <w:t xml:space="preserve">. Wprowadzenie zapisu proponowanego przez Wykonawcę w istocie oznaczałoby dobrowolne ograniczenie przez Zamawiającego przysługujących mu praw z mocy ustawy. Zamawiający nie może tego uczynić. </w:t>
      </w:r>
      <w:r w:rsidR="00C85719" w:rsidRPr="00872EB0">
        <w:rPr>
          <w:rFonts w:ascii="Times New Roman" w:eastAsia="Calibri" w:hAnsi="Times New Roman" w:cs="Times New Roman"/>
          <w:sz w:val="24"/>
          <w:szCs w:val="24"/>
        </w:rPr>
        <w:t>By wyeliminować wszelkie wątpliwości co do zakresu odpowiedzialności Wykonawcy wobec Zamawiającego Razem</w:t>
      </w:r>
      <w:r w:rsidR="00C85719" w:rsidRPr="00B5600C">
        <w:rPr>
          <w:rFonts w:ascii="Times New Roman" w:eastAsia="Calibri" w:hAnsi="Times New Roman" w:cs="Times New Roman"/>
          <w:sz w:val="24"/>
          <w:szCs w:val="24"/>
        </w:rPr>
        <w:t xml:space="preserve"> </w:t>
      </w:r>
      <w:r w:rsidR="00872EB0">
        <w:rPr>
          <w:rFonts w:ascii="Times New Roman" w:eastAsia="Calibri" w:hAnsi="Times New Roman" w:cs="Times New Roman"/>
          <w:sz w:val="24"/>
          <w:szCs w:val="24"/>
        </w:rPr>
        <w:t>wprowadzony został wskazany zapis umowny.</w:t>
      </w:r>
    </w:p>
    <w:p w:rsidR="0073433C" w:rsidRPr="00B5600C" w:rsidRDefault="0073433C" w:rsidP="0073433C">
      <w:pPr>
        <w:spacing w:before="60" w:after="60" w:line="300" w:lineRule="atLeast"/>
        <w:contextualSpacing/>
        <w:jc w:val="both"/>
        <w:outlineLvl w:val="3"/>
        <w:rPr>
          <w:rFonts w:ascii="Times New Roman" w:eastAsiaTheme="majorEastAsia" w:hAnsi="Times New Roman" w:cs="Times New Roman"/>
          <w:bCs/>
          <w:i/>
          <w:iCs/>
          <w:color w:val="000000" w:themeColor="text1"/>
          <w:sz w:val="24"/>
          <w:szCs w:val="24"/>
        </w:rPr>
      </w:pPr>
    </w:p>
    <w:p w:rsidR="00DA7F91" w:rsidRPr="00B5600C" w:rsidRDefault="00DA7F91" w:rsidP="00DA7F91">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Zgodnie z </w:t>
      </w:r>
      <w:r w:rsidRPr="00B5600C">
        <w:rPr>
          <w:rFonts w:ascii="Times New Roman" w:eastAsia="Calibri" w:hAnsi="Times New Roman" w:cs="Times New Roman"/>
          <w:sz w:val="24"/>
          <w:szCs w:val="24"/>
        </w:rPr>
        <w:t>§ 18 ust. 8 (paragraf dotyczący Gwarancji)</w:t>
      </w:r>
      <w:r w:rsidR="00872EB0">
        <w:rPr>
          <w:rFonts w:ascii="Times New Roman" w:eastAsia="Calibri" w:hAnsi="Times New Roman" w:cs="Times New Roman"/>
          <w:sz w:val="24"/>
          <w:szCs w:val="24"/>
        </w:rPr>
        <w:t>- przed zmianą SIWZ</w:t>
      </w:r>
      <w:r w:rsidRPr="00B5600C">
        <w:rPr>
          <w:rFonts w:ascii="Times New Roman" w:eastAsia="Calibri" w:hAnsi="Times New Roman" w:cs="Times New Roman"/>
          <w:sz w:val="24"/>
          <w:szCs w:val="24"/>
        </w:rPr>
        <w:t xml:space="preserve"> - </w:t>
      </w:r>
      <w:r w:rsidRPr="00B5600C">
        <w:rPr>
          <w:rFonts w:ascii="Times New Roman" w:eastAsia="Times New Roman" w:hAnsi="Times New Roman" w:cs="Times New Roman"/>
          <w:sz w:val="24"/>
          <w:szCs w:val="24"/>
          <w:lang w:eastAsia="pl-PL"/>
        </w:rPr>
        <w:t>W razie ujawnienia się po raz drugi wady tego samego rodzaju i dotyczącej tego samego elementu Przedmiotu Umowy, Zamawiający Razem może żądać usunięcia wady poprzez wymianę tego elementu Przedmiotu Umowy na wolny od wad, a nie poprzez jego naprawę. Oznacza</w:t>
      </w:r>
      <w:r w:rsidR="00872EB0">
        <w:rPr>
          <w:rFonts w:ascii="Times New Roman" w:eastAsia="Times New Roman" w:hAnsi="Times New Roman" w:cs="Times New Roman"/>
          <w:sz w:val="24"/>
          <w:szCs w:val="24"/>
          <w:lang w:eastAsia="pl-PL"/>
        </w:rPr>
        <w:t>ło</w:t>
      </w:r>
      <w:r w:rsidRPr="00B5600C">
        <w:rPr>
          <w:rFonts w:ascii="Times New Roman" w:eastAsia="Times New Roman" w:hAnsi="Times New Roman" w:cs="Times New Roman"/>
          <w:sz w:val="24"/>
          <w:szCs w:val="24"/>
          <w:lang w:eastAsia="pl-PL"/>
        </w:rPr>
        <w:t xml:space="preserve"> to, że w razie ujawnienia się po raz drugi wady tego samego rodzaju, dotyczącej tego samego Urządzenia lub Apl</w:t>
      </w:r>
      <w:r w:rsidR="00872EB0">
        <w:rPr>
          <w:rFonts w:ascii="Times New Roman" w:eastAsia="Times New Roman" w:hAnsi="Times New Roman" w:cs="Times New Roman"/>
          <w:sz w:val="24"/>
          <w:szCs w:val="24"/>
          <w:lang w:eastAsia="pl-PL"/>
        </w:rPr>
        <w:t>ikacji, Zamawiający Razem mógł</w:t>
      </w:r>
      <w:r w:rsidRPr="00B5600C">
        <w:rPr>
          <w:rFonts w:ascii="Times New Roman" w:eastAsia="Times New Roman" w:hAnsi="Times New Roman" w:cs="Times New Roman"/>
          <w:sz w:val="24"/>
          <w:szCs w:val="24"/>
          <w:lang w:eastAsia="pl-PL"/>
        </w:rPr>
        <w:t xml:space="preserve"> żądać usunięcia wady Urządzenia lub Aplikacji poprzez wymianę tego Urządzania lub Aplikacji na nowe, wolne od wad.</w:t>
      </w:r>
      <w:r w:rsidR="00872EB0">
        <w:rPr>
          <w:rFonts w:ascii="Times New Roman" w:eastAsia="Times New Roman" w:hAnsi="Times New Roman" w:cs="Times New Roman"/>
          <w:sz w:val="24"/>
          <w:szCs w:val="24"/>
          <w:lang w:eastAsia="pl-PL"/>
        </w:rPr>
        <w:t xml:space="preserve"> Zasady te zostały zmienione zmianą </w:t>
      </w:r>
      <w:proofErr w:type="spellStart"/>
      <w:r w:rsidR="00872EB0">
        <w:rPr>
          <w:rFonts w:ascii="Times New Roman" w:eastAsia="Times New Roman" w:hAnsi="Times New Roman" w:cs="Times New Roman"/>
          <w:sz w:val="24"/>
          <w:szCs w:val="24"/>
          <w:lang w:eastAsia="pl-PL"/>
        </w:rPr>
        <w:t>swiz</w:t>
      </w:r>
      <w:proofErr w:type="spellEnd"/>
      <w:r w:rsidR="00872EB0">
        <w:rPr>
          <w:rFonts w:ascii="Times New Roman" w:eastAsia="Times New Roman" w:hAnsi="Times New Roman" w:cs="Times New Roman"/>
          <w:sz w:val="24"/>
          <w:szCs w:val="24"/>
          <w:lang w:eastAsia="pl-PL"/>
        </w:rPr>
        <w:t>.</w:t>
      </w:r>
    </w:p>
    <w:p w:rsidR="00EF272C" w:rsidRDefault="00EF272C" w:rsidP="00DA7F91">
      <w:pPr>
        <w:spacing w:after="0" w:line="240" w:lineRule="auto"/>
        <w:rPr>
          <w:rFonts w:ascii="Times New Roman" w:eastAsia="Times New Roman" w:hAnsi="Times New Roman" w:cs="Times New Roman"/>
          <w:sz w:val="24"/>
          <w:szCs w:val="24"/>
          <w:lang w:eastAsia="pl-PL"/>
        </w:rPr>
      </w:pPr>
    </w:p>
    <w:p w:rsidR="00872EB0" w:rsidRPr="00872EB0" w:rsidRDefault="00872EB0" w:rsidP="00872EB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zmianie umowy numer 30 (zmiana </w:t>
      </w:r>
      <w:proofErr w:type="spellStart"/>
      <w:r>
        <w:rPr>
          <w:rFonts w:ascii="Times New Roman" w:eastAsia="Times New Roman" w:hAnsi="Times New Roman" w:cs="Times New Roman"/>
          <w:sz w:val="24"/>
          <w:szCs w:val="24"/>
          <w:lang w:eastAsia="pl-PL"/>
        </w:rPr>
        <w:t>siwz</w:t>
      </w:r>
      <w:proofErr w:type="spellEnd"/>
      <w:r>
        <w:rPr>
          <w:rFonts w:ascii="Times New Roman" w:eastAsia="Times New Roman" w:hAnsi="Times New Roman" w:cs="Times New Roman"/>
          <w:sz w:val="24"/>
          <w:szCs w:val="24"/>
          <w:lang w:eastAsia="pl-PL"/>
        </w:rPr>
        <w:t xml:space="preserve">) zmieniony został w całości paragraf 18 Umowy. Obowiązki Wykonawcy w zakresie wymiany w ramach Gwarancji odpowiadają takim obowiązkom w ramach Rękojmi. Przedmiotowe zagadnienie reguluje po zmianie </w:t>
      </w:r>
      <w:proofErr w:type="spellStart"/>
      <w:r>
        <w:rPr>
          <w:rFonts w:ascii="Times New Roman" w:eastAsia="Times New Roman" w:hAnsi="Times New Roman" w:cs="Times New Roman"/>
          <w:sz w:val="24"/>
          <w:szCs w:val="24"/>
          <w:lang w:eastAsia="pl-PL"/>
        </w:rPr>
        <w:t>siwz</w:t>
      </w:r>
      <w:proofErr w:type="spellEnd"/>
      <w:r>
        <w:rPr>
          <w:rFonts w:ascii="Times New Roman" w:eastAsia="Times New Roman" w:hAnsi="Times New Roman" w:cs="Times New Roman"/>
          <w:sz w:val="24"/>
          <w:szCs w:val="24"/>
          <w:lang w:eastAsia="pl-PL"/>
        </w:rPr>
        <w:t xml:space="preserve"> paragraf 18 ust. 10 o treści - </w:t>
      </w:r>
      <w:r w:rsidRPr="00872EB0">
        <w:rPr>
          <w:rFonts w:ascii="Times New Roman" w:eastAsia="Times New Roman" w:hAnsi="Times New Roman" w:cs="Times New Roman"/>
          <w:i/>
          <w:sz w:val="24"/>
          <w:szCs w:val="24"/>
          <w:lang w:eastAsia="ar-SA"/>
        </w:rPr>
        <w:t xml:space="preserve">Zamawiający może żądać od Wykonawcy albo osób przez niego upoważnionych wymiany Przedmiotu Umowy na nowe wolne od wad, gdy dany element Przedmiotu Umowy był już co najmniej trzykrotnie przedmiotem naprawy, to jest gdy dane Urządzeni lub Aplikacja były już co najmniej trzy razy naprawiane, niezależnie jakiego elementu Urządzania lub Aplikacji naprawa dotyczyła, niezależnie od tego w jaki sposób naprawa została przeprowadzona.  Tym samym, jeżeli którakolwiek rzecz lub prawo, co dotyczy w szczególności Urządzeń i Aplikacji, były już trzy razy naprawiane, niezależnie od tego jaki charakter miały dotychczasowe wady i czego dotyczyły, w przypadku wystąpienia  czwartej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 </w:t>
      </w:r>
    </w:p>
    <w:p w:rsidR="00872EB0" w:rsidRPr="00B5600C" w:rsidRDefault="00872EB0" w:rsidP="00DA7F91">
      <w:pPr>
        <w:spacing w:after="0" w:line="240" w:lineRule="auto"/>
        <w:rPr>
          <w:rFonts w:ascii="Times New Roman" w:eastAsia="Calibri" w:hAnsi="Times New Roman" w:cs="Times New Roman"/>
          <w:b/>
          <w:sz w:val="24"/>
          <w:szCs w:val="24"/>
          <w:u w:val="single"/>
        </w:rPr>
      </w:pPr>
    </w:p>
    <w:p w:rsidR="00795EEC" w:rsidRPr="00B5600C" w:rsidRDefault="00795EEC" w:rsidP="00795EEC">
      <w:pPr>
        <w:widowControl w:val="0"/>
        <w:spacing w:line="280" w:lineRule="atLeast"/>
        <w:jc w:val="both"/>
        <w:rPr>
          <w:rFonts w:ascii="Times New Roman" w:eastAsia="Calibri" w:hAnsi="Times New Roman" w:cs="Times New Roman"/>
          <w:b/>
          <w:sz w:val="24"/>
          <w:szCs w:val="24"/>
          <w:u w:val="single"/>
        </w:rPr>
      </w:pP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1F49C0" w:rsidRPr="00B5600C">
        <w:rPr>
          <w:rFonts w:ascii="Times New Roman" w:eastAsia="Calibri" w:hAnsi="Times New Roman" w:cs="Times New Roman"/>
          <w:b/>
          <w:sz w:val="24"/>
          <w:szCs w:val="24"/>
          <w:u w:val="single"/>
        </w:rPr>
        <w:t>08</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17 ust. 45</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czy przepis § 17 ust. 46 należy rozumieć w ten sposób, iż nawet przy odstąpieniu od Umowy Zamawiający oczekuje realizacji przez wykonawcę zobowiązań z tytułu rękojmi? Jeśli tak to w odniesieniu do czego, skoro wg postanowień poprzedzających po odstąpieniu ma nastąpić zwrot świadczeń – Zamawiający sprzęt, a Wykonawca wynagrodzenie?</w:t>
      </w:r>
    </w:p>
    <w:p w:rsidR="00795EEC" w:rsidRPr="00B5600C" w:rsidRDefault="00553329" w:rsidP="00795EE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795EEC" w:rsidRPr="00B5600C">
        <w:rPr>
          <w:rFonts w:ascii="Times New Roman" w:eastAsia="Calibri" w:hAnsi="Times New Roman" w:cs="Times New Roman"/>
          <w:b/>
          <w:sz w:val="24"/>
          <w:szCs w:val="24"/>
          <w:u w:val="single"/>
        </w:rPr>
        <w:t>08</w:t>
      </w:r>
    </w:p>
    <w:p w:rsidR="00C85719" w:rsidRPr="00B5600C" w:rsidRDefault="00C85719" w:rsidP="00C85719">
      <w:pPr>
        <w:spacing w:before="120" w:after="120" w:line="280" w:lineRule="atLeast"/>
        <w:jc w:val="both"/>
        <w:rPr>
          <w:rFonts w:ascii="Times New Roman" w:eastAsiaTheme="majorEastAsia" w:hAnsi="Times New Roman" w:cs="Times New Roman"/>
          <w:bCs/>
          <w:iCs/>
          <w:color w:val="000000" w:themeColor="text1"/>
          <w:sz w:val="24"/>
          <w:szCs w:val="24"/>
          <w:lang w:bidi="en-US"/>
        </w:rPr>
      </w:pPr>
      <w:r w:rsidRPr="00B5600C">
        <w:rPr>
          <w:rFonts w:ascii="Times New Roman" w:eastAsia="Calibri" w:hAnsi="Times New Roman" w:cs="Times New Roman"/>
          <w:sz w:val="24"/>
          <w:szCs w:val="24"/>
        </w:rPr>
        <w:lastRenderedPageBreak/>
        <w:t xml:space="preserve">Tak należy rozumieć. </w:t>
      </w:r>
      <w:r w:rsidRPr="00B5600C">
        <w:rPr>
          <w:rFonts w:ascii="Times New Roman" w:eastAsia="Times New Roman" w:hAnsi="Times New Roman" w:cs="Times New Roman"/>
          <w:bCs/>
          <w:sz w:val="24"/>
          <w:szCs w:val="24"/>
          <w:lang w:bidi="en-US"/>
        </w:rPr>
        <w:t xml:space="preserve">Tak to należy rozumieć. Umowa przewiduje możliwość częściowego odstąpienia od Umowy. Zgodnie z </w:t>
      </w:r>
      <w:r w:rsidRPr="00B5600C">
        <w:rPr>
          <w:rFonts w:ascii="Times New Roman" w:eastAsia="Times New Roman" w:hAnsi="Times New Roman" w:cs="Times New Roman"/>
          <w:sz w:val="24"/>
          <w:szCs w:val="24"/>
          <w:lang w:bidi="en-US"/>
        </w:rPr>
        <w:t>§ 17 ust. 35 (po zmianie paragrafu numer 17 jest to obecnie ust. 40 – „</w:t>
      </w:r>
      <w:r w:rsidRPr="00B5600C">
        <w:rPr>
          <w:rFonts w:ascii="Times New Roman" w:eastAsiaTheme="majorEastAsia" w:hAnsi="Times New Roman" w:cs="Times New Roman"/>
          <w:bCs/>
          <w:iCs/>
          <w:color w:val="000000" w:themeColor="text1"/>
          <w:sz w:val="24"/>
          <w:szCs w:val="24"/>
          <w:lang w:bidi="en-US"/>
        </w:rPr>
        <w:t xml:space="preserve">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Zgodnie z </w:t>
      </w:r>
      <w:r w:rsidRPr="00B5600C">
        <w:rPr>
          <w:rFonts w:ascii="Times New Roman" w:eastAsia="Times New Roman" w:hAnsi="Times New Roman" w:cs="Times New Roman"/>
          <w:sz w:val="24"/>
          <w:szCs w:val="24"/>
          <w:lang w:bidi="en-US"/>
        </w:rPr>
        <w:t>§ 17 ust. 36 (obecnie jest to ust. 41) – „</w:t>
      </w:r>
      <w:r w:rsidRPr="00B5600C">
        <w:rPr>
          <w:rFonts w:ascii="Times New Roman" w:eastAsiaTheme="majorEastAsia" w:hAnsi="Times New Roman" w:cs="Times New Roman"/>
          <w:bCs/>
          <w:iCs/>
          <w:color w:val="000000" w:themeColor="text1"/>
          <w:sz w:val="24"/>
          <w:szCs w:val="24"/>
          <w:lang w:bidi="en-US"/>
        </w:rPr>
        <w:t xml:space="preserve">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 Zgodnie z </w:t>
      </w:r>
      <w:r w:rsidRPr="00B5600C">
        <w:rPr>
          <w:rFonts w:ascii="Times New Roman" w:eastAsia="Times New Roman" w:hAnsi="Times New Roman" w:cs="Times New Roman"/>
          <w:sz w:val="24"/>
          <w:szCs w:val="24"/>
          <w:lang w:bidi="en-US"/>
        </w:rPr>
        <w:t>§ 17 ust. 37 (obecnie jest to ust. 42)  – „</w:t>
      </w:r>
      <w:r w:rsidRPr="00B5600C">
        <w:rPr>
          <w:rFonts w:ascii="Times New Roman" w:eastAsiaTheme="majorEastAsia" w:hAnsi="Times New Roman" w:cs="Times New Roman"/>
          <w:bCs/>
          <w:iCs/>
          <w:color w:val="000000" w:themeColor="text1"/>
          <w:sz w:val="24"/>
          <w:szCs w:val="24"/>
          <w:lang w:bidi="en-US"/>
        </w:rPr>
        <w:t>Częściowe odstąpienie od Umowy, o jakim mowa w niniejszym paragrafu Umowy jest uprawnieniem Zamawiającego Razem na podstawie którego Zamawiający Razem może częściowo odstąpić od Umowy w zakresie, w jakim Przedmiot Umowy obciążony jest wadą, która nie została usunięta przez Wykonawcę. W przypadku częściowego odstąpienie od Umowy przez Zamawiającego Razem Umowa jest ważna i obowiązuje w pozostałym zakresie, to jest zakresie nieobjętym częściowym odstąpieniem od Umowy. Uprawnie Zamawiającego Razem do częściowego odstąpienie od Umowy z powodu nie usunięcia wady przez Wykonawcę przysługuje Zamawiającemu Razem przez cały Okres Rękojmi, to jest od Daty Początkowej Rękojmi od Daty Końcowej Rękojmi.”</w:t>
      </w:r>
    </w:p>
    <w:p w:rsidR="00C85719" w:rsidRPr="00B5600C" w:rsidRDefault="00C85719" w:rsidP="00C85719">
      <w:pPr>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heme="majorEastAsia" w:hAnsi="Times New Roman" w:cs="Times New Roman"/>
          <w:bCs/>
          <w:iCs/>
          <w:color w:val="000000" w:themeColor="text1"/>
          <w:sz w:val="24"/>
          <w:szCs w:val="24"/>
          <w:lang w:bidi="en-US"/>
        </w:rPr>
        <w:t xml:space="preserve"> Nadto zgodnie z </w:t>
      </w:r>
      <w:r w:rsidRPr="00B5600C">
        <w:rPr>
          <w:rFonts w:ascii="Times New Roman" w:eastAsia="Times New Roman" w:hAnsi="Times New Roman" w:cs="Times New Roman"/>
          <w:sz w:val="24"/>
          <w:szCs w:val="24"/>
          <w:lang w:bidi="en-US"/>
        </w:rPr>
        <w:t xml:space="preserve">§ 20 ust 10 c - </w:t>
      </w:r>
      <w:r w:rsidRPr="00B5600C">
        <w:rPr>
          <w:rFonts w:ascii="Times New Roman" w:eastAsia="Times New Roman" w:hAnsi="Times New Roman" w:cs="Times New Roman"/>
          <w:sz w:val="24"/>
          <w:szCs w:val="24"/>
          <w:lang w:eastAsia="pl-PL"/>
        </w:rPr>
        <w:t xml:space="preserve">W przypadku odstąpienia od Umowy przez którąkolwiek ze Stron w zakresie części Przedmiotu Umowy Zamawiający Razem zachowuje na warunkach określonych w Umowie prawa wynikające z gwarancji i rękojmi za wady (w tym zakresie stosuje się postanowienia Umowy pomimo odstąpienia w części) w związku z wykonanych przez Wykonawcę zakresem Przedmiotu Umowy. </w:t>
      </w:r>
    </w:p>
    <w:p w:rsidR="00EF272C" w:rsidRPr="00B5600C" w:rsidRDefault="00EF272C" w:rsidP="00633F06">
      <w:pPr>
        <w:widowControl w:val="0"/>
        <w:spacing w:line="280" w:lineRule="atLeast"/>
        <w:jc w:val="both"/>
        <w:rPr>
          <w:rFonts w:ascii="Times New Roman" w:eastAsia="Calibri" w:hAnsi="Times New Roman" w:cs="Times New Roman"/>
          <w:b/>
          <w:sz w:val="24"/>
          <w:szCs w:val="24"/>
          <w:u w:val="single"/>
        </w:rPr>
      </w:pP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1F49C0" w:rsidRPr="00B5600C">
        <w:rPr>
          <w:rFonts w:ascii="Times New Roman" w:eastAsia="Calibri" w:hAnsi="Times New Roman" w:cs="Times New Roman"/>
          <w:b/>
          <w:sz w:val="24"/>
          <w:szCs w:val="24"/>
          <w:u w:val="single"/>
        </w:rPr>
        <w:t>09</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18 ust. 12</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czy a jeśli tak to jaką przewidział zamawiający procedurę na sytuację gdy producent w tym okresie zakończy wsparcie dla Urządzeń / Aplikacji (w języku angielskim - End of Life)?</w:t>
      </w:r>
    </w:p>
    <w:p w:rsidR="004F31BF" w:rsidRPr="00B5600C" w:rsidRDefault="00553329" w:rsidP="004F31BF">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4F31BF" w:rsidRPr="00B5600C">
        <w:rPr>
          <w:rFonts w:ascii="Times New Roman" w:eastAsia="Calibri" w:hAnsi="Times New Roman" w:cs="Times New Roman"/>
          <w:b/>
          <w:sz w:val="24"/>
          <w:szCs w:val="24"/>
          <w:u w:val="single"/>
        </w:rPr>
        <w:t>09</w:t>
      </w:r>
    </w:p>
    <w:p w:rsidR="006E5A27" w:rsidRPr="00B5600C" w:rsidRDefault="006E5A27" w:rsidP="006E5A27">
      <w:pPr>
        <w:spacing w:before="120" w:after="120" w:line="28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bidi="en-US"/>
        </w:rPr>
        <w:t>Zamawiający Razem nie przewidział w tym zakresie żadnej odrębnej procedury. Zgodnie z § 18 ust. 12</w:t>
      </w:r>
      <w:r w:rsidRPr="00B5600C">
        <w:rPr>
          <w:rFonts w:ascii="Times New Roman" w:eastAsia="Times New Roman" w:hAnsi="Times New Roman" w:cs="Times New Roman"/>
          <w:sz w:val="24"/>
          <w:szCs w:val="24"/>
          <w:lang w:eastAsia="pl-PL"/>
        </w:rPr>
        <w:t xml:space="preserve"> Gwarancja obejmuje aktualizacje producenckie wszystkich Urządzeń/ Aplikacji, zawsze do najnowszych ich wersji, przez cały okres Gwarancji. Intencją Zamawiającego Razem jest to, że jeżeli producent opracowuje aktualizacje na Urządzenia/ Aplikacji objęte Przedmiotem Umowy, to Zamawiający Razem powinni mieć możliwość korzystania z nich w ramach Wynagrodzenia jakie zapłacone zostanie Wykonawcy z tytułu dostawy, to jest realizacji Przedmiotu Umowy. Z tytułu aktualizacji producenckich na Urządzenia/Aplikacje Zamawiający Razem nie płacą Wykonawcy osobnych kwot. Wykonawca obowiązany jest </w:t>
      </w:r>
      <w:r w:rsidRPr="00B5600C">
        <w:rPr>
          <w:rFonts w:ascii="Times New Roman" w:eastAsia="Times New Roman" w:hAnsi="Times New Roman" w:cs="Times New Roman"/>
          <w:sz w:val="24"/>
          <w:szCs w:val="24"/>
          <w:lang w:eastAsia="pl-PL"/>
        </w:rPr>
        <w:lastRenderedPageBreak/>
        <w:t xml:space="preserve">zapewnić aktualizacje producenckie w czasie Gwarancji tak długo jak producent będzie je realizował. Jeżeli producent Urządzenia / Aplikacji zaprzestanie  realizować aktualizacje Urządzeń / Aplikacji, to Zamawiający Razem będzie dysponował najmłodszą aktualizacją (najnowszą wersją). Nieprawidłowym wykonaniem Umowy ze strony Wykonawcy będzie wyłącznie sytuacja gdzie producent Urządzenia/ Aplikacji opracowuje aktualizacje producenckie a Wykonawca nie zapewnił ich Zamawiającemu Razem. Jeżeli jednak producent zaniechał, przestał dokonywać aktualizacji Wykonawca obowiązany jest jedynie powiadomić o tej okoliczności Zamawiającego Razem. </w:t>
      </w:r>
    </w:p>
    <w:p w:rsidR="00EF272C" w:rsidRPr="00B5600C" w:rsidRDefault="00EF272C" w:rsidP="00294326">
      <w:pPr>
        <w:widowControl w:val="0"/>
        <w:spacing w:line="280" w:lineRule="atLeast"/>
        <w:jc w:val="both"/>
        <w:rPr>
          <w:rFonts w:ascii="Times New Roman" w:eastAsia="Calibri" w:hAnsi="Times New Roman" w:cs="Times New Roman"/>
          <w:sz w:val="24"/>
          <w:szCs w:val="24"/>
        </w:rPr>
      </w:pPr>
    </w:p>
    <w:p w:rsidR="00EF272C" w:rsidRPr="00B5600C" w:rsidRDefault="004F31BF"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 xml:space="preserve">Pytanie numer </w:t>
      </w:r>
      <w:r w:rsidR="00553329" w:rsidRPr="00B5600C">
        <w:rPr>
          <w:rFonts w:ascii="Times New Roman" w:eastAsia="Calibri" w:hAnsi="Times New Roman" w:cs="Times New Roman"/>
          <w:b/>
          <w:sz w:val="24"/>
          <w:szCs w:val="24"/>
          <w:u w:val="single"/>
        </w:rPr>
        <w:t>3</w:t>
      </w:r>
      <w:r w:rsidRPr="00B5600C">
        <w:rPr>
          <w:rFonts w:ascii="Times New Roman" w:eastAsia="Calibri" w:hAnsi="Times New Roman" w:cs="Times New Roman"/>
          <w:b/>
          <w:sz w:val="24"/>
          <w:szCs w:val="24"/>
          <w:u w:val="single"/>
        </w:rPr>
        <w:t>10</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19  </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zmianę pojęcia „opóźnienie” na pojęcie „zwłoka”. W przedmiotowym projekcie jest duża liczba podmiotów, których interesy faktyczne mogą być rozbieżne a liczba przypadków skutkujących niedochowaniem terminu przez Wykonawcę z przyczyn leżących po stronie Zamawiającego Razem jest w tej sytuacji nieprzewidywalna. W tej sytuacji obciążenie wykonawcy dodatkowym ryzykiem związanym z wykazywaniem braku winy jest zbyt daleko idące.</w:t>
      </w:r>
    </w:p>
    <w:p w:rsidR="006E5A27" w:rsidRPr="00B5600C" w:rsidRDefault="006E5A27" w:rsidP="006E5A2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w:t>
      </w:r>
      <w:r w:rsidR="00553329" w:rsidRPr="00B5600C">
        <w:rPr>
          <w:rFonts w:ascii="Times New Roman" w:eastAsia="Calibri" w:hAnsi="Times New Roman" w:cs="Times New Roman"/>
          <w:b/>
          <w:sz w:val="24"/>
          <w:szCs w:val="24"/>
          <w:u w:val="single"/>
        </w:rPr>
        <w:t xml:space="preserve"> 3</w:t>
      </w:r>
      <w:r w:rsidRPr="00B5600C">
        <w:rPr>
          <w:rFonts w:ascii="Times New Roman" w:eastAsia="Calibri" w:hAnsi="Times New Roman" w:cs="Times New Roman"/>
          <w:b/>
          <w:sz w:val="24"/>
          <w:szCs w:val="24"/>
          <w:u w:val="single"/>
        </w:rPr>
        <w:t>10</w:t>
      </w:r>
    </w:p>
    <w:p w:rsidR="00EF272C" w:rsidRPr="00B5600C" w:rsidRDefault="000A2145" w:rsidP="006E5A2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Theme="majorEastAsia" w:hAnsi="Times New Roman" w:cs="Times New Roman"/>
          <w:sz w:val="24"/>
          <w:szCs w:val="24"/>
        </w:rPr>
        <w:t xml:space="preserve">Zamawiający Razem nie wyraża zgody na zmianę pojęcia „opóźnienie” na pojęcie „zwłoka”. Słowo opóźnienie zostało umyślenie użyte w tej części Umowy. </w:t>
      </w:r>
      <w:r w:rsidRPr="00B5600C">
        <w:rPr>
          <w:rFonts w:ascii="Times New Roman" w:eastAsia="Times New Roman" w:hAnsi="Times New Roman" w:cs="Times New Roman"/>
          <w:sz w:val="24"/>
          <w:szCs w:val="24"/>
          <w:lang w:eastAsia="pl-PL"/>
        </w:rPr>
        <w:t>Zapis ten wprowadzony został celowo, rozszerzając zakres odpowiedzialności Wykonawcy. Odpowiedzialność w zakresie zachowania terminów określonych w Umowie, co najmniej częściowo na zasadzie odpowiedzialności Wykonawcy opartej na zasadzie ryzyka. Innymi słowy zamówienie (Przedmiot Umowy) zawiera również takie zob</w:t>
      </w:r>
      <w:r w:rsidR="00294326" w:rsidRPr="00B5600C">
        <w:rPr>
          <w:rFonts w:ascii="Times New Roman" w:eastAsia="Times New Roman" w:hAnsi="Times New Roman" w:cs="Times New Roman"/>
          <w:sz w:val="24"/>
          <w:szCs w:val="24"/>
          <w:lang w:eastAsia="pl-PL"/>
        </w:rPr>
        <w:t>owiązania Wykonawcy w przypadku</w:t>
      </w:r>
      <w:r w:rsidRPr="00B5600C">
        <w:rPr>
          <w:rFonts w:ascii="Times New Roman" w:eastAsia="Times New Roman" w:hAnsi="Times New Roman" w:cs="Times New Roman"/>
          <w:sz w:val="24"/>
          <w:szCs w:val="24"/>
          <w:lang w:eastAsia="pl-PL"/>
        </w:rPr>
        <w:t xml:space="preserve"> których niespełnienia, to jest w przypadku ich niewykonania lub nienależytego wykonania, Wykonawca ponosi odpowiedzialność wobec Zamawiającego nawet, jeżeli wykaże, że dołożył najwyższej staranności. Innymi słowy wykazanie przez Wykonawcę najwyższej staranności nie zwalania Wykonawcę z odpowiedzialności z tytułu niewykonania lub nienależytego wykonania poszczególnych obowiązków umownych. Zgodnie z art. 473 ust.1 Kodeksu cywilnego dłużnik może przez umowę przyjąć odpowiedzialność za niewykonanie lub nienależyte wykonanie zobowiązania z powodu oznaczonych okoliczności, za które z mocy ustawy odpowiedzialności nie ponosi. W jakich przypadkach Wykonawca ponosi rozszerzona odpowiedzialność wynika z Umowy. Rozszerzona odpowiedzialność Wykonawcy jest w przypadku niedochowania terminów z tytuły realizacji poszczególnych dostaw – stąd opóźnienie a nie zwłoka. Z Umowy wynika, że Wykonawca zobowiązany jest do zapłacenia kar umownych z tytułu opóźnienia a nie z tytułu zwłoki. Jednocześnie Umowa w sposób jednoznaczny zabezpiecza interesy Wykonawcy dotyczące sytuacji, gdy nieterminowe zrealizowanie dostaw miałby być konsekwencją działania lub zaniechania Zamawiającego Razem, a tym samym któregokolwiek z Zamawiających Indywidualnych lub Organizatora Postępowania. Zgodnie, bowiem z § 19 ust</w:t>
      </w:r>
      <w:r w:rsidRPr="00B5600C">
        <w:rPr>
          <w:rFonts w:ascii="Times New Roman" w:eastAsiaTheme="majorEastAsia" w:hAnsi="Times New Roman" w:cs="Times New Roman"/>
          <w:sz w:val="24"/>
          <w:szCs w:val="24"/>
        </w:rPr>
        <w:t>. 1</w:t>
      </w:r>
      <w:r w:rsidR="00294326" w:rsidRPr="00B5600C">
        <w:rPr>
          <w:rFonts w:ascii="Times New Roman" w:eastAsiaTheme="majorEastAsia" w:hAnsi="Times New Roman" w:cs="Times New Roman"/>
          <w:sz w:val="24"/>
          <w:szCs w:val="24"/>
        </w:rPr>
        <w:t>4 i 15</w:t>
      </w:r>
      <w:r w:rsidRPr="00B5600C">
        <w:rPr>
          <w:rFonts w:ascii="Times New Roman" w:eastAsiaTheme="majorEastAsia" w:hAnsi="Times New Roman" w:cs="Times New Roman"/>
          <w:sz w:val="24"/>
          <w:szCs w:val="24"/>
        </w:rPr>
        <w:t xml:space="preserve"> - „Ilekroć</w:t>
      </w:r>
      <w:r w:rsidRPr="00B5600C">
        <w:rPr>
          <w:rFonts w:ascii="Times New Roman" w:eastAsia="Times New Roman" w:hAnsi="Times New Roman" w:cs="Times New Roman"/>
          <w:sz w:val="24"/>
          <w:szCs w:val="24"/>
          <w:lang w:eastAsia="pl-PL"/>
        </w:rPr>
        <w:t xml:space="preserve">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t>
      </w:r>
      <w:r w:rsidRPr="00B5600C">
        <w:rPr>
          <w:rFonts w:ascii="Times New Roman" w:eastAsia="Times New Roman" w:hAnsi="Times New Roman" w:cs="Times New Roman"/>
          <w:sz w:val="24"/>
          <w:szCs w:val="24"/>
          <w:lang w:eastAsia="pl-PL"/>
        </w:rPr>
        <w:lastRenderedPageBreak/>
        <w:t>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w:t>
      </w:r>
      <w:r w:rsidR="00E46C43" w:rsidRPr="00B5600C">
        <w:rPr>
          <w:rFonts w:ascii="Times New Roman" w:eastAsia="Times New Roman" w:hAnsi="Times New Roman" w:cs="Times New Roman"/>
          <w:sz w:val="24"/>
          <w:szCs w:val="24"/>
          <w:lang w:eastAsia="pl-PL"/>
        </w:rPr>
        <w:t>ń objętych Umową, za naruszenie</w:t>
      </w:r>
      <w:r w:rsidRPr="00B5600C">
        <w:rPr>
          <w:rFonts w:ascii="Times New Roman" w:eastAsia="Times New Roman" w:hAnsi="Times New Roman" w:cs="Times New Roman"/>
          <w:sz w:val="24"/>
          <w:szCs w:val="24"/>
          <w:lang w:eastAsia="pl-PL"/>
        </w:rPr>
        <w:t xml:space="preserve"> których w Umowie przewidziane zostały kary umowne, przy czym wina Zamawiającego Razem rozpatrywana jest wyłącznie, jako wina poszczególnych Zamawiających Indywidualnych”. „W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Tym samym podnoszony w pytaniu argument, że „</w:t>
      </w:r>
      <w:r w:rsidRPr="00B5600C">
        <w:rPr>
          <w:rFonts w:ascii="Times New Roman" w:eastAsiaTheme="majorEastAsia" w:hAnsi="Times New Roman" w:cs="Times New Roman"/>
          <w:sz w:val="24"/>
          <w:szCs w:val="24"/>
        </w:rPr>
        <w:t>W przedmiotowym projekcie jest duża liczba podmiotów, których interesy faktyczne mogą być rozbieżne a liczba przypadków skutkujących niedochowaniem terminu przez Wykonawcę z przyczyn leżących po stronie Zamawiającego Razem jest w tej sytuacji nieprzewidywalna” jest niezasadny, to znaczy okoliczności w nim wskazane nie będą powodować naliczenia kar umownych z tytułu opóźnienia, co należy rozumieć, że jakiekolwiek zawinienie któr</w:t>
      </w:r>
      <w:r w:rsidR="00E46C43" w:rsidRPr="00B5600C">
        <w:rPr>
          <w:rFonts w:ascii="Times New Roman" w:eastAsiaTheme="majorEastAsia" w:hAnsi="Times New Roman" w:cs="Times New Roman"/>
          <w:sz w:val="24"/>
          <w:szCs w:val="24"/>
        </w:rPr>
        <w:t xml:space="preserve">egokolwiek z Zamawiających Indywidualnych (Zamawiającego Razem) </w:t>
      </w:r>
      <w:r w:rsidRPr="00B5600C">
        <w:rPr>
          <w:rFonts w:ascii="Times New Roman" w:eastAsiaTheme="majorEastAsia" w:hAnsi="Times New Roman" w:cs="Times New Roman"/>
          <w:sz w:val="24"/>
          <w:szCs w:val="24"/>
        </w:rPr>
        <w:t xml:space="preserve"> w zachowaniu terminowej realizacji poszczególnych dostaw nie uprawnia do naliczenia kar umownych z tytułu </w:t>
      </w:r>
      <w:r w:rsidR="00E46C43" w:rsidRPr="00B5600C">
        <w:rPr>
          <w:rFonts w:ascii="Times New Roman" w:eastAsiaTheme="majorEastAsia" w:hAnsi="Times New Roman" w:cs="Times New Roman"/>
          <w:sz w:val="24"/>
          <w:szCs w:val="24"/>
        </w:rPr>
        <w:t xml:space="preserve">takiego </w:t>
      </w:r>
      <w:r w:rsidRPr="00B5600C">
        <w:rPr>
          <w:rFonts w:ascii="Times New Roman" w:eastAsiaTheme="majorEastAsia" w:hAnsi="Times New Roman" w:cs="Times New Roman"/>
          <w:sz w:val="24"/>
          <w:szCs w:val="24"/>
        </w:rPr>
        <w:t>opóźnienia</w:t>
      </w:r>
      <w:r w:rsidR="00E46C43" w:rsidRPr="00B5600C">
        <w:rPr>
          <w:rFonts w:ascii="Times New Roman" w:eastAsiaTheme="majorEastAsia" w:hAnsi="Times New Roman" w:cs="Times New Roman"/>
          <w:sz w:val="24"/>
          <w:szCs w:val="24"/>
        </w:rPr>
        <w:t xml:space="preserve">. Ale to Wykonawca musi wykazać okoliczności leżące po stronie konkretnych Zamawiających Indywidualnych, które były przyczyna lub </w:t>
      </w:r>
      <w:proofErr w:type="spellStart"/>
      <w:r w:rsidR="00E46C43" w:rsidRPr="00B5600C">
        <w:rPr>
          <w:rFonts w:ascii="Times New Roman" w:eastAsiaTheme="majorEastAsia" w:hAnsi="Times New Roman" w:cs="Times New Roman"/>
          <w:sz w:val="24"/>
          <w:szCs w:val="24"/>
        </w:rPr>
        <w:t>współprzyczyną</w:t>
      </w:r>
      <w:proofErr w:type="spellEnd"/>
      <w:r w:rsidR="00E46C43" w:rsidRPr="00B5600C">
        <w:rPr>
          <w:rFonts w:ascii="Times New Roman" w:eastAsiaTheme="majorEastAsia" w:hAnsi="Times New Roman" w:cs="Times New Roman"/>
          <w:sz w:val="24"/>
          <w:szCs w:val="24"/>
        </w:rPr>
        <w:t xml:space="preserve"> nieterminowej realizacji obowiązków umownych Wykonawcy.</w:t>
      </w:r>
    </w:p>
    <w:p w:rsidR="006E5A27" w:rsidRPr="00B5600C" w:rsidRDefault="006E5A27" w:rsidP="00553329">
      <w:pPr>
        <w:widowControl w:val="0"/>
        <w:spacing w:line="280" w:lineRule="atLeast"/>
        <w:jc w:val="both"/>
        <w:rPr>
          <w:rFonts w:ascii="Times New Roman" w:eastAsia="Calibri" w:hAnsi="Times New Roman" w:cs="Times New Roman"/>
          <w:b/>
          <w:sz w:val="24"/>
          <w:szCs w:val="24"/>
          <w:u w:val="single"/>
        </w:rPr>
      </w:pPr>
    </w:p>
    <w:p w:rsidR="001F49C0" w:rsidRPr="0088058C" w:rsidRDefault="00553329" w:rsidP="001F49C0">
      <w:pPr>
        <w:widowControl w:val="0"/>
        <w:spacing w:line="280" w:lineRule="atLeast"/>
        <w:jc w:val="both"/>
        <w:rPr>
          <w:rFonts w:ascii="Times New Roman" w:eastAsia="Calibri" w:hAnsi="Times New Roman" w:cs="Times New Roman"/>
          <w:b/>
          <w:sz w:val="24"/>
          <w:szCs w:val="24"/>
          <w:u w:val="single"/>
        </w:rPr>
      </w:pPr>
      <w:r w:rsidRPr="0088058C">
        <w:rPr>
          <w:rFonts w:ascii="Times New Roman" w:eastAsia="Calibri" w:hAnsi="Times New Roman" w:cs="Times New Roman"/>
          <w:b/>
          <w:sz w:val="24"/>
          <w:szCs w:val="24"/>
          <w:u w:val="single"/>
        </w:rPr>
        <w:t>Pytanie numer 3</w:t>
      </w:r>
      <w:r w:rsidR="004F31BF" w:rsidRPr="0088058C">
        <w:rPr>
          <w:rFonts w:ascii="Times New Roman" w:eastAsia="Calibri" w:hAnsi="Times New Roman" w:cs="Times New Roman"/>
          <w:b/>
          <w:sz w:val="24"/>
          <w:szCs w:val="24"/>
          <w:u w:val="single"/>
        </w:rPr>
        <w:t>11</w:t>
      </w:r>
    </w:p>
    <w:p w:rsidR="00EF272C" w:rsidRPr="0088058C" w:rsidRDefault="00EF272C" w:rsidP="001F49C0">
      <w:pPr>
        <w:widowControl w:val="0"/>
        <w:spacing w:line="280" w:lineRule="atLeast"/>
        <w:jc w:val="both"/>
        <w:rPr>
          <w:rFonts w:ascii="Times New Roman" w:eastAsia="Calibri" w:hAnsi="Times New Roman" w:cs="Times New Roman"/>
          <w:sz w:val="24"/>
          <w:szCs w:val="24"/>
        </w:rPr>
      </w:pPr>
      <w:r w:rsidRPr="0088058C">
        <w:rPr>
          <w:rFonts w:ascii="Times New Roman" w:eastAsia="Calibri" w:hAnsi="Times New Roman" w:cs="Times New Roman"/>
          <w:sz w:val="24"/>
          <w:szCs w:val="24"/>
        </w:rPr>
        <w:t>Załącznik nr 4 do SIWZ (UMOWA)</w:t>
      </w:r>
    </w:p>
    <w:p w:rsidR="00EF272C" w:rsidRPr="0088058C" w:rsidRDefault="00EF272C" w:rsidP="001F49C0">
      <w:pPr>
        <w:widowControl w:val="0"/>
        <w:spacing w:line="280" w:lineRule="atLeast"/>
        <w:jc w:val="both"/>
        <w:rPr>
          <w:rFonts w:ascii="Times New Roman" w:eastAsia="Calibri" w:hAnsi="Times New Roman" w:cs="Times New Roman"/>
          <w:sz w:val="24"/>
          <w:szCs w:val="24"/>
        </w:rPr>
      </w:pPr>
      <w:r w:rsidRPr="0088058C">
        <w:rPr>
          <w:rFonts w:ascii="Times New Roman" w:eastAsia="Calibri" w:hAnsi="Times New Roman" w:cs="Times New Roman"/>
          <w:sz w:val="24"/>
          <w:szCs w:val="24"/>
        </w:rPr>
        <w:t>§ 19 ust. 9 i 10</w:t>
      </w:r>
    </w:p>
    <w:p w:rsidR="00EF272C" w:rsidRPr="0088058C" w:rsidRDefault="00EF272C" w:rsidP="001F49C0">
      <w:pPr>
        <w:widowControl w:val="0"/>
        <w:spacing w:line="280" w:lineRule="atLeast"/>
        <w:jc w:val="both"/>
        <w:rPr>
          <w:rFonts w:ascii="Times New Roman" w:eastAsia="Calibri" w:hAnsi="Times New Roman" w:cs="Times New Roman"/>
          <w:sz w:val="24"/>
          <w:szCs w:val="24"/>
        </w:rPr>
      </w:pPr>
      <w:r w:rsidRPr="0088058C">
        <w:rPr>
          <w:rFonts w:ascii="Times New Roman" w:eastAsia="Calibri" w:hAnsi="Times New Roman" w:cs="Times New Roman"/>
          <w:sz w:val="24"/>
          <w:szCs w:val="24"/>
        </w:rPr>
        <w:t>Wykonawca wnosi o miarkowanie kar już na etapie umowy. Kwoty 10.000,00 zł i 20.000,00 zł za dzień kary umownej to kwoty zdecydowanie zbyt wygórowane i przez to niespełniające swojej roli dyscyplinującej a wręcz są demotywujące. Ponadto przy takim poziomie kar umownych mogą one stanowić bezpodstawne wzbogacenie po stronie Zamawiającego.</w:t>
      </w:r>
    </w:p>
    <w:p w:rsidR="009875E7" w:rsidRPr="0088058C" w:rsidRDefault="00553329" w:rsidP="009875E7">
      <w:pPr>
        <w:widowControl w:val="0"/>
        <w:spacing w:line="280" w:lineRule="atLeast"/>
        <w:jc w:val="both"/>
        <w:rPr>
          <w:rFonts w:ascii="Times New Roman" w:eastAsia="Calibri" w:hAnsi="Times New Roman" w:cs="Times New Roman"/>
          <w:b/>
          <w:sz w:val="24"/>
          <w:szCs w:val="24"/>
          <w:u w:val="single"/>
        </w:rPr>
      </w:pPr>
      <w:r w:rsidRPr="0088058C">
        <w:rPr>
          <w:rFonts w:ascii="Times New Roman" w:eastAsia="Calibri" w:hAnsi="Times New Roman" w:cs="Times New Roman"/>
          <w:b/>
          <w:sz w:val="24"/>
          <w:szCs w:val="24"/>
          <w:u w:val="single"/>
        </w:rPr>
        <w:t>Odpowiedź na pytanie numer 3</w:t>
      </w:r>
      <w:r w:rsidR="009875E7" w:rsidRPr="0088058C">
        <w:rPr>
          <w:rFonts w:ascii="Times New Roman" w:eastAsia="Calibri" w:hAnsi="Times New Roman" w:cs="Times New Roman"/>
          <w:b/>
          <w:sz w:val="24"/>
          <w:szCs w:val="24"/>
          <w:u w:val="single"/>
        </w:rPr>
        <w:t>11</w:t>
      </w:r>
    </w:p>
    <w:p w:rsidR="0088058C" w:rsidRPr="0088058C" w:rsidRDefault="0088058C" w:rsidP="0088058C">
      <w:pPr>
        <w:widowControl w:val="0"/>
        <w:spacing w:line="280" w:lineRule="atLeast"/>
        <w:jc w:val="both"/>
        <w:rPr>
          <w:rFonts w:ascii="Times New Roman" w:eastAsia="Calibri" w:hAnsi="Times New Roman" w:cs="Times New Roman"/>
          <w:sz w:val="24"/>
          <w:szCs w:val="24"/>
        </w:rPr>
      </w:pPr>
      <w:r w:rsidRPr="0088058C">
        <w:rPr>
          <w:rFonts w:ascii="Times New Roman" w:eastAsia="Calibri" w:hAnsi="Times New Roman" w:cs="Times New Roman"/>
          <w:sz w:val="24"/>
          <w:szCs w:val="24"/>
        </w:rPr>
        <w:t>W § 19 ust. 9 i 10</w:t>
      </w:r>
      <w:r>
        <w:rPr>
          <w:rFonts w:ascii="Times New Roman" w:eastAsia="Calibri" w:hAnsi="Times New Roman" w:cs="Times New Roman"/>
          <w:sz w:val="24"/>
          <w:szCs w:val="24"/>
        </w:rPr>
        <w:t xml:space="preserve"> kary umowne wskazane są w ujęciu procentowym a nie kwotowym. Wysokość kar umownych na poziomie 0,1 % czy 0,2 % to nie są kary wygórowane za opóźnienie</w:t>
      </w:r>
      <w:r w:rsidR="001C553B">
        <w:rPr>
          <w:rFonts w:ascii="Times New Roman" w:eastAsia="Calibri" w:hAnsi="Times New Roman" w:cs="Times New Roman"/>
          <w:sz w:val="24"/>
          <w:szCs w:val="24"/>
        </w:rPr>
        <w:t xml:space="preserve">. W ust. 9 jest to opóźnienie w realizacji całego Przedmiotu Umowy polegające na niespełnieniu warunków Odbioru Zasadniczego. Zamawiający wyznaczył czas realizacji zamówienia do Daty Odbioru Zasadniczego na 190 dni od dnia podpisania Umowy. Wszystkie Dostawy Indywidualne powinny być zakończone do 180 dnia od dnia podpisania Umowy. Wykonawca ma duże pole manewru w zakresie kształtowania Harmonogramu na zasadach wskazanych w Umowie. Nikt z potencjalnych Wykonawców nie wnioskował z wydłużenie </w:t>
      </w:r>
      <w:r w:rsidR="001C553B">
        <w:rPr>
          <w:rFonts w:ascii="Times New Roman" w:eastAsia="Calibri" w:hAnsi="Times New Roman" w:cs="Times New Roman"/>
          <w:sz w:val="24"/>
          <w:szCs w:val="24"/>
        </w:rPr>
        <w:lastRenderedPageBreak/>
        <w:t xml:space="preserve">terminu realizacji poszczególnych Dostaw Indywidualnych. Tym samym rzetelny Wykonawca nie powinien mieć problemów z dochowaniem umownych terminów w tym zakresie a </w:t>
      </w:r>
      <w:proofErr w:type="spellStart"/>
      <w:r w:rsidR="001C553B">
        <w:rPr>
          <w:rFonts w:ascii="Times New Roman" w:eastAsia="Calibri" w:hAnsi="Times New Roman" w:cs="Times New Roman"/>
          <w:sz w:val="24"/>
          <w:szCs w:val="24"/>
        </w:rPr>
        <w:t>jezli</w:t>
      </w:r>
      <w:proofErr w:type="spellEnd"/>
      <w:r w:rsidR="001C553B">
        <w:rPr>
          <w:rFonts w:ascii="Times New Roman" w:eastAsia="Calibri" w:hAnsi="Times New Roman" w:cs="Times New Roman"/>
          <w:sz w:val="24"/>
          <w:szCs w:val="24"/>
        </w:rPr>
        <w:t xml:space="preserve"> ich dochowanie nie będą naliczane kary umowne. Projekt nadto też ma swoje terminy realizacji, których Zamawiający musi dopilnować. To samo dotyczy ust. 10. Brak Pozytywnego Protokołu Odbioru Zasadniczego może być tylko konsekwencją nierzetelnego wykonania obowiązków umownych przez Wykonawcę. Skoro w pytaniu jest mowa o kwotach, należy założyć ze Wykonawca dokonał przeliczenia procentów na kwoty. Zamawiający częściowo uwzględni wniosek Wykonawcy i częściowo obniży wskazan</w:t>
      </w:r>
      <w:r w:rsidR="0048615E">
        <w:rPr>
          <w:rFonts w:ascii="Times New Roman" w:eastAsia="Calibri" w:hAnsi="Times New Roman" w:cs="Times New Roman"/>
          <w:sz w:val="24"/>
          <w:szCs w:val="24"/>
        </w:rPr>
        <w:t xml:space="preserve">e kary umownej – zmiana wzoru umowy numer 35 (zmiana </w:t>
      </w:r>
      <w:proofErr w:type="spellStart"/>
      <w:r w:rsidR="0048615E">
        <w:rPr>
          <w:rFonts w:ascii="Times New Roman" w:eastAsia="Calibri" w:hAnsi="Times New Roman" w:cs="Times New Roman"/>
          <w:sz w:val="24"/>
          <w:szCs w:val="24"/>
        </w:rPr>
        <w:t>siwz</w:t>
      </w:r>
      <w:proofErr w:type="spellEnd"/>
      <w:r w:rsidR="0048615E">
        <w:rPr>
          <w:rFonts w:ascii="Times New Roman" w:eastAsia="Calibri" w:hAnsi="Times New Roman" w:cs="Times New Roman"/>
          <w:sz w:val="24"/>
          <w:szCs w:val="24"/>
        </w:rPr>
        <w:t xml:space="preserve">). Treść zmienionej wysokości kar umownych w wskazanych ust 9,10 wygląda po zmianie </w:t>
      </w:r>
      <w:proofErr w:type="spellStart"/>
      <w:r w:rsidR="0048615E">
        <w:rPr>
          <w:rFonts w:ascii="Times New Roman" w:eastAsia="Calibri" w:hAnsi="Times New Roman" w:cs="Times New Roman"/>
          <w:sz w:val="24"/>
          <w:szCs w:val="24"/>
        </w:rPr>
        <w:t>siwz</w:t>
      </w:r>
      <w:proofErr w:type="spellEnd"/>
      <w:r w:rsidR="0048615E">
        <w:rPr>
          <w:rFonts w:ascii="Times New Roman" w:eastAsia="Calibri" w:hAnsi="Times New Roman" w:cs="Times New Roman"/>
          <w:sz w:val="24"/>
          <w:szCs w:val="24"/>
        </w:rPr>
        <w:t xml:space="preserve"> w sposób następujący :</w:t>
      </w:r>
      <w:r w:rsidR="001C553B">
        <w:rPr>
          <w:rFonts w:ascii="Times New Roman" w:eastAsia="Calibri" w:hAnsi="Times New Roman" w:cs="Times New Roman"/>
          <w:sz w:val="24"/>
          <w:szCs w:val="24"/>
        </w:rPr>
        <w:t xml:space="preserve">    </w:t>
      </w:r>
    </w:p>
    <w:p w:rsidR="0048615E" w:rsidRDefault="0048615E" w:rsidP="0048615E">
      <w:pPr>
        <w:spacing w:before="120" w:after="120" w:line="300" w:lineRule="atLeast"/>
        <w:contextualSpacing/>
        <w:jc w:val="both"/>
        <w:rPr>
          <w:rFonts w:ascii="Times New Roman" w:eastAsia="Times New Roman" w:hAnsi="Times New Roman" w:cs="Times New Roman"/>
          <w:i/>
          <w:sz w:val="24"/>
          <w:szCs w:val="24"/>
          <w:lang w:eastAsia="pl-PL"/>
        </w:rPr>
      </w:pPr>
      <w:r w:rsidRPr="0048615E">
        <w:rPr>
          <w:rFonts w:ascii="Times New Roman" w:eastAsia="Times New Roman" w:hAnsi="Times New Roman" w:cs="Times New Roman"/>
          <w:i/>
          <w:sz w:val="24"/>
          <w:szCs w:val="24"/>
          <w:lang w:eastAsia="pl-PL"/>
        </w:rPr>
        <w:t xml:space="preserve">W przypadku nie spełnienie warunków koniecznych do przystąpienie przez Organizatora Postepowania do Odbioru Zasadniczego opisanych w </w:t>
      </w:r>
      <w:r w:rsidRPr="0048615E">
        <w:rPr>
          <w:rFonts w:ascii="Times New Roman" w:eastAsia="Times New Roman" w:hAnsi="Times New Roman" w:cs="Times New Roman"/>
          <w:i/>
          <w:sz w:val="24"/>
          <w:szCs w:val="24"/>
          <w:lang w:eastAsia="ar-SA"/>
        </w:rPr>
        <w:t xml:space="preserve">§ 7 </w:t>
      </w:r>
      <w:r w:rsidRPr="0048615E">
        <w:rPr>
          <w:rFonts w:ascii="Times New Roman" w:eastAsia="Times New Roman" w:hAnsi="Times New Roman" w:cs="Times New Roman"/>
          <w:i/>
          <w:sz w:val="24"/>
          <w:szCs w:val="24"/>
          <w:lang w:eastAsia="pl-PL"/>
        </w:rPr>
        <w:t xml:space="preserve">ust. 25 Umowy w terminie jakim zgodnie z Harmonogramem najpóźniej powinny być one spełnione Organizator Postępowania może żądać od Wykonawcy zapłaty kary umownej w wysokości 0,065 % (sześćdziesiąt pięć tysięcznych procenta) Wynagrodzenia ( wynagrodzenia brutto) za każdy dzień opóźnienia, poczynając od pierwszego dnia następującego po dniu w jakim zgodnie z Harmonogramem Wykonawca obowiązany był spełnić wszystkie warunki konieczne do Odbioru Zasadniczego. Jeżeli wskazane warunki Odbioru Zasadniczego nie zostaną spełnione w terminie 200 dni od dnia Podpisania Umowy, wysokość kary umownej w tego tytułu poczynając od 201 (dwieście pierwszego) dnia od dnia podpisania Umowy wynosić będzie 0,085 % (osiemdziesiąt pięć tysięcznych procenta) Wynagrodzenia. Jeżeli wskazane warunki Odbioru Zasadniczego nie zostaną spełnione w terminie 210 dni od dnia Podpisania Umowy, wysokość kary umownej w tego tytułu poczynając od 211 (dwieście jedenastego) dnia od dnia podpisania Umowy wynosić będzie 0,15 % (piętnaście setnych procenta) Wynagrodzenia. Jeżeli wskazane warunki Odbioru Zasadniczego nie zostaną spełnione w terminie 221 dni od dnia Podpisania Umowy, wysokość kary umownej w tego tytułu poczynając od 222 (dwieście dwudziestego drugiego) dnia od dnia podpisania Umowy wynosić będzie 0,2 % (dwie dziesiąte procenta) Wynagrodzenia.  Kara umowna o jakiej mowa w niniejszym ustępie naliczana będzie do dnia w jakim spełnione zostaną wszystkie warunki przystąpienia do Odbioru Zasadniczego o jakich mowa </w:t>
      </w:r>
      <w:r w:rsidRPr="0048615E">
        <w:rPr>
          <w:rFonts w:ascii="Times New Roman" w:eastAsia="Times New Roman" w:hAnsi="Times New Roman" w:cs="Times New Roman"/>
          <w:i/>
          <w:sz w:val="24"/>
          <w:szCs w:val="24"/>
          <w:lang w:eastAsia="ar-SA"/>
        </w:rPr>
        <w:t xml:space="preserve">§ 7 </w:t>
      </w:r>
      <w:r w:rsidRPr="0048615E">
        <w:rPr>
          <w:rFonts w:ascii="Times New Roman" w:eastAsia="Times New Roman" w:hAnsi="Times New Roman" w:cs="Times New Roman"/>
          <w:i/>
          <w:sz w:val="24"/>
          <w:szCs w:val="24"/>
          <w:lang w:eastAsia="pl-PL"/>
        </w:rPr>
        <w:t xml:space="preserve">ust. 25 Umowy. </w:t>
      </w:r>
    </w:p>
    <w:p w:rsidR="0048615E" w:rsidRPr="0048615E" w:rsidRDefault="0048615E" w:rsidP="0048615E">
      <w:pPr>
        <w:spacing w:before="120" w:after="120" w:line="300" w:lineRule="atLeast"/>
        <w:contextualSpacing/>
        <w:jc w:val="both"/>
        <w:rPr>
          <w:rFonts w:ascii="Times New Roman" w:eastAsia="Times New Roman" w:hAnsi="Times New Roman" w:cs="Times New Roman"/>
          <w:i/>
          <w:sz w:val="24"/>
          <w:szCs w:val="24"/>
          <w:lang w:eastAsia="pl-PL"/>
        </w:rPr>
      </w:pPr>
    </w:p>
    <w:p w:rsidR="0048615E" w:rsidRPr="0048615E" w:rsidRDefault="0048615E" w:rsidP="0048615E">
      <w:pPr>
        <w:spacing w:before="120" w:after="120" w:line="300" w:lineRule="atLeast"/>
        <w:contextualSpacing/>
        <w:jc w:val="both"/>
        <w:rPr>
          <w:rFonts w:ascii="Times New Roman" w:eastAsia="Times New Roman" w:hAnsi="Times New Roman" w:cs="Times New Roman"/>
          <w:i/>
          <w:sz w:val="24"/>
          <w:szCs w:val="24"/>
          <w:lang w:eastAsia="pl-PL"/>
        </w:rPr>
      </w:pPr>
      <w:r w:rsidRPr="0048615E">
        <w:rPr>
          <w:rFonts w:ascii="Times New Roman" w:eastAsia="Times New Roman" w:hAnsi="Times New Roman" w:cs="Times New Roman"/>
          <w:i/>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dnia Odbioru Zasadniczego, to jest do Daty Odbioru Zasadniczego,</w:t>
      </w:r>
      <w:r w:rsidRPr="0048615E">
        <w:rPr>
          <w:rFonts w:ascii="Times New Roman" w:eastAsia="Times New Roman" w:hAnsi="Times New Roman" w:cs="Times New Roman"/>
          <w:i/>
          <w:sz w:val="24"/>
          <w:szCs w:val="24"/>
          <w:lang w:eastAsia="ar-SA"/>
        </w:rPr>
        <w:t xml:space="preserve"> </w:t>
      </w:r>
      <w:r w:rsidRPr="0048615E">
        <w:rPr>
          <w:rFonts w:ascii="Times New Roman" w:eastAsia="Times New Roman" w:hAnsi="Times New Roman" w:cs="Times New Roman"/>
          <w:i/>
          <w:sz w:val="24"/>
          <w:szCs w:val="24"/>
          <w:lang w:eastAsia="pl-PL"/>
        </w:rPr>
        <w:t>Organizator Postępowania może żądać od Wykonawcy zapłaty kary umownej w wysokości 0,065 % (sześćdziesiąt pięć tysięcznych procenta)) Wynagrodzenia ( wynagrodzenia brutto) za każdy dzień opóźnienia w wykonaniu przez Wykonawcę obowiązków umownych od dnia sporządzania Protokołu Odbioru Zasadniczego nie będącego Pozytywnym Protokołem Odbioru Zasadniczego.  Kara umowna w wysokości wskazanej w zdaniu poprzednim liczona będzie przez pierwszych 10 (dziesięć) dni opóźnienia Wykonawcy w wykonaniu obowiązków umownych poczynając od Protokołu Odbioru Zasadniczego nie będącego Pozytywnym Protokołem Odbioru Zasadniczego . Poczynając od 11 (</w:t>
      </w:r>
      <w:proofErr w:type="spellStart"/>
      <w:r w:rsidRPr="0048615E">
        <w:rPr>
          <w:rFonts w:ascii="Times New Roman" w:eastAsia="Times New Roman" w:hAnsi="Times New Roman" w:cs="Times New Roman"/>
          <w:i/>
          <w:sz w:val="24"/>
          <w:szCs w:val="24"/>
          <w:lang w:eastAsia="pl-PL"/>
        </w:rPr>
        <w:t>jedynastego</w:t>
      </w:r>
      <w:proofErr w:type="spellEnd"/>
      <w:r w:rsidRPr="0048615E">
        <w:rPr>
          <w:rFonts w:ascii="Times New Roman" w:eastAsia="Times New Roman" w:hAnsi="Times New Roman" w:cs="Times New Roman"/>
          <w:i/>
          <w:sz w:val="24"/>
          <w:szCs w:val="24"/>
          <w:lang w:eastAsia="pl-PL"/>
        </w:rPr>
        <w:t xml:space="preserve">) dnia opóźnienia  w wykonaniu obowiązków umownych o jakich mowa w dwóch zdaniach poprzednich  kara umowna naliczana będzie w wysokości 0,1 % (jedna dziesiąta procenta) Wynagrodzenia  </w:t>
      </w:r>
      <w:r w:rsidRPr="0048615E">
        <w:rPr>
          <w:rFonts w:ascii="Times New Roman" w:eastAsia="Times New Roman" w:hAnsi="Times New Roman" w:cs="Times New Roman"/>
          <w:i/>
          <w:sz w:val="24"/>
          <w:szCs w:val="24"/>
          <w:lang w:eastAsia="pl-PL"/>
        </w:rPr>
        <w:lastRenderedPageBreak/>
        <w:t xml:space="preserve">(wynagrodzenia brutto) za każdy dzień opóźnienia w wykonaniu przez Wykonawcę obowiązków umownych które uniemożliwiają dokonanie Pozytywnego Odbioru Zasadniczego.  Kara ta będzie naliczana do dnia sporządzenia przez Organizatora Postępowania Pozytywnego Protokołu Odbioru Zasadniczego, lub spełnienia przez Wykonawcę wszelkich warunków sporządzenia przez Organizatora Postępowania Pozytywnego Protokołu Odbioru Zasadniczego. </w:t>
      </w:r>
    </w:p>
    <w:p w:rsidR="00EF272C" w:rsidRPr="00B5600C" w:rsidRDefault="00EF272C" w:rsidP="00262D64">
      <w:pPr>
        <w:widowControl w:val="0"/>
        <w:spacing w:line="280" w:lineRule="atLeast"/>
        <w:jc w:val="both"/>
        <w:rPr>
          <w:rFonts w:ascii="Times New Roman" w:eastAsia="Calibri" w:hAnsi="Times New Roman" w:cs="Times New Roman"/>
          <w:b/>
          <w:sz w:val="24"/>
          <w:szCs w:val="24"/>
          <w:u w:val="single"/>
        </w:rPr>
      </w:pPr>
    </w:p>
    <w:p w:rsidR="00262D64" w:rsidRPr="00B5600C" w:rsidRDefault="00262D64" w:rsidP="00262D64">
      <w:pPr>
        <w:widowControl w:val="0"/>
        <w:spacing w:line="280" w:lineRule="atLeast"/>
        <w:jc w:val="both"/>
        <w:rPr>
          <w:rFonts w:ascii="Times New Roman" w:eastAsia="Calibri" w:hAnsi="Times New Roman" w:cs="Times New Roman"/>
          <w:b/>
          <w:sz w:val="24"/>
          <w:szCs w:val="24"/>
          <w:u w:val="single"/>
        </w:rPr>
      </w:pP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4F31BF" w:rsidRPr="00B5600C">
        <w:rPr>
          <w:rFonts w:ascii="Times New Roman" w:eastAsia="Calibri" w:hAnsi="Times New Roman" w:cs="Times New Roman"/>
          <w:b/>
          <w:sz w:val="24"/>
          <w:szCs w:val="24"/>
          <w:u w:val="single"/>
        </w:rPr>
        <w:t>12</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19 ust. 13 </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zmianę dotychczasowego zapisu w następujący sposób (zapis zostanie uzupełniony jak poniżej):</w:t>
      </w: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z ograniczeniem tego odszkodowania do wartości Urządzeń, w związku z którym/-i szkoda powstała.”</w:t>
      </w:r>
    </w:p>
    <w:p w:rsidR="009875E7" w:rsidRPr="00B5600C" w:rsidRDefault="00553329" w:rsidP="009875E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9875E7" w:rsidRPr="00B5600C">
        <w:rPr>
          <w:rFonts w:ascii="Times New Roman" w:eastAsia="Calibri" w:hAnsi="Times New Roman" w:cs="Times New Roman"/>
          <w:b/>
          <w:sz w:val="24"/>
          <w:szCs w:val="24"/>
          <w:u w:val="single"/>
        </w:rPr>
        <w:t>12</w:t>
      </w:r>
    </w:p>
    <w:p w:rsidR="00262D64" w:rsidRPr="00B5600C" w:rsidRDefault="00262D64" w:rsidP="00262D64">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nie zgadza się na proponowane ograniczenie odpowiedzialności Wykonawcy. Zapis umowny § 19 ust. 13 pozostaje nie zmieniony.</w:t>
      </w:r>
    </w:p>
    <w:p w:rsidR="00EF272C" w:rsidRPr="00B5600C" w:rsidRDefault="00EF272C" w:rsidP="00262D64">
      <w:pPr>
        <w:widowControl w:val="0"/>
        <w:spacing w:line="280" w:lineRule="atLeast"/>
        <w:jc w:val="both"/>
        <w:rPr>
          <w:rFonts w:ascii="Times New Roman" w:eastAsia="Calibri" w:hAnsi="Times New Roman" w:cs="Times New Roman"/>
          <w:sz w:val="24"/>
          <w:szCs w:val="24"/>
        </w:rPr>
      </w:pP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4F31BF" w:rsidRPr="00B5600C">
        <w:rPr>
          <w:rFonts w:ascii="Times New Roman" w:eastAsia="Calibri" w:hAnsi="Times New Roman" w:cs="Times New Roman"/>
          <w:b/>
          <w:sz w:val="24"/>
          <w:szCs w:val="24"/>
          <w:u w:val="single"/>
        </w:rPr>
        <w:t>13</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19 ust. 16</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w:t>
      </w: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zmianę wysokości kary umownej z dotychczasowych 50% na 10%. Kwota 50% wynagrodzenia może stanowić po stronie Zamawiającego bezpodstawne wzbogacenie.</w:t>
      </w: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wyjaśnienie czy w zapisie „odstąpienia od Umowy przez Zamawiającego Razem lub przez Wykonawcę z przyczyn, za które Wykonawca ponosi odpowiedzialność” część „z przyczyn, za które Wykonawca ponosi odpowiedzialność” odnosi się tak do odstąpienia Zamawiającego jak i Wykonawcy, czy tylko do odstąpienia przez Wykonawcę? Innymi słowy, czy zapis zastrzega dla Zamawiającego prawo odstąpienia w każdej chwili i bez podania przyczyny, czy też wymagane jest uzasadnienie takiej czynności?</w:t>
      </w:r>
    </w:p>
    <w:p w:rsidR="009875E7" w:rsidRPr="00B5600C" w:rsidRDefault="00553329" w:rsidP="009875E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9875E7" w:rsidRPr="00B5600C">
        <w:rPr>
          <w:rFonts w:ascii="Times New Roman" w:eastAsia="Calibri" w:hAnsi="Times New Roman" w:cs="Times New Roman"/>
          <w:b/>
          <w:sz w:val="24"/>
          <w:szCs w:val="24"/>
          <w:u w:val="single"/>
        </w:rPr>
        <w:t>13</w:t>
      </w:r>
    </w:p>
    <w:p w:rsidR="00312CBC" w:rsidRPr="00B5600C" w:rsidRDefault="009A4910" w:rsidP="00312CBC">
      <w:pPr>
        <w:widowControl w:val="0"/>
        <w:spacing w:after="0" w:line="280" w:lineRule="atLeast"/>
        <w:jc w:val="both"/>
        <w:rPr>
          <w:rFonts w:ascii="Times New Roman" w:eastAsiaTheme="majorEastAsia" w:hAnsi="Times New Roman" w:cs="Times New Roman"/>
          <w:sz w:val="24"/>
          <w:szCs w:val="24"/>
          <w:lang w:bidi="en-US"/>
        </w:rPr>
      </w:pPr>
      <w:r w:rsidRPr="00B5600C">
        <w:rPr>
          <w:rFonts w:ascii="Times New Roman" w:eastAsia="Calibri" w:hAnsi="Times New Roman" w:cs="Times New Roman"/>
          <w:sz w:val="24"/>
          <w:szCs w:val="24"/>
        </w:rPr>
        <w:t xml:space="preserve">Zamawiający częściowo uwzględni propozycję Wykonawcy w zakresie zmiany wysokości kary umownej wskazanej w § 19 ust. 16. Zamawiający zmienia wysokość wskazanej w tym przepisie Umowy kary umownej z 50 % do </w:t>
      </w:r>
      <w:r w:rsidR="00312CBC" w:rsidRPr="00B5600C">
        <w:rPr>
          <w:rFonts w:ascii="Times New Roman" w:eastAsia="Calibri" w:hAnsi="Times New Roman" w:cs="Times New Roman"/>
          <w:sz w:val="24"/>
          <w:szCs w:val="24"/>
        </w:rPr>
        <w:t>40</w:t>
      </w:r>
      <w:r w:rsidRPr="00B5600C">
        <w:rPr>
          <w:rFonts w:ascii="Times New Roman" w:eastAsia="Calibri" w:hAnsi="Times New Roman" w:cs="Times New Roman"/>
          <w:sz w:val="24"/>
          <w:szCs w:val="24"/>
        </w:rPr>
        <w:t xml:space="preserve"> % - zmiana umowy numer</w:t>
      </w:r>
      <w:r w:rsidR="00262D64" w:rsidRPr="00B5600C">
        <w:rPr>
          <w:rFonts w:ascii="Times New Roman" w:eastAsia="Calibri" w:hAnsi="Times New Roman" w:cs="Times New Roman"/>
          <w:sz w:val="24"/>
          <w:szCs w:val="24"/>
        </w:rPr>
        <w:t xml:space="preserve"> 25</w:t>
      </w:r>
      <w:r w:rsidRPr="00B5600C">
        <w:rPr>
          <w:rFonts w:ascii="Times New Roman" w:eastAsia="Calibri" w:hAnsi="Times New Roman" w:cs="Times New Roman"/>
          <w:sz w:val="24"/>
          <w:szCs w:val="24"/>
        </w:rPr>
        <w:t xml:space="preserve"> (zmiana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w:t>
      </w:r>
      <w:r w:rsidR="00312CBC" w:rsidRPr="00B5600C">
        <w:rPr>
          <w:rFonts w:ascii="Times New Roman" w:eastAsia="Times New Roman" w:hAnsi="Times New Roman" w:cs="Times New Roman"/>
          <w:sz w:val="24"/>
          <w:szCs w:val="24"/>
          <w:lang w:eastAsia="pl-PL" w:bidi="en-US"/>
        </w:rPr>
        <w:t xml:space="preserve">Zamawiający Razem zmieni wysokości kary umownej w tytułu odstąpienia z obecnych 50 % </w:t>
      </w:r>
      <w:r w:rsidR="00312CBC" w:rsidRPr="00B5600C">
        <w:rPr>
          <w:rFonts w:ascii="Times New Roman" w:eastAsia="Times New Roman" w:hAnsi="Times New Roman" w:cs="Times New Roman"/>
          <w:sz w:val="24"/>
          <w:szCs w:val="24"/>
          <w:lang w:eastAsia="pl-PL" w:bidi="en-US"/>
        </w:rPr>
        <w:lastRenderedPageBreak/>
        <w:t>do 40 %. Wskazana kara nie może być mniejsza, bowiem suma kar umownych z tytułu okoliczności wskazanych w ust 17 wynosi 40 %. Zamawiający Razem stoi na stanowisku, że nie może być takiej sytuacji że odstąpienie od umowy jest korzystniejsze dla Wykonawcy niż dalsza jej kontynuacja wraz z zapłaceniem kar umownych z tytułu nienależytego wykonania Umowy. A tak by było gdyby kara umowna w ust 16 z tytułu odstąpienia wynosiłaby tak jak chce tego Wykonawca 10 %. Tym samym Zamawiający Razem obniżył wskazaną kare a nie o tyle ile chce Wykonawca – zmiana umowy numer 25. Kara umowna z tytułu odstąpienie nie może ułatwiać Wykonawcy odstąpienia od Umowy. Umowa jest realizowana w ramach Projektu i odstąpienie od umowy w określonych okolicznościach, w szczególności w sytuacji, gdy w ramach Projektu nie będzie można przeprowadzić już kolejnego postępowania, naraża to Zamawiającego Razem na niewykonanie Projektu, a tym samym uznanie za niekwalifikowalne poniesione dotąd koszty w tym w tym na zakup urządzeń i aplikacji w innych postępowaniach objętych Projektem a więc na wielkie szkody finansowe, które wskazana kara umowna tylko częściowo będzie w stanie zrekompensować.</w:t>
      </w:r>
    </w:p>
    <w:p w:rsidR="00312CBC" w:rsidRPr="00B5600C" w:rsidRDefault="00312CBC" w:rsidP="00312CBC">
      <w:pPr>
        <w:widowControl w:val="0"/>
        <w:spacing w:after="0" w:line="280" w:lineRule="atLeast"/>
        <w:contextualSpacing/>
        <w:jc w:val="both"/>
        <w:rPr>
          <w:rFonts w:ascii="Times New Roman" w:eastAsia="Times New Roman" w:hAnsi="Times New Roman" w:cs="Times New Roman"/>
          <w:sz w:val="24"/>
          <w:szCs w:val="24"/>
          <w:lang w:eastAsia="pl-PL" w:bidi="en-US"/>
        </w:rPr>
      </w:pPr>
    </w:p>
    <w:p w:rsidR="00312CBC" w:rsidRPr="00B5600C" w:rsidRDefault="00312CBC" w:rsidP="00312CBC">
      <w:pPr>
        <w:widowControl w:val="0"/>
        <w:spacing w:after="0" w:line="280" w:lineRule="atLeast"/>
        <w:contextualSpacing/>
        <w:jc w:val="both"/>
        <w:rPr>
          <w:rFonts w:ascii="Times New Roman" w:eastAsiaTheme="majorEastAsia" w:hAnsi="Times New Roman" w:cs="Times New Roman"/>
          <w:sz w:val="24"/>
          <w:szCs w:val="24"/>
          <w:lang w:bidi="en-US"/>
        </w:rPr>
      </w:pPr>
      <w:r w:rsidRPr="00B5600C">
        <w:rPr>
          <w:rFonts w:ascii="Times New Roman" w:eastAsia="Times New Roman" w:hAnsi="Times New Roman" w:cs="Times New Roman"/>
          <w:sz w:val="24"/>
          <w:szCs w:val="24"/>
          <w:lang w:eastAsia="pl-PL" w:bidi="en-US"/>
        </w:rPr>
        <w:t xml:space="preserve">Umowa określa wypadki, kiedy Zamawiający Razem jest uprawniony do odstąpienia od Umowy z przyczyn dotyczących Wykonawcy. Odstąpienie od Umowy zawsze wymaga uzasadnienia. </w:t>
      </w:r>
    </w:p>
    <w:p w:rsidR="009A4910" w:rsidRPr="00B5600C" w:rsidRDefault="009A4910" w:rsidP="00262D64">
      <w:pPr>
        <w:widowControl w:val="0"/>
        <w:spacing w:line="280" w:lineRule="atLeast"/>
        <w:ind w:firstLine="708"/>
        <w:jc w:val="both"/>
        <w:rPr>
          <w:rFonts w:ascii="Times New Roman" w:eastAsia="Calibri" w:hAnsi="Times New Roman" w:cs="Times New Roman"/>
          <w:sz w:val="24"/>
          <w:szCs w:val="24"/>
        </w:rPr>
      </w:pPr>
    </w:p>
    <w:p w:rsidR="00EF272C" w:rsidRPr="00B5600C" w:rsidRDefault="00EF272C" w:rsidP="00262D64">
      <w:pPr>
        <w:widowControl w:val="0"/>
        <w:spacing w:line="280" w:lineRule="atLeast"/>
        <w:jc w:val="both"/>
        <w:rPr>
          <w:rFonts w:ascii="Times New Roman" w:eastAsia="Calibri" w:hAnsi="Times New Roman" w:cs="Times New Roman"/>
          <w:sz w:val="24"/>
          <w:szCs w:val="24"/>
        </w:rPr>
      </w:pPr>
    </w:p>
    <w:p w:rsidR="00EF272C"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4F31BF" w:rsidRPr="00B5600C">
        <w:rPr>
          <w:rFonts w:ascii="Times New Roman" w:eastAsia="Calibri" w:hAnsi="Times New Roman" w:cs="Times New Roman"/>
          <w:b/>
          <w:sz w:val="24"/>
          <w:szCs w:val="24"/>
          <w:u w:val="single"/>
        </w:rPr>
        <w:t>14</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19  ust. 19  lit. b </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uzupełnienie zapisu o Organizatora Postępowania, co będzie też korespondowało z postanowieniami poprzedzającymi tegoż paragrafu.</w:t>
      </w:r>
    </w:p>
    <w:p w:rsidR="006E5A27" w:rsidRPr="00B5600C" w:rsidRDefault="00553329" w:rsidP="006E5A2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6E5A27" w:rsidRPr="00B5600C">
        <w:rPr>
          <w:rFonts w:ascii="Times New Roman" w:eastAsia="Calibri" w:hAnsi="Times New Roman" w:cs="Times New Roman"/>
          <w:b/>
          <w:sz w:val="24"/>
          <w:szCs w:val="24"/>
          <w:u w:val="single"/>
        </w:rPr>
        <w:t>14</w:t>
      </w:r>
    </w:p>
    <w:p w:rsidR="00EF272C" w:rsidRPr="00B5600C" w:rsidRDefault="006E5A27" w:rsidP="006E5A27">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Zamawiający uwzględnia uwagę Wykonawcy </w:t>
      </w:r>
      <w:r w:rsidR="009875E7" w:rsidRPr="00B5600C">
        <w:rPr>
          <w:rFonts w:ascii="Times New Roman" w:eastAsia="Calibri" w:hAnsi="Times New Roman" w:cs="Times New Roman"/>
          <w:sz w:val="24"/>
          <w:szCs w:val="24"/>
        </w:rPr>
        <w:t xml:space="preserve">– zmiana umowy numer 20 (zmiana </w:t>
      </w:r>
      <w:proofErr w:type="spellStart"/>
      <w:r w:rsidR="009875E7" w:rsidRPr="00B5600C">
        <w:rPr>
          <w:rFonts w:ascii="Times New Roman" w:eastAsia="Calibri" w:hAnsi="Times New Roman" w:cs="Times New Roman"/>
          <w:sz w:val="24"/>
          <w:szCs w:val="24"/>
        </w:rPr>
        <w:t>swiz</w:t>
      </w:r>
      <w:proofErr w:type="spellEnd"/>
      <w:r w:rsidR="009875E7" w:rsidRPr="00B5600C">
        <w:rPr>
          <w:rFonts w:ascii="Times New Roman" w:eastAsia="Calibri" w:hAnsi="Times New Roman" w:cs="Times New Roman"/>
          <w:sz w:val="24"/>
          <w:szCs w:val="24"/>
        </w:rPr>
        <w:t xml:space="preserve">) Paragraf 19 ust 19 po dokonanej zmianie </w:t>
      </w:r>
      <w:proofErr w:type="spellStart"/>
      <w:r w:rsidR="009875E7" w:rsidRPr="00B5600C">
        <w:rPr>
          <w:rFonts w:ascii="Times New Roman" w:eastAsia="Calibri" w:hAnsi="Times New Roman" w:cs="Times New Roman"/>
          <w:sz w:val="24"/>
          <w:szCs w:val="24"/>
        </w:rPr>
        <w:t>swiz</w:t>
      </w:r>
      <w:proofErr w:type="spellEnd"/>
      <w:r w:rsidR="009875E7" w:rsidRPr="00B5600C">
        <w:rPr>
          <w:rFonts w:ascii="Times New Roman" w:eastAsia="Calibri" w:hAnsi="Times New Roman" w:cs="Times New Roman"/>
          <w:sz w:val="24"/>
          <w:szCs w:val="24"/>
        </w:rPr>
        <w:t xml:space="preserve"> brzmi w sposób następujący:</w:t>
      </w:r>
    </w:p>
    <w:p w:rsidR="009875E7" w:rsidRPr="00B5600C" w:rsidRDefault="009875E7" w:rsidP="009875E7">
      <w:pPr>
        <w:spacing w:before="120" w:after="120" w:line="28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Kary umowne z tytułu opóźnienia w realizacji obowiązku umownego Wykonawcy nie są naliczane za okres opóźnienia spowodowany wyłącznie przez:</w:t>
      </w:r>
    </w:p>
    <w:p w:rsidR="009875E7" w:rsidRPr="00B5600C" w:rsidRDefault="009875E7" w:rsidP="00E472F7">
      <w:pPr>
        <w:widowControl w:val="0"/>
        <w:numPr>
          <w:ilvl w:val="0"/>
          <w:numId w:val="11"/>
        </w:numPr>
        <w:spacing w:before="120" w:after="120" w:line="280" w:lineRule="atLeast"/>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 xml:space="preserve"> Siłę Wyższą, </w:t>
      </w:r>
    </w:p>
    <w:p w:rsidR="009875E7" w:rsidRPr="00B5600C" w:rsidRDefault="009875E7" w:rsidP="00E472F7">
      <w:pPr>
        <w:widowControl w:val="0"/>
        <w:numPr>
          <w:ilvl w:val="0"/>
          <w:numId w:val="11"/>
        </w:numPr>
        <w:spacing w:before="120" w:after="120" w:line="280" w:lineRule="atLeast"/>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Okoliczności będące następstwem działania lub zaniechania Zamawiającego Razem lub osoby, za którą Zamawiający Razem ponosi odpowiedzialność jak za własne działania lub zaniechania, lub</w:t>
      </w:r>
    </w:p>
    <w:p w:rsidR="009875E7" w:rsidRPr="00B5600C" w:rsidRDefault="009875E7" w:rsidP="00E472F7">
      <w:pPr>
        <w:widowControl w:val="0"/>
        <w:numPr>
          <w:ilvl w:val="0"/>
          <w:numId w:val="11"/>
        </w:numPr>
        <w:spacing w:before="120" w:after="120" w:line="280" w:lineRule="atLeast"/>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Okoliczności będące następstwem działania lub zaniechania Organizatora Postępowania lub osoby, za którą Organizator Postępowania ponosi odpowiedzialność jak za własne działania lub zaniechania</w:t>
      </w:r>
    </w:p>
    <w:p w:rsidR="009875E7" w:rsidRPr="00B5600C" w:rsidRDefault="009875E7" w:rsidP="009875E7">
      <w:pPr>
        <w:spacing w:before="120" w:after="120" w:line="28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 xml:space="preserve">Ciężar dowodu okoliczności wskazanych w lit. a-c, spowodowania przez nie opóźnienia oraz długości takiego opóźnienia spoczywa na Wykonawcy. </w:t>
      </w:r>
    </w:p>
    <w:p w:rsidR="00EF272C" w:rsidRPr="00B5600C" w:rsidRDefault="00EF272C" w:rsidP="00692E45">
      <w:pPr>
        <w:widowControl w:val="0"/>
        <w:spacing w:line="280" w:lineRule="atLeast"/>
        <w:jc w:val="both"/>
        <w:rPr>
          <w:rFonts w:ascii="Times New Roman" w:eastAsia="Calibri" w:hAnsi="Times New Roman" w:cs="Times New Roman"/>
          <w:sz w:val="24"/>
          <w:szCs w:val="24"/>
        </w:rPr>
      </w:pPr>
    </w:p>
    <w:p w:rsidR="001F49C0" w:rsidRPr="00B5600C" w:rsidRDefault="00553329" w:rsidP="001F49C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4F31BF" w:rsidRPr="00B5600C">
        <w:rPr>
          <w:rFonts w:ascii="Times New Roman" w:eastAsia="Calibri" w:hAnsi="Times New Roman" w:cs="Times New Roman"/>
          <w:b/>
          <w:sz w:val="24"/>
          <w:szCs w:val="24"/>
          <w:u w:val="single"/>
        </w:rPr>
        <w:t>15</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lastRenderedPageBreak/>
        <w:t>Załącznik nr 4 do SIWZ (UMOWA)</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20 ust. 1 lit. a – b </w:t>
      </w:r>
    </w:p>
    <w:p w:rsidR="00EF272C" w:rsidRPr="00B5600C" w:rsidRDefault="00EF272C" w:rsidP="001F49C0">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Czy zamawiający dopuści zmianę dni na dni robocze opóźnienia?</w:t>
      </w:r>
    </w:p>
    <w:p w:rsidR="009875E7" w:rsidRPr="00B5600C" w:rsidRDefault="00553329" w:rsidP="009875E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9875E7" w:rsidRPr="00B5600C">
        <w:rPr>
          <w:rFonts w:ascii="Times New Roman" w:eastAsia="Calibri" w:hAnsi="Times New Roman" w:cs="Times New Roman"/>
          <w:b/>
          <w:sz w:val="24"/>
          <w:szCs w:val="24"/>
          <w:u w:val="single"/>
        </w:rPr>
        <w:t>15</w:t>
      </w:r>
    </w:p>
    <w:p w:rsidR="00660F05" w:rsidRPr="00B5600C" w:rsidRDefault="0099545A" w:rsidP="003C676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Nie, Zamawiający podtrzymuje zapis umowny to jest dni kalendarzowe, ale poprzez zmianę umowy numer</w:t>
      </w:r>
      <w:r w:rsidR="00660F05" w:rsidRPr="00B5600C">
        <w:rPr>
          <w:rFonts w:ascii="Times New Roman" w:eastAsia="Calibri" w:hAnsi="Times New Roman" w:cs="Times New Roman"/>
          <w:sz w:val="24"/>
          <w:szCs w:val="24"/>
        </w:rPr>
        <w:t xml:space="preserve"> 24</w:t>
      </w:r>
      <w:r w:rsidRPr="00B5600C">
        <w:rPr>
          <w:rFonts w:ascii="Times New Roman" w:eastAsia="Calibri" w:hAnsi="Times New Roman" w:cs="Times New Roman"/>
          <w:sz w:val="24"/>
          <w:szCs w:val="24"/>
        </w:rPr>
        <w:t xml:space="preserve">  zwiększona została liczba dni, w  punkcie „a” z 45 do 55</w:t>
      </w:r>
      <w:r w:rsidR="00660F05" w:rsidRPr="00B5600C">
        <w:rPr>
          <w:rFonts w:ascii="Times New Roman" w:eastAsia="Calibri" w:hAnsi="Times New Roman" w:cs="Times New Roman"/>
          <w:sz w:val="24"/>
          <w:szCs w:val="24"/>
        </w:rPr>
        <w:t>, w punkcie „b” z 60 do 65, w punkcie „c” z 30 do 35.</w:t>
      </w:r>
    </w:p>
    <w:p w:rsidR="00660F05" w:rsidRPr="00B5600C" w:rsidRDefault="00660F05" w:rsidP="003C676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Wskazany zapis umowy po zmianie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brzmi w sposób następujący :</w:t>
      </w:r>
    </w:p>
    <w:p w:rsidR="00660F05" w:rsidRPr="00B5600C" w:rsidRDefault="00660F05" w:rsidP="00C07D2D">
      <w:pPr>
        <w:numPr>
          <w:ilvl w:val="0"/>
          <w:numId w:val="46"/>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rsidR="00660F05" w:rsidRPr="00B5600C" w:rsidRDefault="00660F05" w:rsidP="00660F05">
      <w:pPr>
        <w:spacing w:before="120" w:after="120" w:line="300" w:lineRule="atLeast"/>
        <w:ind w:left="426"/>
        <w:contextualSpacing/>
        <w:jc w:val="both"/>
        <w:rPr>
          <w:rFonts w:ascii="Times New Roman" w:eastAsia="Times New Roman" w:hAnsi="Times New Roman" w:cs="Times New Roman"/>
          <w:i/>
          <w:sz w:val="24"/>
          <w:szCs w:val="24"/>
          <w:lang w:eastAsia="pl-PL"/>
        </w:rPr>
      </w:pPr>
    </w:p>
    <w:p w:rsidR="00660F05" w:rsidRPr="00B5600C" w:rsidRDefault="00660F05" w:rsidP="00C07D2D">
      <w:pPr>
        <w:numPr>
          <w:ilvl w:val="0"/>
          <w:numId w:val="47"/>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Wykonawca opóźnia się z realizacją którejkolwiek z Dostaw Indywidulanych w stosunku do terminu wskazanego w Harmonogramie o więcej niż 55 (pięćdziesiąt pięć dni)</w:t>
      </w:r>
    </w:p>
    <w:p w:rsidR="00660F05" w:rsidRPr="00B5600C" w:rsidRDefault="00660F05" w:rsidP="00C07D2D">
      <w:pPr>
        <w:numPr>
          <w:ilvl w:val="0"/>
          <w:numId w:val="47"/>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 xml:space="preserve">Opóźnienie Wykonawcy w  spełnieniu warunków koniecznych do przystąpienie przez Organizatora Postepowania do Odbioru Zasadniczego opisanych w </w:t>
      </w:r>
      <w:r w:rsidRPr="00B5600C">
        <w:rPr>
          <w:rFonts w:ascii="Times New Roman" w:eastAsia="Times New Roman" w:hAnsi="Times New Roman" w:cs="Times New Roman"/>
          <w:i/>
          <w:sz w:val="24"/>
          <w:szCs w:val="24"/>
          <w:lang w:eastAsia="ar-SA"/>
        </w:rPr>
        <w:t xml:space="preserve">§ 7 </w:t>
      </w:r>
      <w:r w:rsidRPr="00B5600C">
        <w:rPr>
          <w:rFonts w:ascii="Times New Roman" w:eastAsia="Times New Roman" w:hAnsi="Times New Roman" w:cs="Times New Roman"/>
          <w:i/>
          <w:sz w:val="24"/>
          <w:szCs w:val="24"/>
          <w:lang w:eastAsia="pl-PL"/>
        </w:rPr>
        <w:t>ust. 25 Umowy w stosunku do terminu jaki wynika  z Harmonogramu przekracza 65 dni (sześćdziesiąt pięć dni)</w:t>
      </w:r>
    </w:p>
    <w:p w:rsidR="00660F05" w:rsidRPr="00B5600C" w:rsidRDefault="00660F05" w:rsidP="00C07D2D">
      <w:pPr>
        <w:numPr>
          <w:ilvl w:val="0"/>
          <w:numId w:val="47"/>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Wykonawca nie poprawił sposobu realizacji Przedmiotu Umowy zgodnie z uwagami i żądaniami Organizatora Postępowania zawartymi w Protokole Odbioru Zasadniczego a opóźnienie Wykonawcy w tym zakresie przekracza 35 (trzydzieści pięć) dni w stosunku do terminu wskazanego przez Organizatora Postepowania w Protokole Odbioru Zasadniczego, który nie jest Pozytywnym Protokołem Odbioru Zasadniczego</w:t>
      </w:r>
    </w:p>
    <w:p w:rsidR="003C6768" w:rsidRPr="00B5600C" w:rsidRDefault="0099545A" w:rsidP="003C6768">
      <w:pPr>
        <w:widowControl w:val="0"/>
        <w:spacing w:line="280" w:lineRule="atLeast"/>
        <w:jc w:val="both"/>
        <w:rPr>
          <w:rFonts w:ascii="Times New Roman" w:eastAsia="Calibri" w:hAnsi="Times New Roman" w:cs="Times New Roman"/>
          <w:i/>
          <w:sz w:val="24"/>
          <w:szCs w:val="24"/>
        </w:rPr>
      </w:pPr>
      <w:r w:rsidRPr="00B5600C">
        <w:rPr>
          <w:rFonts w:ascii="Times New Roman" w:eastAsia="Calibri" w:hAnsi="Times New Roman" w:cs="Times New Roman"/>
          <w:i/>
          <w:sz w:val="24"/>
          <w:szCs w:val="24"/>
        </w:rPr>
        <w:t xml:space="preserve"> </w:t>
      </w:r>
    </w:p>
    <w:p w:rsidR="00EF2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16</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§18, Rękojmia, ust. 36: Prosimy o usunięcie uprawnienia Zamawiającego do skorzystania z wykonawstwa zastępczego lub </w:t>
      </w:r>
      <w:proofErr w:type="spellStart"/>
      <w:r w:rsidRPr="00B5600C">
        <w:rPr>
          <w:rFonts w:ascii="Times New Roman" w:eastAsia="Calibri" w:hAnsi="Times New Roman" w:cs="Times New Roman"/>
          <w:sz w:val="24"/>
          <w:szCs w:val="24"/>
        </w:rPr>
        <w:t>alternaltywnie</w:t>
      </w:r>
      <w:proofErr w:type="spellEnd"/>
      <w:r w:rsidRPr="00B5600C">
        <w:rPr>
          <w:rFonts w:ascii="Times New Roman" w:eastAsia="Calibri" w:hAnsi="Times New Roman" w:cs="Times New Roman"/>
          <w:sz w:val="24"/>
          <w:szCs w:val="24"/>
        </w:rPr>
        <w:t xml:space="preserve"> o wprowadzenie limitu kosztów wykonawstwa zastępczego do maksymalnej wartości 100% Wynagrodzenia.</w:t>
      </w:r>
    </w:p>
    <w:p w:rsidR="008D5647" w:rsidRPr="00B5600C" w:rsidRDefault="00692E45" w:rsidP="008D564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8D5647" w:rsidRPr="00B5600C">
        <w:rPr>
          <w:rFonts w:ascii="Times New Roman" w:eastAsia="Calibri" w:hAnsi="Times New Roman" w:cs="Times New Roman"/>
          <w:b/>
          <w:sz w:val="24"/>
          <w:szCs w:val="24"/>
          <w:u w:val="single"/>
        </w:rPr>
        <w:t>16</w:t>
      </w:r>
    </w:p>
    <w:p w:rsidR="008D5647" w:rsidRPr="00B5600C" w:rsidRDefault="008D5647" w:rsidP="00F65F45">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W paragrafie 18 nie ma ust 36.  Wskazane zagadnienie uregulowane zostało w paragrafie dotyczącym Rękojmi. Zgodnie z paragrafem 17 ust. 32 (po zmianach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w zakresie paragrafu numer 17 jest to obecnie ust. 37) - </w:t>
      </w:r>
      <w:r w:rsidRPr="00B5600C">
        <w:rPr>
          <w:rFonts w:ascii="Times New Roman" w:eastAsiaTheme="majorEastAsia" w:hAnsi="Times New Roman" w:cs="Times New Roman"/>
          <w:bCs/>
          <w:i/>
          <w:iCs/>
          <w:color w:val="000000" w:themeColor="text1"/>
          <w:sz w:val="24"/>
          <w:szCs w:val="24"/>
        </w:rPr>
        <w:t xml:space="preserve">Po bezskutecznym upływie terminu na usunięcie wady (opisanego wyżej terminu 5 Dni), jeżeli Wykonawca nie oświadczył pisemnie w terminie na usunięcie wady, że wymieni rzecz wadliwą 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w:t>
      </w:r>
      <w:r w:rsidRPr="00B5600C">
        <w:rPr>
          <w:rFonts w:ascii="Times New Roman" w:eastAsiaTheme="majorEastAsia" w:hAnsi="Times New Roman" w:cs="Times New Roman"/>
          <w:bCs/>
          <w:i/>
          <w:iCs/>
          <w:color w:val="000000" w:themeColor="text1"/>
          <w:sz w:val="24"/>
          <w:szCs w:val="24"/>
        </w:rPr>
        <w:lastRenderedPageBreak/>
        <w:t>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p>
    <w:p w:rsidR="00F65F45" w:rsidRPr="00B5600C" w:rsidRDefault="00F65F45" w:rsidP="00F65F45">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p>
    <w:p w:rsidR="008D5647" w:rsidRPr="00B5600C" w:rsidRDefault="008D5647" w:rsidP="008D5647">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Zamawiający nie usuną  wskazanego zapisu Umowy. Zamawiający wprowadzi limitu 100 % Wynagrodzenia – zmiana umowy numer 21. Do wskazanego ust. 37 dopisane zostało zdanie :  </w:t>
      </w:r>
      <w:r w:rsidRPr="00B5600C">
        <w:rPr>
          <w:rFonts w:ascii="Times New Roman" w:eastAsiaTheme="majorEastAsia" w:hAnsi="Times New Roman" w:cs="Times New Roman"/>
          <w:bCs/>
          <w:i/>
          <w:iCs/>
          <w:color w:val="000000" w:themeColor="text1"/>
          <w:sz w:val="24"/>
          <w:szCs w:val="24"/>
        </w:rPr>
        <w:t>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w:t>
      </w:r>
      <w:r w:rsidRPr="00B5600C">
        <w:rPr>
          <w:rFonts w:ascii="Times New Roman" w:eastAsiaTheme="majorEastAsia" w:hAnsi="Times New Roman" w:cs="Times New Roman"/>
          <w:bCs/>
          <w:iCs/>
          <w:color w:val="000000" w:themeColor="text1"/>
          <w:sz w:val="24"/>
          <w:szCs w:val="24"/>
        </w:rPr>
        <w:t xml:space="preserve"> </w:t>
      </w:r>
    </w:p>
    <w:p w:rsidR="008D5647" w:rsidRPr="00B5600C" w:rsidRDefault="008D5647" w:rsidP="008D5647">
      <w:pPr>
        <w:widowControl w:val="0"/>
        <w:spacing w:line="280" w:lineRule="atLeast"/>
        <w:jc w:val="both"/>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Tym samym wskazany zapis Umowy pozostał. Zamawiający dopisał wnioskowany przez Wykonawcę limit.</w:t>
      </w:r>
    </w:p>
    <w:p w:rsidR="008D5647" w:rsidRPr="00B5600C" w:rsidRDefault="00F65F45" w:rsidP="00D20CF7">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Na zasadzie odesłania o jakim mowa w paragrafie 18 ust. 10 wskazany limit dotyczy też uprawnień Zamawiającego Razem w ramach Gwarancji.</w:t>
      </w:r>
    </w:p>
    <w:p w:rsidR="00D20CF7" w:rsidRPr="00B5600C" w:rsidRDefault="00D20CF7" w:rsidP="00D20CF7">
      <w:pPr>
        <w:widowControl w:val="0"/>
        <w:spacing w:line="280" w:lineRule="atLeast"/>
        <w:jc w:val="both"/>
        <w:rPr>
          <w:rFonts w:ascii="Times New Roman" w:eastAsia="Calibri" w:hAnsi="Times New Roman" w:cs="Times New Roman"/>
          <w:sz w:val="24"/>
          <w:szCs w:val="24"/>
        </w:rPr>
      </w:pPr>
    </w:p>
    <w:p w:rsidR="00EF2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17</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§18, Rękojmia, ust. 44: Prosimy o wyłączenie odpowiedzialności Wykonawcy z tytułu utraconych korzyści oraz o usunięcie ostatniego zdania niniejszego odstępu.</w:t>
      </w:r>
    </w:p>
    <w:p w:rsidR="00F65F45" w:rsidRPr="00B5600C" w:rsidRDefault="00692E45" w:rsidP="00F65F45">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F65F45" w:rsidRPr="00B5600C">
        <w:rPr>
          <w:rFonts w:ascii="Times New Roman" w:eastAsia="Calibri" w:hAnsi="Times New Roman" w:cs="Times New Roman"/>
          <w:b/>
          <w:sz w:val="24"/>
          <w:szCs w:val="24"/>
          <w:u w:val="single"/>
        </w:rPr>
        <w:t>17</w:t>
      </w:r>
    </w:p>
    <w:p w:rsidR="00F65F45" w:rsidRPr="00B5600C" w:rsidRDefault="00F65F45" w:rsidP="00F65F45">
      <w:pPr>
        <w:spacing w:before="60" w:after="60" w:line="30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sz w:val="24"/>
          <w:szCs w:val="24"/>
        </w:rPr>
        <w:t xml:space="preserve">Paragraf 18 dotyczy Gwarancji a paragraf 17 dotyczy Rękojmi. W paragrafie 18 nie ma ust 44. Zamawiający domyśla się że Wykonawca miał na myśli ust 44 paragrafu 17 (a więc dotyczącego Rękojmi). Zamawiający nie usunie ust. 44 paragrafu 17, który to ustęp po zmianach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ma obecnie numer 49. Zgodnie z § 17 ust. 44 ( po zmianach umowy w zakresie § 17 jest to obecnie ust. 49) </w:t>
      </w:r>
      <w:r w:rsidRPr="00B5600C">
        <w:rPr>
          <w:rFonts w:ascii="Times New Roman" w:eastAsiaTheme="majorEastAsia" w:hAnsi="Times New Roman" w:cs="Times New Roman"/>
          <w:bCs/>
          <w:i/>
          <w:iCs/>
          <w:color w:val="000000" w:themeColor="text1"/>
          <w:sz w:val="24"/>
          <w:szCs w:val="24"/>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 </w:t>
      </w:r>
      <w:r w:rsidRPr="00B5600C">
        <w:rPr>
          <w:rFonts w:ascii="Times New Roman" w:eastAsiaTheme="majorEastAsia" w:hAnsi="Times New Roman" w:cs="Times New Roman"/>
          <w:bCs/>
          <w:iCs/>
          <w:color w:val="000000" w:themeColor="text1"/>
          <w:sz w:val="24"/>
          <w:szCs w:val="24"/>
        </w:rPr>
        <w:t xml:space="preserve">Zamawiający nie zmieni tego zapisu Umowy. Nie usunięcie wad w ramach rękojmi czy gwarancji stanowi zawsze nieprawidłowe wykonanie umowy. Zgodnie z art. 471 K.c. dłużnik zobowiązany jest do naprawienie szkody wynikłej z niewykonania lub nienależytego wykonania zobowiązania, chyba że niewykonanie lub nienależyte wykonanie zobowiązania jest następstwem okoliczności za jakie dłużnik odpowiedzialności nie ponosi. Szkoda zgodnie z przepisami K.c. </w:t>
      </w:r>
      <w:r w:rsidRPr="00B5600C">
        <w:rPr>
          <w:rFonts w:ascii="Times New Roman" w:eastAsiaTheme="majorEastAsia" w:hAnsi="Times New Roman" w:cs="Times New Roman"/>
          <w:bCs/>
          <w:iCs/>
          <w:color w:val="000000" w:themeColor="text1"/>
          <w:sz w:val="24"/>
          <w:szCs w:val="24"/>
        </w:rPr>
        <w:lastRenderedPageBreak/>
        <w:t xml:space="preserve">obejmuje rzeczywiste straty jak i utracone korzyści. Zamawiający wprowadzając zapis umowny </w:t>
      </w:r>
      <w:r w:rsidRPr="00B5600C">
        <w:rPr>
          <w:rFonts w:ascii="Times New Roman" w:eastAsia="Calibri" w:hAnsi="Times New Roman" w:cs="Times New Roman"/>
          <w:sz w:val="24"/>
          <w:szCs w:val="24"/>
        </w:rPr>
        <w:t xml:space="preserve">§ 17 ust. 44 ( po zmianach umowy w zakresie § 17 jest to obecnie ust. 49) odwołał się do ogólnych reguł. Gdyby tego zapisu Umowy w ogóle by nie było Wykonawca na zasadach ogólnych ponosiłby odpowiedzialność z tytułu nienależytego wykonania Umowy, jakim bez wątpienia jest niewykonanie lub nienależyte wykonanie obowiązków sprzedawcy z tytułu rękojmi czy gwarancji. Wprowadzenie zapisu proponowanego przez Wykonawcę w istocie oznaczałoby dobrowolne ograniczenie przez Zamawiającego przysługujących mu praw z mocy ustawy. Zamawiający nie może tego uczynić. </w:t>
      </w:r>
    </w:p>
    <w:p w:rsidR="00F65F45" w:rsidRPr="00B5600C" w:rsidRDefault="00F65F45" w:rsidP="00F65F45">
      <w:pPr>
        <w:widowControl w:val="0"/>
        <w:spacing w:line="280" w:lineRule="atLeast"/>
        <w:jc w:val="both"/>
        <w:rPr>
          <w:rFonts w:ascii="Times New Roman" w:eastAsia="Calibri" w:hAnsi="Times New Roman" w:cs="Times New Roman"/>
          <w:b/>
          <w:sz w:val="24"/>
          <w:szCs w:val="24"/>
          <w:u w:val="single"/>
        </w:rPr>
      </w:pPr>
    </w:p>
    <w:p w:rsidR="00EF2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18</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§18 Rękojmia, ust. 45: Prosimy o modyfikację niniejszego ustępu poprzez zamianę słowa „opóźnienie” na „zwłokę”.</w:t>
      </w:r>
    </w:p>
    <w:p w:rsidR="00F65F45" w:rsidRPr="00B5600C" w:rsidRDefault="00692E45" w:rsidP="00F65F45">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F65F45" w:rsidRPr="00B5600C">
        <w:rPr>
          <w:rFonts w:ascii="Times New Roman" w:eastAsia="Calibri" w:hAnsi="Times New Roman" w:cs="Times New Roman"/>
          <w:b/>
          <w:sz w:val="24"/>
          <w:szCs w:val="24"/>
          <w:u w:val="single"/>
        </w:rPr>
        <w:t>18</w:t>
      </w:r>
    </w:p>
    <w:p w:rsidR="00EF272C" w:rsidRPr="00B5600C" w:rsidRDefault="0009685E" w:rsidP="0009685E">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 §18 nie ma ust. 45. Zamawiający domyśla się</w:t>
      </w:r>
      <w:r w:rsidR="00660F05" w:rsidRPr="00B5600C">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 Wykonawca miał na myśli §17 ust. 45. </w:t>
      </w:r>
      <w:r w:rsidR="00F65F45" w:rsidRPr="00B5600C">
        <w:rPr>
          <w:rFonts w:ascii="Times New Roman" w:eastAsia="Calibri" w:hAnsi="Times New Roman" w:cs="Times New Roman"/>
          <w:sz w:val="24"/>
          <w:szCs w:val="24"/>
        </w:rPr>
        <w:t>Zamawiający pozostawia wskazany zapis Umowy bez zmian</w:t>
      </w:r>
      <w:r w:rsidRPr="00B5600C">
        <w:rPr>
          <w:rFonts w:ascii="Times New Roman" w:eastAsia="Calibri" w:hAnsi="Times New Roman" w:cs="Times New Roman"/>
          <w:sz w:val="24"/>
          <w:szCs w:val="24"/>
        </w:rPr>
        <w:t xml:space="preserve">, to znaczy </w:t>
      </w:r>
      <w:r w:rsidR="00F65F45" w:rsidRPr="00B5600C">
        <w:rPr>
          <w:rFonts w:ascii="Times New Roman" w:eastAsia="Calibri" w:hAnsi="Times New Roman" w:cs="Times New Roman"/>
          <w:sz w:val="24"/>
          <w:szCs w:val="24"/>
        </w:rPr>
        <w:t xml:space="preserve"> </w:t>
      </w:r>
      <w:r w:rsidRPr="00B5600C">
        <w:rPr>
          <w:rFonts w:ascii="Times New Roman" w:eastAsia="Calibri" w:hAnsi="Times New Roman" w:cs="Times New Roman"/>
          <w:sz w:val="24"/>
          <w:szCs w:val="24"/>
        </w:rPr>
        <w:t xml:space="preserve">§17 ust. 45 nie zmienia się. W wskazanym przepisie jest mowa o opóźnieniu </w:t>
      </w:r>
      <w:r w:rsidR="0060530A" w:rsidRPr="00B5600C">
        <w:rPr>
          <w:rFonts w:ascii="Times New Roman" w:eastAsia="Calibri" w:hAnsi="Times New Roman" w:cs="Times New Roman"/>
          <w:sz w:val="24"/>
          <w:szCs w:val="24"/>
        </w:rPr>
        <w:t>c</w:t>
      </w:r>
      <w:r w:rsidRPr="00B5600C">
        <w:rPr>
          <w:rFonts w:ascii="Times New Roman" w:eastAsia="Calibri" w:hAnsi="Times New Roman" w:cs="Times New Roman"/>
          <w:sz w:val="24"/>
          <w:szCs w:val="24"/>
        </w:rPr>
        <w:t xml:space="preserve">o jest to konsekwencja stosowania opóźnienia a nie zwłoki </w:t>
      </w:r>
      <w:r w:rsidR="00660F05" w:rsidRPr="00B5600C">
        <w:rPr>
          <w:rFonts w:ascii="Times New Roman" w:eastAsia="Calibri" w:hAnsi="Times New Roman" w:cs="Times New Roman"/>
          <w:sz w:val="24"/>
          <w:szCs w:val="24"/>
        </w:rPr>
        <w:t xml:space="preserve">do odpowiedzialności Wykonawcy z tytułu niedochowania terminów umownych a tym samym stosowania opóźnienia </w:t>
      </w:r>
      <w:r w:rsidRPr="00B5600C">
        <w:rPr>
          <w:rFonts w:ascii="Times New Roman" w:eastAsia="Calibri" w:hAnsi="Times New Roman" w:cs="Times New Roman"/>
          <w:sz w:val="24"/>
          <w:szCs w:val="24"/>
        </w:rPr>
        <w:t>w przypadku kar umownych i innych zapisów Umowy dotyczących terminowości realizacji poszczególnych obowiązków umownych Wykonawcy</w:t>
      </w:r>
    </w:p>
    <w:p w:rsidR="00F65F45" w:rsidRPr="00B5600C" w:rsidRDefault="00F65F45" w:rsidP="00F65F45">
      <w:pPr>
        <w:widowControl w:val="0"/>
        <w:spacing w:line="280" w:lineRule="atLeast"/>
        <w:jc w:val="both"/>
        <w:rPr>
          <w:rFonts w:ascii="Times New Roman" w:eastAsia="Calibri" w:hAnsi="Times New Roman" w:cs="Times New Roman"/>
          <w:b/>
          <w:sz w:val="24"/>
          <w:szCs w:val="24"/>
          <w:u w:val="single"/>
        </w:rPr>
      </w:pPr>
    </w:p>
    <w:p w:rsidR="00EF2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19</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§18, Gwarancja, ust. 9: Prosimy o informację, o jakie dokładnie zasady (a konkretnie które terminy) dotyczące przedawnienia roszczeń mają zastosowanie do niniejszego ustępu.</w:t>
      </w:r>
    </w:p>
    <w:p w:rsidR="0060530A" w:rsidRPr="00B5600C" w:rsidRDefault="00692E45" w:rsidP="0060530A">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60530A" w:rsidRPr="00B5600C">
        <w:rPr>
          <w:rFonts w:ascii="Times New Roman" w:eastAsia="Calibri" w:hAnsi="Times New Roman" w:cs="Times New Roman"/>
          <w:b/>
          <w:sz w:val="24"/>
          <w:szCs w:val="24"/>
          <w:u w:val="single"/>
        </w:rPr>
        <w:t>19</w:t>
      </w:r>
    </w:p>
    <w:p w:rsidR="00EF272C" w:rsidRPr="00B5600C" w:rsidRDefault="007D4C00" w:rsidP="0060530A">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Wskazany zapis ust 9 §18 Umowy został usunięty, tak więc pytanie jest już nieaktualne - zmiana umowy numer 29 (zmiana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w:t>
      </w:r>
    </w:p>
    <w:p w:rsidR="007D4C00" w:rsidRPr="00B5600C" w:rsidRDefault="007D4C00" w:rsidP="0060530A">
      <w:pPr>
        <w:widowControl w:val="0"/>
        <w:spacing w:line="280" w:lineRule="atLeast"/>
        <w:jc w:val="both"/>
        <w:rPr>
          <w:rFonts w:ascii="Times New Roman" w:eastAsia="Calibri" w:hAnsi="Times New Roman" w:cs="Times New Roman"/>
          <w:b/>
          <w:sz w:val="24"/>
          <w:szCs w:val="24"/>
          <w:u w:val="single"/>
        </w:rPr>
      </w:pPr>
    </w:p>
    <w:p w:rsidR="00EF2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20</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§19, Kary umowne: Prosimy o modyfikację niniejszego paragrafu w taki sposób, aby ilekroć w umowie mowa była o opóźnieniu Wykonawcy lub przekroczeniu terminu przez Wykonawcę, tj. o uzależnienie przesłanek naliczenia kar umownych od winy wykonawcy.</w:t>
      </w:r>
    </w:p>
    <w:p w:rsidR="0060530A" w:rsidRPr="00B5600C" w:rsidRDefault="00692E45" w:rsidP="0060530A">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60530A" w:rsidRPr="00B5600C">
        <w:rPr>
          <w:rFonts w:ascii="Times New Roman" w:eastAsia="Calibri" w:hAnsi="Times New Roman" w:cs="Times New Roman"/>
          <w:b/>
          <w:sz w:val="24"/>
          <w:szCs w:val="24"/>
          <w:u w:val="single"/>
        </w:rPr>
        <w:t>20</w:t>
      </w:r>
    </w:p>
    <w:p w:rsidR="00EF272C" w:rsidRPr="00B5600C" w:rsidRDefault="00660F05" w:rsidP="00D20CF7">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nie zgadza się na proponowany zapis. Wykonawca odpowiada za opóźnienie, jedna</w:t>
      </w:r>
      <w:r w:rsidR="00D20CF7" w:rsidRPr="00B5600C">
        <w:rPr>
          <w:rFonts w:ascii="Times New Roman" w:eastAsia="Calibri" w:hAnsi="Times New Roman" w:cs="Times New Roman"/>
          <w:sz w:val="24"/>
          <w:szCs w:val="24"/>
        </w:rPr>
        <w:t>k</w:t>
      </w:r>
      <w:r w:rsidRPr="00B5600C">
        <w:rPr>
          <w:rFonts w:ascii="Times New Roman" w:eastAsia="Calibri" w:hAnsi="Times New Roman" w:cs="Times New Roman"/>
          <w:sz w:val="24"/>
          <w:szCs w:val="24"/>
        </w:rPr>
        <w:t xml:space="preserve"> w sytuacji gdy nieterminowe wykonania obowiązku umownego jest zawinione przez Zamawiającego Razem lub Organizatora Postępowania wówczas Wykonawca zwolniony jest </w:t>
      </w:r>
      <w:r w:rsidRPr="00B5600C">
        <w:rPr>
          <w:rFonts w:ascii="Times New Roman" w:eastAsia="Calibri" w:hAnsi="Times New Roman" w:cs="Times New Roman"/>
          <w:sz w:val="24"/>
          <w:szCs w:val="24"/>
        </w:rPr>
        <w:lastRenderedPageBreak/>
        <w:t>z konsekwencji niedochowania umownych terminów.</w:t>
      </w:r>
    </w:p>
    <w:p w:rsidR="00D20CF7" w:rsidRPr="00B5600C" w:rsidRDefault="00D20CF7" w:rsidP="00D20CF7">
      <w:pPr>
        <w:widowControl w:val="0"/>
        <w:spacing w:line="280" w:lineRule="atLeast"/>
        <w:jc w:val="both"/>
        <w:rPr>
          <w:rFonts w:ascii="Times New Roman" w:eastAsia="Calibri" w:hAnsi="Times New Roman" w:cs="Times New Roman"/>
          <w:sz w:val="24"/>
          <w:szCs w:val="24"/>
        </w:rPr>
      </w:pPr>
    </w:p>
    <w:p w:rsidR="00BE1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21</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§19, Kary umowne, ust. 13: Prosimy o usunięcie niniejszego ustępu.</w:t>
      </w:r>
    </w:p>
    <w:p w:rsidR="0060530A" w:rsidRPr="00B5600C" w:rsidRDefault="00692E45" w:rsidP="0060530A">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60530A" w:rsidRPr="00B5600C">
        <w:rPr>
          <w:rFonts w:ascii="Times New Roman" w:eastAsia="Calibri" w:hAnsi="Times New Roman" w:cs="Times New Roman"/>
          <w:b/>
          <w:sz w:val="24"/>
          <w:szCs w:val="24"/>
          <w:u w:val="single"/>
        </w:rPr>
        <w:t>21</w:t>
      </w:r>
    </w:p>
    <w:p w:rsidR="00660F05" w:rsidRPr="00B5600C" w:rsidRDefault="00660F05" w:rsidP="00D20CF7">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Calibri" w:hAnsi="Times New Roman" w:cs="Times New Roman"/>
          <w:sz w:val="24"/>
          <w:szCs w:val="24"/>
        </w:rPr>
        <w:t xml:space="preserve">Zgodnie z §19 ust. 13 - </w:t>
      </w:r>
      <w:r w:rsidRPr="00B5600C">
        <w:rPr>
          <w:rFonts w:ascii="Times New Roman" w:eastAsia="Times New Roman" w:hAnsi="Times New Roman" w:cs="Times New Roman"/>
          <w:i/>
          <w:sz w:val="24"/>
          <w:szCs w:val="24"/>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r w:rsidRPr="00B5600C">
        <w:rPr>
          <w:rFonts w:ascii="Times New Roman" w:eastAsia="Times New Roman" w:hAnsi="Times New Roman" w:cs="Times New Roman"/>
          <w:sz w:val="24"/>
          <w:szCs w:val="24"/>
          <w:lang w:eastAsia="pl-PL"/>
        </w:rPr>
        <w:t xml:space="preserve"> Jest to standardowy zapis umowny zgodny z </w:t>
      </w:r>
      <w:r w:rsidR="00D20CF7" w:rsidRPr="00B5600C">
        <w:rPr>
          <w:rFonts w:ascii="Times New Roman" w:eastAsia="Times New Roman" w:hAnsi="Times New Roman" w:cs="Times New Roman"/>
          <w:sz w:val="24"/>
          <w:szCs w:val="24"/>
          <w:lang w:eastAsia="pl-PL"/>
        </w:rPr>
        <w:t>art. 484 par 1 K.c.</w:t>
      </w:r>
    </w:p>
    <w:p w:rsidR="00D20CF7" w:rsidRPr="00B5600C" w:rsidRDefault="00D20CF7" w:rsidP="00D20CF7">
      <w:pPr>
        <w:spacing w:before="120" w:after="120" w:line="300" w:lineRule="atLeast"/>
        <w:contextualSpacing/>
        <w:jc w:val="both"/>
        <w:rPr>
          <w:rFonts w:ascii="Times New Roman" w:eastAsia="Times New Roman" w:hAnsi="Times New Roman" w:cs="Times New Roman"/>
          <w:sz w:val="24"/>
          <w:szCs w:val="24"/>
          <w:lang w:eastAsia="pl-PL"/>
        </w:rPr>
      </w:pPr>
    </w:p>
    <w:p w:rsidR="00660F05" w:rsidRPr="00B5600C" w:rsidRDefault="00660F05" w:rsidP="0060530A">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Zamawiający podtrzymuje wskazany zapis umowy. Prośba Wykonawcy nie zostaje </w:t>
      </w:r>
      <w:r w:rsidR="00D20CF7" w:rsidRPr="00B5600C">
        <w:rPr>
          <w:rFonts w:ascii="Times New Roman" w:eastAsia="Calibri" w:hAnsi="Times New Roman" w:cs="Times New Roman"/>
          <w:sz w:val="24"/>
          <w:szCs w:val="24"/>
        </w:rPr>
        <w:t>uwz</w:t>
      </w:r>
      <w:r w:rsidRPr="00B5600C">
        <w:rPr>
          <w:rFonts w:ascii="Times New Roman" w:eastAsia="Calibri" w:hAnsi="Times New Roman" w:cs="Times New Roman"/>
          <w:sz w:val="24"/>
          <w:szCs w:val="24"/>
        </w:rPr>
        <w:t>ględniona.</w:t>
      </w: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p>
    <w:p w:rsidR="00EF2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22</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§19, Kary umowne, ust. 20: Prosimy o usunięcie niniejszego ustępu.</w:t>
      </w:r>
    </w:p>
    <w:p w:rsidR="0060530A" w:rsidRPr="00B5600C" w:rsidRDefault="00692E45" w:rsidP="0060530A">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60530A" w:rsidRPr="00B5600C">
        <w:rPr>
          <w:rFonts w:ascii="Times New Roman" w:eastAsia="Calibri" w:hAnsi="Times New Roman" w:cs="Times New Roman"/>
          <w:b/>
          <w:sz w:val="24"/>
          <w:szCs w:val="24"/>
          <w:u w:val="single"/>
        </w:rPr>
        <w:t>22</w:t>
      </w:r>
    </w:p>
    <w:p w:rsidR="00D20CF7" w:rsidRPr="00B5600C" w:rsidRDefault="00D20CF7" w:rsidP="00D20CF7">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Calibri" w:hAnsi="Times New Roman" w:cs="Times New Roman"/>
          <w:sz w:val="24"/>
          <w:szCs w:val="24"/>
        </w:rPr>
        <w:t xml:space="preserve">Zgodnie z §19 ust. 20 </w:t>
      </w:r>
      <w:r w:rsidRPr="00B5600C">
        <w:rPr>
          <w:rFonts w:ascii="Times New Roman" w:eastAsia="Calibri" w:hAnsi="Times New Roman" w:cs="Times New Roman"/>
          <w:i/>
          <w:sz w:val="24"/>
          <w:szCs w:val="24"/>
        </w:rPr>
        <w:t xml:space="preserve">- </w:t>
      </w:r>
      <w:r w:rsidRPr="00B5600C">
        <w:rPr>
          <w:rFonts w:ascii="Times New Roman" w:eastAsia="Times New Roman" w:hAnsi="Times New Roman" w:cs="Times New Roman"/>
          <w:i/>
          <w:sz w:val="24"/>
          <w:szCs w:val="24"/>
          <w:lang w:eastAsia="pl-PL"/>
        </w:rPr>
        <w:t>Kwota kar umownych obliczona zgodnie z przepisami niniejszego paragrafu pomniejsza Wynagrodzenie. Wykonawca godzi się na pomniejszenie Wynagrodzenia o kwoty naliczonych przez Zamawiającego kar umownych, jakimi Zamawiający obciążył Wykonawcę</w:t>
      </w:r>
      <w:r w:rsidRPr="00B5600C">
        <w:rPr>
          <w:rFonts w:ascii="Times New Roman" w:eastAsia="Times New Roman" w:hAnsi="Times New Roman" w:cs="Times New Roman"/>
          <w:sz w:val="24"/>
          <w:szCs w:val="24"/>
          <w:lang w:eastAsia="pl-PL"/>
        </w:rPr>
        <w:t>.</w:t>
      </w:r>
    </w:p>
    <w:p w:rsidR="00D20CF7" w:rsidRPr="00B5600C" w:rsidRDefault="00D20CF7" w:rsidP="00D20CF7">
      <w:pPr>
        <w:spacing w:before="120" w:after="120" w:line="300" w:lineRule="atLeast"/>
        <w:contextualSpacing/>
        <w:jc w:val="both"/>
        <w:rPr>
          <w:rFonts w:ascii="Times New Roman" w:eastAsia="Times New Roman" w:hAnsi="Times New Roman" w:cs="Times New Roman"/>
          <w:sz w:val="24"/>
          <w:szCs w:val="24"/>
          <w:lang w:eastAsia="pl-PL"/>
        </w:rPr>
      </w:pPr>
    </w:p>
    <w:p w:rsidR="00EF272C" w:rsidRPr="00A34EFF" w:rsidRDefault="00D20CF7" w:rsidP="00A34EFF">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Dbałość o interesy Zamawiającego Razem należącego w całości do sektora finansów publicznych nie pozwala Zamawiającemu Razem zrezygn</w:t>
      </w:r>
      <w:r w:rsidR="00A34EFF">
        <w:rPr>
          <w:rFonts w:ascii="Times New Roman" w:eastAsia="Times New Roman" w:hAnsi="Times New Roman" w:cs="Times New Roman"/>
          <w:sz w:val="24"/>
          <w:szCs w:val="24"/>
          <w:lang w:eastAsia="pl-PL"/>
        </w:rPr>
        <w:t>ować z wskazanego zapisu Umowy.</w:t>
      </w:r>
    </w:p>
    <w:p w:rsidR="00D20CF7" w:rsidRPr="00B5600C" w:rsidRDefault="00D20CF7" w:rsidP="00D20CF7">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podtrzymuje wskazany zapis umowy. Prośba Wykonawcy nie zostaje uwzględniona.</w:t>
      </w:r>
    </w:p>
    <w:p w:rsidR="00EF272C" w:rsidRPr="00B5600C" w:rsidRDefault="00EF272C" w:rsidP="00D20CF7">
      <w:pPr>
        <w:widowControl w:val="0"/>
        <w:spacing w:line="280" w:lineRule="atLeast"/>
        <w:jc w:val="both"/>
        <w:rPr>
          <w:rFonts w:ascii="Times New Roman" w:eastAsia="Calibri" w:hAnsi="Times New Roman" w:cs="Times New Roman"/>
          <w:sz w:val="24"/>
          <w:szCs w:val="24"/>
        </w:rPr>
      </w:pPr>
    </w:p>
    <w:p w:rsidR="00BE1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23</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§19, Kary umowne, ust. 23: Prosimy o usunięcie ostatniego zdania niniejszego ustępu.</w:t>
      </w:r>
    </w:p>
    <w:p w:rsidR="0060530A" w:rsidRPr="00B5600C" w:rsidRDefault="0060530A" w:rsidP="0060530A">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w:t>
      </w:r>
      <w:r w:rsidR="00692E45" w:rsidRPr="00B5600C">
        <w:rPr>
          <w:rFonts w:ascii="Times New Roman" w:eastAsia="Calibri" w:hAnsi="Times New Roman" w:cs="Times New Roman"/>
          <w:b/>
          <w:sz w:val="24"/>
          <w:szCs w:val="24"/>
          <w:u w:val="single"/>
        </w:rPr>
        <w:t>anie numer 3</w:t>
      </w:r>
      <w:r w:rsidRPr="00B5600C">
        <w:rPr>
          <w:rFonts w:ascii="Times New Roman" w:eastAsia="Calibri" w:hAnsi="Times New Roman" w:cs="Times New Roman"/>
          <w:b/>
          <w:sz w:val="24"/>
          <w:szCs w:val="24"/>
          <w:u w:val="single"/>
        </w:rPr>
        <w:t>23</w:t>
      </w:r>
    </w:p>
    <w:p w:rsidR="00D20CF7" w:rsidRPr="00B5600C" w:rsidRDefault="00D20CF7" w:rsidP="00D20CF7">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Calibri" w:hAnsi="Times New Roman" w:cs="Times New Roman"/>
          <w:sz w:val="24"/>
          <w:szCs w:val="24"/>
        </w:rPr>
        <w:t xml:space="preserve">Zgodnie z §19 ust. 23 ostatnie zdanie - </w:t>
      </w:r>
      <w:r w:rsidRPr="00B5600C">
        <w:rPr>
          <w:rFonts w:ascii="Times New Roman" w:eastAsia="Times New Roman" w:hAnsi="Times New Roman" w:cs="Times New Roman"/>
          <w:i/>
          <w:sz w:val="24"/>
          <w:szCs w:val="24"/>
          <w:lang w:eastAsia="pl-PL"/>
        </w:rPr>
        <w:t xml:space="preserve">Jeżeli w toku postępowania, o jakim mowa w niniejszym ustępie przypadać będzie termin zapłaty wynagrodzenia częściowego dla Wykonawcy, Organizator Postępowania jest uprawniony do wstrzymania się z zapłatą tej części wynagrodzenia, jaka odpowiada wysokości planowanej do nałożenia przez Organizatora </w:t>
      </w:r>
      <w:r w:rsidRPr="00B5600C">
        <w:rPr>
          <w:rFonts w:ascii="Times New Roman" w:eastAsia="Times New Roman" w:hAnsi="Times New Roman" w:cs="Times New Roman"/>
          <w:i/>
          <w:sz w:val="24"/>
          <w:szCs w:val="24"/>
          <w:lang w:eastAsia="pl-PL"/>
        </w:rPr>
        <w:lastRenderedPageBreak/>
        <w:t xml:space="preserve">Postępowania kary umownej a która w przypadku podtrzymania przez Organizatora Postępowania swojego stanowiska w zakresie zasadności nałożenia kary umownej mogłaby być przedmiotem potrącenia. </w:t>
      </w:r>
    </w:p>
    <w:p w:rsidR="00EF272C" w:rsidRPr="00B5600C" w:rsidRDefault="00EF272C" w:rsidP="00D20CF7">
      <w:pPr>
        <w:widowControl w:val="0"/>
        <w:spacing w:line="280" w:lineRule="atLeast"/>
        <w:jc w:val="both"/>
        <w:rPr>
          <w:rFonts w:ascii="Times New Roman" w:eastAsia="Calibri" w:hAnsi="Times New Roman" w:cs="Times New Roman"/>
          <w:b/>
          <w:sz w:val="24"/>
          <w:szCs w:val="24"/>
          <w:u w:val="single"/>
        </w:rPr>
      </w:pPr>
    </w:p>
    <w:p w:rsidR="00D20CF7" w:rsidRPr="00B5600C" w:rsidRDefault="00D20CF7" w:rsidP="00D20CF7">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Dbałość o interesy Zamawiającego Razem należącego w całości do sektora finansów publicznych nie pozwala Zamawiającemu Razem zrezygnować z wskazanego zapisu Umowy.</w:t>
      </w:r>
    </w:p>
    <w:p w:rsidR="00D20CF7" w:rsidRPr="00B5600C" w:rsidRDefault="00D20CF7" w:rsidP="00D20CF7">
      <w:pPr>
        <w:widowControl w:val="0"/>
        <w:spacing w:line="280" w:lineRule="atLeast"/>
        <w:jc w:val="both"/>
        <w:rPr>
          <w:rFonts w:ascii="Times New Roman" w:eastAsia="Calibri" w:hAnsi="Times New Roman" w:cs="Times New Roman"/>
          <w:b/>
          <w:sz w:val="24"/>
          <w:szCs w:val="24"/>
          <w:u w:val="single"/>
        </w:rPr>
      </w:pPr>
    </w:p>
    <w:p w:rsidR="00D20CF7" w:rsidRPr="00B5600C" w:rsidRDefault="00D20CF7" w:rsidP="00D20CF7">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podtrzymuje wskazany zapis umowy. Prośba Wykonawcy nie zostaje uwzględniona.</w:t>
      </w:r>
    </w:p>
    <w:p w:rsidR="00EF272C" w:rsidRPr="00B5600C" w:rsidRDefault="00EF272C" w:rsidP="001920A6">
      <w:pPr>
        <w:widowControl w:val="0"/>
        <w:spacing w:line="280" w:lineRule="atLeast"/>
        <w:jc w:val="both"/>
        <w:rPr>
          <w:rFonts w:ascii="Times New Roman" w:eastAsia="Calibri" w:hAnsi="Times New Roman" w:cs="Times New Roman"/>
          <w:sz w:val="24"/>
          <w:szCs w:val="24"/>
        </w:rPr>
      </w:pPr>
    </w:p>
    <w:p w:rsidR="00BE1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24</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§19, Kary umowne, ust. 25: Prosimy o usunięcie niniejszego ustępu, w szczególności o usunięcie fragmentu umożliwiającego Zamawiającemu Razem oraz Województwu Wielkopolskiemu potrącania kar umownych z Wynagrodzenia oraz z innych wierzytelności wobec Wykonawcy.</w:t>
      </w:r>
    </w:p>
    <w:p w:rsidR="0060530A" w:rsidRPr="00B5600C" w:rsidRDefault="00692E45" w:rsidP="0060530A">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60530A" w:rsidRPr="00B5600C">
        <w:rPr>
          <w:rFonts w:ascii="Times New Roman" w:eastAsia="Calibri" w:hAnsi="Times New Roman" w:cs="Times New Roman"/>
          <w:b/>
          <w:sz w:val="24"/>
          <w:szCs w:val="24"/>
          <w:u w:val="single"/>
        </w:rPr>
        <w:t>24</w:t>
      </w:r>
    </w:p>
    <w:p w:rsidR="00D20CF7" w:rsidRPr="00B5600C" w:rsidRDefault="00D20CF7" w:rsidP="00D20CF7">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Calibri" w:hAnsi="Times New Roman" w:cs="Times New Roman"/>
          <w:sz w:val="24"/>
          <w:szCs w:val="24"/>
        </w:rPr>
        <w:t xml:space="preserve">Zamawiający podtrzymuje wskazany zapis umowy. Prośba Wykonawcy nie zostaje uwzględniona. </w:t>
      </w:r>
      <w:r w:rsidRPr="00B5600C">
        <w:rPr>
          <w:rFonts w:ascii="Times New Roman" w:eastAsia="Times New Roman" w:hAnsi="Times New Roman" w:cs="Times New Roman"/>
          <w:sz w:val="24"/>
          <w:szCs w:val="24"/>
          <w:lang w:eastAsia="pl-PL"/>
        </w:rPr>
        <w:t>Troska o interesy Zamawiającego Razem należącego w całości do sektora finansów publicznych nie pozwala Zamawiającemu Razem zrezygnować z wskazanego zapisu Umowy. Potrącenia kar umownych z wynagrodzenia jest rzeczywiście rozwiązaniem uciążliwym dla wykonawcy, jednak jest to standardowe rozwiązania umowne bardzo powszechnie stosowane również w wszelkich kontraktach realizowanych przez jednostki sektora finansów publicznych.</w:t>
      </w:r>
    </w:p>
    <w:p w:rsidR="00EF272C" w:rsidRPr="00B5600C" w:rsidRDefault="00EF272C" w:rsidP="0060530A">
      <w:pPr>
        <w:widowControl w:val="0"/>
        <w:spacing w:line="280" w:lineRule="atLeast"/>
        <w:jc w:val="both"/>
        <w:rPr>
          <w:rFonts w:ascii="Times New Roman" w:eastAsia="Calibri" w:hAnsi="Times New Roman" w:cs="Times New Roman"/>
          <w:b/>
          <w:sz w:val="24"/>
          <w:szCs w:val="24"/>
          <w:u w:val="single"/>
        </w:rPr>
      </w:pPr>
    </w:p>
    <w:p w:rsidR="00EF2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25</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§19, Kary umowne: Prosimy o dodanie w niniejszym paragrafie kolejnego ustępu o treści: „Z zastrzeżeniem bezwzględnie obowiązujących przepisów prawa, całkowita i łączna odpowiedzialność odszkodowawcza Wykonawcy wynikająca z całej Umowy bez względu na podstawę prawną dochodzenia roszczenia (tj. zarówno z tytułu niewykonania lub niewłaściwego wykonania zobowiązań, jak i z tytułu czynu niedozwolonego, wszelkich kar umownych, wykonania zastępczego, roszczeń), ograniczona jest do 100% Wynagrodzenia pomniejszonego o wartość podatku VAT”.</w:t>
      </w:r>
    </w:p>
    <w:p w:rsidR="00273257" w:rsidRPr="00B5600C" w:rsidRDefault="00692E45" w:rsidP="0027325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273257" w:rsidRPr="00B5600C">
        <w:rPr>
          <w:rFonts w:ascii="Times New Roman" w:eastAsia="Calibri" w:hAnsi="Times New Roman" w:cs="Times New Roman"/>
          <w:b/>
          <w:sz w:val="24"/>
          <w:szCs w:val="24"/>
          <w:u w:val="single"/>
        </w:rPr>
        <w:t>25</w:t>
      </w:r>
    </w:p>
    <w:p w:rsidR="00956CCA" w:rsidRPr="00B5600C" w:rsidRDefault="00956CCA" w:rsidP="00273257">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nie zgadza się na wprowadzenie proponowanego zapisu umownego.</w:t>
      </w:r>
    </w:p>
    <w:p w:rsidR="00EF272C" w:rsidRPr="00B5600C" w:rsidRDefault="00956CCA" w:rsidP="00273257">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Po pierwsze wzajemna odpowiedzialność Partnerów i Uczestników Projektu nie jest w taki sposób ograniczona. Po drugie jest to działanie na szkodę jednostek sektora finansów publicznych a tym samym działanie sprzeczne z prawem. Zamawiający nie może dobrowolnie pozbawiać się praw które przysługują mu z mocy ustawy.</w:t>
      </w:r>
      <w:r w:rsidR="00A34EFF">
        <w:rPr>
          <w:rFonts w:ascii="Times New Roman" w:eastAsia="Calibri" w:hAnsi="Times New Roman" w:cs="Times New Roman"/>
          <w:sz w:val="24"/>
          <w:szCs w:val="24"/>
        </w:rPr>
        <w:t xml:space="preserve"> Zamawiającemu zależy na tym żeby </w:t>
      </w:r>
      <w:r w:rsidR="00A34EFF">
        <w:rPr>
          <w:rFonts w:ascii="Times New Roman" w:eastAsia="Calibri" w:hAnsi="Times New Roman" w:cs="Times New Roman"/>
          <w:sz w:val="24"/>
          <w:szCs w:val="24"/>
        </w:rPr>
        <w:lastRenderedPageBreak/>
        <w:t xml:space="preserve">oferty w Postepowaniu Przetargowym złożone zostały przez wiarygodnych Wykonawców, którzy będą Umowę realizować w taki sposób że Zamawiający nie będzie musiała nawet nie będzie uprawniony do naliczania kar umownych. W takim przypadku nie ma koniczności wprowadzania zapisu wnioskowanego w wskazanym pytaniu. </w:t>
      </w:r>
    </w:p>
    <w:p w:rsidR="00EF272C" w:rsidRPr="00B5600C" w:rsidRDefault="00EF272C" w:rsidP="009A4910">
      <w:pPr>
        <w:widowControl w:val="0"/>
        <w:spacing w:line="280" w:lineRule="atLeast"/>
        <w:jc w:val="both"/>
        <w:rPr>
          <w:rFonts w:ascii="Times New Roman" w:eastAsia="Calibri" w:hAnsi="Times New Roman" w:cs="Times New Roman"/>
          <w:sz w:val="24"/>
          <w:szCs w:val="24"/>
        </w:rPr>
      </w:pPr>
    </w:p>
    <w:p w:rsidR="00EF2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26</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19, Kary umowne: Prosimy o wyłączenie roszczeń z tytułu utraconych korzyści, szkód pośrednich i utraty danych.</w:t>
      </w:r>
    </w:p>
    <w:p w:rsidR="00273257" w:rsidRPr="00B5600C" w:rsidRDefault="00692E45" w:rsidP="0027325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273257" w:rsidRPr="00B5600C">
        <w:rPr>
          <w:rFonts w:ascii="Times New Roman" w:eastAsia="Calibri" w:hAnsi="Times New Roman" w:cs="Times New Roman"/>
          <w:b/>
          <w:sz w:val="24"/>
          <w:szCs w:val="24"/>
          <w:u w:val="single"/>
        </w:rPr>
        <w:t>26</w:t>
      </w:r>
    </w:p>
    <w:p w:rsidR="00956CCA" w:rsidRPr="00B5600C" w:rsidRDefault="00956CCA" w:rsidP="00956CCA">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Prośba Wykonawcy nie zostaje uwzględniona. Zamawiający nie może dobrowolnie pozbawiać się praw które przysługują mu z mocy ustawy. Jest to działanie na szkodę jednostek sektora finansów publicznych a tym samym działanie sprzeczne z prawem.</w:t>
      </w:r>
    </w:p>
    <w:p w:rsidR="00EF272C" w:rsidRPr="00B5600C" w:rsidRDefault="00EF272C" w:rsidP="00273257">
      <w:pPr>
        <w:widowControl w:val="0"/>
        <w:spacing w:line="280" w:lineRule="atLeast"/>
        <w:jc w:val="both"/>
        <w:rPr>
          <w:rFonts w:ascii="Times New Roman" w:eastAsia="Calibri" w:hAnsi="Times New Roman" w:cs="Times New Roman"/>
          <w:b/>
          <w:sz w:val="24"/>
          <w:szCs w:val="24"/>
          <w:u w:val="single"/>
        </w:rPr>
      </w:pPr>
    </w:p>
    <w:p w:rsidR="00EF272C" w:rsidRPr="00B5600C" w:rsidRDefault="00692E45" w:rsidP="00BE172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BE172C" w:rsidRPr="00B5600C">
        <w:rPr>
          <w:rFonts w:ascii="Times New Roman" w:eastAsia="Calibri" w:hAnsi="Times New Roman" w:cs="Times New Roman"/>
          <w:b/>
          <w:sz w:val="24"/>
          <w:szCs w:val="24"/>
          <w:u w:val="single"/>
        </w:rPr>
        <w:t>27</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EF272C" w:rsidRPr="00B5600C" w:rsidRDefault="00EF272C" w:rsidP="00BE172C">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20, Odstąpienie od umowy, ust. 2: Prosimy o usunięcie z niniejszego postanowienia sformułowania „w szczególności”, tak aby katalog przypadków, w których Zamawiający Razem nabywa uprawnienie do odstąpienia od </w:t>
      </w:r>
      <w:r w:rsidR="00BE172C" w:rsidRPr="00B5600C">
        <w:rPr>
          <w:rFonts w:ascii="Times New Roman" w:eastAsia="Calibri" w:hAnsi="Times New Roman" w:cs="Times New Roman"/>
          <w:sz w:val="24"/>
          <w:szCs w:val="24"/>
        </w:rPr>
        <w:t>umowy był katalogiem zamknięty</w:t>
      </w:r>
    </w:p>
    <w:p w:rsidR="00273257" w:rsidRPr="00B5600C" w:rsidRDefault="00692E45" w:rsidP="00273257">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273257" w:rsidRPr="00B5600C">
        <w:rPr>
          <w:rFonts w:ascii="Times New Roman" w:eastAsia="Calibri" w:hAnsi="Times New Roman" w:cs="Times New Roman"/>
          <w:b/>
          <w:sz w:val="24"/>
          <w:szCs w:val="24"/>
          <w:u w:val="single"/>
        </w:rPr>
        <w:t>27</w:t>
      </w:r>
    </w:p>
    <w:p w:rsidR="00270073" w:rsidRPr="00B5600C" w:rsidRDefault="009A4910" w:rsidP="00270073">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nie zgadza się na wskazaną propozycję. Wskazany zapis Umowy pozostaje nie zmieniony. Zamawiający wyszczególnił przypadki które zawsze uznane będą za istotne naruszenie postanowień Umowy, jednak nie można wykluczyć</w:t>
      </w:r>
      <w:r w:rsidR="00A34EFF">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że również inne zachowania Wykonawcy niż te wymienione w  § 20 ust 2 również będą stanowić istotne naruszenie postanowień Umowy, które ze względu na ochronę uzasadnionych interesów Zamawiającego Razem uzasadniać mogą rozważnie odstąpienie od Umowy z winy Wykonawcy.</w:t>
      </w:r>
    </w:p>
    <w:p w:rsidR="00273257" w:rsidRPr="00B5600C" w:rsidRDefault="00273257" w:rsidP="00270073">
      <w:pPr>
        <w:widowControl w:val="0"/>
        <w:spacing w:line="280" w:lineRule="atLeast"/>
        <w:jc w:val="both"/>
        <w:rPr>
          <w:rFonts w:ascii="Times New Roman" w:eastAsia="Calibri" w:hAnsi="Times New Roman" w:cs="Times New Roman"/>
          <w:b/>
          <w:sz w:val="24"/>
          <w:szCs w:val="24"/>
          <w:u w:val="single"/>
        </w:rPr>
      </w:pPr>
    </w:p>
    <w:p w:rsidR="00270073" w:rsidRPr="00B5600C" w:rsidRDefault="00692E45" w:rsidP="00270073">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270073" w:rsidRPr="00B5600C">
        <w:rPr>
          <w:rFonts w:ascii="Times New Roman" w:eastAsia="Calibri" w:hAnsi="Times New Roman" w:cs="Times New Roman"/>
          <w:b/>
          <w:sz w:val="24"/>
          <w:szCs w:val="24"/>
          <w:u w:val="single"/>
        </w:rPr>
        <w:t>28</w:t>
      </w:r>
    </w:p>
    <w:p w:rsidR="00270073" w:rsidRPr="00B5600C" w:rsidRDefault="00270073" w:rsidP="00270073">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Załącznik nr 4 do SIWZ (UMOWA) </w:t>
      </w:r>
    </w:p>
    <w:p w:rsidR="00270073" w:rsidRPr="00B5600C" w:rsidRDefault="00270073" w:rsidP="00270073">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22, Cesja praw, ust. 1: Prosimy o informację, czy Zamawiający dopuszcza przelew wierzytelności w formie faktoringu bez konieczności uzyskiwania zgody Zamawiającego.</w:t>
      </w:r>
    </w:p>
    <w:p w:rsidR="00270073" w:rsidRPr="00B5600C" w:rsidRDefault="00692E45" w:rsidP="00270073">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270073" w:rsidRPr="00B5600C">
        <w:rPr>
          <w:rFonts w:ascii="Times New Roman" w:eastAsia="Calibri" w:hAnsi="Times New Roman" w:cs="Times New Roman"/>
          <w:b/>
          <w:sz w:val="24"/>
          <w:szCs w:val="24"/>
          <w:u w:val="single"/>
        </w:rPr>
        <w:t>28</w:t>
      </w:r>
    </w:p>
    <w:p w:rsidR="00270073" w:rsidRPr="00B5600C" w:rsidRDefault="00270073" w:rsidP="00270073">
      <w:pPr>
        <w:spacing w:after="0" w:line="300" w:lineRule="atLeast"/>
        <w:contextualSpacing/>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Zgodnie z § 22 ust. 1 Umowy </w:t>
      </w:r>
      <w:r w:rsidRPr="00B5600C">
        <w:rPr>
          <w:rFonts w:ascii="Times New Roman" w:eastAsia="Calibri" w:hAnsi="Times New Roman" w:cs="Times New Roman"/>
          <w:i/>
          <w:sz w:val="24"/>
          <w:szCs w:val="24"/>
        </w:rPr>
        <w:t>Przeniesienie wszelkich praw Wykonawcy wynikających z Umowy na osoby trzecie wymaga uprzedniej zgody Zamawiającego wyrażonej na piśmie pod rygorem nieważności</w:t>
      </w:r>
      <w:r w:rsidRPr="00B5600C">
        <w:rPr>
          <w:rFonts w:ascii="Times New Roman" w:eastAsia="Calibri" w:hAnsi="Times New Roman" w:cs="Times New Roman"/>
          <w:sz w:val="24"/>
          <w:szCs w:val="24"/>
        </w:rPr>
        <w:t xml:space="preserve">. </w:t>
      </w:r>
      <w:r w:rsidRPr="00B5600C">
        <w:rPr>
          <w:rFonts w:ascii="Times New Roman" w:eastAsia="Times New Roman" w:hAnsi="Times New Roman" w:cs="Times New Roman"/>
          <w:sz w:val="24"/>
          <w:szCs w:val="24"/>
          <w:lang w:eastAsia="pl-PL"/>
        </w:rPr>
        <w:t xml:space="preserve">Zgodnie z art. 54 ust 5 ustawy z 15 kwietnia 2011 r. o działalności leczniczej </w:t>
      </w:r>
      <w:r w:rsidRPr="00B5600C">
        <w:rPr>
          <w:rFonts w:ascii="Times New Roman" w:hAnsi="Times New Roman" w:cs="Times New Roman"/>
          <w:sz w:val="24"/>
          <w:szCs w:val="24"/>
        </w:rPr>
        <w:t xml:space="preserve">czynność prawna mająca na celu zmianę wierzyciela samodzielnego publicznego zakładu opieki zdrowotnej może nastąpić po wyrażeniu zgody przez podmiot tworzący. Podmiot tworzący wydaje zgodę albo odmawia jej wydania, biorąc pod uwagę konieczność zapewnienia </w:t>
      </w:r>
      <w:r w:rsidRPr="00B5600C">
        <w:rPr>
          <w:rFonts w:ascii="Times New Roman" w:hAnsi="Times New Roman" w:cs="Times New Roman"/>
          <w:sz w:val="24"/>
          <w:szCs w:val="24"/>
        </w:rPr>
        <w:lastRenderedPageBreak/>
        <w:t xml:space="preserve">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 Nadto zgodnie z art. 54 ust 6 wskazanej ustawy o działalności leczniczej czynność prawna dokonana z naruszeniem art. 54 ust 5 jest nieważna. Zamawiającymi Indywidualnymi w zdecydowanej większości są podmioty lecznicze będące samodzielnymi publicznymi zakładami opieki zdrowotnej.  Nabywcą Urządzeń i Aplikacji, a więc nabywcą Przedmiotu Umowy są poszczególni Zamawiający Indywidualni. Okoliczność, że zgodnie z zapisami Umowy nastąpiła zmiana dłużnika, to jest w miejsce pierwotnych dłużników jakimi są poszczególni Zamawiający Indywidualni (Zamawiający Razem) wstępuje Województwo Wielkopolskie nie prowadzi, zdaniem Organizatora Postępowania, to sytuacji ze wskazane przepisy ustawy o działalności leczniczej nie będą miały w przedmiotowej sprawie zastosowania. Zagadnienie przelewu wierzytelności z tytułu Wynagrodzenia przez Wykonawcę na rzecz faktora, na tym etapie postępowania nie było do tej pory poddane szczególnej analizie przez Organizatora Postepowania. Jednak wskazanie powyższych przepisów ustawy jest zasadne jako ewentualne ograniczenie występujące po stronie Zamawiającego Razem w przelewie wierzytelności Wykonawcy. Tym samym Zamawiający wyjaśnia,  iż w sposób bezwzględny przelew wierzytelności w tym przelew na rzecz firmy faktoringowej nie został wyłączony. Umowa tego nie wyłącza. Umowa wymaga jednak na każdy przelew wierzytelności Wykonawcy zgody </w:t>
      </w:r>
      <w:r w:rsidRPr="00B5600C">
        <w:rPr>
          <w:rFonts w:ascii="Times New Roman" w:eastAsia="Times New Roman" w:hAnsi="Times New Roman" w:cs="Times New Roman"/>
          <w:sz w:val="24"/>
          <w:szCs w:val="24"/>
          <w:lang w:eastAsia="pl-PL"/>
        </w:rPr>
        <w:t xml:space="preserve">Zamawiającego Razem. Zamawiający Razem nie wykluczają udzielenia zgody o jakiej mowa w </w:t>
      </w:r>
      <w:r w:rsidRPr="00B5600C">
        <w:rPr>
          <w:rFonts w:ascii="Times New Roman" w:eastAsia="Calibri" w:hAnsi="Times New Roman" w:cs="Times New Roman"/>
          <w:sz w:val="24"/>
          <w:szCs w:val="24"/>
        </w:rPr>
        <w:t>§ 22 ust 1</w:t>
      </w:r>
      <w:r w:rsidRPr="00B5600C">
        <w:rPr>
          <w:rFonts w:ascii="Times New Roman" w:hAnsi="Times New Roman" w:cs="Times New Roman"/>
          <w:sz w:val="24"/>
          <w:szCs w:val="24"/>
        </w:rPr>
        <w:t xml:space="preserve"> jeżeli pozwalać na to będą przepisy prawa oraz faktyczne okoliczności towarzyszące konkretnej transakcji. Zamawiający nie zmienia wskazanego zapisu Umowy  </w:t>
      </w:r>
      <w:r w:rsidRPr="00B5600C">
        <w:rPr>
          <w:rFonts w:ascii="Times New Roman" w:eastAsia="Calibri" w:hAnsi="Times New Roman" w:cs="Times New Roman"/>
          <w:sz w:val="24"/>
          <w:szCs w:val="24"/>
        </w:rPr>
        <w:t xml:space="preserve">§ 22 ust. 1. </w:t>
      </w:r>
      <w:r w:rsidRPr="00B5600C">
        <w:rPr>
          <w:rFonts w:ascii="Times New Roman" w:hAnsi="Times New Roman" w:cs="Times New Roman"/>
          <w:sz w:val="24"/>
          <w:szCs w:val="24"/>
        </w:rPr>
        <w:t xml:space="preserve">  </w:t>
      </w:r>
      <w:r w:rsidRPr="00B5600C">
        <w:rPr>
          <w:rFonts w:ascii="Times New Roman" w:eastAsia="Calibri" w:hAnsi="Times New Roman" w:cs="Times New Roman"/>
          <w:sz w:val="24"/>
          <w:szCs w:val="24"/>
        </w:rPr>
        <w:t xml:space="preserve">Zagadnie to jest również regulowane w </w:t>
      </w:r>
      <w:r w:rsidRPr="00B5600C">
        <w:rPr>
          <w:rFonts w:ascii="Times New Roman" w:hAnsi="Times New Roman" w:cs="Times New Roman"/>
          <w:sz w:val="24"/>
          <w:szCs w:val="24"/>
        </w:rPr>
        <w:t xml:space="preserve"> </w:t>
      </w:r>
      <w:r w:rsidRPr="00B5600C">
        <w:rPr>
          <w:rFonts w:ascii="Times New Roman" w:eastAsia="Calibri" w:hAnsi="Times New Roman" w:cs="Times New Roman"/>
          <w:sz w:val="24"/>
          <w:szCs w:val="24"/>
        </w:rPr>
        <w:t xml:space="preserve">§ 9 ust. 6  Umowy. Ustawa o działalności leczniczej nie rozróżnia nabywcy wierzytelności. Okoliczność, iż nabywcą wierzytelności jest bank czy inna firma faktoringowa nie zwalnia z konieczności uzyskania zgody organu prowadzącego. </w:t>
      </w:r>
    </w:p>
    <w:p w:rsidR="00270073" w:rsidRPr="00B5600C" w:rsidRDefault="00270073" w:rsidP="00270073">
      <w:pPr>
        <w:spacing w:after="0" w:line="300" w:lineRule="atLeast"/>
        <w:contextualSpacing/>
        <w:jc w:val="both"/>
        <w:rPr>
          <w:rFonts w:ascii="Times New Roman" w:eastAsia="Calibri" w:hAnsi="Times New Roman" w:cs="Times New Roman"/>
          <w:sz w:val="24"/>
          <w:szCs w:val="24"/>
        </w:rPr>
      </w:pPr>
    </w:p>
    <w:p w:rsidR="00270073" w:rsidRPr="00B5600C" w:rsidRDefault="00270073" w:rsidP="00270073">
      <w:pPr>
        <w:spacing w:after="0" w:line="300" w:lineRule="atLeast"/>
        <w:contextualSpacing/>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Ze względu na wskazane ustawowe ograniczenia, Zamawiający nie zmienia zapisu § 22 ust. 1 Umowy. Tym samym przelew wierzytelności w formie faktoringu wymaga zgody Zamawiającego.</w:t>
      </w:r>
    </w:p>
    <w:p w:rsidR="00270073" w:rsidRPr="00B5600C" w:rsidRDefault="00270073" w:rsidP="00BE172C">
      <w:pPr>
        <w:widowControl w:val="0"/>
        <w:spacing w:line="280" w:lineRule="atLeast"/>
        <w:jc w:val="both"/>
        <w:rPr>
          <w:rFonts w:ascii="Times New Roman" w:eastAsia="Calibri" w:hAnsi="Times New Roman" w:cs="Times New Roman"/>
          <w:sz w:val="24"/>
          <w:szCs w:val="24"/>
        </w:rPr>
      </w:pPr>
    </w:p>
    <w:p w:rsidR="00F379B1" w:rsidRPr="00B5600C" w:rsidRDefault="00692E45" w:rsidP="00F379B1">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F379B1" w:rsidRPr="00B5600C">
        <w:rPr>
          <w:rFonts w:ascii="Times New Roman" w:eastAsia="Calibri" w:hAnsi="Times New Roman" w:cs="Times New Roman"/>
          <w:b/>
          <w:sz w:val="24"/>
          <w:szCs w:val="24"/>
          <w:u w:val="single"/>
        </w:rPr>
        <w:t>29</w:t>
      </w:r>
    </w:p>
    <w:p w:rsidR="00EF272C" w:rsidRPr="00B5600C" w:rsidRDefault="00EF272C" w:rsidP="00F379B1">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Dot. Wzór umowy, Szkolenia</w:t>
      </w:r>
    </w:p>
    <w:p w:rsidR="00EF272C" w:rsidRPr="00B5600C" w:rsidRDefault="00EF272C" w:rsidP="00F379B1">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PYTANIE: W wielu miejscach Zamawiający wspomina o konieczności przeprowadzenia szkoleń. Prosimy o podanie zakresu wymaganych szkoleń, ilości dni szkoleń oraz ilości osób uczestniczących w szkoleniach.</w:t>
      </w:r>
    </w:p>
    <w:p w:rsidR="00EF272C" w:rsidRPr="00B5600C" w:rsidRDefault="00692E45" w:rsidP="00294326">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3</w:t>
      </w:r>
      <w:r w:rsidR="00F379B1" w:rsidRPr="00B5600C">
        <w:rPr>
          <w:rFonts w:ascii="Times New Roman" w:eastAsia="Calibri" w:hAnsi="Times New Roman" w:cs="Times New Roman"/>
          <w:b/>
          <w:sz w:val="24"/>
          <w:szCs w:val="24"/>
          <w:u w:val="single"/>
        </w:rPr>
        <w:t>29</w:t>
      </w:r>
    </w:p>
    <w:p w:rsidR="00A62514" w:rsidRPr="00B5600C" w:rsidRDefault="00A62514" w:rsidP="00A62514">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r w:rsidRPr="00B5600C">
        <w:rPr>
          <w:rFonts w:ascii="Times New Roman" w:eastAsia="Times New Roman" w:hAnsi="Times New Roman" w:cs="Times New Roman"/>
          <w:color w:val="000000" w:themeColor="text1"/>
          <w:sz w:val="24"/>
          <w:szCs w:val="24"/>
          <w:lang w:eastAsia="pl-PL" w:bidi="en-US"/>
        </w:rPr>
        <w:t xml:space="preserve">Zamawiający uzupełnia opis przedmiotu zamówienia o załącznik do OPZ numer 34 (Szkolenia) w którym w sposób całościowy opisane zostało zagadnienie szkolenia objęte Przedmiotem Zamówienia. W załączniku tym wskazano między innymi jakie osobny będą szkolone, wymagania wobec trenerów (wykładowców) prowadzących szkolenia, tematykę szkoleń i sposób sprawdzenia wiedzy szkolonych, termin i miejsce w jakim szkolenia mają być przeprowadzone </w:t>
      </w:r>
    </w:p>
    <w:p w:rsidR="001920A6" w:rsidRPr="00B5600C" w:rsidRDefault="001920A6" w:rsidP="00A62514">
      <w:pPr>
        <w:widowControl w:val="0"/>
        <w:spacing w:line="280" w:lineRule="atLeast"/>
        <w:jc w:val="both"/>
        <w:rPr>
          <w:rFonts w:ascii="Times New Roman" w:eastAsia="Calibri" w:hAnsi="Times New Roman" w:cs="Times New Roman"/>
          <w:b/>
          <w:sz w:val="24"/>
          <w:szCs w:val="24"/>
          <w:u w:val="single"/>
        </w:rPr>
      </w:pPr>
    </w:p>
    <w:p w:rsidR="00A62514" w:rsidRPr="00B5600C" w:rsidRDefault="00692E45" w:rsidP="00A62514">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lastRenderedPageBreak/>
        <w:t>Pytanie numer 3</w:t>
      </w:r>
      <w:r w:rsidR="00A62514" w:rsidRPr="00B5600C">
        <w:rPr>
          <w:rFonts w:ascii="Times New Roman" w:eastAsia="Calibri" w:hAnsi="Times New Roman" w:cs="Times New Roman"/>
          <w:b/>
          <w:sz w:val="24"/>
          <w:szCs w:val="24"/>
          <w:u w:val="single"/>
        </w:rPr>
        <w:t>30</w:t>
      </w:r>
    </w:p>
    <w:p w:rsidR="00A62514" w:rsidRPr="00B5600C" w:rsidRDefault="00A62514" w:rsidP="00A62514">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A62514" w:rsidRPr="00B5600C" w:rsidRDefault="00A62514" w:rsidP="00A62514">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7 ust. 25 lit. c</w:t>
      </w:r>
    </w:p>
    <w:p w:rsidR="00A62514" w:rsidRPr="00B5600C" w:rsidRDefault="00A62514" w:rsidP="00A62514">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czym jest Platforma na tle przedmiotowej umowy.</w:t>
      </w:r>
    </w:p>
    <w:p w:rsidR="00A62514" w:rsidRPr="00B5600C" w:rsidRDefault="00770040" w:rsidP="00A62514">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w:t>
      </w:r>
      <w:r w:rsidR="00692E45" w:rsidRPr="00B5600C">
        <w:rPr>
          <w:rFonts w:ascii="Times New Roman" w:eastAsia="Calibri" w:hAnsi="Times New Roman" w:cs="Times New Roman"/>
          <w:b/>
          <w:sz w:val="24"/>
          <w:szCs w:val="24"/>
          <w:u w:val="single"/>
        </w:rPr>
        <w:t xml:space="preserve"> 3</w:t>
      </w:r>
      <w:r w:rsidRPr="00B5600C">
        <w:rPr>
          <w:rFonts w:ascii="Times New Roman" w:eastAsia="Calibri" w:hAnsi="Times New Roman" w:cs="Times New Roman"/>
          <w:b/>
          <w:sz w:val="24"/>
          <w:szCs w:val="24"/>
          <w:u w:val="single"/>
        </w:rPr>
        <w:t>30</w:t>
      </w:r>
    </w:p>
    <w:p w:rsidR="00770040" w:rsidRPr="00B5600C" w:rsidRDefault="00770040" w:rsidP="00770040">
      <w:pPr>
        <w:widowControl w:val="0"/>
        <w:spacing w:line="280" w:lineRule="atLeast"/>
        <w:jc w:val="both"/>
        <w:rPr>
          <w:rFonts w:ascii="Times New Roman" w:eastAsia="Calibri" w:hAnsi="Times New Roman" w:cs="Times New Roman"/>
          <w:sz w:val="24"/>
          <w:szCs w:val="24"/>
        </w:rPr>
      </w:pPr>
      <w:r w:rsidRPr="00B5600C">
        <w:rPr>
          <w:rFonts w:ascii="Times New Roman" w:hAnsi="Times New Roman" w:cs="Times New Roman"/>
          <w:sz w:val="24"/>
          <w:szCs w:val="24"/>
        </w:rPr>
        <w:t xml:space="preserve">Platforma użyta w </w:t>
      </w:r>
      <w:r w:rsidRPr="00B5600C">
        <w:rPr>
          <w:rFonts w:ascii="Times New Roman" w:eastAsia="Calibri" w:hAnsi="Times New Roman" w:cs="Times New Roman"/>
          <w:sz w:val="24"/>
          <w:szCs w:val="24"/>
        </w:rPr>
        <w:t xml:space="preserve">§ 7 ust. 25 lit. c winna być </w:t>
      </w:r>
      <w:r w:rsidRPr="00B5600C">
        <w:rPr>
          <w:rFonts w:ascii="Times New Roman" w:hAnsi="Times New Roman" w:cs="Times New Roman"/>
          <w:sz w:val="24"/>
          <w:szCs w:val="24"/>
        </w:rPr>
        <w:t>rozumiana jako zespół/zestaw wszystkich dostarczonych, zamontowanych, zainstalowanych, uruchomionych i skonfigurowanych urządzeń, systemów, aplikacji i skryptów dostarczonych w ramach postępowania i współtworzących spójny system informatyczny o założonych w postępowaniu funkcjonalnościach. Żeby nie mnożyć nowych pojęć w Umowie, wykonawca dokonał zmiany w wskazanym zapisie zastępując słowa „Platforma” na sformułowanie „całego Przedmiotu Umowy” (zmiana umowy numer</w:t>
      </w:r>
      <w:r w:rsidR="001B2FCB" w:rsidRPr="00B5600C">
        <w:rPr>
          <w:rFonts w:ascii="Times New Roman" w:hAnsi="Times New Roman" w:cs="Times New Roman"/>
          <w:sz w:val="24"/>
          <w:szCs w:val="24"/>
        </w:rPr>
        <w:t xml:space="preserve"> 22</w:t>
      </w:r>
      <w:r w:rsidRPr="00B5600C">
        <w:rPr>
          <w:rFonts w:ascii="Times New Roman" w:hAnsi="Times New Roman" w:cs="Times New Roman"/>
          <w:sz w:val="24"/>
          <w:szCs w:val="24"/>
        </w:rPr>
        <w:t xml:space="preserve"> )</w:t>
      </w:r>
    </w:p>
    <w:p w:rsidR="00A62514" w:rsidRPr="00B5600C" w:rsidRDefault="00A62514" w:rsidP="00294326">
      <w:pPr>
        <w:widowControl w:val="0"/>
        <w:spacing w:line="280" w:lineRule="atLeast"/>
        <w:jc w:val="both"/>
        <w:rPr>
          <w:rFonts w:ascii="Times New Roman" w:eastAsia="Calibri" w:hAnsi="Times New Roman" w:cs="Times New Roman"/>
          <w:b/>
          <w:sz w:val="24"/>
          <w:szCs w:val="24"/>
          <w:u w:val="single"/>
        </w:rPr>
      </w:pPr>
    </w:p>
    <w:p w:rsidR="001920A6" w:rsidRPr="00B5600C" w:rsidRDefault="00692E45" w:rsidP="001920A6">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1920A6" w:rsidRPr="00B5600C">
        <w:rPr>
          <w:rFonts w:ascii="Times New Roman" w:eastAsia="Calibri" w:hAnsi="Times New Roman" w:cs="Times New Roman"/>
          <w:b/>
          <w:sz w:val="24"/>
          <w:szCs w:val="24"/>
          <w:u w:val="single"/>
        </w:rPr>
        <w:t>31</w:t>
      </w:r>
    </w:p>
    <w:p w:rsidR="001920A6" w:rsidRPr="00B5600C" w:rsidRDefault="001920A6" w:rsidP="001920A6">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Załącznik nr 4 do SIWZ (UMOWA)</w:t>
      </w:r>
    </w:p>
    <w:p w:rsidR="001920A6" w:rsidRPr="00B5600C" w:rsidRDefault="001920A6" w:rsidP="001920A6">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7 ust. 8 lit. f</w:t>
      </w:r>
    </w:p>
    <w:p w:rsidR="001920A6" w:rsidRPr="00B5600C" w:rsidRDefault="001920A6" w:rsidP="001920A6">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wnosi o wyjaśnienie co się kryje pod skrótem „itp.” Wniosek wykonawcy jest podyktowany tym, iż skrót „itp.” oznacza otwarty katalog załączników Raportu Dostawy Indywidualnej. Jeśli zaś jest to katalog otwarty, to wykonawca może nigdy nie osiągnąć etapu realizacji umowy / dostaw pozwalających na jej odbiór.</w:t>
      </w:r>
    </w:p>
    <w:p w:rsidR="001920A6" w:rsidRPr="00B5600C" w:rsidRDefault="00692E45" w:rsidP="001920A6">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1920A6" w:rsidRPr="00B5600C">
        <w:rPr>
          <w:rFonts w:ascii="Times New Roman" w:eastAsia="Calibri" w:hAnsi="Times New Roman" w:cs="Times New Roman"/>
          <w:b/>
          <w:sz w:val="24"/>
          <w:szCs w:val="24"/>
          <w:u w:val="single"/>
        </w:rPr>
        <w:t>31</w:t>
      </w:r>
    </w:p>
    <w:p w:rsidR="001920A6" w:rsidRPr="00B5600C" w:rsidRDefault="001920A6" w:rsidP="001920A6">
      <w:pPr>
        <w:keepNext/>
        <w:keepLines/>
        <w:suppressAutoHyphens/>
        <w:spacing w:before="120" w:after="0"/>
        <w:jc w:val="both"/>
        <w:outlineLvl w:val="2"/>
        <w:rPr>
          <w:rFonts w:ascii="Times New Roman" w:eastAsiaTheme="majorEastAsia" w:hAnsi="Times New Roman" w:cs="Times New Roman"/>
          <w:b/>
          <w:bCs/>
          <w:i/>
          <w:color w:val="000000" w:themeColor="text1"/>
          <w:sz w:val="24"/>
          <w:szCs w:val="24"/>
        </w:rPr>
      </w:pPr>
      <w:r w:rsidRPr="00B5600C">
        <w:rPr>
          <w:rFonts w:ascii="Times New Roman" w:eastAsia="Calibri" w:hAnsi="Times New Roman" w:cs="Times New Roman"/>
          <w:sz w:val="24"/>
          <w:szCs w:val="24"/>
        </w:rPr>
        <w:lastRenderedPageBreak/>
        <w:t xml:space="preserve">Zamawiający dokonał zmiany treści § 7,w  wyniku której w wskazanym paragrafie ustęp 8 lit. f, usunięte zostało sformułowanie „itp.” – zmiana umowy numer 12. Obecnie § 7 ust. 8 zwiera kompletną informację co powinien obejmować Raport Dostawy Indywidualnej. Do Raportu Dostawy Indywidualnej koniecznie, zgodnie z § 7 ust. 9 dołączony musi być Projekt Powykonawczy Indywidualny. Treść zmienionego § 7 ust. 8 lit. f : </w:t>
      </w:r>
      <w:r w:rsidRPr="00B5600C">
        <w:rPr>
          <w:rFonts w:ascii="Times New Roman" w:eastAsiaTheme="majorEastAsia" w:hAnsi="Times New Roman" w:cs="Times New Roman"/>
          <w:bCs/>
          <w:i/>
          <w:color w:val="000000" w:themeColor="text1"/>
          <w:sz w:val="24"/>
          <w:szCs w:val="24"/>
        </w:rPr>
        <w:t>Raport Dostawy Indywidualnej obligatoryjnie zawiera :</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
          <w:iCs/>
          <w:color w:val="000000" w:themeColor="text1"/>
          <w:sz w:val="24"/>
          <w:szCs w:val="24"/>
        </w:rPr>
      </w:pPr>
      <w:r w:rsidRPr="00B5600C">
        <w:rPr>
          <w:rFonts w:ascii="Times New Roman" w:eastAsiaTheme="majorEastAsia" w:hAnsi="Times New Roman" w:cs="Times New Roman"/>
          <w:bCs/>
          <w:i/>
          <w:iCs/>
          <w:color w:val="000000" w:themeColor="text1"/>
          <w:sz w:val="24"/>
          <w:szCs w:val="24"/>
        </w:rPr>
        <w:t>Wykaz zainstalowanego oprogramowania i dostarczonych licencji wraz z całą dokumentacją licencji (Aplikacje);</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
          <w:iCs/>
          <w:color w:val="000000" w:themeColor="text1"/>
          <w:sz w:val="24"/>
          <w:szCs w:val="24"/>
        </w:rPr>
      </w:pPr>
      <w:r w:rsidRPr="00B5600C">
        <w:rPr>
          <w:rFonts w:ascii="Times New Roman" w:eastAsiaTheme="majorEastAsia" w:hAnsi="Times New Roman" w:cs="Times New Roman"/>
          <w:bCs/>
          <w:i/>
          <w:iCs/>
          <w:color w:val="000000" w:themeColor="text1"/>
          <w:sz w:val="24"/>
          <w:szCs w:val="24"/>
        </w:rPr>
        <w:t>Wykaz zainstalowanego sprzętu (łącznie z numerami seryjnymi) i dostarczonych licencji związanych z tym sprzętem (Urządzenia i zainstalowane licencje)</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
          <w:iCs/>
          <w:color w:val="000000" w:themeColor="text1"/>
          <w:sz w:val="24"/>
          <w:szCs w:val="24"/>
        </w:rPr>
      </w:pPr>
      <w:r w:rsidRPr="00B5600C">
        <w:rPr>
          <w:rFonts w:ascii="Times New Roman" w:eastAsiaTheme="majorEastAsia" w:hAnsi="Times New Roman" w:cs="Times New Roman"/>
          <w:bCs/>
          <w:i/>
          <w:iCs/>
          <w:color w:val="000000" w:themeColor="text1"/>
          <w:sz w:val="24"/>
          <w:szCs w:val="24"/>
        </w:rPr>
        <w:t>Specyfikację techniczną zainstalowanych Urządzeń;</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
          <w:iCs/>
          <w:color w:val="000000" w:themeColor="text1"/>
          <w:sz w:val="24"/>
          <w:szCs w:val="24"/>
        </w:rPr>
      </w:pPr>
      <w:r w:rsidRPr="00B5600C">
        <w:rPr>
          <w:rFonts w:ascii="Times New Roman" w:eastAsiaTheme="majorEastAsia" w:hAnsi="Times New Roman" w:cs="Times New Roman"/>
          <w:bCs/>
          <w:i/>
          <w:iCs/>
          <w:color w:val="000000" w:themeColor="text1"/>
          <w:sz w:val="24"/>
          <w:szCs w:val="24"/>
        </w:rPr>
        <w:t>Schemat logiczny i fizyczny zamontowanej infrastruktury (Urządzeń i Aplikacji);</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
          <w:iCs/>
          <w:color w:val="000000" w:themeColor="text1"/>
          <w:sz w:val="24"/>
          <w:szCs w:val="24"/>
        </w:rPr>
      </w:pPr>
      <w:r w:rsidRPr="00B5600C">
        <w:rPr>
          <w:rFonts w:ascii="Times New Roman" w:eastAsiaTheme="majorEastAsia" w:hAnsi="Times New Roman" w:cs="Times New Roman"/>
          <w:bCs/>
          <w:i/>
          <w:iCs/>
          <w:color w:val="000000" w:themeColor="text1"/>
          <w:sz w:val="24"/>
          <w:szCs w:val="24"/>
        </w:rPr>
        <w:t>Inwentaryzację oraz schemat połączeń sieciowych;</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
          <w:iCs/>
          <w:color w:val="000000" w:themeColor="text1"/>
          <w:sz w:val="24"/>
          <w:szCs w:val="24"/>
        </w:rPr>
      </w:pPr>
      <w:r w:rsidRPr="00B5600C">
        <w:rPr>
          <w:rFonts w:ascii="Times New Roman" w:eastAsiaTheme="majorEastAsia" w:hAnsi="Times New Roman" w:cs="Times New Roman"/>
          <w:bCs/>
          <w:i/>
          <w:iCs/>
          <w:color w:val="000000" w:themeColor="text1"/>
          <w:sz w:val="24"/>
          <w:szCs w:val="24"/>
        </w:rPr>
        <w:t>Aktualną na dzień instalacji pełną konfigurację systemu (Urządzeń i Aplikacji), w tym zawartość plików i rejestrów konfiguracyjnych, skrypty startowe, dokumentację fotograficzną wykonanego montażu;</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
          <w:iCs/>
          <w:color w:val="000000" w:themeColor="text1"/>
          <w:sz w:val="24"/>
          <w:szCs w:val="24"/>
        </w:rPr>
        <w:t>Pełną konfigurację urządzeń aktywnych</w:t>
      </w:r>
      <w:r w:rsidRPr="00B5600C">
        <w:rPr>
          <w:rFonts w:ascii="Times New Roman" w:eastAsiaTheme="majorEastAsia" w:hAnsi="Times New Roman" w:cs="Times New Roman"/>
          <w:bCs/>
          <w:iCs/>
          <w:color w:val="000000" w:themeColor="text1"/>
          <w:sz w:val="24"/>
          <w:szCs w:val="24"/>
        </w:rPr>
        <w:t>.</w:t>
      </w:r>
    </w:p>
    <w:p w:rsidR="001920A6" w:rsidRPr="00B5600C" w:rsidRDefault="001920A6" w:rsidP="001920A6">
      <w:pPr>
        <w:widowControl w:val="0"/>
        <w:spacing w:line="280" w:lineRule="atLeast"/>
        <w:jc w:val="both"/>
        <w:rPr>
          <w:rFonts w:ascii="Times New Roman" w:eastAsia="Calibri" w:hAnsi="Times New Roman" w:cs="Times New Roman"/>
          <w:sz w:val="24"/>
          <w:szCs w:val="24"/>
        </w:rPr>
      </w:pPr>
    </w:p>
    <w:p w:rsidR="001920A6" w:rsidRPr="00B5600C" w:rsidRDefault="001920A6" w:rsidP="001920A6">
      <w:pPr>
        <w:widowControl w:val="0"/>
        <w:spacing w:line="280" w:lineRule="atLeast"/>
        <w:jc w:val="both"/>
        <w:rPr>
          <w:rFonts w:ascii="Times New Roman" w:eastAsia="Calibri" w:hAnsi="Times New Roman" w:cs="Times New Roman"/>
          <w:sz w:val="24"/>
          <w:szCs w:val="24"/>
        </w:rPr>
      </w:pPr>
    </w:p>
    <w:p w:rsidR="00770040" w:rsidRPr="00B5600C" w:rsidRDefault="00692E45" w:rsidP="00770040">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770040" w:rsidRPr="00B5600C">
        <w:rPr>
          <w:rFonts w:ascii="Times New Roman" w:eastAsia="Calibri" w:hAnsi="Times New Roman" w:cs="Times New Roman"/>
          <w:b/>
          <w:sz w:val="24"/>
          <w:szCs w:val="24"/>
          <w:u w:val="single"/>
        </w:rPr>
        <w:t>32</w:t>
      </w:r>
    </w:p>
    <w:p w:rsidR="00555CF9" w:rsidRPr="00B5600C" w:rsidRDefault="00555CF9" w:rsidP="00555CF9">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Dot. Wzór umowy, Rękojmia, pkt 19-26 </w:t>
      </w:r>
    </w:p>
    <w:p w:rsidR="001920A6" w:rsidRPr="00B5600C" w:rsidRDefault="00555CF9" w:rsidP="00555CF9">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PYTANIE: Zamawiający w warunkach rękojmi zawarł stwierdzenia o możliwej wymianie urządzenia przy wystąpieniu drugiej wady w tym urządzeniu oraz obligatoryjnej wymianie przy wystąpieniu trzeciej wady. W praktyce oznacza to konieczność wymiany urządzenia przy drugiej lub trzeciej awarii. Np. uszkodzenie zasilacza i dwóch dysków w macierzy przez okres 2-5 lat będzie wymagało dostawy nowej macierzy o ogromnym koszcie oraz zapewnienia kolejnego okresu rękojmi. Można zatem stwierdzić, że Zamawiający dostaje urządzenie z darmową wymianą oraz dożywotnią rękojmią. Mając na uwadze powyższe bardzo niekorzystne dla Zamawiającego zapisy prosimy o wykreślenie przedmiotowych punktów</w:t>
      </w:r>
    </w:p>
    <w:p w:rsidR="00555CF9" w:rsidRPr="00B5600C" w:rsidRDefault="00692E45" w:rsidP="00555CF9">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w:t>
      </w:r>
      <w:r w:rsidR="00555CF9" w:rsidRPr="00B5600C">
        <w:rPr>
          <w:rFonts w:ascii="Times New Roman" w:eastAsia="Calibri" w:hAnsi="Times New Roman" w:cs="Times New Roman"/>
          <w:b/>
          <w:sz w:val="24"/>
          <w:szCs w:val="24"/>
          <w:u w:val="single"/>
        </w:rPr>
        <w:t>32</w:t>
      </w:r>
    </w:p>
    <w:p w:rsidR="00143B0D" w:rsidRPr="00B5600C" w:rsidRDefault="00143B0D" w:rsidP="00FC1BA8">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Zamawiający w sposób istotny złagodził wymagania w zakresie Rękojmi i tym samym w  zakresie Gwarancji dotyczące wymiany wadliwego Urządzenia na nowe wole od wad. </w:t>
      </w:r>
      <w:r w:rsidRPr="00B5600C">
        <w:rPr>
          <w:rFonts w:ascii="Times New Roman" w:eastAsiaTheme="majorEastAsia" w:hAnsi="Times New Roman" w:cs="Times New Roman"/>
          <w:sz w:val="24"/>
          <w:szCs w:val="24"/>
          <w:lang w:bidi="en-US"/>
        </w:rPr>
        <w:t xml:space="preserve">Zamawiający zmianą umowy numer 16 (zmiana </w:t>
      </w:r>
      <w:proofErr w:type="spellStart"/>
      <w:r w:rsidRPr="00B5600C">
        <w:rPr>
          <w:rFonts w:ascii="Times New Roman" w:eastAsiaTheme="majorEastAsia" w:hAnsi="Times New Roman" w:cs="Times New Roman"/>
          <w:sz w:val="24"/>
          <w:szCs w:val="24"/>
          <w:lang w:bidi="en-US"/>
        </w:rPr>
        <w:t>siwz</w:t>
      </w:r>
      <w:proofErr w:type="spellEnd"/>
      <w:r w:rsidRPr="00B5600C">
        <w:rPr>
          <w:rFonts w:ascii="Times New Roman" w:eastAsiaTheme="majorEastAsia" w:hAnsi="Times New Roman" w:cs="Times New Roman"/>
          <w:sz w:val="24"/>
          <w:szCs w:val="24"/>
          <w:lang w:bidi="en-US"/>
        </w:rPr>
        <w:t xml:space="preserve">) zmienił treść dotychczasowych ust. 19- 23 paragrafu 17 wzoru umowy (załącznik numer 4 </w:t>
      </w:r>
      <w:proofErr w:type="spellStart"/>
      <w:r w:rsidRPr="00B5600C">
        <w:rPr>
          <w:rFonts w:ascii="Times New Roman" w:eastAsiaTheme="majorEastAsia" w:hAnsi="Times New Roman" w:cs="Times New Roman"/>
          <w:sz w:val="24"/>
          <w:szCs w:val="24"/>
          <w:lang w:bidi="en-US"/>
        </w:rPr>
        <w:t>siwz</w:t>
      </w:r>
      <w:proofErr w:type="spellEnd"/>
      <w:r w:rsidRPr="00B5600C">
        <w:rPr>
          <w:rFonts w:ascii="Times New Roman" w:eastAsiaTheme="majorEastAsia" w:hAnsi="Times New Roman" w:cs="Times New Roman"/>
          <w:sz w:val="24"/>
          <w:szCs w:val="24"/>
          <w:lang w:bidi="en-US"/>
        </w:rPr>
        <w:t xml:space="preserve">).Po dokonanej zmianie wzoru umowy opisane zagadnienie regulowane jest w paragrafie 17 ust. 19 – 28. Po dokonanej zmianie w przypadku wystąpienie pierwszej wady, bez względu na rodzaj tej wady o sposobie jej usunięcia decyduje wyłącznie Wykonawca (tak jak dotychczas).  Czyli jeżeli pierwsza wada Urządzenia jest istotna czy nieistotna to Wykonawca samodzielnie decyduje o tym czy Urządzenie naprawić czy dokonać jego wymiany na nowe wolne od wad. Jeżeli w tym samym </w:t>
      </w:r>
      <w:r w:rsidRPr="00B5600C">
        <w:rPr>
          <w:rFonts w:ascii="Times New Roman" w:eastAsiaTheme="majorEastAsia" w:hAnsi="Times New Roman" w:cs="Times New Roman"/>
          <w:sz w:val="24"/>
          <w:szCs w:val="24"/>
          <w:lang w:bidi="en-US"/>
        </w:rPr>
        <w:lastRenderedPageBreak/>
        <w:t>Urządzeniu wystąpi druga w kolejności wada, Zamawiający Razem może żądać wymiany Urządzenia na nowe tylko w przypadku, gdy wada jest istotna. Jeżeli druga w kolejności wada jest nieistotna Zamawiający Razem nie może żądać wymiany Urządzenia. Jeżeli Zamawiający Razem nie składa żadnego żądania przy drugiej w kolejności wadzie tego samego Urządzenia o sposobie usunięcia wady decyduje wyłącznie Wykonawca. Jeżeli jednak w tym samym Urządzeniu wystąpi trzecia w kolejności wada, to niezależnie od tego czy jest ona istotna czy nie Zamawiający Razem może żądać wymiany takiego Urządzenia na nowe wolne od wad. Tym samym wprowadzona zmiana polega na tym, że dopiero trzecia w kolejności wada tego samego Urządzenia, bez względu na to, jaki charakter miały wcześniejsze wady tego samego Urządzania, i jaki charakter ma trzecia w kolejności wada Urządzenia, uprawnia Zamawiające Razem do żądania wymiany wadliwego Urządzenia na nowe, wolne od wad. Przy drugiej w kolejności wadzie wskazane uprawnienie Zamawiającego Razem dotyczy tylko sytuacji, gdy wada jest istotna (druga wada w kolejności), przy czym o istotności wady decyduje wyłącznie Zamawiający Razem. Jeżeli jednak Zamawiający Razem przy drugiej w kolejności wadzie tego samego Urządzania, nawet, jeżeli wada jest istotna nie zgłosi żądania wymiany rzeczy Wykonawca może te istotą wadę usunąć poprzez naprawę. Jeżeli jednak trzecia w kolejności wada tego samego Urządzania jest istotna, a Zamawiający Razem nie zgłasza osobnego żądania Wykonawca obowiązany jest Urządzenie wymienić na nowe wolne od wad. Jeżeli jednak trzecia w kolejności wada nie jest istotna, a Zamawiający Razem nie składa w tym zakresie żądania, Wykonawca może rzecz naprawić. Dopiero czwarta w kolejności wada, bez względu na to czy jest istotna czy nie, w sytuacji, gdy Zamawiający Razem nie zgłosił wcześniej żądania wymiany rzecz, obliguje Wykonawcę do wymiany rzeczy wadliwej na rzecz nową, wolną od wad.  Tym samym nadal w zakresie obowiązków Wykonawcy obowiązuje zasada kolejności wad tej samej rzeczy bez względu na to czy kolejne wady są tego samego rodzaju, co wady poprzednie. Kolejność wad tej samej rzeczy, bez względu na zakres i charakter decyduje o obowiązkach Wykonawcy. Tym samym w przypadku, gdy pierwsza wada będzie wadą istotną Wykonawca nawet na żądanie Zamawiającego Razem będzie wymieniał rzecz wadliwą na nową wolną od wad tylko w sytuacji, gdy druga wada będzie istotna. A jeżeli Zamawiający Razem takiego żądania nie złoży, dopiero trzecia w kolejności wada, gdy będzie wadą istotną obligować będzie Wykonawcę od wymiany rzecz na nową wolną od wad.</w:t>
      </w:r>
      <w:r w:rsidR="00FC1BA8" w:rsidRPr="00B5600C">
        <w:rPr>
          <w:rFonts w:ascii="Times New Roman" w:eastAsiaTheme="majorEastAsia" w:hAnsi="Times New Roman" w:cs="Times New Roman"/>
          <w:sz w:val="24"/>
          <w:szCs w:val="24"/>
          <w:lang w:bidi="en-US"/>
        </w:rPr>
        <w:t xml:space="preserve"> </w:t>
      </w:r>
      <w:r w:rsidRPr="00B5600C">
        <w:rPr>
          <w:rFonts w:ascii="Times New Roman" w:eastAsiaTheme="majorEastAsia" w:hAnsi="Times New Roman" w:cs="Times New Roman"/>
          <w:sz w:val="24"/>
          <w:szCs w:val="24"/>
          <w:lang w:bidi="en-US"/>
        </w:rPr>
        <w:t xml:space="preserve">Najistotniejsza zmiana w zakresie konieczności wymiany wadliwego Urządzania na Urządzenie nowe wolne od wad polega na tym, iż w wszystkich opisanych wyżej sytuacjach, a wiec aż do wystąpienia czwartej w kolejności wady rzeczy </w:t>
      </w:r>
      <w:r w:rsidRPr="00B5600C">
        <w:rPr>
          <w:rFonts w:ascii="Times New Roman" w:eastAsia="Calibri" w:hAnsi="Times New Roman" w:cs="Times New Roman"/>
          <w:sz w:val="24"/>
          <w:szCs w:val="24"/>
        </w:rPr>
        <w:t>Wykonawca zamiast dostarczenia nowego Urządzenia, wolnego od wad uprawniony jest dokonać wymiany wadliwego Modułu Urządzenia, na nowy Moduł Urządzenia, wolny od wad. Dotyczy to tylko sytuacji gdy wada Urządzania polega na wadzie Modułu Urządzenia. Przez Moduł Urządzenia  należy rozumieć część Urządzania która może być wymontowana i zamontowana w Urządzeniu bez użycia specjalistycznych narzędzi, tylko przez wcisk lub z użyciem krętaka.</w:t>
      </w:r>
      <w:r w:rsidRPr="00B5600C">
        <w:rPr>
          <w:rFonts w:ascii="Times New Roman" w:eastAsiaTheme="majorEastAsia" w:hAnsi="Times New Roman" w:cs="Times New Roman"/>
          <w:bCs/>
          <w:iCs/>
          <w:color w:val="000000" w:themeColor="text1"/>
          <w:sz w:val="24"/>
          <w:szCs w:val="24"/>
        </w:rPr>
        <w:t xml:space="preserve"> </w:t>
      </w:r>
      <w:r w:rsidRPr="00B5600C">
        <w:rPr>
          <w:rFonts w:ascii="Times New Roman" w:eastAsia="Calibri" w:hAnsi="Times New Roman" w:cs="Times New Roman"/>
          <w:sz w:val="24"/>
          <w:szCs w:val="24"/>
        </w:rPr>
        <w:t xml:space="preserve">Uprawnie to przysługuje Wykonawcy tylko w zakresie od pierwszej do czwartej w kolejności wady Urządzenia. Tym samym poczynając od piątej wady Urządzenia, bez względu na to jaki charakter miały wszystkie wcześniejsze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 i usunięcie jej możliwe jest poprzez wyminę wadliwego Modułu Urządzenia na nowy, wolny od wad Moduł Urządzenia. Celem usunięcia wszelkich wątpliwości co do zakresu obowiązków Wykonawcy w zakresie Rękojmi wyjaśnia się, że  do wystąpienia czwartej w kolejności jakiejkolwiek wady </w:t>
      </w:r>
      <w:r w:rsidRPr="00B5600C">
        <w:rPr>
          <w:rFonts w:ascii="Times New Roman" w:eastAsia="Calibri" w:hAnsi="Times New Roman" w:cs="Times New Roman"/>
          <w:sz w:val="24"/>
          <w:szCs w:val="24"/>
        </w:rPr>
        <w:lastRenderedPageBreak/>
        <w:t>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 Zamawiającego Razem). W przypadku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składany do Organizatora Postępowania, Organizator Postępowania działając w imieniu Zamawiającego Indywidualnego będącego właścicielem wadliwej rzeczy może zezwolić, żeby zamiast wymiany Urządzenia na nowe wolne od wad, Wykonawca dokonał wymiany wadliwego Modułu Urządzania na nowy Moduł Urządzania wolny od wad</w:t>
      </w:r>
      <w:r w:rsidRPr="00B5600C">
        <w:rPr>
          <w:rFonts w:ascii="Times New Roman" w:eastAsia="Calibri" w:hAnsi="Times New Roman" w:cs="Times New Roman"/>
          <w:i/>
          <w:sz w:val="24"/>
          <w:szCs w:val="24"/>
        </w:rPr>
        <w:t xml:space="preserve">, </w:t>
      </w:r>
      <w:r w:rsidRPr="00B5600C">
        <w:rPr>
          <w:rFonts w:ascii="Times New Roman" w:eastAsia="Calibri" w:hAnsi="Times New Roman" w:cs="Times New Roman"/>
          <w:sz w:val="24"/>
          <w:szCs w:val="24"/>
        </w:rPr>
        <w:t>nadto wada taka musi być nieistotna.</w:t>
      </w:r>
      <w:r w:rsidRPr="00B5600C">
        <w:rPr>
          <w:rFonts w:ascii="Times New Roman" w:eastAsia="Calibri" w:hAnsi="Times New Roman" w:cs="Times New Roman"/>
          <w:i/>
          <w:sz w:val="24"/>
          <w:szCs w:val="24"/>
        </w:rPr>
        <w:t xml:space="preserve">      </w:t>
      </w:r>
    </w:p>
    <w:p w:rsidR="00143B0D" w:rsidRPr="00B5600C" w:rsidRDefault="00143B0D" w:rsidP="00143B0D">
      <w:pPr>
        <w:spacing w:before="60" w:after="60" w:line="280" w:lineRule="atLeast"/>
        <w:contextualSpacing/>
        <w:jc w:val="both"/>
        <w:outlineLvl w:val="3"/>
        <w:rPr>
          <w:rFonts w:ascii="Times New Roman" w:eastAsiaTheme="majorEastAsia" w:hAnsi="Times New Roman" w:cs="Times New Roman"/>
          <w:sz w:val="24"/>
          <w:szCs w:val="24"/>
          <w:lang w:bidi="en-US"/>
        </w:rPr>
      </w:pPr>
    </w:p>
    <w:p w:rsidR="00FC1BA8" w:rsidRPr="00B5600C" w:rsidRDefault="00692E45" w:rsidP="00FC1BA8">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w:t>
      </w:r>
      <w:r w:rsidR="00FC1BA8" w:rsidRPr="00B5600C">
        <w:rPr>
          <w:rFonts w:ascii="Times New Roman" w:eastAsia="Calibri" w:hAnsi="Times New Roman" w:cs="Times New Roman"/>
          <w:b/>
          <w:sz w:val="24"/>
          <w:szCs w:val="24"/>
          <w:u w:val="single"/>
        </w:rPr>
        <w:t>33</w:t>
      </w:r>
    </w:p>
    <w:p w:rsidR="009C4882" w:rsidRPr="00B5600C" w:rsidRDefault="009C4882" w:rsidP="009C4882">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Dot. Wzór umowy - rękojmia </w:t>
      </w:r>
    </w:p>
    <w:p w:rsidR="009C4882" w:rsidRPr="00B5600C" w:rsidRDefault="009C4882" w:rsidP="009C4882">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PYTANIE: W paragrafie 17 (Rękojmia) ust. 20 ma obecnie treść:</w:t>
      </w:r>
    </w:p>
    <w:p w:rsidR="009C4882" w:rsidRPr="00B5600C" w:rsidRDefault="009C4882" w:rsidP="009C4882">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 sytuacji, gdy dana rzecz lub prawo była już dwukrotnie naprawiana, w przypadku wystąpienia kolejnej wady tej rzeczy/ prawa, niezależnie czy jest to ta sama wada, która miała miejsce wcześnie, Wykonawca ma obowiązek wymiany rzeczy/prawa na nową/ nowe, wolną od wad. Obowiązek wymiany rzeczy na rzecz wolną od wad i obowiązek wymiany prawa na nowe prawo wolne od wad istnieje niezależnie, jaki charakter miały wcześniejsze wady rzeczy/ prawa i nie zależnie od tego, w jaki sposób wcześniejsze wady rzeczy/ prawa zostały usunięte, to jest niezależnie od tego, w jaki sposób wadliwa rzecz/prawo została naprawiona. Tym samym w przypadku, gdy dane Urządzenie lub Aplikacja było już dwa razy przedmiotem naprawy, bez względu na jej zakres, charakter lub istotność, w przypadku wystąpienia kolejnej wady tego samego Urządzenia/ Aplikacji, bez względu na jej zakres, charakter czy istotność Wykonawca obowiązany jest do wymiany wadliwego Urządzenia na nowe, wolne od wad lub do wymiany wadliwej Aplikacji na nową wolną od wad.”</w:t>
      </w:r>
    </w:p>
    <w:p w:rsidR="009C4882" w:rsidRPr="00B5600C" w:rsidRDefault="009C4882" w:rsidP="009C4882">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Zamawiający odnosi zatem uprawnienia przysługujące w przypadku wady rzeczy również do „praw”, pomimo że te uprawnienia zupełnie nie przystają do przedmiotu rękojmi. Przykładowo „prawo” nie może być przecież dwukrotnie naprawiane. Specyfika serwisowania Aplikacji również nie pozwala na postawienie żądań „wymiany Aplikacji” a jednocześnie nie określono jak miałoby to być zrealizowane. W praktyce nie stosuje się wymiany aplikacji na inną a wady usuwa się zmieniając kod aplikacji i dokonując ponownej kompilacji do postaci wykonywalnej. Bez porównania kodu źródłowego trudno też ocenić w jakim zakresie aplikacja została zmieniona (czy jest nowa czy tylko istotnie zmodernizowana).</w:t>
      </w:r>
    </w:p>
    <w:p w:rsidR="009C4882" w:rsidRPr="00B5600C" w:rsidRDefault="009C4882" w:rsidP="009C4882">
      <w:pPr>
        <w:widowControl w:val="0"/>
        <w:spacing w:line="280" w:lineRule="atLeast"/>
        <w:ind w:firstLine="708"/>
        <w:jc w:val="both"/>
        <w:rPr>
          <w:rFonts w:ascii="Times New Roman" w:eastAsia="Calibri" w:hAnsi="Times New Roman" w:cs="Times New Roman"/>
          <w:sz w:val="24"/>
          <w:szCs w:val="24"/>
        </w:rPr>
      </w:pPr>
    </w:p>
    <w:p w:rsidR="009C4882" w:rsidRPr="00B5600C" w:rsidRDefault="009C4882" w:rsidP="009C4882">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Wnoszę o zmianę ww. zapisu w paragrafie 17 (Rękojmia) ust. 20 na następujący:</w:t>
      </w:r>
    </w:p>
    <w:p w:rsidR="009C4882" w:rsidRPr="00B5600C" w:rsidRDefault="009C4882" w:rsidP="009C4882">
      <w:pPr>
        <w:widowControl w:val="0"/>
        <w:spacing w:line="280" w:lineRule="atLeast"/>
        <w:ind w:firstLine="708"/>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od tego, w jaki sposób wcześniejsze wady </w:t>
      </w:r>
      <w:r w:rsidRPr="00B5600C">
        <w:rPr>
          <w:rFonts w:ascii="Times New Roman" w:eastAsia="Calibri" w:hAnsi="Times New Roman" w:cs="Times New Roman"/>
          <w:sz w:val="24"/>
          <w:szCs w:val="24"/>
        </w:rPr>
        <w:lastRenderedPageBreak/>
        <w:t>rzeczy zostały usunięte, to jest niezależnie od tego, w jaki sposób wadliwa rzecz została naprawiona. Tym samym w przypadku, gdy dane Urządzenie było już dwa razy przedmiotem naprawy, w przypadku wystąpienia kolejnej wady tego samego Urządzenia Wykonawca obowiązany jest do wymiany wadliwego Urządzenia na nowe, wolne od wad. Obowiązek wymiany wadliwego Urządzenia nie dotyczy sytuacji gdy wady były nieistotne.”</w:t>
      </w:r>
    </w:p>
    <w:p w:rsidR="00FC1BA8" w:rsidRPr="00B5600C" w:rsidRDefault="00FC1BA8" w:rsidP="00143B0D">
      <w:pPr>
        <w:spacing w:before="60" w:after="60" w:line="280" w:lineRule="atLeast"/>
        <w:contextualSpacing/>
        <w:jc w:val="both"/>
        <w:outlineLvl w:val="3"/>
        <w:rPr>
          <w:rFonts w:ascii="Times New Roman" w:eastAsiaTheme="majorEastAsia" w:hAnsi="Times New Roman" w:cs="Times New Roman"/>
          <w:sz w:val="24"/>
          <w:szCs w:val="24"/>
          <w:lang w:bidi="en-US"/>
        </w:rPr>
      </w:pPr>
    </w:p>
    <w:p w:rsidR="009C4882" w:rsidRPr="00B5600C" w:rsidRDefault="00692E45" w:rsidP="009C4882">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333</w:t>
      </w:r>
    </w:p>
    <w:p w:rsidR="002E7FE3" w:rsidRPr="00B5600C" w:rsidRDefault="00C91EDE" w:rsidP="009C4882">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Zmianą umowy numer 16 (zmiana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Zamawiający bardzo </w:t>
      </w:r>
      <w:proofErr w:type="spellStart"/>
      <w:r w:rsidRPr="00B5600C">
        <w:rPr>
          <w:rFonts w:ascii="Times New Roman" w:eastAsia="Calibri" w:hAnsi="Times New Roman" w:cs="Times New Roman"/>
          <w:sz w:val="24"/>
          <w:szCs w:val="24"/>
        </w:rPr>
        <w:t>złogodził</w:t>
      </w:r>
      <w:proofErr w:type="spellEnd"/>
      <w:r w:rsidRPr="00B5600C">
        <w:rPr>
          <w:rFonts w:ascii="Times New Roman" w:eastAsia="Calibri" w:hAnsi="Times New Roman" w:cs="Times New Roman"/>
          <w:sz w:val="24"/>
          <w:szCs w:val="24"/>
        </w:rPr>
        <w:t xml:space="preserve"> obowiązki Wykonawcy w zakresie wymiany rzeczy wadliwej na rzecz wolną. </w:t>
      </w:r>
      <w:r w:rsidR="002E7FE3" w:rsidRPr="00B5600C">
        <w:rPr>
          <w:rFonts w:ascii="Times New Roman" w:eastAsia="Calibri" w:hAnsi="Times New Roman" w:cs="Times New Roman"/>
          <w:sz w:val="24"/>
          <w:szCs w:val="24"/>
        </w:rPr>
        <w:t>Jeżeli wada dotyczy Modułu Urządzania do czwartej w kolejności wady zamiast dokonywać wymiany całości Urządzenia Wykonawca może dokonać wymiany wadliwego Modułu Urządzenia na nowy Moduł Urządzenia wolny od wad. Poczynając od piątej w kolejności wady Urządzenia dany Zamawiający Indywidualny może zgodzić się na to żeby zamiast wymiany Urządzenia dokonana została wymiana Modułu Urządzania na moduł nowy i wolny od wad, jeżeli wada jest nieistotna.</w:t>
      </w:r>
    </w:p>
    <w:p w:rsidR="009F0055" w:rsidRPr="00B5600C" w:rsidRDefault="002E7FE3" w:rsidP="009F0055">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Zamawiający nie zrezygnuje </w:t>
      </w:r>
      <w:r w:rsidR="00FA7036" w:rsidRPr="00B5600C">
        <w:rPr>
          <w:rFonts w:ascii="Times New Roman" w:eastAsia="Calibri" w:hAnsi="Times New Roman" w:cs="Times New Roman"/>
          <w:sz w:val="24"/>
          <w:szCs w:val="24"/>
        </w:rPr>
        <w:t xml:space="preserve">z zapisów dotyczących praw w tym Aplikacji w ramach Rękojmi. Zmawiający dokonał zmianą umowy numer 16 (zmiana </w:t>
      </w:r>
      <w:proofErr w:type="spellStart"/>
      <w:r w:rsidR="00FA7036" w:rsidRPr="00B5600C">
        <w:rPr>
          <w:rFonts w:ascii="Times New Roman" w:eastAsia="Calibri" w:hAnsi="Times New Roman" w:cs="Times New Roman"/>
          <w:sz w:val="24"/>
          <w:szCs w:val="24"/>
        </w:rPr>
        <w:t>siwz</w:t>
      </w:r>
      <w:proofErr w:type="spellEnd"/>
      <w:r w:rsidR="00FA7036" w:rsidRPr="00B5600C">
        <w:rPr>
          <w:rFonts w:ascii="Times New Roman" w:eastAsia="Calibri" w:hAnsi="Times New Roman" w:cs="Times New Roman"/>
          <w:sz w:val="24"/>
          <w:szCs w:val="24"/>
        </w:rPr>
        <w:t xml:space="preserve">) dokonał już zmiany </w:t>
      </w:r>
      <w:r w:rsidR="009F0055" w:rsidRPr="00B5600C">
        <w:rPr>
          <w:rFonts w:ascii="Times New Roman" w:eastAsia="Calibri" w:hAnsi="Times New Roman" w:cs="Times New Roman"/>
          <w:sz w:val="24"/>
          <w:szCs w:val="24"/>
        </w:rPr>
        <w:t xml:space="preserve">paragraf 17 ust 19 i 20 gdzie zachowane zostały przepisy odnośnie praw. Zamawiający opisując uprawnienia w zakresie Rękojmi dotyczące wymiany, po zmianie </w:t>
      </w:r>
      <w:proofErr w:type="spellStart"/>
      <w:r w:rsidR="009F0055" w:rsidRPr="00B5600C">
        <w:rPr>
          <w:rFonts w:ascii="Times New Roman" w:eastAsia="Calibri" w:hAnsi="Times New Roman" w:cs="Times New Roman"/>
          <w:sz w:val="24"/>
          <w:szCs w:val="24"/>
        </w:rPr>
        <w:t>siwz</w:t>
      </w:r>
      <w:proofErr w:type="spellEnd"/>
      <w:r w:rsidR="009F0055" w:rsidRPr="00B5600C">
        <w:rPr>
          <w:rFonts w:ascii="Times New Roman" w:eastAsia="Calibri" w:hAnsi="Times New Roman" w:cs="Times New Roman"/>
          <w:sz w:val="24"/>
          <w:szCs w:val="24"/>
        </w:rPr>
        <w:t xml:space="preserve"> w ust.</w:t>
      </w:r>
      <w:r w:rsidRPr="00B5600C">
        <w:rPr>
          <w:rFonts w:ascii="Times New Roman" w:eastAsia="Calibri" w:hAnsi="Times New Roman" w:cs="Times New Roman"/>
          <w:sz w:val="24"/>
          <w:szCs w:val="24"/>
        </w:rPr>
        <w:t xml:space="preserve"> </w:t>
      </w:r>
      <w:r w:rsidR="009F0055" w:rsidRPr="00B5600C">
        <w:rPr>
          <w:rFonts w:ascii="Times New Roman" w:eastAsiaTheme="majorEastAsia" w:hAnsi="Times New Roman" w:cs="Times New Roman"/>
          <w:sz w:val="24"/>
          <w:szCs w:val="24"/>
          <w:lang w:bidi="en-US"/>
        </w:rPr>
        <w:t>19 – 28 nie zawsze odnosi się do prawa (Aplikacji) co nie zmienia w żaden sposób faktu iż zapisy, jak i wszystkie inn</w:t>
      </w:r>
      <w:r w:rsidR="00BC0C23">
        <w:rPr>
          <w:rFonts w:ascii="Times New Roman" w:eastAsiaTheme="majorEastAsia" w:hAnsi="Times New Roman" w:cs="Times New Roman"/>
          <w:sz w:val="24"/>
          <w:szCs w:val="24"/>
          <w:lang w:bidi="en-US"/>
        </w:rPr>
        <w:t>e zapisy Rękojmi odnoszą się do</w:t>
      </w:r>
      <w:r w:rsidR="009F0055" w:rsidRPr="00B5600C">
        <w:rPr>
          <w:rFonts w:ascii="Times New Roman" w:eastAsiaTheme="majorEastAsia" w:hAnsi="Times New Roman" w:cs="Times New Roman"/>
          <w:sz w:val="24"/>
          <w:szCs w:val="24"/>
          <w:lang w:bidi="en-US"/>
        </w:rPr>
        <w:t xml:space="preserve"> rzecz i praw, to jest do Urządzeń i Aplikacji. Wskazuje na to obecny paragraf 17 ust. 29 - </w:t>
      </w:r>
      <w:r w:rsidRPr="00B5600C">
        <w:rPr>
          <w:rFonts w:ascii="Times New Roman" w:eastAsia="Calibri" w:hAnsi="Times New Roman" w:cs="Times New Roman"/>
          <w:sz w:val="24"/>
          <w:szCs w:val="24"/>
        </w:rPr>
        <w:t xml:space="preserve"> </w:t>
      </w:r>
      <w:r w:rsidR="009F0055" w:rsidRPr="00B5600C">
        <w:rPr>
          <w:rFonts w:ascii="Times New Roman" w:eastAsia="Calibri" w:hAnsi="Times New Roman" w:cs="Times New Roman"/>
          <w:sz w:val="24"/>
          <w:szCs w:val="24"/>
        </w:rPr>
        <w:t>Ilekroć mowa o wadzie, jaka wystąpiła w obrębie Przedmiotu Umowy należy zawsze przez to rozumieć każde pojedynczą rzecz lub prawo, każde Urządzenie i każdą Aplikację objęte Przedmiotem Umowy, użyte, wykorzystane przez Wykonawcę do zrealizowania Przedmiotu Umowy, których własność na podstawie Umowy przeszła na Zamawiającego Razem lub wobec których Zamawiający Razem uzyskał licencję lub inne prawo do dysponowania lub korzystania z danego prawa.</w:t>
      </w:r>
    </w:p>
    <w:p w:rsidR="009C4882" w:rsidRPr="00B5600C" w:rsidRDefault="002E7FE3" w:rsidP="009C4882">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w:t>
      </w:r>
    </w:p>
    <w:p w:rsidR="008105B9" w:rsidRPr="00B5600C" w:rsidRDefault="00692E45" w:rsidP="008105B9">
      <w:pPr>
        <w:spacing w:before="100" w:beforeAutospacing="1" w:after="100" w:afterAutospacing="1" w:line="280" w:lineRule="atLeast"/>
        <w:jc w:val="both"/>
        <w:rPr>
          <w:rFonts w:ascii="Times New Roman" w:hAnsi="Times New Roman" w:cs="Times New Roman"/>
          <w:sz w:val="24"/>
          <w:szCs w:val="24"/>
        </w:rPr>
      </w:pPr>
      <w:r w:rsidRPr="00B5600C">
        <w:rPr>
          <w:rFonts w:ascii="Times New Roman" w:hAnsi="Times New Roman" w:cs="Times New Roman"/>
          <w:b/>
          <w:bCs/>
          <w:sz w:val="24"/>
          <w:szCs w:val="24"/>
          <w:u w:val="single"/>
        </w:rPr>
        <w:t xml:space="preserve">Pytanie numer </w:t>
      </w:r>
      <w:r w:rsidR="008105B9" w:rsidRPr="00B5600C">
        <w:rPr>
          <w:rFonts w:ascii="Times New Roman" w:hAnsi="Times New Roman" w:cs="Times New Roman"/>
          <w:b/>
          <w:bCs/>
          <w:sz w:val="24"/>
          <w:szCs w:val="24"/>
          <w:u w:val="single"/>
        </w:rPr>
        <w:t>33</w:t>
      </w:r>
      <w:r w:rsidRPr="00B5600C">
        <w:rPr>
          <w:rFonts w:ascii="Times New Roman" w:hAnsi="Times New Roman" w:cs="Times New Roman"/>
          <w:b/>
          <w:bCs/>
          <w:sz w:val="24"/>
          <w:szCs w:val="24"/>
          <w:u w:val="single"/>
        </w:rPr>
        <w:t>4</w:t>
      </w:r>
    </w:p>
    <w:p w:rsidR="008105B9" w:rsidRPr="00B5600C" w:rsidRDefault="008105B9" w:rsidP="008105B9">
      <w:pPr>
        <w:spacing w:before="100" w:beforeAutospacing="1" w:after="100" w:afterAutospacing="1" w:line="280" w:lineRule="atLeast"/>
        <w:jc w:val="both"/>
        <w:rPr>
          <w:rFonts w:ascii="Times New Roman" w:hAnsi="Times New Roman" w:cs="Times New Roman"/>
          <w:sz w:val="24"/>
          <w:szCs w:val="24"/>
        </w:rPr>
      </w:pPr>
      <w:r w:rsidRPr="00B5600C">
        <w:rPr>
          <w:rFonts w:ascii="Times New Roman" w:hAnsi="Times New Roman" w:cs="Times New Roman"/>
          <w:sz w:val="24"/>
          <w:szCs w:val="24"/>
        </w:rPr>
        <w:t>Załącznik nr 4 do SIWZ (UMOWA)</w:t>
      </w:r>
    </w:p>
    <w:p w:rsidR="008105B9" w:rsidRPr="00B5600C" w:rsidRDefault="008105B9" w:rsidP="008105B9">
      <w:pPr>
        <w:spacing w:before="100" w:beforeAutospacing="1" w:after="100" w:afterAutospacing="1" w:line="280" w:lineRule="atLeast"/>
        <w:jc w:val="both"/>
        <w:rPr>
          <w:rFonts w:ascii="Times New Roman" w:hAnsi="Times New Roman" w:cs="Times New Roman"/>
          <w:sz w:val="24"/>
          <w:szCs w:val="24"/>
        </w:rPr>
      </w:pPr>
      <w:r w:rsidRPr="00B5600C">
        <w:rPr>
          <w:rFonts w:ascii="Times New Roman" w:hAnsi="Times New Roman" w:cs="Times New Roman"/>
          <w:sz w:val="24"/>
          <w:szCs w:val="24"/>
        </w:rPr>
        <w:t>§ 7 ust. 29 lit. g</w:t>
      </w:r>
    </w:p>
    <w:p w:rsidR="008105B9" w:rsidRPr="00B5600C" w:rsidRDefault="008105B9" w:rsidP="008105B9">
      <w:pPr>
        <w:spacing w:before="100" w:beforeAutospacing="1" w:after="100" w:afterAutospacing="1" w:line="280" w:lineRule="atLeast"/>
        <w:jc w:val="both"/>
        <w:rPr>
          <w:rFonts w:ascii="Times New Roman" w:hAnsi="Times New Roman" w:cs="Times New Roman"/>
          <w:sz w:val="24"/>
          <w:szCs w:val="24"/>
        </w:rPr>
      </w:pPr>
      <w:r w:rsidRPr="00B5600C">
        <w:rPr>
          <w:rFonts w:ascii="Times New Roman" w:hAnsi="Times New Roman" w:cs="Times New Roman"/>
          <w:sz w:val="24"/>
          <w:szCs w:val="24"/>
        </w:rPr>
        <w:t>Wykonawca wnosi o wyjaśnienie co oznacza „funkcjonowanie systemu w stosunku do dostarczonych licencji”? Jakie okoliczności zamawiający będzie weryfikował w ramach tej przesłanki?</w:t>
      </w:r>
    </w:p>
    <w:p w:rsidR="008105B9" w:rsidRPr="00B5600C" w:rsidRDefault="00692E45" w:rsidP="008105B9">
      <w:pPr>
        <w:spacing w:after="240"/>
        <w:rPr>
          <w:rFonts w:ascii="Times New Roman" w:eastAsia="Times New Roman" w:hAnsi="Times New Roman" w:cs="Times New Roman"/>
          <w:sz w:val="24"/>
          <w:szCs w:val="24"/>
        </w:rPr>
      </w:pPr>
      <w:r w:rsidRPr="00B5600C">
        <w:rPr>
          <w:rFonts w:ascii="Times New Roman" w:eastAsia="Times New Roman" w:hAnsi="Times New Roman" w:cs="Times New Roman"/>
          <w:b/>
          <w:bCs/>
          <w:sz w:val="24"/>
          <w:szCs w:val="24"/>
          <w:u w:val="single"/>
        </w:rPr>
        <w:t>Odpowiedź na pytanie numer 334</w:t>
      </w:r>
      <w:r w:rsidR="008105B9" w:rsidRPr="00B5600C">
        <w:rPr>
          <w:rFonts w:ascii="Times New Roman" w:eastAsia="Times New Roman" w:hAnsi="Times New Roman" w:cs="Times New Roman"/>
          <w:sz w:val="24"/>
          <w:szCs w:val="24"/>
        </w:rPr>
        <w:br/>
      </w:r>
      <w:r w:rsidR="008105B9" w:rsidRPr="00B5600C">
        <w:rPr>
          <w:rFonts w:ascii="Times New Roman" w:eastAsia="Times New Roman" w:hAnsi="Times New Roman" w:cs="Times New Roman"/>
          <w:sz w:val="24"/>
          <w:szCs w:val="24"/>
        </w:rPr>
        <w:br/>
        <w:t>Analiza zakresu funkcjonalności całego dostarczonego systemu w odniesieniu do zapisów licencyjnych dotyczących poszczególnych produktów, tzn. czy dostarczone licencje pozwalają uzyskać/obejmują stosowną wymaganą w OPZ funkcjonalność.</w:t>
      </w:r>
      <w:r w:rsidRPr="00B5600C">
        <w:rPr>
          <w:rFonts w:ascii="Times New Roman" w:eastAsia="Times New Roman" w:hAnsi="Times New Roman" w:cs="Times New Roman"/>
          <w:sz w:val="24"/>
          <w:szCs w:val="24"/>
        </w:rPr>
        <w:br/>
      </w:r>
    </w:p>
    <w:p w:rsidR="008105B9" w:rsidRPr="00B5600C" w:rsidRDefault="00692E45" w:rsidP="008105B9">
      <w:pPr>
        <w:spacing w:before="100" w:beforeAutospacing="1" w:after="100" w:afterAutospacing="1" w:line="280" w:lineRule="atLeast"/>
        <w:jc w:val="both"/>
        <w:rPr>
          <w:rFonts w:ascii="Times New Roman" w:hAnsi="Times New Roman" w:cs="Times New Roman"/>
          <w:sz w:val="24"/>
          <w:szCs w:val="24"/>
        </w:rPr>
      </w:pPr>
      <w:r w:rsidRPr="00B5600C">
        <w:rPr>
          <w:rFonts w:ascii="Times New Roman" w:hAnsi="Times New Roman" w:cs="Times New Roman"/>
          <w:b/>
          <w:bCs/>
          <w:sz w:val="24"/>
          <w:szCs w:val="24"/>
          <w:u w:val="single"/>
        </w:rPr>
        <w:lastRenderedPageBreak/>
        <w:t>Pytanie numer 335</w:t>
      </w:r>
    </w:p>
    <w:p w:rsidR="008105B9" w:rsidRPr="00B5600C" w:rsidRDefault="008105B9" w:rsidP="008105B9">
      <w:pPr>
        <w:spacing w:before="100" w:beforeAutospacing="1" w:after="100" w:afterAutospacing="1" w:line="280" w:lineRule="atLeast"/>
        <w:jc w:val="both"/>
        <w:rPr>
          <w:rFonts w:ascii="Times New Roman" w:hAnsi="Times New Roman" w:cs="Times New Roman"/>
          <w:sz w:val="24"/>
          <w:szCs w:val="24"/>
        </w:rPr>
      </w:pPr>
      <w:r w:rsidRPr="00B5600C">
        <w:rPr>
          <w:rFonts w:ascii="Times New Roman" w:hAnsi="Times New Roman" w:cs="Times New Roman"/>
          <w:sz w:val="24"/>
          <w:szCs w:val="24"/>
        </w:rPr>
        <w:t>Załącznik nr 4 do SIWZ (UMOWA)</w:t>
      </w:r>
    </w:p>
    <w:p w:rsidR="008105B9" w:rsidRPr="00B5600C" w:rsidRDefault="008105B9" w:rsidP="008105B9">
      <w:pPr>
        <w:spacing w:before="100" w:beforeAutospacing="1" w:after="100" w:afterAutospacing="1" w:line="280" w:lineRule="atLeast"/>
        <w:jc w:val="both"/>
        <w:rPr>
          <w:rFonts w:ascii="Times New Roman" w:hAnsi="Times New Roman" w:cs="Times New Roman"/>
          <w:sz w:val="24"/>
          <w:szCs w:val="24"/>
        </w:rPr>
      </w:pPr>
      <w:r w:rsidRPr="00B5600C">
        <w:rPr>
          <w:rFonts w:ascii="Times New Roman" w:hAnsi="Times New Roman" w:cs="Times New Roman"/>
          <w:sz w:val="24"/>
          <w:szCs w:val="24"/>
        </w:rPr>
        <w:t>§ 7 ust. 29</w:t>
      </w:r>
    </w:p>
    <w:p w:rsidR="008105B9" w:rsidRPr="00B5600C" w:rsidRDefault="008105B9" w:rsidP="008105B9">
      <w:pPr>
        <w:spacing w:before="100" w:beforeAutospacing="1" w:after="100" w:afterAutospacing="1" w:line="280" w:lineRule="atLeast"/>
        <w:jc w:val="both"/>
        <w:rPr>
          <w:rFonts w:ascii="Times New Roman" w:hAnsi="Times New Roman" w:cs="Times New Roman"/>
          <w:sz w:val="24"/>
          <w:szCs w:val="24"/>
        </w:rPr>
      </w:pPr>
      <w:r w:rsidRPr="00B5600C">
        <w:rPr>
          <w:rFonts w:ascii="Times New Roman" w:hAnsi="Times New Roman" w:cs="Times New Roman"/>
          <w:sz w:val="24"/>
          <w:szCs w:val="24"/>
        </w:rPr>
        <w:t>Wykonawca wnosi o wyjaśnienie, czy oprócz przesłanek wymienionych w lit. a – k będą inne, które będą weryfikowane przy odbiorze zasadniczym A? Mając na uwadze, że Organizator Projektu może zgłaszać „jakiekolwiek uwagi” podczas odbiorów, istnieje duże ryzyko, że umowa nigdy nie zostanie odebrana przez OP. Przedstawione zapisy umowy są skrajnie niekorzystne dla wykonawcy co skutkuje rażącym naruszeniem zasady równości stron.</w:t>
      </w:r>
    </w:p>
    <w:p w:rsidR="008105B9" w:rsidRPr="00B5600C" w:rsidRDefault="00692E45" w:rsidP="008105B9">
      <w:pPr>
        <w:spacing w:before="100" w:beforeAutospacing="1" w:after="100" w:afterAutospacing="1" w:line="280" w:lineRule="atLeast"/>
        <w:jc w:val="both"/>
        <w:rPr>
          <w:rFonts w:ascii="Times New Roman" w:hAnsi="Times New Roman" w:cs="Times New Roman"/>
          <w:sz w:val="24"/>
          <w:szCs w:val="24"/>
        </w:rPr>
      </w:pPr>
      <w:r w:rsidRPr="00B5600C">
        <w:rPr>
          <w:rFonts w:ascii="Times New Roman" w:hAnsi="Times New Roman" w:cs="Times New Roman"/>
          <w:b/>
          <w:bCs/>
          <w:sz w:val="24"/>
          <w:szCs w:val="24"/>
          <w:u w:val="single"/>
        </w:rPr>
        <w:t>Odpowiedź na pytanie numer 335</w:t>
      </w:r>
    </w:p>
    <w:p w:rsidR="008105B9" w:rsidRPr="00B5600C" w:rsidRDefault="008105B9" w:rsidP="008105B9">
      <w:pPr>
        <w:spacing w:after="240"/>
        <w:rPr>
          <w:rFonts w:ascii="Times New Roman" w:eastAsia="Times New Roman" w:hAnsi="Times New Roman" w:cs="Times New Roman"/>
          <w:sz w:val="24"/>
          <w:szCs w:val="24"/>
        </w:rPr>
      </w:pPr>
      <w:r w:rsidRPr="00B5600C">
        <w:rPr>
          <w:rFonts w:ascii="Times New Roman" w:eastAsia="Times New Roman" w:hAnsi="Times New Roman" w:cs="Times New Roman"/>
          <w:sz w:val="24"/>
          <w:szCs w:val="24"/>
        </w:rPr>
        <w:t>W ramach Odbioru Zasadniczego Organizator Postępowania może weryfikować wszelkie eleme</w:t>
      </w:r>
      <w:r w:rsidR="00BC0C23">
        <w:rPr>
          <w:rFonts w:ascii="Times New Roman" w:eastAsia="Times New Roman" w:hAnsi="Times New Roman" w:cs="Times New Roman"/>
          <w:sz w:val="24"/>
          <w:szCs w:val="24"/>
        </w:rPr>
        <w:t xml:space="preserve">nty realizacji Przedmiotu Umowy, również te które były przedmiotem Odbioru </w:t>
      </w:r>
      <w:r w:rsidR="00F93DCD">
        <w:rPr>
          <w:rFonts w:ascii="Times New Roman" w:eastAsia="Times New Roman" w:hAnsi="Times New Roman" w:cs="Times New Roman"/>
          <w:sz w:val="24"/>
          <w:szCs w:val="24"/>
        </w:rPr>
        <w:t>Wstępnego Indywidualnego.</w:t>
      </w:r>
    </w:p>
    <w:p w:rsidR="00692E45" w:rsidRPr="00B5600C" w:rsidRDefault="00692E45" w:rsidP="00692E45">
      <w:pPr>
        <w:keepNext/>
        <w:keepLines/>
        <w:ind w:firstLine="708"/>
        <w:jc w:val="both"/>
        <w:rPr>
          <w:rFonts w:ascii="Times New Roman" w:eastAsia="Times New Roman" w:hAnsi="Times New Roman" w:cs="Times New Roman"/>
          <w:sz w:val="24"/>
          <w:szCs w:val="24"/>
          <w:lang w:eastAsia="pl-PL"/>
        </w:rPr>
      </w:pPr>
    </w:p>
    <w:p w:rsidR="00692E45" w:rsidRPr="00B5600C" w:rsidRDefault="00692E45" w:rsidP="00692E45">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Pytanie numer 336</w:t>
      </w:r>
    </w:p>
    <w:p w:rsidR="00692E45" w:rsidRPr="00B5600C" w:rsidRDefault="00692E45" w:rsidP="00692E45">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 Specyfikacji Istotnych Warunków Zamówienia, na stronie 23/24, pkt. XVI, pkt. 1, został wyszczególniony załącznik nr 4 do SIWZ (wzór umowy). Nie został on jednak dołączony na stronie internetowej http://szpitalewielkopolski.pl/zamowienia.</w:t>
      </w:r>
    </w:p>
    <w:p w:rsidR="00692E45" w:rsidRPr="00B5600C" w:rsidRDefault="00692E45" w:rsidP="00692E45">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 xml:space="preserve"> Odpowiedź na pytanie numer 336</w:t>
      </w:r>
    </w:p>
    <w:p w:rsidR="00692E45" w:rsidRPr="00B5600C" w:rsidRDefault="00692E45" w:rsidP="00692E45">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Organizator Postępowania rzeczywiście zamieszczając SIWZ nie zamieścił wskutek pomyłki załącznika nr 4 do SIWZ (wzór umowy). Błąd ten został usunięty w dniu 16.02.2017 r. W wyniku udzielania odpowiedzi na pytania wykonawców i wyjaśnienia treści SIWZ przedłużony zostanie termin składania ofert który wielokrotnie przekraczać będzie czas jaki upłynął pomiędzy dniem ogłoszenia SIWZ  a dniem zamieszczenia załącznika nr 4 do SIWZ.</w:t>
      </w:r>
    </w:p>
    <w:p w:rsidR="00692E45" w:rsidRPr="00B5600C" w:rsidRDefault="00692E45" w:rsidP="00692E45">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w:t>
      </w:r>
    </w:p>
    <w:p w:rsidR="00692E45" w:rsidRPr="00B5600C" w:rsidRDefault="00692E45" w:rsidP="00692E45">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 xml:space="preserve">Pytanie numer  337 </w:t>
      </w:r>
    </w:p>
    <w:p w:rsidR="00692E45" w:rsidRPr="00B5600C" w:rsidRDefault="00692E45" w:rsidP="00692E45">
      <w:pPr>
        <w:widowControl w:val="0"/>
        <w:spacing w:line="280" w:lineRule="atLeast"/>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Czy Zamawiający udostępni dla Wykonawców, zgodnie z zamieszczoną na stronie internetowej instrukcją wypełniania dokumentu JEDZ (Jednolity Europejski Dokument Zamówienia), plik w formacie umożliwiającym skorzystanie z elektronicznego narzędzia (znajdującego się pod adresem internetowym: https://ec.europa.eu/growth/tools-databases/espd/filter?lang=pl),  które Wykonawca mógłby wykorzystać do przygotowania JEDZ w formie elektronicznej?</w:t>
      </w:r>
    </w:p>
    <w:p w:rsidR="00692E45" w:rsidRPr="00B5600C" w:rsidRDefault="00692E45" w:rsidP="00692E45">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337</w:t>
      </w:r>
    </w:p>
    <w:p w:rsidR="00143B0D" w:rsidRPr="00B5600C" w:rsidRDefault="00692E45" w:rsidP="00692E45">
      <w:pPr>
        <w:spacing w:before="60" w:after="60" w:line="280" w:lineRule="atLeast"/>
        <w:contextualSpacing/>
        <w:jc w:val="both"/>
        <w:outlineLvl w:val="3"/>
        <w:rPr>
          <w:rStyle w:val="Hipercze"/>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Nie, Zamawiający nie udostępni dla Wykonawców JEDZ plik w formacie umożliwiającym skorzystanie z elektronicznego narzędzia (znajdującego się pod adresem internetowym: </w:t>
      </w:r>
      <w:hyperlink r:id="rId8" w:history="1">
        <w:r w:rsidRPr="00B5600C">
          <w:rPr>
            <w:rStyle w:val="Hipercze"/>
            <w:rFonts w:ascii="Times New Roman" w:eastAsia="Calibri" w:hAnsi="Times New Roman" w:cs="Times New Roman"/>
            <w:sz w:val="24"/>
            <w:szCs w:val="24"/>
          </w:rPr>
          <w:t>https://ec.europa.eu/growth/tools-databases/espd/filter?lang=pl</w:t>
        </w:r>
      </w:hyperlink>
    </w:p>
    <w:p w:rsidR="003A5A7C" w:rsidRPr="00B5600C" w:rsidRDefault="003A5A7C" w:rsidP="00692E45">
      <w:pPr>
        <w:spacing w:before="60" w:after="60" w:line="280" w:lineRule="atLeast"/>
        <w:contextualSpacing/>
        <w:jc w:val="both"/>
        <w:outlineLvl w:val="3"/>
        <w:rPr>
          <w:rStyle w:val="Hipercze"/>
          <w:rFonts w:ascii="Times New Roman" w:eastAsia="Calibri" w:hAnsi="Times New Roman" w:cs="Times New Roman"/>
          <w:sz w:val="24"/>
          <w:szCs w:val="24"/>
        </w:rPr>
      </w:pPr>
    </w:p>
    <w:p w:rsidR="003A5A7C" w:rsidRPr="00B5600C" w:rsidRDefault="003A5A7C" w:rsidP="00692E45">
      <w:pPr>
        <w:spacing w:before="60" w:after="60" w:line="280" w:lineRule="atLeast"/>
        <w:contextualSpacing/>
        <w:jc w:val="both"/>
        <w:outlineLvl w:val="3"/>
        <w:rPr>
          <w:rStyle w:val="Hipercze"/>
          <w:rFonts w:ascii="Times New Roman" w:eastAsia="Calibri" w:hAnsi="Times New Roman" w:cs="Times New Roman"/>
          <w:b/>
          <w:color w:val="auto"/>
          <w:sz w:val="24"/>
          <w:szCs w:val="24"/>
        </w:rPr>
      </w:pPr>
      <w:r w:rsidRPr="00B5600C">
        <w:rPr>
          <w:rStyle w:val="Hipercze"/>
          <w:rFonts w:ascii="Times New Roman" w:eastAsia="Calibri" w:hAnsi="Times New Roman" w:cs="Times New Roman"/>
          <w:b/>
          <w:color w:val="auto"/>
          <w:sz w:val="24"/>
          <w:szCs w:val="24"/>
        </w:rPr>
        <w:t>Pytanie numer 338</w:t>
      </w:r>
    </w:p>
    <w:p w:rsidR="003A5A7C" w:rsidRPr="00B5600C" w:rsidRDefault="003A5A7C" w:rsidP="00692E45">
      <w:pPr>
        <w:spacing w:before="60" w:after="60" w:line="280" w:lineRule="atLeast"/>
        <w:contextualSpacing/>
        <w:jc w:val="both"/>
        <w:outlineLvl w:val="3"/>
        <w:rPr>
          <w:rFonts w:ascii="Times New Roman" w:eastAsiaTheme="majorEastAsia" w:hAnsi="Times New Roman" w:cs="Times New Roman"/>
          <w:sz w:val="24"/>
          <w:szCs w:val="24"/>
          <w:lang w:bidi="en-US"/>
        </w:rPr>
      </w:pPr>
    </w:p>
    <w:p w:rsidR="003A5A7C" w:rsidRPr="003A5A7C" w:rsidRDefault="003A5A7C" w:rsidP="003A5A7C">
      <w:pPr>
        <w:widowControl w:val="0"/>
        <w:spacing w:line="280" w:lineRule="atLeast"/>
        <w:jc w:val="both"/>
        <w:rPr>
          <w:rFonts w:ascii="Times New Roman" w:eastAsia="Calibri" w:hAnsi="Times New Roman" w:cs="Times New Roman"/>
          <w:sz w:val="24"/>
          <w:szCs w:val="24"/>
        </w:rPr>
      </w:pPr>
      <w:r w:rsidRPr="003A5A7C">
        <w:rPr>
          <w:rFonts w:ascii="Times New Roman" w:eastAsia="Calibri" w:hAnsi="Times New Roman" w:cs="Times New Roman"/>
          <w:sz w:val="24"/>
          <w:szCs w:val="24"/>
        </w:rPr>
        <w:lastRenderedPageBreak/>
        <w:t>Dot. Wzór umowy, Rękojmia</w:t>
      </w:r>
    </w:p>
    <w:p w:rsidR="003A5A7C" w:rsidRPr="00B5600C" w:rsidRDefault="003A5A7C" w:rsidP="003A5A7C">
      <w:pPr>
        <w:spacing w:before="60" w:after="60" w:line="280" w:lineRule="atLeast"/>
        <w:contextualSpacing/>
        <w:jc w:val="both"/>
        <w:outlineLvl w:val="3"/>
        <w:rPr>
          <w:rFonts w:ascii="Times New Roman" w:eastAsia="Calibri" w:hAnsi="Times New Roman" w:cs="Times New Roman"/>
          <w:sz w:val="24"/>
          <w:szCs w:val="24"/>
        </w:rPr>
      </w:pPr>
      <w:r w:rsidRPr="00B5600C">
        <w:rPr>
          <w:rFonts w:ascii="Times New Roman" w:eastAsia="Calibri" w:hAnsi="Times New Roman" w:cs="Times New Roman"/>
          <w:sz w:val="24"/>
          <w:szCs w:val="24"/>
        </w:rPr>
        <w:t>PYTANIE: Prosimy o potwierdzenie, że dla dostarczanego sprzętu Zamawiający oczekuje naprawy w ciągu 24 godzin a jeżeli naprawa nie jest możliwa w tym czasie zaproponowanie urządzenia zastępczego i naprawę w 5 dni</w:t>
      </w:r>
    </w:p>
    <w:p w:rsidR="003A5A7C" w:rsidRPr="00B5600C" w:rsidRDefault="003A5A7C" w:rsidP="003A5A7C">
      <w:pPr>
        <w:spacing w:before="60" w:after="60" w:line="280" w:lineRule="atLeast"/>
        <w:contextualSpacing/>
        <w:jc w:val="both"/>
        <w:outlineLvl w:val="3"/>
        <w:rPr>
          <w:rFonts w:ascii="Times New Roman" w:eastAsia="Calibri" w:hAnsi="Times New Roman" w:cs="Times New Roman"/>
          <w:sz w:val="24"/>
          <w:szCs w:val="24"/>
        </w:rPr>
      </w:pPr>
    </w:p>
    <w:p w:rsidR="003A5A7C" w:rsidRPr="00B5600C" w:rsidRDefault="003A5A7C" w:rsidP="003A5A7C">
      <w:pPr>
        <w:widowControl w:val="0"/>
        <w:spacing w:line="280" w:lineRule="atLeast"/>
        <w:jc w:val="both"/>
        <w:rPr>
          <w:rFonts w:ascii="Times New Roman" w:eastAsia="Calibri" w:hAnsi="Times New Roman" w:cs="Times New Roman"/>
          <w:b/>
          <w:sz w:val="24"/>
          <w:szCs w:val="24"/>
          <w:u w:val="single"/>
        </w:rPr>
      </w:pPr>
      <w:r w:rsidRPr="00B5600C">
        <w:rPr>
          <w:rFonts w:ascii="Times New Roman" w:eastAsia="Calibri" w:hAnsi="Times New Roman" w:cs="Times New Roman"/>
          <w:b/>
          <w:sz w:val="24"/>
          <w:szCs w:val="24"/>
          <w:u w:val="single"/>
        </w:rPr>
        <w:t>Odpowiedź na pytanie numer 338</w:t>
      </w:r>
    </w:p>
    <w:p w:rsidR="003A5A7C" w:rsidRDefault="003A5A7C" w:rsidP="003A5A7C">
      <w:pPr>
        <w:widowControl w:val="0"/>
        <w:spacing w:line="280" w:lineRule="atLeast"/>
        <w:jc w:val="both"/>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Po dokonanych zmianach wzoru umowy (zmiany </w:t>
      </w:r>
      <w:proofErr w:type="spellStart"/>
      <w:r w:rsidRPr="00B5600C">
        <w:rPr>
          <w:rFonts w:ascii="Times New Roman" w:eastAsia="Calibri" w:hAnsi="Times New Roman" w:cs="Times New Roman"/>
          <w:sz w:val="24"/>
          <w:szCs w:val="24"/>
        </w:rPr>
        <w:t>siwz</w:t>
      </w:r>
      <w:proofErr w:type="spellEnd"/>
      <w:r w:rsidRPr="00B5600C">
        <w:rPr>
          <w:rFonts w:ascii="Times New Roman" w:eastAsia="Calibri" w:hAnsi="Times New Roman" w:cs="Times New Roman"/>
          <w:sz w:val="24"/>
          <w:szCs w:val="24"/>
        </w:rPr>
        <w:t xml:space="preserve">) zagadnienie to regulowane jest obecnie a paragrafie 17 ust 33-35. Zasady dostarczenia zastępczego sprzętu, co dotyczy zarówno Urządzeń jak i Aplikacji nie uległy zmianie. Zamawiający dokonał w tym zakresie doprecyzowania – zmiana umowy numer </w:t>
      </w:r>
      <w:r w:rsidR="00EC7F1B">
        <w:rPr>
          <w:rFonts w:ascii="Times New Roman" w:eastAsia="Calibri" w:hAnsi="Times New Roman" w:cs="Times New Roman"/>
          <w:sz w:val="24"/>
          <w:szCs w:val="24"/>
        </w:rPr>
        <w:t xml:space="preserve">31 (zmiana </w:t>
      </w:r>
      <w:proofErr w:type="spellStart"/>
      <w:r w:rsidR="00EC7F1B">
        <w:rPr>
          <w:rFonts w:ascii="Times New Roman" w:eastAsia="Calibri" w:hAnsi="Times New Roman" w:cs="Times New Roman"/>
          <w:sz w:val="24"/>
          <w:szCs w:val="24"/>
        </w:rPr>
        <w:t>siwz</w:t>
      </w:r>
      <w:proofErr w:type="spellEnd"/>
      <w:r w:rsidR="00EC7F1B">
        <w:rPr>
          <w:rFonts w:ascii="Times New Roman" w:eastAsia="Calibri" w:hAnsi="Times New Roman" w:cs="Times New Roman"/>
          <w:sz w:val="24"/>
          <w:szCs w:val="24"/>
        </w:rPr>
        <w:t>).</w:t>
      </w:r>
      <w:r w:rsidRPr="00B5600C">
        <w:rPr>
          <w:rFonts w:ascii="Times New Roman" w:eastAsia="Calibri" w:hAnsi="Times New Roman" w:cs="Times New Roman"/>
          <w:sz w:val="24"/>
          <w:szCs w:val="24"/>
        </w:rPr>
        <w:t xml:space="preserve">  Zgodnie z wskazanymi zapisami Umowy </w:t>
      </w:r>
      <w:r w:rsidRPr="00B5600C">
        <w:rPr>
          <w:rFonts w:ascii="Times New Roman" w:eastAsiaTheme="majorEastAsia" w:hAnsi="Times New Roman" w:cs="Times New Roman"/>
          <w:bCs/>
          <w:iCs/>
          <w:color w:val="000000" w:themeColor="text1"/>
          <w:sz w:val="24"/>
          <w:szCs w:val="24"/>
        </w:rPr>
        <w:t>Wykonawca obowiązany jest do usunięcie wady rzeczy/prawa objętych Przedmiotem Umowy w terminie maksymalnie 5 (pięciu) Dni od dnia zgłoszenia wady Wykonawcy. Tym samym Wykonawca, niezależnie od tego czy usuwa wadę poprzez naprawę rzeczy/prawa czy poprzez wymianę rzeczy/prawa na nową, wolną od wad, w terminie 5 Dni od dnia zgłoszenia obowiązany jest dostarczyć do danego Zamawiającego Indywidualnego, właściciela wadliwej rzeczy/prawa – rzecz/prawo wolną od wad (rzecz/prawo naprawioną lub rzecz/prawo nową) zgodnie z swoimi obowiązkami wynikającymi z Rękojmi. Taki sam obowiązek ma Wykonawca w zakresie Gwarancji. Wskazany termin 5 Dni na usunięcie wady liczony jest od godziny w jakiej dokonano zgłoszenia wady w Centrum Serwisu Wsparcia które pracuje i przyjmuje zgłoszenia wady całodobowo przez cały Okres Rękojmi (odpowiednio Okres Gwarancji)</w:t>
      </w:r>
    </w:p>
    <w:p w:rsidR="00EC7F1B" w:rsidRDefault="00EC7F1B" w:rsidP="00EC7F1B">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Jeżeli Wykonawca w terminie 24 (dwudziestu czterech godzin) godzin od godziny zgłoszeni</w:t>
      </w:r>
      <w:r>
        <w:rPr>
          <w:rFonts w:ascii="Times New Roman" w:eastAsiaTheme="majorEastAsia" w:hAnsi="Times New Roman" w:cs="Times New Roman"/>
          <w:bCs/>
          <w:iCs/>
          <w:color w:val="000000" w:themeColor="text1"/>
          <w:sz w:val="24"/>
          <w:szCs w:val="24"/>
        </w:rPr>
        <w:t xml:space="preserve">a wady nie dokona naprawy Urządzenia </w:t>
      </w:r>
      <w:r w:rsidRPr="00B5600C">
        <w:rPr>
          <w:rFonts w:ascii="Times New Roman" w:eastAsiaTheme="majorEastAsia" w:hAnsi="Times New Roman" w:cs="Times New Roman"/>
          <w:bCs/>
          <w:iCs/>
          <w:color w:val="000000" w:themeColor="text1"/>
          <w:sz w:val="24"/>
          <w:szCs w:val="24"/>
        </w:rPr>
        <w:t xml:space="preserve"> której wada dotyczy lub nie dostarczy rzeczy nowej, wolej od wad, Wykonawca na żądanie Organizatora Postępowania składane wraz z zgłoszeniem wady obowiązany jest dostarczyć urządzenie zastępcze o parametrach nie gorszych niż rzecz</w:t>
      </w:r>
      <w:r>
        <w:rPr>
          <w:rFonts w:ascii="Times New Roman" w:eastAsiaTheme="majorEastAsia" w:hAnsi="Times New Roman" w:cs="Times New Roman"/>
          <w:bCs/>
          <w:iCs/>
          <w:color w:val="000000" w:themeColor="text1"/>
          <w:sz w:val="24"/>
          <w:szCs w:val="24"/>
        </w:rPr>
        <w:t xml:space="preserve"> (Urządzenie)</w:t>
      </w:r>
      <w:r w:rsidRPr="00B5600C">
        <w:rPr>
          <w:rFonts w:ascii="Times New Roman" w:eastAsiaTheme="majorEastAsia" w:hAnsi="Times New Roman" w:cs="Times New Roman"/>
          <w:bCs/>
          <w:iCs/>
          <w:color w:val="000000" w:themeColor="text1"/>
          <w:sz w:val="24"/>
          <w:szCs w:val="24"/>
        </w:rPr>
        <w:t xml:space="preserve"> objęta zgłoszoną wadą. </w:t>
      </w:r>
      <w:r>
        <w:rPr>
          <w:rFonts w:ascii="Times New Roman" w:eastAsiaTheme="majorEastAsia" w:hAnsi="Times New Roman" w:cs="Times New Roman"/>
          <w:bCs/>
          <w:iCs/>
          <w:color w:val="000000" w:themeColor="text1"/>
          <w:sz w:val="24"/>
          <w:szCs w:val="24"/>
        </w:rPr>
        <w:t xml:space="preserve">Powyższy obowiązek dotyczy też oprogramować objętych Przedmiotem Umowy. </w:t>
      </w:r>
      <w:r w:rsidRPr="00B5600C">
        <w:rPr>
          <w:rFonts w:ascii="Times New Roman" w:eastAsiaTheme="majorEastAsia" w:hAnsi="Times New Roman" w:cs="Times New Roman"/>
          <w:bCs/>
          <w:iCs/>
          <w:color w:val="000000" w:themeColor="text1"/>
          <w:sz w:val="24"/>
          <w:szCs w:val="24"/>
        </w:rPr>
        <w:t>W przypadku zgłoszenia żądania przez Organizatora Postępowania w zakresie dostarczenia urządzenia zastępczego</w:t>
      </w:r>
      <w:r>
        <w:rPr>
          <w:rFonts w:ascii="Times New Roman" w:eastAsiaTheme="majorEastAsia" w:hAnsi="Times New Roman" w:cs="Times New Roman"/>
          <w:bCs/>
          <w:iCs/>
          <w:color w:val="000000" w:themeColor="text1"/>
          <w:sz w:val="24"/>
          <w:szCs w:val="24"/>
        </w:rPr>
        <w:t xml:space="preserve"> lub oprogramowania zastępczego, </w:t>
      </w:r>
      <w:r w:rsidRPr="00B5600C">
        <w:rPr>
          <w:rFonts w:ascii="Times New Roman" w:eastAsiaTheme="majorEastAsia" w:hAnsi="Times New Roman" w:cs="Times New Roman"/>
          <w:bCs/>
          <w:iCs/>
          <w:color w:val="000000" w:themeColor="text1"/>
          <w:sz w:val="24"/>
          <w:szCs w:val="24"/>
        </w:rPr>
        <w:t>termin na usunięcie wady Urządzenia</w:t>
      </w:r>
      <w:r>
        <w:rPr>
          <w:rFonts w:ascii="Times New Roman" w:eastAsiaTheme="majorEastAsia" w:hAnsi="Times New Roman" w:cs="Times New Roman"/>
          <w:bCs/>
          <w:iCs/>
          <w:color w:val="000000" w:themeColor="text1"/>
          <w:sz w:val="24"/>
          <w:szCs w:val="24"/>
        </w:rPr>
        <w:t xml:space="preserve"> / </w:t>
      </w:r>
      <w:proofErr w:type="spellStart"/>
      <w:r>
        <w:rPr>
          <w:rFonts w:ascii="Times New Roman" w:eastAsiaTheme="majorEastAsia" w:hAnsi="Times New Roman" w:cs="Times New Roman"/>
          <w:bCs/>
          <w:iCs/>
          <w:color w:val="000000" w:themeColor="text1"/>
          <w:sz w:val="24"/>
          <w:szCs w:val="24"/>
        </w:rPr>
        <w:t>Apliakcji</w:t>
      </w:r>
      <w:proofErr w:type="spellEnd"/>
      <w:r w:rsidRPr="00B5600C">
        <w:rPr>
          <w:rFonts w:ascii="Times New Roman" w:eastAsiaTheme="majorEastAsia" w:hAnsi="Times New Roman" w:cs="Times New Roman"/>
          <w:bCs/>
          <w:iCs/>
          <w:color w:val="000000" w:themeColor="text1"/>
          <w:sz w:val="24"/>
          <w:szCs w:val="24"/>
        </w:rPr>
        <w:t>, w  tym poprzez naprawę lub wymianę Urządzenia</w:t>
      </w:r>
      <w:r>
        <w:rPr>
          <w:rFonts w:ascii="Times New Roman" w:eastAsiaTheme="majorEastAsia" w:hAnsi="Times New Roman" w:cs="Times New Roman"/>
          <w:bCs/>
          <w:iCs/>
          <w:color w:val="000000" w:themeColor="text1"/>
          <w:sz w:val="24"/>
          <w:szCs w:val="24"/>
        </w:rPr>
        <w:t xml:space="preserve"> / </w:t>
      </w:r>
      <w:proofErr w:type="spellStart"/>
      <w:r>
        <w:rPr>
          <w:rFonts w:ascii="Times New Roman" w:eastAsiaTheme="majorEastAsia" w:hAnsi="Times New Roman" w:cs="Times New Roman"/>
          <w:bCs/>
          <w:iCs/>
          <w:color w:val="000000" w:themeColor="text1"/>
          <w:sz w:val="24"/>
          <w:szCs w:val="24"/>
        </w:rPr>
        <w:t>Alikacji</w:t>
      </w:r>
      <w:proofErr w:type="spellEnd"/>
      <w:r w:rsidRPr="00B5600C">
        <w:rPr>
          <w:rFonts w:ascii="Times New Roman" w:eastAsiaTheme="majorEastAsia" w:hAnsi="Times New Roman" w:cs="Times New Roman"/>
          <w:bCs/>
          <w:iCs/>
          <w:color w:val="000000" w:themeColor="text1"/>
          <w:sz w:val="24"/>
          <w:szCs w:val="24"/>
        </w:rPr>
        <w:t xml:space="preserve"> wynosi 5 Dni, jeżeli jednak skuteczne usunięcie wady Urządzenia</w:t>
      </w:r>
      <w:r>
        <w:rPr>
          <w:rFonts w:ascii="Times New Roman" w:eastAsiaTheme="majorEastAsia" w:hAnsi="Times New Roman" w:cs="Times New Roman"/>
          <w:bCs/>
          <w:iCs/>
          <w:color w:val="000000" w:themeColor="text1"/>
          <w:sz w:val="24"/>
          <w:szCs w:val="24"/>
        </w:rPr>
        <w:t>/ Urządzenia</w:t>
      </w:r>
      <w:r w:rsidRPr="00B5600C">
        <w:rPr>
          <w:rFonts w:ascii="Times New Roman" w:eastAsiaTheme="majorEastAsia" w:hAnsi="Times New Roman" w:cs="Times New Roman"/>
          <w:bCs/>
          <w:iCs/>
          <w:color w:val="000000" w:themeColor="text1"/>
          <w:sz w:val="24"/>
          <w:szCs w:val="24"/>
        </w:rPr>
        <w:t xml:space="preserve"> przekroczy 24 godziny od  godziny</w:t>
      </w:r>
      <w:r>
        <w:rPr>
          <w:rFonts w:ascii="Times New Roman" w:eastAsiaTheme="majorEastAsia" w:hAnsi="Times New Roman" w:cs="Times New Roman"/>
          <w:bCs/>
          <w:iCs/>
          <w:color w:val="000000" w:themeColor="text1"/>
          <w:sz w:val="24"/>
          <w:szCs w:val="24"/>
        </w:rPr>
        <w:t xml:space="preserve"> (momentu)</w:t>
      </w:r>
      <w:r w:rsidRPr="00B5600C">
        <w:rPr>
          <w:rFonts w:ascii="Times New Roman" w:eastAsiaTheme="majorEastAsia" w:hAnsi="Times New Roman" w:cs="Times New Roman"/>
          <w:bCs/>
          <w:iCs/>
          <w:color w:val="000000" w:themeColor="text1"/>
          <w:sz w:val="24"/>
          <w:szCs w:val="24"/>
        </w:rPr>
        <w:t xml:space="preserve"> zgłoszenia wady, poczynając od początku 25 godziny liczonej od godziny</w:t>
      </w:r>
      <w:r>
        <w:rPr>
          <w:rFonts w:ascii="Times New Roman" w:eastAsiaTheme="majorEastAsia" w:hAnsi="Times New Roman" w:cs="Times New Roman"/>
          <w:bCs/>
          <w:iCs/>
          <w:color w:val="000000" w:themeColor="text1"/>
          <w:sz w:val="24"/>
          <w:szCs w:val="24"/>
        </w:rPr>
        <w:t xml:space="preserve"> (momentu)</w:t>
      </w:r>
      <w:r w:rsidRPr="00B5600C">
        <w:rPr>
          <w:rFonts w:ascii="Times New Roman" w:eastAsiaTheme="majorEastAsia" w:hAnsi="Times New Roman" w:cs="Times New Roman"/>
          <w:bCs/>
          <w:iCs/>
          <w:color w:val="000000" w:themeColor="text1"/>
          <w:sz w:val="24"/>
          <w:szCs w:val="24"/>
        </w:rPr>
        <w:t xml:space="preserve">  zgłoszenia wady Wykonawca obowiązany jest dostarczyć do danego Zamawiającego Indywidulanego urządzenie zastępcze</w:t>
      </w:r>
      <w:r>
        <w:rPr>
          <w:rFonts w:ascii="Times New Roman" w:eastAsiaTheme="majorEastAsia" w:hAnsi="Times New Roman" w:cs="Times New Roman"/>
          <w:bCs/>
          <w:iCs/>
          <w:color w:val="000000" w:themeColor="text1"/>
          <w:sz w:val="24"/>
          <w:szCs w:val="24"/>
        </w:rPr>
        <w:t xml:space="preserve"> (odpowiednio oprogramowanie zastępcze)</w:t>
      </w:r>
      <w:r w:rsidRPr="00B5600C">
        <w:rPr>
          <w:rFonts w:ascii="Times New Roman" w:eastAsiaTheme="majorEastAsia" w:hAnsi="Times New Roman" w:cs="Times New Roman"/>
          <w:bCs/>
          <w:iCs/>
          <w:color w:val="000000" w:themeColor="text1"/>
          <w:sz w:val="24"/>
          <w:szCs w:val="24"/>
        </w:rPr>
        <w:t xml:space="preserve"> o parametrach nie gorszych niż Urządzeni</w:t>
      </w:r>
      <w:r>
        <w:rPr>
          <w:rFonts w:ascii="Times New Roman" w:eastAsiaTheme="majorEastAsia" w:hAnsi="Times New Roman" w:cs="Times New Roman"/>
          <w:bCs/>
          <w:iCs/>
          <w:color w:val="000000" w:themeColor="text1"/>
          <w:sz w:val="24"/>
          <w:szCs w:val="24"/>
        </w:rPr>
        <w:t>e (Aplikacja)</w:t>
      </w:r>
      <w:r w:rsidRPr="00B5600C">
        <w:rPr>
          <w:rFonts w:ascii="Times New Roman" w:eastAsiaTheme="majorEastAsia" w:hAnsi="Times New Roman" w:cs="Times New Roman"/>
          <w:bCs/>
          <w:iCs/>
          <w:color w:val="000000" w:themeColor="text1"/>
          <w:sz w:val="24"/>
          <w:szCs w:val="24"/>
        </w:rPr>
        <w:t xml:space="preserve"> objęte wadą, na czas usuwania zgłoszonej wady. Tym samym już w dniu zgłaszania wady Wykonawcą będzie wiedział, czy jeżeli usuniecie wady przekroczy 24 godziny to Wykonawca będzie zobowiązany dostarczyć urządzenie zastępcze</w:t>
      </w:r>
      <w:r>
        <w:rPr>
          <w:rFonts w:ascii="Times New Roman" w:eastAsiaTheme="majorEastAsia" w:hAnsi="Times New Roman" w:cs="Times New Roman"/>
          <w:bCs/>
          <w:iCs/>
          <w:color w:val="000000" w:themeColor="text1"/>
          <w:sz w:val="24"/>
          <w:szCs w:val="24"/>
        </w:rPr>
        <w:t xml:space="preserve"> (odpowiednio oprogramowanie zastępcze)</w:t>
      </w:r>
      <w:r w:rsidRPr="00B5600C">
        <w:rPr>
          <w:rFonts w:ascii="Times New Roman" w:eastAsiaTheme="majorEastAsia" w:hAnsi="Times New Roman" w:cs="Times New Roman"/>
          <w:bCs/>
          <w:iCs/>
          <w:color w:val="000000" w:themeColor="text1"/>
          <w:sz w:val="24"/>
          <w:szCs w:val="24"/>
        </w:rPr>
        <w:t>. Organizator Postępowania będzie żądał dostarczenia urządzenia zastępczego tylko wtedy gdy wadliwe Urządzenie (Urządzenie wobec którego zgłoszono wadę) ma krytyczne</w:t>
      </w:r>
      <w:r>
        <w:rPr>
          <w:rFonts w:ascii="Times New Roman" w:eastAsiaTheme="majorEastAsia" w:hAnsi="Times New Roman" w:cs="Times New Roman"/>
          <w:bCs/>
          <w:iCs/>
          <w:color w:val="000000" w:themeColor="text1"/>
          <w:sz w:val="24"/>
          <w:szCs w:val="24"/>
        </w:rPr>
        <w:t xml:space="preserve"> lub zasadnicze</w:t>
      </w:r>
      <w:r w:rsidRPr="00B5600C">
        <w:rPr>
          <w:rFonts w:ascii="Times New Roman" w:eastAsiaTheme="majorEastAsia" w:hAnsi="Times New Roman" w:cs="Times New Roman"/>
          <w:bCs/>
          <w:iCs/>
          <w:color w:val="000000" w:themeColor="text1"/>
          <w:sz w:val="24"/>
          <w:szCs w:val="24"/>
        </w:rPr>
        <w:t xml:space="preserve"> znaczenia dla funkcjonowania danego Zamawiającego Indywidualnego. Organizator Postępowania w każdym czasie usuwania wady może odwołać swoje żądanie dost</w:t>
      </w:r>
      <w:r>
        <w:rPr>
          <w:rFonts w:ascii="Times New Roman" w:eastAsiaTheme="majorEastAsia" w:hAnsi="Times New Roman" w:cs="Times New Roman"/>
          <w:bCs/>
          <w:iCs/>
          <w:color w:val="000000" w:themeColor="text1"/>
          <w:sz w:val="24"/>
          <w:szCs w:val="24"/>
        </w:rPr>
        <w:t xml:space="preserve">arczenia urządzenia zastępczego (odpowiednio oprogramowania zastępczego). </w:t>
      </w:r>
    </w:p>
    <w:p w:rsidR="00EC7F1B" w:rsidRDefault="00EC7F1B" w:rsidP="00EC7F1B">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p>
    <w:p w:rsidR="00EC7F1B" w:rsidRDefault="00EC7F1B" w:rsidP="00EC7F1B">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Pr>
          <w:rFonts w:ascii="Times New Roman" w:eastAsiaTheme="majorEastAsia" w:hAnsi="Times New Roman" w:cs="Times New Roman"/>
          <w:bCs/>
          <w:iCs/>
          <w:color w:val="000000" w:themeColor="text1"/>
          <w:sz w:val="24"/>
          <w:szCs w:val="24"/>
        </w:rPr>
        <w:lastRenderedPageBreak/>
        <w:t xml:space="preserve">Tym samym okres usuwania wady każdej wynosi 5 Dni (5 dni roboczych). Ale jeżeli wada </w:t>
      </w:r>
      <w:r w:rsidRPr="00B5600C">
        <w:rPr>
          <w:rFonts w:ascii="Times New Roman" w:eastAsiaTheme="majorEastAsia" w:hAnsi="Times New Roman" w:cs="Times New Roman"/>
          <w:bCs/>
          <w:iCs/>
          <w:color w:val="000000" w:themeColor="text1"/>
          <w:sz w:val="24"/>
          <w:szCs w:val="24"/>
        </w:rPr>
        <w:t>ma krytyczne</w:t>
      </w:r>
      <w:r>
        <w:rPr>
          <w:rFonts w:ascii="Times New Roman" w:eastAsiaTheme="majorEastAsia" w:hAnsi="Times New Roman" w:cs="Times New Roman"/>
          <w:bCs/>
          <w:iCs/>
          <w:color w:val="000000" w:themeColor="text1"/>
          <w:sz w:val="24"/>
          <w:szCs w:val="24"/>
        </w:rPr>
        <w:t xml:space="preserve"> lub zasadnicze</w:t>
      </w:r>
      <w:r w:rsidRPr="00B5600C">
        <w:rPr>
          <w:rFonts w:ascii="Times New Roman" w:eastAsiaTheme="majorEastAsia" w:hAnsi="Times New Roman" w:cs="Times New Roman"/>
          <w:bCs/>
          <w:iCs/>
          <w:color w:val="000000" w:themeColor="text1"/>
          <w:sz w:val="24"/>
          <w:szCs w:val="24"/>
        </w:rPr>
        <w:t xml:space="preserve"> znaczenia dla funkcjonowania danego Zamawiającego Indywidualnego</w:t>
      </w:r>
      <w:r>
        <w:rPr>
          <w:rFonts w:ascii="Times New Roman" w:eastAsiaTheme="majorEastAsia" w:hAnsi="Times New Roman" w:cs="Times New Roman"/>
          <w:bCs/>
          <w:iCs/>
          <w:color w:val="000000" w:themeColor="text1"/>
          <w:sz w:val="24"/>
          <w:szCs w:val="24"/>
        </w:rPr>
        <w:t xml:space="preserve"> Organizator Postępowania działając w imieniu danego Zamawiającego Indywidualnego może żądać dostarczenia urządzenia lub oprogramowania zastępczego i dostarczenie to wraz wymaganym montażem powinno być zrealizowane przez Wykonawcę w terminie 24 godziny od chwili zgłoszenia, niezależnie od tego czy te 24 godziny lub ich części przypada na dzień wolny od pracy. Urządzenia i Aplikacje tworzą zgodnie z Projektem infrastrukturę od prawidłowości działania której może zależeć zdrowie lub życie ludzi. Nie każda wada ma znaczenie  </w:t>
      </w:r>
      <w:r w:rsidRPr="00B5600C">
        <w:rPr>
          <w:rFonts w:ascii="Times New Roman" w:eastAsiaTheme="majorEastAsia" w:hAnsi="Times New Roman" w:cs="Times New Roman"/>
          <w:bCs/>
          <w:iCs/>
          <w:color w:val="000000" w:themeColor="text1"/>
          <w:sz w:val="24"/>
          <w:szCs w:val="24"/>
        </w:rPr>
        <w:t>krytyczne</w:t>
      </w:r>
      <w:r>
        <w:rPr>
          <w:rFonts w:ascii="Times New Roman" w:eastAsiaTheme="majorEastAsia" w:hAnsi="Times New Roman" w:cs="Times New Roman"/>
          <w:bCs/>
          <w:iCs/>
          <w:color w:val="000000" w:themeColor="text1"/>
          <w:sz w:val="24"/>
          <w:szCs w:val="24"/>
        </w:rPr>
        <w:t xml:space="preserve"> lub zasadnicze  dla działalności danego Zamawiającego Indywidualnego. Dokonując zgłoszenia wady Organizator Postępowania będzie Wykonawcę informował czy odnośnie tego zgłoszenia zachodzi konieczność zapewnienia urządzenia zastępczego (oprogramowania zastępczego) Wykonawca zaś dowiedziawszy się o wadzie musi samodzielnie podjąć decyzje i musi być jej pewny czy zdoła zgłoszoną wadę usunąć w terminie 24 godziny od dnia zgłoszenia, bo jeżeli nie zdoła, a Organizator Postępowania wskazał że w przypadku nie usunięcia wady w  terminie 24 godziny niezbędne będzie urządzenie zastępcze Wykonawca zobowiązany jest je dostarczyć. Opóźnienie w tym zakresie związane jest z uprawnieniem naliczenia przez Zamawiającego Razem kar umownych. </w:t>
      </w:r>
    </w:p>
    <w:p w:rsidR="00EC7F1B" w:rsidRDefault="00EC7F1B" w:rsidP="00EC7F1B">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p>
    <w:p w:rsidR="00EC7F1B" w:rsidRPr="00B5600C" w:rsidRDefault="00EC7F1B" w:rsidP="00EC7F1B">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Pr>
          <w:rFonts w:ascii="Times New Roman" w:eastAsiaTheme="majorEastAsia" w:hAnsi="Times New Roman" w:cs="Times New Roman"/>
          <w:bCs/>
          <w:iCs/>
          <w:color w:val="000000" w:themeColor="text1"/>
          <w:sz w:val="24"/>
          <w:szCs w:val="24"/>
        </w:rPr>
        <w:t>Zamawiający Razem nie ma obowiązku udowadniani</w:t>
      </w:r>
      <w:r w:rsidR="005F7935">
        <w:rPr>
          <w:rFonts w:ascii="Times New Roman" w:eastAsiaTheme="majorEastAsia" w:hAnsi="Times New Roman" w:cs="Times New Roman"/>
          <w:bCs/>
          <w:iCs/>
          <w:color w:val="000000" w:themeColor="text1"/>
          <w:sz w:val="24"/>
          <w:szCs w:val="24"/>
        </w:rPr>
        <w:t>a Wykonawcy</w:t>
      </w:r>
      <w:r w:rsidR="00F93DCD">
        <w:rPr>
          <w:rFonts w:ascii="Times New Roman" w:eastAsiaTheme="majorEastAsia" w:hAnsi="Times New Roman" w:cs="Times New Roman"/>
          <w:bCs/>
          <w:iCs/>
          <w:color w:val="000000" w:themeColor="text1"/>
          <w:sz w:val="24"/>
          <w:szCs w:val="24"/>
        </w:rPr>
        <w:t>,</w:t>
      </w:r>
      <w:r w:rsidR="005F7935">
        <w:rPr>
          <w:rFonts w:ascii="Times New Roman" w:eastAsiaTheme="majorEastAsia" w:hAnsi="Times New Roman" w:cs="Times New Roman"/>
          <w:bCs/>
          <w:iCs/>
          <w:color w:val="000000" w:themeColor="text1"/>
          <w:sz w:val="24"/>
          <w:szCs w:val="24"/>
        </w:rPr>
        <w:t xml:space="preserve"> że zgłoszona wada</w:t>
      </w:r>
      <w:r>
        <w:rPr>
          <w:rFonts w:ascii="Times New Roman" w:eastAsiaTheme="majorEastAsia" w:hAnsi="Times New Roman" w:cs="Times New Roman"/>
          <w:bCs/>
          <w:iCs/>
          <w:color w:val="000000" w:themeColor="text1"/>
          <w:sz w:val="24"/>
          <w:szCs w:val="24"/>
        </w:rPr>
        <w:t xml:space="preserve"> </w:t>
      </w:r>
      <w:r w:rsidR="005F7935" w:rsidRPr="00B5600C">
        <w:rPr>
          <w:rFonts w:ascii="Times New Roman" w:eastAsiaTheme="majorEastAsia" w:hAnsi="Times New Roman" w:cs="Times New Roman"/>
          <w:bCs/>
          <w:iCs/>
          <w:color w:val="000000" w:themeColor="text1"/>
          <w:sz w:val="24"/>
          <w:szCs w:val="24"/>
        </w:rPr>
        <w:t>ma krytyczne</w:t>
      </w:r>
      <w:r w:rsidR="005F7935">
        <w:rPr>
          <w:rFonts w:ascii="Times New Roman" w:eastAsiaTheme="majorEastAsia" w:hAnsi="Times New Roman" w:cs="Times New Roman"/>
          <w:bCs/>
          <w:iCs/>
          <w:color w:val="000000" w:themeColor="text1"/>
          <w:sz w:val="24"/>
          <w:szCs w:val="24"/>
        </w:rPr>
        <w:t xml:space="preserve"> lub zasadnicze</w:t>
      </w:r>
      <w:r w:rsidR="005F7935" w:rsidRPr="00B5600C">
        <w:rPr>
          <w:rFonts w:ascii="Times New Roman" w:eastAsiaTheme="majorEastAsia" w:hAnsi="Times New Roman" w:cs="Times New Roman"/>
          <w:bCs/>
          <w:iCs/>
          <w:color w:val="000000" w:themeColor="text1"/>
          <w:sz w:val="24"/>
          <w:szCs w:val="24"/>
        </w:rPr>
        <w:t xml:space="preserve"> znaczenia dla funkcjonowania danego Zamawiającego Indywidualnego</w:t>
      </w:r>
      <w:r w:rsidR="005F7935">
        <w:rPr>
          <w:rFonts w:ascii="Times New Roman" w:eastAsiaTheme="majorEastAsia" w:hAnsi="Times New Roman" w:cs="Times New Roman"/>
          <w:bCs/>
          <w:iCs/>
          <w:color w:val="000000" w:themeColor="text1"/>
          <w:sz w:val="24"/>
          <w:szCs w:val="24"/>
        </w:rPr>
        <w:t>. Stanowisko Organizatora Postępowania w tym zakresie jes</w:t>
      </w:r>
      <w:r w:rsidR="00F93DCD">
        <w:rPr>
          <w:rFonts w:ascii="Times New Roman" w:eastAsiaTheme="majorEastAsia" w:hAnsi="Times New Roman" w:cs="Times New Roman"/>
          <w:bCs/>
          <w:iCs/>
          <w:color w:val="000000" w:themeColor="text1"/>
          <w:sz w:val="24"/>
          <w:szCs w:val="24"/>
        </w:rPr>
        <w:t>t bezwzględnie wiążące dla Wyko</w:t>
      </w:r>
      <w:r w:rsidR="005F7935">
        <w:rPr>
          <w:rFonts w:ascii="Times New Roman" w:eastAsiaTheme="majorEastAsia" w:hAnsi="Times New Roman" w:cs="Times New Roman"/>
          <w:bCs/>
          <w:iCs/>
          <w:color w:val="000000" w:themeColor="text1"/>
          <w:sz w:val="24"/>
          <w:szCs w:val="24"/>
        </w:rPr>
        <w:t>n</w:t>
      </w:r>
      <w:r w:rsidR="00F93DCD">
        <w:rPr>
          <w:rFonts w:ascii="Times New Roman" w:eastAsiaTheme="majorEastAsia" w:hAnsi="Times New Roman" w:cs="Times New Roman"/>
          <w:bCs/>
          <w:iCs/>
          <w:color w:val="000000" w:themeColor="text1"/>
          <w:sz w:val="24"/>
          <w:szCs w:val="24"/>
        </w:rPr>
        <w:t>a</w:t>
      </w:r>
      <w:r w:rsidR="005F7935">
        <w:rPr>
          <w:rFonts w:ascii="Times New Roman" w:eastAsiaTheme="majorEastAsia" w:hAnsi="Times New Roman" w:cs="Times New Roman"/>
          <w:bCs/>
          <w:iCs/>
          <w:color w:val="000000" w:themeColor="text1"/>
          <w:sz w:val="24"/>
          <w:szCs w:val="24"/>
        </w:rPr>
        <w:t>wcy.</w:t>
      </w:r>
      <w:r w:rsidR="00F93DCD">
        <w:rPr>
          <w:rFonts w:ascii="Times New Roman" w:eastAsiaTheme="majorEastAsia" w:hAnsi="Times New Roman" w:cs="Times New Roman"/>
          <w:bCs/>
          <w:iCs/>
          <w:color w:val="000000" w:themeColor="text1"/>
          <w:sz w:val="24"/>
          <w:szCs w:val="24"/>
        </w:rPr>
        <w:t xml:space="preserve"> Niemniej już w momencie zgłaszania wady Organizator Postępowania obowiązany jest wskazać czy w danym przypadku będzie żądać dostarczenie urządzania zastępczego. </w:t>
      </w:r>
    </w:p>
    <w:p w:rsidR="00EC7F1B" w:rsidRDefault="00EC7F1B" w:rsidP="003A5A7C">
      <w:pPr>
        <w:widowControl w:val="0"/>
        <w:spacing w:line="280" w:lineRule="atLeast"/>
        <w:jc w:val="both"/>
        <w:rPr>
          <w:rFonts w:ascii="Times New Roman" w:eastAsiaTheme="majorEastAsia" w:hAnsi="Times New Roman" w:cs="Times New Roman"/>
          <w:bCs/>
          <w:iCs/>
          <w:color w:val="000000" w:themeColor="text1"/>
          <w:sz w:val="24"/>
          <w:szCs w:val="24"/>
        </w:rPr>
      </w:pPr>
    </w:p>
    <w:p w:rsidR="00E8514A" w:rsidRPr="00B5600C" w:rsidRDefault="00E8514A" w:rsidP="00EC7F1B">
      <w:pPr>
        <w:widowControl w:val="0"/>
        <w:spacing w:after="0" w:line="280" w:lineRule="atLeast"/>
        <w:rPr>
          <w:rFonts w:ascii="Times New Roman" w:eastAsia="Andale Sans UI" w:hAnsi="Times New Roman" w:cs="Times New Roman"/>
          <w:b/>
          <w:sz w:val="24"/>
          <w:szCs w:val="24"/>
          <w:lang w:bidi="en-US"/>
        </w:rPr>
      </w:pPr>
    </w:p>
    <w:p w:rsidR="00692E45" w:rsidRPr="00B5600C" w:rsidRDefault="00C44D6E" w:rsidP="00E8514A">
      <w:pPr>
        <w:widowControl w:val="0"/>
        <w:spacing w:after="0" w:line="280" w:lineRule="atLeast"/>
        <w:jc w:val="center"/>
        <w:rPr>
          <w:rFonts w:ascii="Times New Roman" w:eastAsia="Andale Sans UI" w:hAnsi="Times New Roman" w:cs="Times New Roman"/>
          <w:b/>
          <w:sz w:val="24"/>
          <w:szCs w:val="24"/>
          <w:lang w:bidi="en-US"/>
        </w:rPr>
      </w:pPr>
      <w:r w:rsidRPr="00B5600C">
        <w:rPr>
          <w:rFonts w:ascii="Times New Roman" w:eastAsia="Andale Sans UI" w:hAnsi="Times New Roman" w:cs="Times New Roman"/>
          <w:b/>
          <w:sz w:val="24"/>
          <w:szCs w:val="24"/>
          <w:lang w:bidi="en-US"/>
        </w:rPr>
        <w:t>==========================================================</w:t>
      </w:r>
    </w:p>
    <w:p w:rsidR="00692E45" w:rsidRPr="00B5600C" w:rsidRDefault="00692E45" w:rsidP="00E8514A">
      <w:pPr>
        <w:widowControl w:val="0"/>
        <w:spacing w:after="0" w:line="280" w:lineRule="atLeast"/>
        <w:jc w:val="center"/>
        <w:rPr>
          <w:rFonts w:ascii="Times New Roman" w:eastAsia="Andale Sans UI" w:hAnsi="Times New Roman" w:cs="Times New Roman"/>
          <w:b/>
          <w:sz w:val="24"/>
          <w:szCs w:val="24"/>
          <w:lang w:bidi="en-US"/>
        </w:rPr>
      </w:pPr>
    </w:p>
    <w:p w:rsidR="00E8514A" w:rsidRPr="00B5600C" w:rsidRDefault="00B76203" w:rsidP="00E8514A">
      <w:pPr>
        <w:spacing w:line="280" w:lineRule="atLeast"/>
        <w:ind w:left="360"/>
        <w:jc w:val="center"/>
        <w:rPr>
          <w:rFonts w:ascii="Times New Roman" w:hAnsi="Times New Roman" w:cs="Times New Roman"/>
          <w:b/>
          <w:sz w:val="24"/>
          <w:szCs w:val="24"/>
        </w:rPr>
      </w:pPr>
      <w:r w:rsidRPr="00B5600C">
        <w:rPr>
          <w:rFonts w:ascii="Times New Roman" w:hAnsi="Times New Roman" w:cs="Times New Roman"/>
          <w:b/>
          <w:sz w:val="24"/>
          <w:szCs w:val="24"/>
        </w:rPr>
        <w:t>w z</w:t>
      </w:r>
      <w:r w:rsidR="00E8514A" w:rsidRPr="00B5600C">
        <w:rPr>
          <w:rFonts w:ascii="Times New Roman" w:hAnsi="Times New Roman" w:cs="Times New Roman"/>
          <w:b/>
          <w:sz w:val="24"/>
          <w:szCs w:val="24"/>
        </w:rPr>
        <w:t>ałącznik</w:t>
      </w:r>
      <w:r w:rsidR="00A00582" w:rsidRPr="00B5600C">
        <w:rPr>
          <w:rFonts w:ascii="Times New Roman" w:hAnsi="Times New Roman" w:cs="Times New Roman"/>
          <w:b/>
          <w:sz w:val="24"/>
          <w:szCs w:val="24"/>
        </w:rPr>
        <w:t>u</w:t>
      </w:r>
      <w:r w:rsidR="00E8514A" w:rsidRPr="00B5600C">
        <w:rPr>
          <w:rFonts w:ascii="Times New Roman" w:hAnsi="Times New Roman" w:cs="Times New Roman"/>
          <w:b/>
          <w:sz w:val="24"/>
          <w:szCs w:val="24"/>
        </w:rPr>
        <w:t xml:space="preserve"> nr 4 do SIWZ </w:t>
      </w:r>
    </w:p>
    <w:p w:rsidR="00E8514A" w:rsidRPr="00B5600C" w:rsidRDefault="00E8514A" w:rsidP="00E8514A">
      <w:pPr>
        <w:spacing w:line="280" w:lineRule="atLeast"/>
        <w:ind w:left="360"/>
        <w:jc w:val="center"/>
        <w:rPr>
          <w:rFonts w:ascii="Times New Roman" w:eastAsia="Calibri" w:hAnsi="Times New Roman" w:cs="Times New Roman"/>
          <w:b/>
          <w:color w:val="000000"/>
          <w:sz w:val="24"/>
          <w:szCs w:val="24"/>
          <w:lang w:eastAsia="pl-PL"/>
        </w:rPr>
      </w:pPr>
      <w:r w:rsidRPr="00B5600C">
        <w:rPr>
          <w:rFonts w:ascii="Times New Roman" w:eastAsia="Calibri" w:hAnsi="Times New Roman" w:cs="Times New Roman"/>
          <w:b/>
          <w:color w:val="000000"/>
          <w:sz w:val="24"/>
          <w:szCs w:val="24"/>
          <w:lang w:eastAsia="pl-PL"/>
        </w:rPr>
        <w:t>// wzór umowy //</w:t>
      </w:r>
    </w:p>
    <w:p w:rsidR="00E8514A" w:rsidRPr="00B5600C" w:rsidRDefault="00B76203" w:rsidP="00E8514A">
      <w:pPr>
        <w:spacing w:line="280" w:lineRule="atLeast"/>
        <w:ind w:left="360"/>
        <w:jc w:val="center"/>
        <w:rPr>
          <w:rFonts w:ascii="Times New Roman" w:hAnsi="Times New Roman" w:cs="Times New Roman"/>
          <w:b/>
          <w:sz w:val="24"/>
          <w:szCs w:val="24"/>
        </w:rPr>
      </w:pPr>
      <w:r w:rsidRPr="00B5600C">
        <w:rPr>
          <w:rFonts w:ascii="Times New Roman" w:hAnsi="Times New Roman" w:cs="Times New Roman"/>
          <w:b/>
          <w:sz w:val="24"/>
          <w:szCs w:val="24"/>
        </w:rPr>
        <w:t>Zamawiający</w:t>
      </w:r>
      <w:r w:rsidR="00E8514A" w:rsidRPr="00B5600C">
        <w:rPr>
          <w:rFonts w:ascii="Times New Roman" w:hAnsi="Times New Roman" w:cs="Times New Roman"/>
          <w:b/>
          <w:sz w:val="24"/>
          <w:szCs w:val="24"/>
        </w:rPr>
        <w:t xml:space="preserve"> wprowadza następujące zmiany</w:t>
      </w:r>
    </w:p>
    <w:p w:rsidR="00E8514A" w:rsidRPr="00B5600C" w:rsidRDefault="00E8514A" w:rsidP="00E8514A">
      <w:pPr>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w:t>
      </w:r>
    </w:p>
    <w:p w:rsidR="00E8514A" w:rsidRPr="00B5600C" w:rsidRDefault="00E8514A" w:rsidP="00E8514A">
      <w:pPr>
        <w:widowControl w:val="0"/>
        <w:spacing w:after="0" w:line="240" w:lineRule="auto"/>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5 ust 2</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5 ust. 2 przed zmianą</w:t>
      </w:r>
    </w:p>
    <w:p w:rsidR="00E8514A" w:rsidRPr="00B5600C" w:rsidRDefault="00E8514A" w:rsidP="00E8514A">
      <w:pPr>
        <w:widowControl w:val="0"/>
        <w:spacing w:after="0" w:line="240" w:lineRule="auto"/>
        <w:rPr>
          <w:rFonts w:ascii="Times New Roman" w:eastAsia="Times New Roman" w:hAnsi="Times New Roman" w:cs="Times New Roman"/>
          <w:i/>
          <w:sz w:val="24"/>
          <w:szCs w:val="24"/>
          <w:u w:val="single"/>
          <w:lang w:bidi="en-US"/>
        </w:rPr>
      </w:pPr>
    </w:p>
    <w:p w:rsidR="00E8514A" w:rsidRPr="00B5600C" w:rsidRDefault="00E8514A" w:rsidP="00E8514A">
      <w:pPr>
        <w:jc w:val="both"/>
        <w:rPr>
          <w:rFonts w:ascii="Times New Roman" w:hAnsi="Times New Roman" w:cs="Times New Roman"/>
          <w:sz w:val="24"/>
          <w:szCs w:val="24"/>
        </w:rPr>
      </w:pPr>
      <w:r w:rsidRPr="00B5600C">
        <w:rPr>
          <w:rFonts w:ascii="Times New Roman" w:hAnsi="Times New Roman" w:cs="Times New Roman"/>
          <w:sz w:val="24"/>
          <w:szCs w:val="24"/>
        </w:rPr>
        <w:t>Każda Dostawa Indywidulana obejmuje 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Wykonawczego i Projektu Powykonawczego oraz przeprowadzenie szkolenia z zakresu obsługi Urządzeń i Aplikacji objętych daną Dostawą Indywidualną.</w:t>
      </w:r>
    </w:p>
    <w:p w:rsidR="00E8514A" w:rsidRPr="00B5600C" w:rsidRDefault="00E8514A" w:rsidP="00E8514A">
      <w:pPr>
        <w:rPr>
          <w:rFonts w:ascii="Times New Roman" w:hAnsi="Times New Roman" w:cs="Times New Roman"/>
          <w:sz w:val="24"/>
          <w:szCs w:val="24"/>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5 ust. 2 po zmianie</w:t>
      </w:r>
    </w:p>
    <w:p w:rsidR="00E8514A" w:rsidRPr="00B5600C" w:rsidRDefault="00E8514A" w:rsidP="00E8514A">
      <w:pPr>
        <w:jc w:val="both"/>
        <w:rPr>
          <w:rFonts w:ascii="Times New Roman" w:hAnsi="Times New Roman" w:cs="Times New Roman"/>
          <w:sz w:val="24"/>
          <w:szCs w:val="24"/>
        </w:rPr>
      </w:pPr>
      <w:r w:rsidRPr="00B5600C">
        <w:rPr>
          <w:rFonts w:ascii="Times New Roman" w:hAnsi="Times New Roman" w:cs="Times New Roman"/>
          <w:sz w:val="24"/>
          <w:szCs w:val="24"/>
        </w:rPr>
        <w:lastRenderedPageBreak/>
        <w:t>Każda Dostawa Indywidulana obejmuje 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Wykonawczego Indywidualnego i Projektu Powykonawczego Indywidualnego oraz przeprowadzenie szkolenia z zakresu obsługi Urządzeń i Aplikacji objętych daną Dostawą Indywidualną.</w:t>
      </w: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2</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5 ust 4-17</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5 ust. 4-17 przed zmianą </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określać będzie dni i godziny w jakich Wykonawca realizować będzie swoje zadania u poszczególnych Zamawiających Indywidualnych w zakresie dostawy, montażu, instalacji i konfiguracji wszystkich Urządzeń i Aplikacji objętych daną Dostawą Indywidualną. Harmonogram określać będzie również Indywidualne Czasy Realizacji, to jest maksymalną liczbę godzin jaką Wykonawca będzie mógł spędzić u poszczególnych Zamawiających Indywidulanych w związku z realizacją poszczególnych Przedmiotów Dostaw Indywidualnych.</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Ustala się maksymalny czas obecności Wykonawcy u danego Zamawiającego Indywidulanego w związku z realizacją Przedmiotu Zamówienia zwanym Indywidualnym Czasem Realizacji. Indywidualny Czas Realizacji określony jest osobno w odniesieniu do poszczególnych Zamawiających Indywidualnych. Zestawienie Indywidualnych Czasów Realizacji dla poszczególnych Zamawiających Indywidualnych będzie zawarte jest w załączniku do umowy. Indywidualny Czas Realizacji obejmuje  wykonywanie wszystkich zadań Wykonawcy do dnia Odbioru Zasadniczego. Tym samym Indywidualny Czas Realizacji nie obejmuje czynności Wykonawcy realizowanych u poszczególnych Zamawiających Indywidualnych po Odbiorze Zasadniczym, w tym zadań Wykonawcy w ramach Rękojmi i Gwarancji. Indywidualny Czas Realizacji nie obejmuje czynności wykonywanych w związku z Odbiorem Wstępnym Indywidualnym jak i Odbiorem Zasadniczym. W ramach Indywidualnego Czasu Realizacji wyróżnia się czas na realizację dostawy, montażu i instalacji oraz osobno wyróżnia się czas na konfigurację.</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Tym samym w odniesieniu do każdego z Zamawiających Indywidualnych, w sposób  zindywidualizowany w Harmonogramie określone zostaną dni i godziny w jakich Wykonawca realizować będzie swoje obowiązki w zakresie dostawy, montażu, instalacji i konfiguracji Urządzeń i Aplikacji, a nadto określona zostanie liczba godzin  jako Indywidualny Czas Realizacji.  Indywidualny Czas Realizacji będzie dopasowany do dni i godzin o jakich mowa w zdaniu pierwszym, przy czym liczba dni i godzin w jakich Wykonawca będzie mógł przebywać na terenie danego Zamawiającego Indywidualnego będzie łącznie stanowiła co najmniej dwukrotność Indywidualnego Czasu Realizacji. Tym samym Wykonawca na podstawie Harmonogramu, dysponując maksymalnym Czasem Realizacji, określonym jako maksymalna liczba godzin, będzie mógł je wykorzystać wkomponowując się w godziny i dni w jakich zgodnie z Harmonogramem będzie mógł przebywać u danego Zamawiającego Indywidualnego wykonując swoje obowiązki umowne w zakresie realizacji Dostawy Indywidualnej.</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Przekroczenie Czasu Realizacji przypisanego dla danego Zamawiającego Indywidualnego wiązać się będzie z możliwością naliczenia kar umownych.</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O każdym planowanym wejściu Wykonawcy do danego Zamawiającego Indywidualnego celem realizacji Dostawy Indywidualnej Wykonawca informować </w:t>
      </w:r>
      <w:r w:rsidRPr="00B5600C">
        <w:rPr>
          <w:rFonts w:ascii="Times New Roman" w:hAnsi="Times New Roman" w:cs="Times New Roman"/>
          <w:sz w:val="24"/>
          <w:szCs w:val="24"/>
        </w:rPr>
        <w:lastRenderedPageBreak/>
        <w:t>będzie Organizatora Postępowania co najmniej za dwudniowym uprzedzeniem, to jest dwa dni robocze wcześniej.</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Organizator Postepowania jak i przedstawiciel danego Zamawiającego Indywidualnego którego dotyczy dana Dostawa Indywidualna ma prawo być obecny przy wszystkich czynnościach realizowanych przez Wykonawcę w ramach realizacji danej Dostawy Indywidualnej. </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Wykonawca ma obowiązek prowadzenie ewidencji czasu przebywania u danego Zamawiającego Indywidualnego, celem wykazania zachowania Indywidualnego Czasu Realizacji  oraz celem wykazania przestrzegania określonych dla danego Zamawiającego Indywidualnego godzin i dni w jakich Wykonawca może przebywać na terenie danego Zamawiającego Indywidualnego celem realizacji Dostawy Indywidualnej</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wskazywać będzie datę w jakiej powinna zakończyć się realizacja danej Dostawy Indywidualnej – Data Zakończenia Dostawy Indywidualnej</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 Niedochowanie terminów wynikających z Harmonogramu realizacji Dostaw Indywidualnych skutkować będzie obciążeniem Wykonawcy karami umownymi na zasadach wskazanych w Umowie. Tym samym Wykonawca obciążony zostanie karą umowną z tytułu przekroczenia Dat Zakończenia Dostaw Indywidualnych w odniesieniu od poszczególnych Dostaw Indywidualnych.</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Wykonawca niezwłocznie informuje Organizatora Postepowania o zakończeniu każdej Dostawy Indywidualnej.</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Po zakończeniu każdej Dostawy Indywidualnej Wykonawca obowiązany jest sporządzić i przekazać do Organizatora Postepowania Raport Dostawy Indywidualnej.</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Dostawa wszystkich Urządzeń i Aplikacji wraz montażem, instalacją i konfiguracją wraz z sporządzeniem Raportu Dostaw Indywidualnych, to jest wszystkie Dostawy Indywidualne zakończone zostaną najpóźniej w terminie 10 (dziesięć) Dni przed datą Odbioru Zasadniczego, przy czym Dostawy Indywidualne do co najmniej 40 % (czterdzieści procent) Zamawiających Indywidualnych, w zakresie przewidzianym dla poszczególnych Zamawiających Indywidualnych zakończone zostaną  w terminie co najmniej 40 (czterdzieści)  Dni przed Datą Odbioru Zasadniczego. </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Dostawa do poszczególnych Zamawiających Indywidualnych realizowana będzie wraz z montażem, instalacją i wstępną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rsidR="00E8514A" w:rsidRPr="00B5600C" w:rsidRDefault="00E8514A" w:rsidP="00C07D2D">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Montaż i instalacja nie obejmuje terminali PC, w tym wypadku należy wykonać instalacje i konfigurację systemu centralnego zarządzania terminalami.</w:t>
      </w:r>
    </w:p>
    <w:p w:rsidR="00E8514A" w:rsidRPr="00B5600C" w:rsidRDefault="00E8514A" w:rsidP="00E8514A">
      <w:pPr>
        <w:spacing w:line="300" w:lineRule="atLeast"/>
        <w:contextualSpacing/>
        <w:jc w:val="both"/>
        <w:rPr>
          <w:rFonts w:ascii="Times New Roman" w:hAnsi="Times New Roman" w:cs="Times New Roman"/>
          <w:sz w:val="24"/>
          <w:szCs w:val="24"/>
        </w:rPr>
      </w:pPr>
    </w:p>
    <w:p w:rsidR="00E8514A" w:rsidRPr="00B5600C" w:rsidRDefault="00E8514A" w:rsidP="00E8514A">
      <w:pPr>
        <w:spacing w:line="300" w:lineRule="atLeast"/>
        <w:contextualSpacing/>
        <w:jc w:val="both"/>
        <w:rPr>
          <w:rFonts w:ascii="Times New Roman" w:hAnsi="Times New Roman" w:cs="Times New Roman"/>
          <w:sz w:val="24"/>
          <w:szCs w:val="24"/>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5 ust. 4-18 po zmianie</w:t>
      </w:r>
    </w:p>
    <w:p w:rsidR="00E8514A" w:rsidRPr="00B5600C" w:rsidRDefault="00E8514A" w:rsidP="00E8514A">
      <w:pPr>
        <w:spacing w:line="300" w:lineRule="atLeast"/>
        <w:contextualSpacing/>
        <w:jc w:val="both"/>
        <w:rPr>
          <w:rFonts w:ascii="Times New Roman" w:hAnsi="Times New Roman" w:cs="Times New Roman"/>
          <w:sz w:val="24"/>
          <w:szCs w:val="24"/>
        </w:rPr>
      </w:pP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Harmonogram  określać będzie dni i godziny w jakich Wykonawca realizować będzie swoje zadania u poszczególnych Zamawiających Indywidualnych w zakresie dostawy, montażu, instalacji i konfiguracji wszystkich Urządzeń i Aplikacji objętych daną Dostawą Indywidualną. </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O każdym planowanym wejściu Wykonawcy  na teren danego Zamawiającego Indywidualnego celem realizacji Dostawy Indywidualnej Wykonawca informować </w:t>
      </w:r>
      <w:r w:rsidRPr="00B5600C">
        <w:rPr>
          <w:rFonts w:ascii="Times New Roman" w:hAnsi="Times New Roman" w:cs="Times New Roman"/>
          <w:sz w:val="24"/>
          <w:szCs w:val="24"/>
        </w:rPr>
        <w:lastRenderedPageBreak/>
        <w:t xml:space="preserve">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Wykonawca celem realizacji swoich obowiązków umownych może przebywać na terenie poszczególnych Zamawiających Indywidualnych tylko w okresie ustalonym wcześniej w Organizatorem Postępowania.</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rsidR="00E8514A" w:rsidRPr="00B5600C" w:rsidRDefault="00E8514A" w:rsidP="00443BF5">
      <w:pPr>
        <w:numPr>
          <w:ilvl w:val="0"/>
          <w:numId w:val="23"/>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Obecność Organizatora Postępowania przy wszystkich czynnościach podejmowanych przez Wykonawcę na terenie poszczególnych Zamawiających Indywidualnych gdzie mają być realizowane poszczegó</w:t>
      </w:r>
      <w:r w:rsidR="00443BF5" w:rsidRPr="00B5600C">
        <w:rPr>
          <w:rFonts w:ascii="Times New Roman" w:hAnsi="Times New Roman" w:cs="Times New Roman"/>
          <w:sz w:val="24"/>
          <w:szCs w:val="24"/>
        </w:rPr>
        <w:t xml:space="preserve">lne Dostawy Indywidualne służy zapewnieniu bezpieczeństwa w zakresie bieżącego funkcjonowania infrastruktury informatycznej Zamawiającego Razem (bezpieczeństwa infrastruktury informatycznej poszczególnych Zamawiających Indywidualnych) </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wskazywać będzie datę w jakiej powinna zakończyć się realizacja danej Dostawy Indywidualnej – Data Zakończenia Dostawy Indywidualnej</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Niedochowanie terminów wynikających z Harmonogramu realizacji Dostaw Indywidualnych skutkować będzie obciążeniem Wykonawcy karami umownymi na zasadach wskazanych w Umowie. Tym samym Wykonawca obciążony zostanie karą umowną z tytułu przekroczenia Dat Zakończenia Dostaw Indywidualnych w odniesieniu od poszczególnych Dostaw Indywidualnych.</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Wykonawca niezwłocznie informuje Organizatora Postepowania o zakończeniu każdej Dostawy Indywidualnej.</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Zakończenie Dostawy Indywidualnej to wykonanie przez Wykonawcę wszystkich elementów objętych daną Dostawą Indywidualną.</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Po zakończeniu każdej Dostawy Indywidualnej Wykonawca obowiązany jest sporządzić i przekazać do Organizatora Postępowania Raport Dostawy Indywidualnej.</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Dostawa wszystkich Urządzeń i Aplikacji wraz montażem, instalacją i konfiguracją wraz z sporządzeniem Raportu Dostaw Indywidualnych, to jest wszystkie Dostawy Indywidualne zakończone zostaną najpóźniej w terminie 10 (dziesięć) Dni przed Datą Odbioru Zasadniczego, przy czym Dostawy Indywidualne do co najmniej 20 (dwudziestu) Zamawiających Indywidualnych, w zakresie przewidzianym dla poszczególnych Zamawiających Indywidualnych zakończone zostaną  w terminie co najmniej 40 (czterdzieści)  Dni przed Datą Odbioru Zasadniczego. W Harmonogramie </w:t>
      </w:r>
      <w:r w:rsidRPr="00B5600C">
        <w:rPr>
          <w:rFonts w:ascii="Times New Roman" w:hAnsi="Times New Roman" w:cs="Times New Roman"/>
          <w:sz w:val="24"/>
          <w:szCs w:val="24"/>
        </w:rPr>
        <w:lastRenderedPageBreak/>
        <w:t>określone zostanie do jakich konkretnie (dwudziestu) Zamawiających Indywidualnych Dostawy Indywidualne zakończone zostaną 40 (czterdzieści)  Dni przed Datą Odbioru Zasadniczego.</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rsidR="00E8514A" w:rsidRPr="00B5600C" w:rsidRDefault="00E8514A" w:rsidP="00C07D2D">
      <w:pPr>
        <w:numPr>
          <w:ilvl w:val="0"/>
          <w:numId w:val="24"/>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Montaż i instalacja nie obejmuje terminali PC, w tym wypadku należy wykonać instalacje i konfigurację systemu centralnego zarządzania terminalami.</w:t>
      </w:r>
    </w:p>
    <w:p w:rsidR="00E8514A" w:rsidRPr="00B5600C" w:rsidRDefault="00E8514A" w:rsidP="00E8514A">
      <w:pPr>
        <w:spacing w:line="300" w:lineRule="atLeast"/>
        <w:contextualSpacing/>
        <w:jc w:val="both"/>
        <w:rPr>
          <w:rFonts w:ascii="Times New Roman" w:hAnsi="Times New Roman" w:cs="Times New Roman"/>
          <w:sz w:val="24"/>
          <w:szCs w:val="24"/>
        </w:rPr>
      </w:pPr>
    </w:p>
    <w:p w:rsidR="00E8514A" w:rsidRPr="00B5600C" w:rsidRDefault="00E8514A" w:rsidP="00E8514A">
      <w:pPr>
        <w:spacing w:line="30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3</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6 ust 4-16</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6 ust. 4-16 przed zmianą </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Najpóźniej w terminie 7 Dni od dnia podpisania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9 Dni od dnia podpisania Umowy. Na spotkaniu tym omówione zostaną między innymi wszelkie zagadnienia niezbędne do przygotowania przez Wykonawcę Harmonogramu oraz Projektu Wykonawczego.</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 terminie maksymalnie 7 Dni od dnia zakończenia spotkania organizacyjnego Wykonawca przedstawi Organizatorowi Postepowania w formie pisemnej i elektronicznej swoją propozycję Harmonogramu  (Harmonogram Wstępny) oraz propozycje Projektu Wykonawczego (Projekt Wykonawczy Wstępny)</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 terminie 3 Dni po przedstawieniu przez Wykonawcę Harmonogramu Wstępnego oraz Projektu Wykonawczego 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Postepowania przedstawi swoje uwagi w formie pisemnej.  W terminie 2 Dni od dnia wskazanego spotkania, a w przypadku złożenia przez Organizatora Postępowania uwag w formie pisemnej, w terminie 2 Dni od dnia przekazania uwag do wskazanych dokumentów w formie pisemnej, Wykonawca przedstawi Organizatorowi Postępowania poprawiony  Harmonogram Wstępny oraz Projekt Wykonawczy Wstępny</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Organizator Postępowania w terminie 2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Wstępnego. Wykonawca obowiązany jest przedstawić poprawiony Harmonogram Wstępny i/lub poprawiony Projekt </w:t>
      </w:r>
      <w:r w:rsidRPr="00B5600C">
        <w:rPr>
          <w:rFonts w:ascii="Times New Roman" w:hAnsi="Times New Roman" w:cs="Times New Roman"/>
          <w:sz w:val="24"/>
          <w:szCs w:val="24"/>
        </w:rPr>
        <w:lastRenderedPageBreak/>
        <w:t>Wykonawczy Wstępny w terminie 2 Dni od dnia złożenia pisemnych uwag przez Organizatora Postępowania.</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2 Dni od dnia otrzymania od Wykonawcy poprawionego Harmonogramu Wstępnego i/lub poprawionego Projektu Wykonawczego Wstępnego o jakich mowa w ustępie powyżej. Tym samym Organizator Postępowania przyjmuje Harmonogram Wstępny i/lub Projekt Wykonawczy Wstępny bez uwag, przez co dokumenty te stają się obowiązującym Harmonogramem i/lub obowiązującym Projektem Wykonawczym albo nie przyjmuje tych dokumentów w wersji przedstawionej przez Wykonawcę i w takim przypadku nanosi na nie poprawki lub przygotowuje te dokumenty samodzielnie. W tym drugim przypadku Wykonawcę obowiązuje Harmonogram Wstępny i/lub Projekt Wykonawczy Wstępny wraz z uwagami, poprawkami naniesionymi przez Organizatora Postępowania (dokumenty przygotowane przez Wykonawcę wraz z uwagami, poprawkami Organizatora Postępowania tworzą jedną całość). W tym przypadku obowiązującym Harmonogramem i / lub Projektem Wykonawczym będzie dokument przygotowany przez Wykonawcę wraz z uwagami, poprawkami Organizatora Postępowania. Organizator Postępowania zamiast nanosić poprawki, uwagi do dokumentów przygotowanych przez Wykonawcę, może też celem zapewnienia ich jednoznaczności opracować Harmonogram i Projekt Wykonawczy samodzielnie. Do tego samego Organizator Postepowania jest uprawniony  w przypadku bierności Wykonawcy w przygotowaniu tych dokumentów</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do Harmonogramu Wstępnego i/lub Projektu Wykonawczego przygotowanego przez Wykonawcę lub sporządzić je samodzielnie, na Wykonawcę 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 Na tym etapie realizacji Umowy najpóźniej powstaje Harmonogram oraz Projekt Wykonawczy, które obowiązują Wykonawcę w realizacji Umowy.  Uwzględniając terminy opisanej powyżej procedury powstawania Harmonogramu i Projektu Wykonawczego, dokumenty te powstają najpóźniej w terminie 29 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29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Podsumowując powyższe Harmonogramem jak i Projektem Wykonawczym obowiązującym Wykonawcę w realizacji Umowy jest zaakceptowany bez zastrzeżeń przez Organizatora Postępowania przygotowany przez Wykonawcę Harmonogram Wstępny i Projekt Wykonawczy Wstępny. W przypadku braku akceptacji bez zastrzeżeń przez Organizatora Postępowania do wersji tych dokumentów złożonych </w:t>
      </w:r>
      <w:r w:rsidRPr="00B5600C">
        <w:rPr>
          <w:rFonts w:ascii="Times New Roman" w:hAnsi="Times New Roman" w:cs="Times New Roman"/>
          <w:sz w:val="24"/>
          <w:szCs w:val="24"/>
        </w:rPr>
        <w:lastRenderedPageBreak/>
        <w:t xml:space="preserve">przez Wykonawcę - Harmonogramem i/lub Projektem Wykonawczym są wstępne wersje tych dokumentów wraz z uwagami, poprawkami naniesionymi przez Organizatora Postepowania jak i dokumenty opracowane w tym zakresie samodzielnie przez Organizatora Postępowania. </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Opisana wyżej procedura dotyczy ustalenia treści Harmonogramu i Projektu Wykonawczego,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się według zasad wskazanych powyżej.    </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 W wyniku wskazanych działań powstaje Projekt Wykonawczy i Harmonogram, które to dokumenty obowiązują Wykonawcę. Od przyjęcia wskazanych dokumentów przez Organizatora Postępowania Wykonawca obowiązany jest realizować Umowę zgodnie w wskazanymi zaakceptowanymi przez Organizatora Postępowania Harmonogramem i Projektem Wykonawczym. Każde odstępstwo od Harmonogramu lub Projektu Wykonawczego traktowane będzie jako nienależyte wykonanie Umowy i może się wiązać z obciążeniem Wykonawcy karami umownymi.</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Po przyjęciu wskazanych dokumentów dopuszczalne są ich modyfikacje, to są zmiany na wniosek Wykonawcy, przy czym Wykonawca wnioskując o zmianę Projektu Wykonawczego lub Harmonogramu obowiązany jest wskazać okoliczności uzasadniające taką zmianę, o których nie wiedział bez swojej winy przed przyjęciem (zaakceptowaniem) przez Organizatora Postępowania Harmonogramu i/ lub Projektu Wykonawczego. </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Modyfikacja (zmiana) Harmonogramu i/ lub Projektu Wykonawczego musi być uprzednia a nie następcza. Oznacza to, że zmiana zarówno Harmonogramu jak i Projektu Wykonawczego w formie pisemnej powinno być zaakceptowana przez Organizatora Postępowania przed wystąpieniem zdarzenia, okoliczności stanowiącej odstępstwo od treści przyjętych dokumentów. Organizator Postępowania ustosunkowuje się do propozycji Wykonawcy w zakresie zmiany wskazanych dokumentów w terminie 3 Dni. </w:t>
      </w:r>
    </w:p>
    <w:p w:rsidR="00E8514A" w:rsidRPr="00B5600C" w:rsidRDefault="00E8514A" w:rsidP="00C07D2D">
      <w:pPr>
        <w:numPr>
          <w:ilvl w:val="0"/>
          <w:numId w:val="26"/>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Jakakolwiek zamiana Projektu Wykonawczego i/ lub Harmonogramu nie może powodować przesunięcia daty Odbioru Zasadniczego na dzień późniejszy niż 150 dzień roboczy liczony od dnia podpisania Umowy, chyba że wskazany dzień przypada na sobotę, niedzielę lub dzień ustawowo wolny od pracy. Przekroczenie wskazanej daty Odbioru Zasadniczego, to jest rozpoczęcie jego realizacji po 150 dniu liczonego od dnia zawarcia Umowy wiązać się będzie z obowiązkiem zapłacenia kary umownej przez Wykonawcę.</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Dotychczasowa treść ust 4-16 zawarta została w ustępach 4-17.Treść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6 ust. 4-17 po zmianie </w:t>
      </w:r>
    </w:p>
    <w:p w:rsidR="00E8514A" w:rsidRPr="00B5600C" w:rsidRDefault="00E8514A" w:rsidP="00E8514A">
      <w:pPr>
        <w:spacing w:line="300" w:lineRule="atLeast"/>
        <w:contextualSpacing/>
        <w:jc w:val="both"/>
        <w:rPr>
          <w:rFonts w:ascii="Times New Roman" w:hAnsi="Times New Roman" w:cs="Times New Roman"/>
          <w:sz w:val="24"/>
          <w:szCs w:val="24"/>
        </w:rPr>
      </w:pP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Najpóźniej w terminie 5 Dni od dnia zawarcia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7 Dni od dnia podpisania Umowy. Na spotkaniu tym omówione zostaną między innymi wszelkie zagadnienia niezbędne do przygotowania przez Wykonawcę Harmonogramu oraz Projektu Wykonawczego Całość. </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lastRenderedPageBreak/>
        <w:t>W terminie maksymalnie 9 Dni od dnia zakończenia spotkania organizacyjnego Wykonawca przedstawi Organizatorowi Postępowania w formie pisemnej i elektronicznej swoją propozycję Harmonogramu  (Harmonogram Wstępny) oraz propozycje Projektu Wykonawczego  Całość (Projekt Wykonawczy Całość Wstępny)</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Projekt Wykonawczy Całość składa się z Projektów Wykonawczych Indywidualnych oraz Projektu Zależności Funkcjonalnych. Projekt Wykonawczy Indywidualny sporządzany jest osobno dla każdego Zamawiającego Indywidualnego. Tylu ilu jest Zamawiających Indywidualnych tyle jest Projektów Wykonawczych Indywidualnych. Wymagany zakres Projektu Wykonawczego Indywidualnego wskazany został w załączniku numer 32 do OPZ.  W tym samym załączniku wskazany został wymagany zakres Projektu Zależności Funkcjonalnych. Tym samym Projekt Wykonawczy Całość to suma zaakceptowanych przez Organizatora Postępowania Projektów Wykonawczych Indywidualnych  sporządzonych osobno dla każdego z Zamawiających Indywidualnych zgodnie z wymaganiami wskazanymi w załączniku numer 32 do OPZ oraz zaakceptowanego przez Organizatora Postępowania Projektu Zależności Funkcjonalnych sporządzonego zgodnie z wymaganiami wskazanymi w załączniku numer 32 do OPZ.</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 terminie 3 Dni po przedstawieniu przez Wykonawcę Harmonogramu Wstępnego oraz Projektu Wykonawczego Całość 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Postepowania przedstawi swoje uwagi w formie pisemnej.  W terminie 5 Dni od dnia wskazanego spotkania, a w przypadku złożenia przez Organizatora Postępowania uwag w formie pisemnej, w terminie 5 Dni od dnia przekazania uwag do wskazanych dokumentów w formie pisemnej, Wykonawca przedstawi Organizatorowi Postępowania poprawiony  Harmonogram Wstępny oraz Projekt Wykonawczy Całość Wstępny</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Organizator Postępowania w terminie 3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Całość Wstępnego. Wykonawca obowiązany jest przedstawić poprawiony Harmonogram Wstępny i/lub poprawiony Projekt Wykonawczy Całość Wstępny, uwzględniający uwagi Organizatora Postępowania o jakich mowa w dwóch zdaniach poprzednich, w terminie 4 Dni od dnia złożenia pisemnych uwag przez Organizatora Postępowania.</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3 Dni od dnia otrzymania od Wykonawcy poprawionego Harmonogramu Wstępnego i/lub poprawionego Projektu Wykonawczego Całość Wstępnego o jakich mowa w ustępie powyżej. Tym samym Organizator Postępowania przyjmuje Harmonogram Wstępny i/lub Projekt Wykonawczy Całość Wstępny bez uwag, przez co dokumenty te stają się obowiązującym Harmonogramem i/lub obowiązującym Projektem Wykonawczym Całość albo nie przyjmuje tych dokumentów w wersji przedstawionej przez Wykonawcę i w takim przypadku nanosi na nie poprawki lub przygotowuje te dokumenty samodzielnie. W tym drugim przypadku Wykonawcę obowiązuje </w:t>
      </w:r>
      <w:r w:rsidRPr="00B5600C">
        <w:rPr>
          <w:rFonts w:ascii="Times New Roman" w:hAnsi="Times New Roman" w:cs="Times New Roman"/>
          <w:sz w:val="24"/>
          <w:szCs w:val="24"/>
        </w:rPr>
        <w:lastRenderedPageBreak/>
        <w:t xml:space="preserve">Harmonogram Wstępny i/lub Projekt Wykonawczy Całość Wstępny wraz z uwagami, poprawkami naniesionymi przez Organizatora Postępowania (dokumenty przygotowane przez Wykonawcę wraz z uwagami, poprawkami Organizatora Postępowania tworzą jedną całość). W tym przypadku obowiązującym Harmonogramem i / lub Projektem Wykonawczym Całość będzie dokument przygotowany przez Wykonawcę wraz z uwagami, poprawkami Organizatora Postępowania. Organizator Postępowania zamiast nanosić poprawki, uwagi do dokumentów przygotowanych przez Wykonawcę, może też celem zapewnienia ich jednoznaczności opracować Harmonogram i Projekt Wykonawczy Całość samodzielnie. Do tego samego Organizator Postepowania jest uprawniony  w przypadku bierności Wykonawcy w przygotowaniu tych dokumentów. W terminie 3 Dni o jakim mowa w zdaniu pierwszym niniejszego ustępu Organizator Postępowania obowiązany jest powiadomić Wykonawcę o swoim stanowisku w zakresie przedłożonych przez niego dokumentów. Jeżeli Organizator Postępowania dokonuje akceptacji przedłożonych dokumentów bez uwag, dokumenty te stają obowiązującym Harmonogramem i/lub Projektem Wykonawczym Całość następnego dnia po upływie </w:t>
      </w:r>
      <w:r w:rsidR="00D10576">
        <w:rPr>
          <w:rFonts w:ascii="Times New Roman" w:hAnsi="Times New Roman" w:cs="Times New Roman"/>
          <w:sz w:val="24"/>
          <w:szCs w:val="24"/>
        </w:rPr>
        <w:t>wskazanego terminu 3 Dni, to jest czwartego D</w:t>
      </w:r>
      <w:r w:rsidRPr="00B5600C">
        <w:rPr>
          <w:rFonts w:ascii="Times New Roman" w:hAnsi="Times New Roman" w:cs="Times New Roman"/>
          <w:sz w:val="24"/>
          <w:szCs w:val="24"/>
        </w:rPr>
        <w:t xml:space="preserve">nia od dnia od przedstawienia przez Wykonawcę poprawionych dokumentów o jakich mowa w zdaniu pierwszym niniejszego ustępu. Jeżeli Organizator Postępowania nie zaakceptuje przedłożonych przez Wykonawcę dokumentów i konieczne będzie nasienie zmian czy całościowe przygotowanie opisywanego harmonogramu i projektu, wówczas Organizator Postępowania dostarczy Wykonawcy swoje uwagi (zmiany) do dokumentów przygotowanych przez Wykonawcę lub dostarczy przygotowany przez Organizatora Postępowania Harmonogram i / lub Projekt Wykonawczy Całość w terminie kolejnych 3 Dni, to jest w terminie 6 Dni od dnia  przedstawienia przez Wykonawcę poprawionych dokumentów o jakich mowa w zdaniu pierwszym niniejszego ustępu. </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do Harmonogramu Wstępnego i/lub Projektu Wykonawczego Całość Wstępnego przygotowanego przez Wykonawcę lub sporządzić je samodzielnie, na Wykonawcę 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 Na tym etapie realizacji Umowy najpóźniej powstaje Harmonogram oraz Projekt Wykonawczy Całość, które obowiązują Wykonawcę w realizacji Umowy.  Uwzględniając terminy opisanej powyżej procedury powstawania Harmonogramu i Projektu Wykonawczego Całość, dokumenty te powstają najpóźniej w terminie 37 (trzydzieści siedem) 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najpóźniej 37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 Podsumowując powyższe Harmonogramem jak i Projektem Wykonawczym Całość obowiązującym Wykonawcę w realizacji Umowy jest zaakceptowany bez zastrzeżeń przez Organizatora Postępowania przygotowany przez Wykonawcę Harmonogram </w:t>
      </w:r>
      <w:r w:rsidRPr="00B5600C">
        <w:rPr>
          <w:rFonts w:ascii="Times New Roman" w:hAnsi="Times New Roman" w:cs="Times New Roman"/>
          <w:sz w:val="24"/>
          <w:szCs w:val="24"/>
        </w:rPr>
        <w:lastRenderedPageBreak/>
        <w:t xml:space="preserve">Wstępny i Projekt Wykonawczy Całość Wstępny. W przypadku braku akceptacji bez zastrzeżeń przez Organizatora Postępowania do wersji tych dokumentów złożonych przez Wykonawcę - Harmonogramem i/lub Projektem Wykonawczym Całość obowiązującym Wykonawcę są wstępne wersje tych dokumentów wraz z uwagami, poprawkami naniesionymi przez Organizatora Postepowania jak i dokumenty opracowane w tym zakresie samodzielnie przez Organizatora Postępowania. </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Opisana wyżej procedura dotyczy ustalenia treści Harmonogramu i Projektu Wykonawczego Całość,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się według zasad wskazanych powyżej.    </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 W wyniku wskazanych działań powstaje Projekt Wykonawczy Całość i Harmonogram, które to dokumenty obowiązują Wykonawcę. Od przyjęcia wskazanych dokumentów przez Organizatora Postępowania Wykonawca obowiązany jest realizować Umowę zgodnie w wskazanymi zaakceptowanymi przez Organizatora Postępowania Harmonogramem i Projektem Wykonawczym Całość. Każde odstępstwo od Harmonogramu lub Projektu Wykonawczego Całość nie uzgodnione pisemnie z Organizatorem Projektu traktowane będzie jako nienależyte wykonanie Umowy i może się wiązać z obciążeniem Wykonawcy karami umownymi.</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Po przyjęciu wskazanych dokumentów dopuszczalne są ich modyfikacje, to są zmiany na wniosek Wykonawcy, przy czym Wykonawca wnioskując o zmianę Projektu Wykonawczego Całość lub Harmonogramu obowiązany jest wskazać okoliczności uzasadniające taką zmianę, o których nie wiedział bez swojej winy przed przyjęciem (zaakceptowaniem) przez Organizatora Postępowania Harmonogramu i/ lub Projektu Wykonawczego Całość. Modyfikacja (zmiana) Harmonogramu i/ lub Projektu Wykonawczego podejmowana z inicjatywy Wykonawcy musi być uprzednia a nie następcza. Oznacza to, że zmiana zarówno Harmonogramu jak i Projektu Wykonawczego Całość w formie pisemnej powinna być zaakceptowana przez Organizatora Postępowania przed realizacją działań Wykonawcy stanowiących odstępstwo od zaakceptowanego przez Organizatora Postępowania Harmonogramu i / lub Projektu Wykonawczego Całość. Organizator Postępowania ustosunkowuje się do propozycji Wykonawcy w zakresie zmiany wskazanych dokumentów najpóźniej w terminie 3 Dni od dnia złożenia wniosku w tym zakresie przez Wykonawcę.</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Po przyjęciu wskazanych dokumentów przez Organizatora Postępowania dopuszczalne są ich modyfikacje, to są zmiany również z inicjatywy Zamawiającego Razem reprezentowanego przez Organizatora Postępowania. Organizator Postępowania może w każdym czasie wprowadzić zmiany zarówno do Harmonogramu jak i Projektu Wykonawczego Całość. W przypadku wprowadzenia przez Organizatora Postępowania zmiany do Harmonogramu lub Projektu Wykonawczego Całość Wykonawca zwolniony jest z odpowiedzialności za niedochowanie  terminów umownych będących konsekwencją zmian w tych dokumentach wprowadzonych przez Organizatora Postępowania. Nadto Zamawiający Razem obowiązany jest pokryć koszty poniesione przez Wykonawcę w związku z zmianą Harmonogramu lub Projektu Wykonawczego</w:t>
      </w:r>
      <w:r w:rsidR="00D10576">
        <w:rPr>
          <w:rFonts w:ascii="Times New Roman" w:hAnsi="Times New Roman" w:cs="Times New Roman"/>
          <w:sz w:val="24"/>
          <w:szCs w:val="24"/>
        </w:rPr>
        <w:t xml:space="preserve"> </w:t>
      </w:r>
      <w:r w:rsidRPr="00B5600C">
        <w:rPr>
          <w:rFonts w:ascii="Times New Roman" w:hAnsi="Times New Roman" w:cs="Times New Roman"/>
          <w:sz w:val="24"/>
          <w:szCs w:val="24"/>
        </w:rPr>
        <w:t xml:space="preserve"> z inicjatywy Organizatora Postepowania, o ile Wykonawca poniósł takie koszty i wykazał ich wysokość. </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Po wykonaniu przez Wykonawcę prac związanych z realizacją Przedmiotu Umowy zgodnie</w:t>
      </w:r>
      <w:r w:rsidR="00D10576">
        <w:rPr>
          <w:rFonts w:ascii="Times New Roman" w:hAnsi="Times New Roman" w:cs="Times New Roman"/>
          <w:sz w:val="24"/>
          <w:szCs w:val="24"/>
        </w:rPr>
        <w:t xml:space="preserve"> z Projektem Wykonawczym Całość</w:t>
      </w:r>
      <w:r w:rsidRPr="00B5600C">
        <w:rPr>
          <w:rFonts w:ascii="Times New Roman" w:hAnsi="Times New Roman" w:cs="Times New Roman"/>
          <w:sz w:val="24"/>
          <w:szCs w:val="24"/>
        </w:rPr>
        <w:t xml:space="preserve">, Organizator Postępowania przed Datą </w:t>
      </w:r>
      <w:r w:rsidRPr="00B5600C">
        <w:rPr>
          <w:rFonts w:ascii="Times New Roman" w:hAnsi="Times New Roman" w:cs="Times New Roman"/>
          <w:sz w:val="24"/>
          <w:szCs w:val="24"/>
        </w:rPr>
        <w:lastRenderedPageBreak/>
        <w:t xml:space="preserve">Odbioru Zasadniczego, pod nadzorem Wykonawcy może na własny koszt (na koszt Organizatora Postępowania ) dokonać zmian w zakresie montażu i instalacji, bez utraty uprawnień przez Zamawiającego Razem ( w tym danego Zamawiającego Indywidualnego) z tytułu Rękojmi i Gwarancji. Oznacza to, że gdyby wystąpiła sytuacja, że Wykonawca zgodnie z zaakceptowanym przez Organizatora Postępowania Projektem Wykonawczym Indywidualnym dokona montażu i instalacji Przedmiotu Dostawy Indywidualnej, wskutek okoliczności jakie nie były znane przed realizacją tego montażu i instalacji zajdzie potrzeba dokonania w tym zakresie zmian, zmian tych dokona Organizator Postępowania na własny koszt, ale Wykonawca będzie nadzorować zmiany w tym zakresie realizowane przez Organizatora Postępowania, a Zamawiający Indywidualny którego te zmiany dotyczą nie utraci w żadnym zakresie uprawnień z tytułu Rękojmi i Gwarancji jakie wynikają z Umowy.  </w:t>
      </w: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Jakakolwiek zamiana Projektu Wykonawczego i/ lub Harmonogramu, z zastrzeżeniem ust. 15 nie może powodować przesunięcia Daty Odbioru Zasadniczego na dzień późniejszy niż 190 (sto dziewięćdziesiąty) dzień roboczy liczony od dnia zawarcia  Umowy, chyba że wskazany dzień przypada na sobotę, niedzielę lub dzień ustawowo wolny od pracy. Przekroczenie wskazanej Daty Odbioru Zasadniczego, to jest rozpoczęcie jego realizacji po 190 dniu liczonego od dnia zawarcia Umowy wiązać się będzie z obowiązkiem zapłacenia kary umownej przez Wykonawcę, chyba że niedochowanie tego terminu było konsekwencją działania lub zaniechania Organizatora Postępowania.</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4</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6 ust 17</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6 ust. 17 przed zmianą </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p>
    <w:p w:rsidR="00E8514A" w:rsidRPr="00B5600C" w:rsidRDefault="00E8514A" w:rsidP="00C07D2D">
      <w:pPr>
        <w:numPr>
          <w:ilvl w:val="0"/>
          <w:numId w:val="28"/>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sporządzony zostanie z uwzględnieniem następujących zasad:</w:t>
      </w:r>
    </w:p>
    <w:p w:rsidR="00E8514A" w:rsidRPr="00B5600C" w:rsidRDefault="00E8514A" w:rsidP="00E8514A">
      <w:pPr>
        <w:spacing w:line="280" w:lineRule="atLeast"/>
        <w:ind w:left="1440"/>
        <w:contextualSpacing/>
        <w:jc w:val="both"/>
        <w:rPr>
          <w:rFonts w:ascii="Times New Roman" w:hAnsi="Times New Roman" w:cs="Times New Roman"/>
          <w:sz w:val="24"/>
          <w:szCs w:val="24"/>
        </w:rPr>
      </w:pP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określać będzie daty w jakich Wykonawca realizować będzie mógł swoje zadania u poszczególnych Zamawiających Indywidualnych w zakresie dostawy, montażu, instalacji i konfiguracji wszystkich Urządzeń i Aplikacji. Tym samym Harmonogram określać będzie dni i godziny w jakich Wykonawca będzie mógł realizować swoje zadania związane z realizacją Przedmiotu Umowy na terenie działalności poszczególnych Zamawiających Indywidualnych jak i maksymalny czas liczony liczbą godzin, w jakim Wykonawca realizując swoje obowiązki z Umowy będzie mógł przebywać u poszczególnych Zamawiających Indywidualnych.</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Indywidualnych</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Czas przewidziany na obecność Wykonawcy u poszczególnych Zamawiających Indywidualnych określony zostanie przy założeniu pracy kompetentnych osób, specjalistów w dziedzinach wymaganych do prawidłowego zrealizowania dostawy, montażu, instalacji i konfiguracji i szkolenia.  Czas przewidziany na obecność Wykonawcy u poszczególnych Zamawiających Indywidualnych uwzględniać będzie nadto niezbędną liczbę osób zajmujących się realizacją zadań Wykonawcy u danego Zamawiającego Indywidualnego, z </w:t>
      </w:r>
      <w:r w:rsidRPr="00B5600C">
        <w:rPr>
          <w:rFonts w:ascii="Times New Roman" w:hAnsi="Times New Roman" w:cs="Times New Roman"/>
          <w:sz w:val="24"/>
          <w:szCs w:val="24"/>
        </w:rPr>
        <w:lastRenderedPageBreak/>
        <w:t>poszanowaniem zasady profesjonalizmu, prawidłowej organizacji pracy, z poszanowaniem zasad bezpieczeństwa i higieny pracy. Innymi słowy za niedopuszczalne uważa się nieograniczony czas przebywania Wykonawcy u poszczególnych Zamawiających Indywidualnych celem realizacji poszczególnych Dostaw Indywidualnych. Czas ten powinien być jak najkrótszy.</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Ustala się maksymalny czas obecności Wykonawcy u danego Zamawiającego Indywidulanego w związku z realizacją Dostawy Indywidualnej zwanym Indywidualnym Czasem Realizacji. Indywidualny Czas Realizacji określony jest osobno w odniesieniu do poszczególnych Zamawiających Indywidualnych. Zestawienie Indywidualnych Czasów Realizacji dla poszczególnych Zamawiających Indywidualnych zawarte jest w załączniku do OPZ. Indywidualny Czas Realizacji obejmuje  wykonywanie wszystkich zadań Wykonawcy w związku z realizacją danej Dostawy Indywidualnej do dnia Odbioru Zasadniczego. Tym samym Indywidualny Czas Realizacji nie obejmuje czynności Wykonawcy realizowanych u poszczególnych Zamawiających Indywidualnych po Odbiorze Zasadniczym, w tym zadań Wykonawcy w ramach Rękojmi i Gwarancji. W ramach Indywidualnego Czasu Realizacji wyróżnia się czas na realizację dostawy, montażu i instalacji oraz osobno wyróżnia się czas na konfigurację.</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Indywidualnym Czasem Realizacji nie obejmuje czasu na realizacje Przedmiotu Umowy w zakresie C.</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Podczas ustalania Harmonogramu niedopuszczalne jest przekroczenie Indywidualnych Czasów Realizacji wskazanych w załączniku do OPZ. Podczas ustalania Harmonogramu dopuszczalne jest, wyłącznie na wniosek Wykonawcy, skrócenie Indywidualnych Czasów Realizacji wskazanych w załączniku do OPZ. W przypadku braku porozumienie między Wykonawca a Organizatorem Postępowania co do Harmonogramu i w takim przypadku ustalenia Harmonogramu samodzielnie przez Organizatora Postępowania, Organizator Postępowania uprawniony jest do skrócenia Indywidualnych Czasów Realizacji maksymalnie o 10 % (dziesięć procent) u poszczególnych Zamawiających Indywidulanych w stosunku do zestawienia Indywidualnych Czasów Realizacji zawartych w załączniku do OPZ, przy czym to może maksymalnie  nie więcej jednej czwartej  Zamawiających Indywidualnych.</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Szkolenia dla poszczególnych Zamawiających Indywidualnych z zakresu obsługi Urządzeń i Aplikacji objętych poszczególnymi Dostawami Indywidualnymi przeprowadzone zostaną przed Datą Zakończenia Dostaw Indywidualnych. </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obejmować będzie  wszystkie zadania Wykonawcy związane z dostawą, montażem, instalacją, konfiguracją wszystkich Urządzeń i Aplikacji a także zadania Wykonawcy związane z szkoleniem z zakresu obsługi dostarczonych Urządzeń i Aplikacji. Tym samym Harmonogram organizuje sposób realizacji Umowy w zakresie Przedmiotu Umowy objętych zakresem A,B,C</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Dostawa wszystkich Urządzeń i Aplikacji wraz montażem, instalacją i konfiguracją oraz szkolenia zakończone zostaną najpóźniej w terminie 170 dni (dni kalendarzowych) od dnia podpisania Umowy, to jest 10 dni przed Datą Zasadniczą w jakiej rozpocznie się Odbiór Zasadniczy. Tym samym rozpoczęcie Odbioru Zasadniczego odbędzie się najpóźniej w dniu będącym 180 dniem kalendarzowym liczonym  od dnia podpisania Umowy. Jeżeli jednak 180 </w:t>
      </w:r>
      <w:r w:rsidRPr="00B5600C">
        <w:rPr>
          <w:rFonts w:ascii="Times New Roman" w:hAnsi="Times New Roman" w:cs="Times New Roman"/>
          <w:sz w:val="24"/>
          <w:szCs w:val="24"/>
        </w:rPr>
        <w:lastRenderedPageBreak/>
        <w:t>(sto osiemdziesiąty) dzień kalendarzowy liczonym  od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Zasadnicza)</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Wykonawca może w Harmonogramie przewidzieć skrócenie czasu realizacji Przedmiotu Umowy w zakresie A,B,C, jednak nie więcej niż o 30 dni kalendarzowych (Odbiór Zasadniczy nie może nastąpić przed upływem 150 dni kalendarzowych od dnia podpisania Umowy) </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Dostawa, montaż, instalacja i wstępna konfiguracja Urządzeń i Aplikacji wraz z wymaganym szkoleniem dla co najmniej dwudziestu Zamawiających Indywidualnych, (w zakresie objętym Dostawami Indywidualnymi dla tych Zamawiających Indywidualnych) zakończy się w terminie 140 (sto czterdzieści) dni od dnia podpisania Umowy. Oznacza to, że dla co najmniej dwudziestu Zamawiających Indywidualnych (w zakresie objętym Dostawami Indywidualnymi dla tych Zamawiających Indywidualnych) Data Zakończenia Dostaw Indywidualnych przypadać będzie najpóźniej w 140 (sto czterdziestym) dniu od dnia podpisania Umowy. W przypadku skrócenia przez Wykonawcę realizacji Przedmiotu Umowy na etapie ustalania Harmonogramu, zgodnie z możliwością wskazaną w punkcie powyżej, dostawa, montaż, instalacja i wstępna konfiguracja Urządzeń i Aplikacji i wymagane szkolenie u co najmniej 20 (</w:t>
      </w:r>
      <w:proofErr w:type="spellStart"/>
      <w:r w:rsidRPr="00B5600C">
        <w:rPr>
          <w:rFonts w:ascii="Times New Roman" w:hAnsi="Times New Roman" w:cs="Times New Roman"/>
          <w:sz w:val="24"/>
          <w:szCs w:val="24"/>
        </w:rPr>
        <w:t>dwódziestu</w:t>
      </w:r>
      <w:proofErr w:type="spellEnd"/>
      <w:r w:rsidRPr="00B5600C">
        <w:rPr>
          <w:rFonts w:ascii="Times New Roman" w:hAnsi="Times New Roman" w:cs="Times New Roman"/>
          <w:sz w:val="24"/>
          <w:szCs w:val="24"/>
        </w:rPr>
        <w:t xml:space="preserve">) Zamawiających Indywidualnych musi być zakończona co najmniej 40 (czterdzieści) dni przed datą Odbioru Zasadniczego. </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Harmonogram sporządzony będzie w taki sposób by zapewnić możliwość realizacji wszystkich procedur i zachowania terminów dotyczących odbioru Przedmiotu Umowy, w  tym terminów związanych z Odbiorem Wstępnym Indywidualnym oraz Odbiorem Zasadniczym. </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dostosowany będzie do warunków odbioru Przedmiotu Umowy, co oznacza między innymi, że odbiór   dostawy, montażu i instalacji serwerów, macierzy i urządzeń sieciowych nie może obejmować więcej niż dwóch lokalizacji jednego dnia;</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Realizacja Harmonogramu musi być zgodna z Projektami Wykonawczymi przygotowanymi dla poszczególnych Dostaw Indywidualnych, to jest w szczególności uwzględniać możliwość ich (Projektów Wykonawczych) pełne zrealizowanie;</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Realizacja zadań Wykonawcy objętych Przedmiotem Umowy wykonywana będzie w siedzibach poszczególnych Zamawiających Indywidualnych w dniach roboczych, od poniedziałku do piątku w godzinach od 7.00 do 20.00</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dopuszczać może, na wniosek Wykonawcy, przynajmniej u jednej trzeciej Zamawiających Indywidualnych, realizację zadań Wykonawcy objętych Przedmiotem Umowy również w soboty i niedziele.</w:t>
      </w:r>
    </w:p>
    <w:p w:rsidR="00E8514A" w:rsidRPr="00B5600C" w:rsidRDefault="00E8514A" w:rsidP="00C07D2D">
      <w:pPr>
        <w:numPr>
          <w:ilvl w:val="0"/>
          <w:numId w:val="27"/>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Dostawa do poszczególnych Zamawiających Indywidualnych realizowana będzie wraz z montażem, instalacją i wstępną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w:t>
      </w:r>
      <w:r w:rsidRPr="00B5600C">
        <w:rPr>
          <w:rFonts w:ascii="Times New Roman" w:hAnsi="Times New Roman" w:cs="Times New Roman"/>
          <w:sz w:val="24"/>
          <w:szCs w:val="24"/>
        </w:rPr>
        <w:lastRenderedPageBreak/>
        <w:t>montaż i konfiguracja. Innymi słowy Zamawiający Indywidualni w czasie realizacji Umowy nie pełnią roli magazynu na elementy objęte dostawą</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Ustęp 17 przyjmuje numer ustęp 18; ilość punktów z pierwotnych a- q zmniejsza się do ilości punktów a-m.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6 ust. 18 po zmianie </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p>
    <w:p w:rsidR="00E8514A" w:rsidRPr="00B5600C" w:rsidRDefault="00E8514A" w:rsidP="00C07D2D">
      <w:pPr>
        <w:numPr>
          <w:ilvl w:val="0"/>
          <w:numId w:val="25"/>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sporządzony zostanie z uwzględnieniem następujących zasad:</w:t>
      </w:r>
    </w:p>
    <w:p w:rsidR="00E8514A" w:rsidRPr="00B5600C" w:rsidRDefault="00E8514A" w:rsidP="00E8514A">
      <w:pPr>
        <w:spacing w:line="280" w:lineRule="atLeast"/>
        <w:ind w:left="1440"/>
        <w:contextualSpacing/>
        <w:jc w:val="both"/>
        <w:rPr>
          <w:rFonts w:ascii="Times New Roman" w:hAnsi="Times New Roman" w:cs="Times New Roman"/>
          <w:sz w:val="24"/>
          <w:szCs w:val="24"/>
        </w:rPr>
      </w:pP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określać będzie daty w jakich Wykonawca realizować będzie mógł swoje zadania u poszczególnych Zamawiających Indywidualnych w zakresie dostawy, montażu, instalacji i konfiguracji wszystkich Urządzeń i Aplikacji. Tym samym Harmonogram określać będzie dni i godziny w jakich Wykonawca będzie  realizować swoje zadania związane z realizacją Przedmiotu Umowy na terenie działalności poszczególnych Zamawiających Indywidualnych.</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Indywidualnych.</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 załączniku numer 33 do OPZ wskazane zostały godziny poszczególnych dni tygodni w jakich Wykonawca będzie mógł realizować swoje obowiązki umowne związane z realizacją Przedmiotu Umowy na terenie poszczególnych Zamawiających Indywidualnych.</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Organizator Postępowania nie limituje czasu w jakim Wykonawca będzie mógł przebywać na terenie poszczególnych Zamawiających Indywidualnych, z zastrzeżeniem zgodności z załącznikiem numer 33 do OPZ oraz z zastrzeżeniem zasady zgodnie z którą Wykonawca w ciągu jednego dnia może realizować swoje obowiązki umowne na terenie poszczególnych Zamawiających Indywidualnych u maksymalnie 10 (dziesięciu) Zamawiających Indywidualnych. Oznacza to, że nie jest dopuszczalne przebywanie przez Wykonawcę w związku z realizacją Przedmiotu Umowy w ciągu jednego dnia na terenie więcej niż 10 (dziesięciu) Zamawiających Indywidualnych. Ograniczenie to podyktowane jest ograniczonymi możliwościami Organizatora Postępowania w asystowaniu Wykonawcy w wszelkich czynnościach wykonywanych przez Wykonawcę w związku z realizacją Przedmiotu Umowy.</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Szkolenia dla poszczególnych Zamawiających Indywidualnych z zakresu obsługi Urządzeń i Aplikacji objętych poszczególnymi Dostawami Indywidualnymi przeprowadzone zostaną przed Datą Zakończenia Dostaw Indywidualnych ( przed Datą Odbioru Zasadniczego)</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obejmować będzie  wszystkie zadania Wykonawcy związane z dostawą, montażem, instalacją, konfiguracją wszystkich Urządzeń i Aplikacji a także zadania Wykonawcy związane z szkoleniem z zakresu obsługi dostarczonych Urządzeń i Aplikacji. Tym samym Harmonogram organizuje sposób realizacji Umowy w zakresie Przedmiotu Umowy objętych zakresem A,B,C.</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Dostawa wszystkich Urządzeń i Aplikacji wraz montażem, instalacją i konfiguracją oraz szkolenia zakończone zostaną najpóźniej w terminie 180 dni (dni kalendarzowych) od dnia podpisania Umowy, to jest 10 dni przed Datą </w:t>
      </w:r>
      <w:r w:rsidRPr="00B5600C">
        <w:rPr>
          <w:rFonts w:ascii="Times New Roman" w:hAnsi="Times New Roman" w:cs="Times New Roman"/>
          <w:sz w:val="24"/>
          <w:szCs w:val="24"/>
        </w:rPr>
        <w:lastRenderedPageBreak/>
        <w:t>Odbioru Zasadniczego w jakiej rozpocznie się Odbiór Zasadniczy. Tym samym rozpoczęcie Odbioru Zasadniczego odbędzie się najpóźniej w dniu będącym 190 dniem kalendarzowym liczonym  od dnia podpisania Umowy. Jeżeli jednak 190 (sto dziewięćdziesiąty) dzień kalendarzowy liczony  od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Odbioru Zasadniczego)</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Wykonawca może w Harmonogramie przewidzieć skrócenie czasu realizacji Przedmiotu Umowy w zakresie A,B,C, jednak nie więcej niż o 40 dni kalendarzowych (Data Odbioru Zasadniczego nie może nastąpić przed upływem 150 dni kalendarzowych od dnia podpisania Umowy) </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Dostawa, montaż, instalacja i konfiguracja Urządzeń i Aplikacji wraz z wymaganym szkoleniem dla co najmniej dwudziestu Zamawiających Indywidualnych, (w zakresie objętym Dostawami Indywidualnymi dla tych Zamawiających Indywidualnych) zakończy się w terminie 140 (sto czterdzieści) dni od dnia podpisania Umowy. Oznacza to, że dla co najmniej dwudziestu Zamawiających Indywidualnych (w zakresie objętym Dostawami Indywidualnymi dla tych Zamawiających Indywidualnych) Data Zakończenia Dostaw Indywidualnych przypadać będzie najpóźniej w 140 (sto czterdziestym) dniu od dnia podpisania Umowy. W przypadku skrócenia przez Wykonawcę realizacji Przedmiotu Umowy na etapie ustalania Harmonogramu, zgodnie z możliwością wskazaną w punkcie powyżej, dostawa, montaż, instalacja i  konfiguracja Urządzeń i Aplikacji i wymagane szkolenie u co najmniej 20 (</w:t>
      </w:r>
      <w:proofErr w:type="spellStart"/>
      <w:r w:rsidRPr="00B5600C">
        <w:rPr>
          <w:rFonts w:ascii="Times New Roman" w:hAnsi="Times New Roman" w:cs="Times New Roman"/>
          <w:sz w:val="24"/>
          <w:szCs w:val="24"/>
        </w:rPr>
        <w:t>dwódziestu</w:t>
      </w:r>
      <w:proofErr w:type="spellEnd"/>
      <w:r w:rsidRPr="00B5600C">
        <w:rPr>
          <w:rFonts w:ascii="Times New Roman" w:hAnsi="Times New Roman" w:cs="Times New Roman"/>
          <w:sz w:val="24"/>
          <w:szCs w:val="24"/>
        </w:rPr>
        <w:t xml:space="preserve">) Zamawiających Indywidualnych musi być zakończona co najmniej 40 (czterdzieści) dni przed datą Odbioru Zasadniczego. </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 xml:space="preserve">Harmonogram sporządzony będzie w taki sposób by zapewnić możliwość realizacji wszystkich procedur i zachowania terminów dotyczących odbioru Przedmiotu Umowy, w  tym terminów związanych z Odbiorem Wstępnym Indywidualnym oraz Odbiorem Zasadniczym. </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Harmonogram dostosowany będzie do warunków odbioru Przedmiotu Umowy, co oznacza między innymi, że odbiór   dostawy, montażu i instalacji serwerów, macierzy i urządzeń sieciowych nie może obejmować więcej niż dwóch lokalizacji jednego dnia;</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Realizacja Harmonogramu musi być zgodna z Projektami Wykonawczymi Indywidualnymi przygotowanymi dla poszczególnych Dostaw Indywidualnych, to jest w szczególności uwzględniać możliwość ich (Projektów Wykonawczych) pełne zrealizowanie;</w:t>
      </w:r>
    </w:p>
    <w:p w:rsidR="00E8514A" w:rsidRPr="00B5600C" w:rsidRDefault="00E8514A" w:rsidP="00C07D2D">
      <w:pPr>
        <w:numPr>
          <w:ilvl w:val="0"/>
          <w:numId w:val="29"/>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5</w:t>
      </w:r>
    </w:p>
    <w:p w:rsidR="00E8514A" w:rsidRPr="00B5600C" w:rsidRDefault="00E8514A" w:rsidP="00E8514A">
      <w:pPr>
        <w:widowControl w:val="0"/>
        <w:spacing w:after="0" w:line="240" w:lineRule="auto"/>
        <w:contextualSpacing/>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lastRenderedPageBreak/>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6 ust 18-19</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6 ust. 18-19 przed zmianą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C07D2D">
      <w:pPr>
        <w:numPr>
          <w:ilvl w:val="0"/>
          <w:numId w:val="30"/>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Mając na uwadze powyższe, Zamawiający Razem pozostawia Wykonawcy określoną elastyczność w zakresie ustalenie terminów realizacji Zamówienia, wskazując jedocześnie opisane powyżej wytyczne, od jakich nie można odstąpić przy ustalaniu Harmonogramu.</w:t>
      </w:r>
    </w:p>
    <w:p w:rsidR="00E8514A" w:rsidRPr="00B5600C" w:rsidRDefault="00E8514A" w:rsidP="00C07D2D">
      <w:pPr>
        <w:numPr>
          <w:ilvl w:val="0"/>
          <w:numId w:val="30"/>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Wykonawca będzie obowiązany do prowadzenia ewidencji czasu przebywania podczas  realizacji Umowy u każdego z Zamawiających Indywidualnych, celem wykazania nieprzekroczenia Indywidualnych Czasów Realizacji, oraz zachowania dni i godzin w jakich Wykonawca może realizować swoje zadania związane z Dostawą Indywidualną u poszczególnych Zamawiających Indywidualnych.  Sposób prowadzenia ewidencji czasu o jakiej mowa w zadaniu poprzednim ustalony zostanie pomiędzy Wykonawcą a Organizatorem Postępowania na spotkaniu organizacyjnym jakie odbędzie się po podpisaniu Umowy.</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Zmienia się kolejność ustępów, poprzednie ustępu 18-19 przybierają numery 19-20. Zmienia się treść.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6 ust. 19-20 po zmianie</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C07D2D">
      <w:pPr>
        <w:numPr>
          <w:ilvl w:val="0"/>
          <w:numId w:val="31"/>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Mając na uwadze powyższe, Zamawiający Razem pozostawia Wykonawcy określoną elastyczność w zakresie ustalenie terminów realizacji Zamówienia, wskazując jedocześnie opisane powyżej wytyczne, od jakich nie można odstąpić przy ustalaniu Harmonogramu.</w:t>
      </w:r>
    </w:p>
    <w:p w:rsidR="00E8514A" w:rsidRPr="00B5600C" w:rsidRDefault="00E8514A" w:rsidP="00C07D2D">
      <w:pPr>
        <w:numPr>
          <w:ilvl w:val="0"/>
          <w:numId w:val="31"/>
        </w:numPr>
        <w:spacing w:line="280" w:lineRule="atLeast"/>
        <w:contextualSpacing/>
        <w:jc w:val="both"/>
        <w:rPr>
          <w:rFonts w:ascii="Times New Roman" w:hAnsi="Times New Roman" w:cs="Times New Roman"/>
          <w:sz w:val="24"/>
          <w:szCs w:val="24"/>
        </w:rPr>
      </w:pPr>
      <w:r w:rsidRPr="00B5600C">
        <w:rPr>
          <w:rFonts w:ascii="Times New Roman" w:hAnsi="Times New Roman" w:cs="Times New Roman"/>
          <w:sz w:val="24"/>
          <w:szCs w:val="24"/>
        </w:rPr>
        <w:t>Wykonawca będzie obowiązany do prowadzenia ewidencji czasu przebywania podczas  realizacji Umowy u każdego z Zamawiających Indywidualnych.  Sposób prowadzenia ewidencji czasu o jakiej mowa w zadaniu poprzednim ustalony zostanie pomiędzy Wykonawcą a Organizatorem Postępowania na spotkaniu organizacyjnym jakie odbędzie się po podpisaniu Umowy.</w:t>
      </w:r>
    </w:p>
    <w:p w:rsidR="00E8514A" w:rsidRPr="00B5600C" w:rsidRDefault="00E8514A" w:rsidP="00E8514A">
      <w:pPr>
        <w:spacing w:line="280" w:lineRule="atLeast"/>
        <w:ind w:left="1440"/>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6</w:t>
      </w:r>
    </w:p>
    <w:p w:rsidR="00E8514A" w:rsidRPr="00B5600C" w:rsidRDefault="00E8514A" w:rsidP="00E8514A">
      <w:pPr>
        <w:widowControl w:val="0"/>
        <w:spacing w:after="0" w:line="240" w:lineRule="auto"/>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25</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25 przed zmianą</w:t>
      </w:r>
    </w:p>
    <w:p w:rsidR="00E8514A" w:rsidRPr="00B5600C" w:rsidRDefault="00E8514A" w:rsidP="00E8514A">
      <w:pPr>
        <w:widowControl w:val="0"/>
        <w:spacing w:after="0" w:line="240" w:lineRule="auto"/>
        <w:rPr>
          <w:rFonts w:ascii="Times New Roman" w:eastAsia="Times New Roman" w:hAnsi="Times New Roman" w:cs="Times New Roman"/>
          <w:sz w:val="24"/>
          <w:szCs w:val="24"/>
          <w:lang w:eastAsia="pl-PL" w:bidi="en-US"/>
        </w:rPr>
      </w:pPr>
    </w:p>
    <w:p w:rsidR="00E8514A" w:rsidRPr="00B5600C" w:rsidRDefault="00E8514A" w:rsidP="00E472F7">
      <w:pPr>
        <w:numPr>
          <w:ilvl w:val="6"/>
          <w:numId w:val="15"/>
        </w:numPr>
        <w:tabs>
          <w:tab w:val="num" w:pos="567"/>
        </w:tabs>
        <w:suppressAutoHyphens/>
        <w:spacing w:before="120" w:after="120" w:line="300" w:lineRule="atLeast"/>
        <w:ind w:left="567" w:hanging="567"/>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val="x-none" w:eastAsia="ar-SA"/>
        </w:rPr>
        <w:t xml:space="preserve">Przed podpisaniem </w:t>
      </w:r>
      <w:r w:rsidRPr="00B5600C">
        <w:rPr>
          <w:rFonts w:ascii="Times New Roman" w:eastAsia="Times New Roman" w:hAnsi="Times New Roman" w:cs="Times New Roman"/>
          <w:sz w:val="24"/>
          <w:szCs w:val="24"/>
          <w:lang w:eastAsia="ar-SA"/>
        </w:rPr>
        <w:t>U</w:t>
      </w:r>
      <w:r w:rsidRPr="00B5600C">
        <w:rPr>
          <w:rFonts w:ascii="Times New Roman" w:eastAsia="Times New Roman" w:hAnsi="Times New Roman" w:cs="Times New Roman"/>
          <w:sz w:val="24"/>
          <w:szCs w:val="24"/>
          <w:lang w:val="x-none" w:eastAsia="ar-SA"/>
        </w:rPr>
        <w:t xml:space="preserve">mowy </w:t>
      </w:r>
      <w:r w:rsidRPr="00B5600C">
        <w:rPr>
          <w:rFonts w:ascii="Times New Roman" w:eastAsia="Times New Roman" w:hAnsi="Times New Roman" w:cs="Times New Roman"/>
          <w:sz w:val="24"/>
          <w:szCs w:val="24"/>
          <w:lang w:eastAsia="ar-SA"/>
        </w:rPr>
        <w:t>Wykonawca</w:t>
      </w:r>
      <w:r w:rsidRPr="00B5600C">
        <w:rPr>
          <w:rFonts w:ascii="Times New Roman" w:eastAsia="Times New Roman" w:hAnsi="Times New Roman" w:cs="Times New Roman"/>
          <w:sz w:val="24"/>
          <w:szCs w:val="24"/>
          <w:lang w:val="x-none" w:eastAsia="ar-SA"/>
        </w:rPr>
        <w:t xml:space="preserve"> przeka</w:t>
      </w:r>
      <w:r w:rsidRPr="00B5600C">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B5600C">
        <w:rPr>
          <w:rFonts w:ascii="Times New Roman" w:eastAsia="Times New Roman" w:hAnsi="Times New Roman" w:cs="Times New Roman"/>
          <w:sz w:val="24"/>
          <w:szCs w:val="24"/>
          <w:lang w:eastAsia="ar-SA"/>
        </w:rPr>
        <w:t>Pzp</w:t>
      </w:r>
      <w:proofErr w:type="spellEnd"/>
      <w:r w:rsidRPr="00B5600C">
        <w:rPr>
          <w:rFonts w:ascii="Times New Roman" w:eastAsia="Times New Roman" w:hAnsi="Times New Roman" w:cs="Times New Roman"/>
          <w:sz w:val="24"/>
          <w:szCs w:val="24"/>
          <w:lang w:eastAsia="ar-SA"/>
        </w:rPr>
        <w:t xml:space="preserve">  zabezpieczenie należytego wykonania</w:t>
      </w:r>
      <w:r w:rsidRPr="00B5600C">
        <w:rPr>
          <w:rFonts w:ascii="Times New Roman" w:eastAsia="Times New Roman" w:hAnsi="Times New Roman" w:cs="Times New Roman"/>
          <w:sz w:val="24"/>
          <w:szCs w:val="24"/>
          <w:lang w:val="x-none" w:eastAsia="ar-SA"/>
        </w:rPr>
        <w:t xml:space="preserve"> </w:t>
      </w:r>
      <w:r w:rsidRPr="00B5600C">
        <w:rPr>
          <w:rFonts w:ascii="Times New Roman" w:eastAsia="Times New Roman" w:hAnsi="Times New Roman" w:cs="Times New Roman"/>
          <w:sz w:val="24"/>
          <w:szCs w:val="24"/>
          <w:lang w:eastAsia="ar-SA"/>
        </w:rPr>
        <w:t>U</w:t>
      </w:r>
      <w:r w:rsidRPr="00B5600C">
        <w:rPr>
          <w:rFonts w:ascii="Times New Roman" w:eastAsia="Times New Roman" w:hAnsi="Times New Roman" w:cs="Times New Roman"/>
          <w:sz w:val="24"/>
          <w:szCs w:val="24"/>
          <w:lang w:val="x-none" w:eastAsia="ar-SA"/>
        </w:rPr>
        <w:t>mowy</w:t>
      </w:r>
      <w:r w:rsidRPr="00B5600C">
        <w:rPr>
          <w:rFonts w:ascii="Times New Roman" w:eastAsia="Times New Roman" w:hAnsi="Times New Roman" w:cs="Times New Roman"/>
          <w:sz w:val="24"/>
          <w:szCs w:val="24"/>
          <w:lang w:eastAsia="pl-PL"/>
        </w:rPr>
        <w:t xml:space="preserve"> w wysokości 10 % ceny całkowitej podanej w ofercie Wykonawcy  (wraz z podatkiem VAT</w:t>
      </w:r>
      <w:r w:rsidRPr="00B5600C">
        <w:rPr>
          <w:rFonts w:ascii="Times New Roman" w:eastAsia="Times New Roman" w:hAnsi="Times New Roman" w:cs="Times New Roman"/>
          <w:sz w:val="24"/>
          <w:szCs w:val="24"/>
          <w:lang w:eastAsia="ar-SA"/>
        </w:rPr>
        <w:t>).</w:t>
      </w:r>
    </w:p>
    <w:p w:rsidR="00E8514A" w:rsidRPr="00B5600C" w:rsidRDefault="00E8514A" w:rsidP="00E472F7">
      <w:pPr>
        <w:numPr>
          <w:ilvl w:val="6"/>
          <w:numId w:val="15"/>
        </w:numPr>
        <w:tabs>
          <w:tab w:val="num" w:pos="567"/>
        </w:tabs>
        <w:suppressAutoHyphens/>
        <w:spacing w:before="120" w:after="120" w:line="300" w:lineRule="atLeast"/>
        <w:ind w:left="567" w:hanging="567"/>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ar-SA"/>
        </w:rPr>
        <w:t xml:space="preserve">Zabezpieczenie służy pokryciu roszczeń Zamawiającego Razem z tytułu niewykonania lub nienależytego wykonania Umowy przez Wykonawcę. </w:t>
      </w:r>
    </w:p>
    <w:p w:rsidR="00E8514A" w:rsidRPr="00B5600C" w:rsidRDefault="00E8514A" w:rsidP="00E472F7">
      <w:pPr>
        <w:numPr>
          <w:ilvl w:val="6"/>
          <w:numId w:val="15"/>
        </w:numPr>
        <w:tabs>
          <w:tab w:val="num" w:pos="567"/>
        </w:tabs>
        <w:suppressAutoHyphens/>
        <w:spacing w:before="120" w:after="120" w:line="300" w:lineRule="atLeast"/>
        <w:ind w:left="567" w:hanging="567"/>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rsidR="00E8514A" w:rsidRPr="00B5600C" w:rsidRDefault="00E8514A" w:rsidP="00E472F7">
      <w:pPr>
        <w:numPr>
          <w:ilvl w:val="6"/>
          <w:numId w:val="15"/>
        </w:numPr>
        <w:tabs>
          <w:tab w:val="num" w:pos="567"/>
        </w:tabs>
        <w:suppressAutoHyphens/>
        <w:spacing w:before="120" w:after="120" w:line="300" w:lineRule="atLeast"/>
        <w:ind w:left="567" w:hanging="567"/>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B5600C">
        <w:rPr>
          <w:rFonts w:ascii="Times New Roman" w:eastAsia="Times New Roman" w:hAnsi="Times New Roman" w:cs="Times New Roman"/>
          <w:bCs/>
          <w:iCs/>
          <w:sz w:val="24"/>
          <w:szCs w:val="24"/>
          <w:lang w:eastAsia="pl-PL"/>
        </w:rPr>
        <w:t>Ppz</w:t>
      </w:r>
      <w:proofErr w:type="spellEnd"/>
      <w:r w:rsidRPr="00B5600C">
        <w:rPr>
          <w:rFonts w:ascii="Times New Roman" w:eastAsia="Times New Roman" w:hAnsi="Times New Roman" w:cs="Times New Roman"/>
          <w:bCs/>
          <w:iCs/>
          <w:sz w:val="24"/>
          <w:szCs w:val="24"/>
          <w:lang w:eastAsia="pl-PL"/>
        </w:rPr>
        <w:t>, to jest:</w:t>
      </w:r>
    </w:p>
    <w:p w:rsidR="00E8514A" w:rsidRPr="00B5600C" w:rsidRDefault="00E8514A" w:rsidP="00E472F7">
      <w:pPr>
        <w:numPr>
          <w:ilvl w:val="0"/>
          <w:numId w:val="12"/>
        </w:numPr>
        <w:tabs>
          <w:tab w:val="left" w:pos="1800"/>
        </w:tabs>
        <w:suppressAutoHyphens/>
        <w:spacing w:before="120" w:after="120" w:line="30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pieniądzu;</w:t>
      </w:r>
    </w:p>
    <w:p w:rsidR="00E8514A" w:rsidRPr="00B5600C" w:rsidRDefault="00E8514A" w:rsidP="00E472F7">
      <w:pPr>
        <w:numPr>
          <w:ilvl w:val="0"/>
          <w:numId w:val="12"/>
        </w:numPr>
        <w:tabs>
          <w:tab w:val="left" w:pos="1800"/>
        </w:tabs>
        <w:suppressAutoHyphens/>
        <w:spacing w:before="120" w:after="120" w:line="30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rsidR="00E8514A" w:rsidRPr="00B5600C" w:rsidRDefault="00E8514A" w:rsidP="00E472F7">
      <w:pPr>
        <w:numPr>
          <w:ilvl w:val="0"/>
          <w:numId w:val="12"/>
        </w:numPr>
        <w:tabs>
          <w:tab w:val="left" w:pos="1800"/>
        </w:tabs>
        <w:suppressAutoHyphens/>
        <w:spacing w:before="120" w:after="120" w:line="30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lastRenderedPageBreak/>
        <w:t>gwarancjach bankowych;</w:t>
      </w:r>
    </w:p>
    <w:p w:rsidR="00E8514A" w:rsidRPr="00B5600C" w:rsidRDefault="00E8514A" w:rsidP="00E472F7">
      <w:pPr>
        <w:numPr>
          <w:ilvl w:val="0"/>
          <w:numId w:val="12"/>
        </w:numPr>
        <w:tabs>
          <w:tab w:val="left" w:pos="1800"/>
        </w:tabs>
        <w:suppressAutoHyphens/>
        <w:spacing w:before="120" w:after="120" w:line="30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gwarancjach ubezpieczeniowych;</w:t>
      </w:r>
    </w:p>
    <w:p w:rsidR="00E8514A" w:rsidRPr="00B5600C" w:rsidRDefault="00E8514A" w:rsidP="00E472F7">
      <w:pPr>
        <w:numPr>
          <w:ilvl w:val="0"/>
          <w:numId w:val="12"/>
        </w:numPr>
        <w:suppressAutoHyphens/>
        <w:spacing w:before="120" w:after="120" w:line="30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rsidR="00E8514A" w:rsidRPr="00B5600C" w:rsidRDefault="00E8514A" w:rsidP="00E472F7">
      <w:pPr>
        <w:numPr>
          <w:ilvl w:val="0"/>
          <w:numId w:val="16"/>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rsidR="00E8514A" w:rsidRPr="00B5600C" w:rsidRDefault="00E8514A" w:rsidP="00E472F7">
      <w:pPr>
        <w:numPr>
          <w:ilvl w:val="0"/>
          <w:numId w:val="16"/>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rsidR="00E8514A" w:rsidRPr="00B5600C" w:rsidRDefault="00E8514A" w:rsidP="00E472F7">
      <w:pPr>
        <w:numPr>
          <w:ilvl w:val="0"/>
          <w:numId w:val="16"/>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rsidR="00E8514A" w:rsidRPr="00B5600C" w:rsidRDefault="00E8514A" w:rsidP="00E472F7">
      <w:pPr>
        <w:numPr>
          <w:ilvl w:val="0"/>
          <w:numId w:val="16"/>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Zamawiający zwróci 70% zabezpieczenia w terminie 30 dni od dnia wykonania zamówienia i uznania przez Zamawiającego za należycie wykonane (Pozytywny Protokół Odbioru zasadniczego). Kwota pozostawiona na zabezpieczenie roszczeń z tytułu Rękojmi i  Gwarancji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i Aplikacje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i Aplikacji, które były naprawiane lub wymieniane uprawnienia z tytułu Rękojmi lub Gwarancji</w:t>
      </w:r>
    </w:p>
    <w:p w:rsidR="00E8514A" w:rsidRPr="00B5600C" w:rsidRDefault="00E8514A" w:rsidP="00E472F7">
      <w:pPr>
        <w:numPr>
          <w:ilvl w:val="0"/>
          <w:numId w:val="16"/>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rsidR="00E8514A" w:rsidRPr="00B5600C" w:rsidRDefault="00E8514A" w:rsidP="00E8514A">
      <w:pPr>
        <w:rPr>
          <w:rFonts w:ascii="Times New Roman" w:hAnsi="Times New Roman" w:cs="Times New Roman"/>
          <w:sz w:val="24"/>
          <w:szCs w:val="24"/>
        </w:rPr>
      </w:pPr>
    </w:p>
    <w:p w:rsidR="00E8514A" w:rsidRPr="00B5600C" w:rsidRDefault="00E8514A" w:rsidP="00E8514A">
      <w:pPr>
        <w:rPr>
          <w:rFonts w:ascii="Times New Roman" w:hAnsi="Times New Roman" w:cs="Times New Roman"/>
          <w:sz w:val="24"/>
          <w:szCs w:val="24"/>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25 po zmianie</w:t>
      </w:r>
    </w:p>
    <w:p w:rsidR="00E8514A" w:rsidRPr="00B5600C" w:rsidRDefault="00E8514A" w:rsidP="00E472F7">
      <w:pPr>
        <w:widowControl w:val="0"/>
        <w:numPr>
          <w:ilvl w:val="0"/>
          <w:numId w:val="13"/>
        </w:numPr>
        <w:suppressAutoHyphens/>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val="x-none" w:eastAsia="ar-SA"/>
        </w:rPr>
        <w:t xml:space="preserve">Przed podpisaniem </w:t>
      </w:r>
      <w:r w:rsidRPr="00B5600C">
        <w:rPr>
          <w:rFonts w:ascii="Times New Roman" w:eastAsia="Times New Roman" w:hAnsi="Times New Roman" w:cs="Times New Roman"/>
          <w:sz w:val="24"/>
          <w:szCs w:val="24"/>
          <w:lang w:eastAsia="ar-SA"/>
        </w:rPr>
        <w:t>U</w:t>
      </w:r>
      <w:r w:rsidRPr="00B5600C">
        <w:rPr>
          <w:rFonts w:ascii="Times New Roman" w:eastAsia="Times New Roman" w:hAnsi="Times New Roman" w:cs="Times New Roman"/>
          <w:sz w:val="24"/>
          <w:szCs w:val="24"/>
          <w:lang w:val="x-none" w:eastAsia="ar-SA"/>
        </w:rPr>
        <w:t xml:space="preserve">mowy </w:t>
      </w:r>
      <w:r w:rsidRPr="00B5600C">
        <w:rPr>
          <w:rFonts w:ascii="Times New Roman" w:eastAsia="Times New Roman" w:hAnsi="Times New Roman" w:cs="Times New Roman"/>
          <w:sz w:val="24"/>
          <w:szCs w:val="24"/>
          <w:lang w:eastAsia="ar-SA"/>
        </w:rPr>
        <w:t>Wykonawca</w:t>
      </w:r>
      <w:r w:rsidRPr="00B5600C">
        <w:rPr>
          <w:rFonts w:ascii="Times New Roman" w:eastAsia="Times New Roman" w:hAnsi="Times New Roman" w:cs="Times New Roman"/>
          <w:sz w:val="24"/>
          <w:szCs w:val="24"/>
          <w:lang w:val="x-none" w:eastAsia="ar-SA"/>
        </w:rPr>
        <w:t xml:space="preserve"> przeka</w:t>
      </w:r>
      <w:r w:rsidRPr="00B5600C">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B5600C">
        <w:rPr>
          <w:rFonts w:ascii="Times New Roman" w:eastAsia="Times New Roman" w:hAnsi="Times New Roman" w:cs="Times New Roman"/>
          <w:sz w:val="24"/>
          <w:szCs w:val="24"/>
          <w:lang w:eastAsia="ar-SA"/>
        </w:rPr>
        <w:t>Pzp</w:t>
      </w:r>
      <w:proofErr w:type="spellEnd"/>
      <w:r w:rsidRPr="00B5600C">
        <w:rPr>
          <w:rFonts w:ascii="Times New Roman" w:eastAsia="Times New Roman" w:hAnsi="Times New Roman" w:cs="Times New Roman"/>
          <w:sz w:val="24"/>
          <w:szCs w:val="24"/>
          <w:lang w:eastAsia="ar-SA"/>
        </w:rPr>
        <w:t xml:space="preserve"> zabezpieczenia należytego wykonania</w:t>
      </w:r>
      <w:r w:rsidRPr="00B5600C">
        <w:rPr>
          <w:rFonts w:ascii="Times New Roman" w:eastAsia="Times New Roman" w:hAnsi="Times New Roman" w:cs="Times New Roman"/>
          <w:sz w:val="24"/>
          <w:szCs w:val="24"/>
          <w:lang w:val="x-none" w:eastAsia="ar-SA"/>
        </w:rPr>
        <w:t xml:space="preserve"> </w:t>
      </w:r>
      <w:r w:rsidRPr="00B5600C">
        <w:rPr>
          <w:rFonts w:ascii="Times New Roman" w:eastAsia="Times New Roman" w:hAnsi="Times New Roman" w:cs="Times New Roman"/>
          <w:sz w:val="24"/>
          <w:szCs w:val="24"/>
          <w:lang w:eastAsia="ar-SA"/>
        </w:rPr>
        <w:t>U</w:t>
      </w:r>
      <w:r w:rsidRPr="00B5600C">
        <w:rPr>
          <w:rFonts w:ascii="Times New Roman" w:eastAsia="Times New Roman" w:hAnsi="Times New Roman" w:cs="Times New Roman"/>
          <w:sz w:val="24"/>
          <w:szCs w:val="24"/>
          <w:lang w:val="x-none" w:eastAsia="ar-SA"/>
        </w:rPr>
        <w:t>mowy</w:t>
      </w:r>
      <w:r w:rsidRPr="00B5600C">
        <w:rPr>
          <w:rFonts w:ascii="Times New Roman" w:eastAsia="Times New Roman" w:hAnsi="Times New Roman" w:cs="Times New Roman"/>
          <w:sz w:val="24"/>
          <w:szCs w:val="24"/>
          <w:lang w:eastAsia="pl-PL"/>
        </w:rPr>
        <w:t xml:space="preserve"> w wysokości 10 % ceny całkowitej podanej w ofercie Wykonawcy </w:t>
      </w:r>
      <w:r w:rsidRPr="00B5600C">
        <w:rPr>
          <w:rFonts w:ascii="Times New Roman" w:eastAsia="Times New Roman" w:hAnsi="Times New Roman" w:cs="Times New Roman"/>
          <w:sz w:val="24"/>
          <w:szCs w:val="24"/>
          <w:lang w:eastAsia="pl-PL"/>
        </w:rPr>
        <w:lastRenderedPageBreak/>
        <w:t>(wraz z podatkiem VAT</w:t>
      </w:r>
      <w:r w:rsidRPr="00B5600C">
        <w:rPr>
          <w:rFonts w:ascii="Times New Roman" w:eastAsia="Times New Roman" w:hAnsi="Times New Roman" w:cs="Times New Roman"/>
          <w:sz w:val="24"/>
          <w:szCs w:val="24"/>
          <w:lang w:eastAsia="ar-SA"/>
        </w:rPr>
        <w:t>).</w:t>
      </w:r>
    </w:p>
    <w:p w:rsidR="00E8514A" w:rsidRPr="00B5600C" w:rsidRDefault="00E8514A" w:rsidP="00E472F7">
      <w:pPr>
        <w:widowControl w:val="0"/>
        <w:numPr>
          <w:ilvl w:val="0"/>
          <w:numId w:val="13"/>
        </w:numPr>
        <w:tabs>
          <w:tab w:val="num" w:pos="567"/>
        </w:tabs>
        <w:suppressAutoHyphens/>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ar-SA"/>
        </w:rPr>
        <w:t xml:space="preserve">Zabezpieczenie służy pokryciu roszczeń Zamawiającego Razem z tytułu niewykonania lub nienależytego wykonania Umowy przez Wykonawcę w tym roszczeń o zapłatę kar umownych przewidzianych w Umowie. </w:t>
      </w:r>
    </w:p>
    <w:p w:rsidR="00E8514A" w:rsidRPr="00B5600C" w:rsidRDefault="00E8514A" w:rsidP="00E472F7">
      <w:pPr>
        <w:widowControl w:val="0"/>
        <w:numPr>
          <w:ilvl w:val="0"/>
          <w:numId w:val="13"/>
        </w:numPr>
        <w:tabs>
          <w:tab w:val="num" w:pos="567"/>
        </w:tabs>
        <w:suppressAutoHyphens/>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rsidR="00E8514A" w:rsidRPr="00B5600C" w:rsidRDefault="00E8514A" w:rsidP="00E472F7">
      <w:pPr>
        <w:widowControl w:val="0"/>
        <w:numPr>
          <w:ilvl w:val="0"/>
          <w:numId w:val="13"/>
        </w:numPr>
        <w:tabs>
          <w:tab w:val="num" w:pos="567"/>
        </w:tabs>
        <w:suppressAutoHyphens/>
        <w:spacing w:before="120" w:after="120" w:line="280" w:lineRule="atLeast"/>
        <w:ind w:left="426" w:hanging="426"/>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B5600C">
        <w:rPr>
          <w:rFonts w:ascii="Times New Roman" w:eastAsia="Times New Roman" w:hAnsi="Times New Roman" w:cs="Times New Roman"/>
          <w:bCs/>
          <w:iCs/>
          <w:sz w:val="24"/>
          <w:szCs w:val="24"/>
          <w:lang w:eastAsia="pl-PL"/>
        </w:rPr>
        <w:t>Ppz</w:t>
      </w:r>
      <w:proofErr w:type="spellEnd"/>
      <w:r w:rsidRPr="00B5600C">
        <w:rPr>
          <w:rFonts w:ascii="Times New Roman" w:eastAsia="Times New Roman" w:hAnsi="Times New Roman" w:cs="Times New Roman"/>
          <w:bCs/>
          <w:iCs/>
          <w:sz w:val="24"/>
          <w:szCs w:val="24"/>
          <w:lang w:eastAsia="pl-PL"/>
        </w:rPr>
        <w:t>, to jest:</w:t>
      </w:r>
    </w:p>
    <w:p w:rsidR="00E8514A" w:rsidRPr="00B5600C" w:rsidRDefault="00E8514A" w:rsidP="00E472F7">
      <w:pPr>
        <w:widowControl w:val="0"/>
        <w:numPr>
          <w:ilvl w:val="0"/>
          <w:numId w:val="17"/>
        </w:numPr>
        <w:tabs>
          <w:tab w:val="left" w:pos="1800"/>
        </w:tabs>
        <w:suppressAutoHyphens/>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pieniądzu;</w:t>
      </w:r>
    </w:p>
    <w:p w:rsidR="00E8514A" w:rsidRPr="00B5600C" w:rsidRDefault="00E8514A" w:rsidP="00E472F7">
      <w:pPr>
        <w:widowControl w:val="0"/>
        <w:numPr>
          <w:ilvl w:val="0"/>
          <w:numId w:val="17"/>
        </w:numPr>
        <w:tabs>
          <w:tab w:val="left" w:pos="1800"/>
        </w:tabs>
        <w:suppressAutoHyphens/>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rsidR="00E8514A" w:rsidRPr="00B5600C" w:rsidRDefault="00E8514A" w:rsidP="00E472F7">
      <w:pPr>
        <w:widowControl w:val="0"/>
        <w:numPr>
          <w:ilvl w:val="0"/>
          <w:numId w:val="17"/>
        </w:numPr>
        <w:tabs>
          <w:tab w:val="left" w:pos="1800"/>
        </w:tabs>
        <w:suppressAutoHyphens/>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gwarancjach bankowych;</w:t>
      </w:r>
    </w:p>
    <w:p w:rsidR="00E8514A" w:rsidRPr="00B5600C" w:rsidRDefault="00E8514A" w:rsidP="00E472F7">
      <w:pPr>
        <w:widowControl w:val="0"/>
        <w:numPr>
          <w:ilvl w:val="0"/>
          <w:numId w:val="17"/>
        </w:numPr>
        <w:tabs>
          <w:tab w:val="left" w:pos="1800"/>
        </w:tabs>
        <w:suppressAutoHyphens/>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gwarancjach ubezpieczeniowych;</w:t>
      </w:r>
    </w:p>
    <w:p w:rsidR="00E8514A" w:rsidRPr="00B5600C" w:rsidRDefault="00E8514A" w:rsidP="00E472F7">
      <w:pPr>
        <w:widowControl w:val="0"/>
        <w:numPr>
          <w:ilvl w:val="0"/>
          <w:numId w:val="17"/>
        </w:numPr>
        <w:suppressAutoHyphens/>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rsidR="00E8514A" w:rsidRPr="00B5600C" w:rsidRDefault="00E8514A" w:rsidP="00E472F7">
      <w:pPr>
        <w:widowControl w:val="0"/>
        <w:numPr>
          <w:ilvl w:val="0"/>
          <w:numId w:val="14"/>
        </w:numPr>
        <w:tabs>
          <w:tab w:val="clear" w:pos="786"/>
          <w:tab w:val="num" w:pos="426"/>
        </w:tabs>
        <w:suppressAutoHyphens/>
        <w:spacing w:before="120" w:after="120" w:line="280" w:lineRule="atLeast"/>
        <w:ind w:left="567"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E8514A" w:rsidRPr="00B5600C" w:rsidRDefault="00E8514A" w:rsidP="00E472F7">
      <w:pPr>
        <w:widowControl w:val="0"/>
        <w:numPr>
          <w:ilvl w:val="0"/>
          <w:numId w:val="14"/>
        </w:numPr>
        <w:tabs>
          <w:tab w:val="num" w:pos="426"/>
        </w:tabs>
        <w:suppressAutoHyphen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E8514A" w:rsidRPr="00B5600C" w:rsidRDefault="00E8514A" w:rsidP="00E472F7">
      <w:pPr>
        <w:widowControl w:val="0"/>
        <w:numPr>
          <w:ilvl w:val="0"/>
          <w:numId w:val="14"/>
        </w:numPr>
        <w:tabs>
          <w:tab w:val="num" w:pos="426"/>
        </w:tabs>
        <w:suppressAutoHyphen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E8514A" w:rsidRPr="00B5600C" w:rsidRDefault="00E8514A" w:rsidP="00E472F7">
      <w:pPr>
        <w:widowControl w:val="0"/>
        <w:numPr>
          <w:ilvl w:val="0"/>
          <w:numId w:val="14"/>
        </w:numPr>
        <w:tabs>
          <w:tab w:val="num" w:pos="426"/>
        </w:tabs>
        <w:suppressAutoHyphen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rsidR="00E8514A" w:rsidRPr="00B5600C" w:rsidRDefault="00E8514A" w:rsidP="00E472F7">
      <w:pPr>
        <w:widowControl w:val="0"/>
        <w:numPr>
          <w:ilvl w:val="0"/>
          <w:numId w:val="14"/>
        </w:numPr>
        <w:tabs>
          <w:tab w:val="num" w:pos="426"/>
        </w:tabs>
        <w:suppressAutoHyphen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w:t>
      </w:r>
      <w:r w:rsidRPr="00B5600C">
        <w:rPr>
          <w:rFonts w:ascii="Times New Roman" w:eastAsia="Times New Roman" w:hAnsi="Times New Roman" w:cs="Times New Roman"/>
          <w:sz w:val="24"/>
          <w:szCs w:val="24"/>
          <w:lang w:eastAsia="pl-PL"/>
        </w:rPr>
        <w:lastRenderedPageBreak/>
        <w:t xml:space="preserve">pieniędzy na rachunek bankowy Wykonawcy. </w:t>
      </w:r>
    </w:p>
    <w:p w:rsidR="00E8514A" w:rsidRPr="00B5600C" w:rsidRDefault="00E8514A" w:rsidP="00E472F7">
      <w:pPr>
        <w:widowControl w:val="0"/>
        <w:numPr>
          <w:ilvl w:val="0"/>
          <w:numId w:val="14"/>
        </w:numPr>
        <w:tabs>
          <w:tab w:val="num" w:pos="426"/>
        </w:tabs>
        <w:suppressAutoHyphen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rsidR="00E8514A" w:rsidRPr="00B5600C" w:rsidRDefault="00E8514A" w:rsidP="00E472F7">
      <w:pPr>
        <w:widowControl w:val="0"/>
        <w:numPr>
          <w:ilvl w:val="0"/>
          <w:numId w:val="14"/>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rsidR="00E8514A" w:rsidRPr="00B5600C" w:rsidRDefault="00E8514A" w:rsidP="00E472F7">
      <w:pPr>
        <w:widowControl w:val="0"/>
        <w:numPr>
          <w:ilvl w:val="0"/>
          <w:numId w:val="14"/>
        </w:numPr>
        <w:tabs>
          <w:tab w:val="num" w:pos="426"/>
        </w:tabs>
        <w:suppressAutoHyphen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7</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21</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21 przed zmianą</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before="120" w:after="120" w:line="300" w:lineRule="atLeast"/>
        <w:jc w:val="center"/>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ar-SA"/>
        </w:rPr>
        <w:t>Poufność / Tajemnica przedsiębiorstwa</w:t>
      </w:r>
    </w:p>
    <w:p w:rsidR="00E8514A" w:rsidRPr="00B5600C" w:rsidRDefault="00E8514A" w:rsidP="00E472F7">
      <w:pPr>
        <w:numPr>
          <w:ilvl w:val="3"/>
          <w:numId w:val="18"/>
        </w:numPr>
        <w:tabs>
          <w:tab w:val="num" w:pos="709"/>
        </w:tabs>
        <w:suppressAutoHyphens/>
        <w:spacing w:before="120" w:after="120" w:line="300" w:lineRule="atLeast"/>
        <w:ind w:left="709" w:hanging="709"/>
        <w:contextualSpacing/>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w:t>
      </w:r>
    </w:p>
    <w:p w:rsidR="00E8514A" w:rsidRPr="00B5600C" w:rsidRDefault="00E8514A" w:rsidP="00E8514A">
      <w:pPr>
        <w:suppressAutoHyphens/>
        <w:spacing w:before="120" w:after="120" w:line="300" w:lineRule="atLeast"/>
        <w:ind w:left="709"/>
        <w:contextualSpacing/>
        <w:jc w:val="both"/>
        <w:rPr>
          <w:rFonts w:ascii="Times New Roman" w:eastAsia="Calibri" w:hAnsi="Times New Roman" w:cs="Times New Roman"/>
          <w:sz w:val="24"/>
          <w:szCs w:val="24"/>
        </w:rPr>
      </w:pPr>
    </w:p>
    <w:p w:rsidR="00E8514A" w:rsidRPr="00B5600C" w:rsidRDefault="00E8514A" w:rsidP="00E472F7">
      <w:pPr>
        <w:numPr>
          <w:ilvl w:val="0"/>
          <w:numId w:val="19"/>
        </w:numPr>
        <w:tabs>
          <w:tab w:val="num" w:pos="1276"/>
        </w:tabs>
        <w:suppressAutoHyphens/>
        <w:spacing w:before="120" w:after="120" w:line="300" w:lineRule="atLeast"/>
        <w:ind w:left="1276" w:hanging="567"/>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 dniu ich ujawnienia były powszechnie znane bez zawinionego przyczynienia się Wykonawcy do ich ujawnienia;</w:t>
      </w:r>
    </w:p>
    <w:p w:rsidR="00E8514A" w:rsidRPr="00B5600C" w:rsidRDefault="00E8514A" w:rsidP="00E472F7">
      <w:pPr>
        <w:numPr>
          <w:ilvl w:val="0"/>
          <w:numId w:val="19"/>
        </w:numPr>
        <w:tabs>
          <w:tab w:val="num" w:pos="1276"/>
        </w:tabs>
        <w:suppressAutoHyphens/>
        <w:spacing w:before="120" w:after="120" w:line="300" w:lineRule="atLeast"/>
        <w:ind w:left="1276" w:hanging="567"/>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muszą być ujawnione zgodnie z przepisami prawa lub postanowieniami sądów lub upoważnionych organów państwowych;</w:t>
      </w:r>
    </w:p>
    <w:p w:rsidR="00E8514A" w:rsidRPr="00B5600C" w:rsidRDefault="00E8514A" w:rsidP="00E472F7">
      <w:pPr>
        <w:numPr>
          <w:ilvl w:val="0"/>
          <w:numId w:val="19"/>
        </w:numPr>
        <w:tabs>
          <w:tab w:val="num" w:pos="1276"/>
        </w:tabs>
        <w:suppressAutoHyphens/>
        <w:spacing w:before="120" w:after="120" w:line="300" w:lineRule="atLeast"/>
        <w:ind w:left="1276" w:hanging="567"/>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muszą być ujawnione w celu wykonania niniejszej umowy, a Wykonawca uzyskał zgodę Zamawiającego na ich ujawnienie.</w:t>
      </w:r>
    </w:p>
    <w:p w:rsidR="00E8514A" w:rsidRPr="00B5600C" w:rsidRDefault="00E8514A" w:rsidP="00E472F7">
      <w:pPr>
        <w:numPr>
          <w:ilvl w:val="0"/>
          <w:numId w:val="18"/>
        </w:numPr>
        <w:suppressAutoHyphens/>
        <w:spacing w:before="120" w:after="120" w:line="300" w:lineRule="atLeast"/>
        <w:ind w:left="709" w:hanging="709"/>
        <w:contextualSpacing/>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Wykonawcy nie wolno, bez uprzedniej pisemnej zgody Zamawiającego, ujawniać jakiejkolwiek specyfikacji, schematu, rysunku, wzoru lub innej informacji dostarczonej przez Zamawiającego lub na jego rzecz w związku z realizacją niniejszej umowy, w </w:t>
      </w:r>
      <w:r w:rsidRPr="00B5600C">
        <w:rPr>
          <w:rFonts w:ascii="Times New Roman" w:eastAsia="Calibri" w:hAnsi="Times New Roman" w:cs="Times New Roman"/>
          <w:sz w:val="24"/>
          <w:szCs w:val="24"/>
        </w:rPr>
        <w:lastRenderedPageBreak/>
        <w:t>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rsidR="00E8514A" w:rsidRPr="00B5600C" w:rsidRDefault="00E8514A" w:rsidP="00E472F7">
      <w:pPr>
        <w:numPr>
          <w:ilvl w:val="0"/>
          <w:numId w:val="18"/>
        </w:numPr>
        <w:suppressAutoHyphens/>
        <w:spacing w:before="120" w:after="120" w:line="300" w:lineRule="atLeast"/>
        <w:ind w:left="709" w:hanging="709"/>
        <w:contextualSpacing/>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Wszelkie informacje uzyskane przez Wykonawcę w związku z wykonywaniem przedmiotu umowy mogą być wykorzystywane tylko i wyłącznie w celu realizacji niniejszej umowy.</w:t>
      </w:r>
    </w:p>
    <w:p w:rsidR="00E8514A" w:rsidRPr="00B5600C" w:rsidRDefault="00E8514A" w:rsidP="00E472F7">
      <w:pPr>
        <w:numPr>
          <w:ilvl w:val="0"/>
          <w:numId w:val="18"/>
        </w:numPr>
        <w:suppressAutoHyphens/>
        <w:spacing w:before="120" w:after="120" w:line="300" w:lineRule="atLeast"/>
        <w:ind w:left="709" w:hanging="709"/>
        <w:contextualSpacing/>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Wszelkie dokumenty związane z wykonywaniem przedmiotu niniejszej umowy pozostają własnością Zamawiającego.</w:t>
      </w:r>
    </w:p>
    <w:p w:rsidR="00E8514A" w:rsidRPr="00B5600C" w:rsidRDefault="00E8514A" w:rsidP="00E472F7">
      <w:pPr>
        <w:numPr>
          <w:ilvl w:val="0"/>
          <w:numId w:val="18"/>
        </w:numPr>
        <w:suppressAutoHyphens/>
        <w:spacing w:before="120" w:after="120" w:line="300" w:lineRule="atLeast"/>
        <w:ind w:left="709" w:hanging="709"/>
        <w:contextualSpacing/>
        <w:jc w:val="both"/>
        <w:rPr>
          <w:rFonts w:ascii="Times New Roman" w:eastAsia="Calibri" w:hAnsi="Times New Roman" w:cs="Times New Roman"/>
          <w:sz w:val="24"/>
          <w:szCs w:val="24"/>
        </w:rPr>
      </w:pPr>
      <w:r w:rsidRPr="00B5600C">
        <w:rPr>
          <w:rFonts w:ascii="Times New Roman" w:eastAsia="Calibri" w:hAnsi="Times New Roman" w:cs="Times New Roman"/>
          <w:sz w:val="24"/>
          <w:szCs w:val="24"/>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rsidR="00E8514A" w:rsidRPr="00B5600C" w:rsidRDefault="00E8514A" w:rsidP="00E472F7">
      <w:pPr>
        <w:numPr>
          <w:ilvl w:val="0"/>
          <w:numId w:val="18"/>
        </w:numPr>
        <w:suppressAutoHyphens/>
        <w:spacing w:before="120" w:after="120" w:line="300" w:lineRule="atLeast"/>
        <w:ind w:hanging="720"/>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Obowiązek zachowania poufności nie obejmuje informacji, których obowiązek ujawnienia wynika z przepisów prawa, a także informacji ogólnodostępnych.  Obowiązek poufności trwa w czasie obowiązywania Umową, a także po jej ustaniu.</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21 po zmianie :</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before="120" w:after="120" w:line="280" w:lineRule="atLeast"/>
        <w:jc w:val="center"/>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Siła Wyższa</w:t>
      </w:r>
    </w:p>
    <w:p w:rsidR="00E8514A" w:rsidRPr="00B5600C" w:rsidRDefault="00E8514A" w:rsidP="00E472F7">
      <w:pPr>
        <w:numPr>
          <w:ilvl w:val="0"/>
          <w:numId w:val="1"/>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Żadna ze Stron nie ponosi odpowiedzialności za opóźnienie w wykonaniu swoich zobowiązań, jeżeli wykaże, że opóźnienia wynikają z działania Siły Wyższej. </w:t>
      </w:r>
    </w:p>
    <w:p w:rsidR="00E8514A" w:rsidRPr="00B5600C" w:rsidRDefault="00E8514A" w:rsidP="00E472F7">
      <w:pPr>
        <w:numPr>
          <w:ilvl w:val="0"/>
          <w:numId w:val="1"/>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Siła Wyższa oznacza zdarzenie nadzwyczajne, zewnętrzne i niemożliwe do zapobieżenia, które zaistnieją po wejściu w życie Umowy, a które stają na przeszkodzie realizacji zawartych w niej zobowiązań, takie w szczególności jak:</w:t>
      </w:r>
    </w:p>
    <w:p w:rsidR="00E8514A" w:rsidRPr="00B5600C" w:rsidRDefault="00E8514A" w:rsidP="00E472F7">
      <w:pPr>
        <w:numPr>
          <w:ilvl w:val="0"/>
          <w:numId w:val="2"/>
        </w:numPr>
        <w:spacing w:before="120" w:after="120" w:line="280" w:lineRule="atLeast"/>
        <w:ind w:left="1134" w:hanging="437"/>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Wojna, wypowiedziane lub niewypowiedziane działania wojenne, inwazja,</w:t>
      </w:r>
    </w:p>
    <w:p w:rsidR="00E8514A" w:rsidRPr="00B5600C" w:rsidRDefault="00E8514A" w:rsidP="00E472F7">
      <w:pPr>
        <w:numPr>
          <w:ilvl w:val="0"/>
          <w:numId w:val="2"/>
        </w:numPr>
        <w:spacing w:before="120" w:after="120" w:line="280" w:lineRule="atLeast"/>
        <w:ind w:left="1134" w:hanging="437"/>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Bunt, akt terroryzmu, rewolucja, powstanie, przewrót wojskowy, wojna domowa,</w:t>
      </w:r>
    </w:p>
    <w:p w:rsidR="00E8514A" w:rsidRPr="00B5600C" w:rsidRDefault="00E8514A" w:rsidP="00E472F7">
      <w:pPr>
        <w:numPr>
          <w:ilvl w:val="0"/>
          <w:numId w:val="2"/>
        </w:numPr>
        <w:spacing w:before="120" w:after="120" w:line="280" w:lineRule="atLeast"/>
        <w:ind w:left="1134" w:hanging="437"/>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Katastrofy żywiołowe jak trzęsienia ziemi, huragany, tajfuny.</w:t>
      </w:r>
    </w:p>
    <w:p w:rsidR="00E8514A" w:rsidRPr="00B5600C" w:rsidRDefault="00E8514A" w:rsidP="00E472F7">
      <w:pPr>
        <w:numPr>
          <w:ilvl w:val="0"/>
          <w:numId w:val="1"/>
        </w:numPr>
        <w:spacing w:before="120" w:after="120" w:line="280" w:lineRule="atLeast"/>
        <w:ind w:left="425" w:hanging="425"/>
        <w:contextualSpacing/>
        <w:jc w:val="both"/>
        <w:rPr>
          <w:rFonts w:ascii="Times New Roman" w:eastAsia="Times New Roman" w:hAnsi="Times New Roman" w:cs="Times New Roman"/>
          <w:color w:val="000000"/>
          <w:sz w:val="24"/>
          <w:szCs w:val="24"/>
          <w:lang w:eastAsia="pl-PL"/>
        </w:rPr>
      </w:pPr>
      <w:r w:rsidRPr="00B5600C">
        <w:rPr>
          <w:rFonts w:ascii="Times New Roman" w:eastAsia="Times New Roman" w:hAnsi="Times New Roman" w:cs="Times New Roman"/>
          <w:sz w:val="24"/>
          <w:szCs w:val="24"/>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B5600C">
        <w:rPr>
          <w:rFonts w:ascii="Times New Roman" w:eastAsia="Times New Roman" w:hAnsi="Times New Roman" w:cs="Times New Roman"/>
          <w:color w:val="000000"/>
          <w:sz w:val="24"/>
          <w:szCs w:val="24"/>
          <w:lang w:eastAsia="pl-PL"/>
        </w:rPr>
        <w:t xml:space="preserve"> dotyczy, ponownie zawiadamia drugą Stronę. </w:t>
      </w:r>
    </w:p>
    <w:p w:rsidR="00E8514A" w:rsidRPr="00B5600C" w:rsidRDefault="00E8514A" w:rsidP="00E472F7">
      <w:pPr>
        <w:numPr>
          <w:ilvl w:val="0"/>
          <w:numId w:val="1"/>
        </w:numPr>
        <w:spacing w:before="120" w:after="120" w:line="280" w:lineRule="atLeast"/>
        <w:ind w:left="425" w:hanging="425"/>
        <w:contextualSpacing/>
        <w:jc w:val="both"/>
        <w:rPr>
          <w:rFonts w:ascii="Times New Roman" w:eastAsia="Times New Roman" w:hAnsi="Times New Roman" w:cs="Times New Roman"/>
          <w:color w:val="000000"/>
          <w:sz w:val="24"/>
          <w:szCs w:val="24"/>
          <w:lang w:eastAsia="pl-PL"/>
        </w:rPr>
      </w:pPr>
      <w:r w:rsidRPr="00B5600C">
        <w:rPr>
          <w:rFonts w:ascii="Times New Roman" w:eastAsia="Times New Roman" w:hAnsi="Times New Roman" w:cs="Times New Roman"/>
          <w:sz w:val="24"/>
          <w:szCs w:val="24"/>
          <w:lang w:eastAsia="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rsidR="00E8514A" w:rsidRPr="00B5600C" w:rsidRDefault="00E8514A" w:rsidP="00E472F7">
      <w:pPr>
        <w:numPr>
          <w:ilvl w:val="0"/>
          <w:numId w:val="1"/>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lastRenderedPageBreak/>
        <w:t xml:space="preserve">W przypadku wstrzymania realizacji Umowy z powodu Siły Wyższej na okres ponad sześćdziesięciu (60) Dni, Wykonawca lub Zamawiający będą mieć prawo, do rozwiązania Umowy za 14-dniowym wypowiedzeniem. </w:t>
      </w:r>
    </w:p>
    <w:p w:rsidR="00E8514A" w:rsidRPr="00B5600C" w:rsidRDefault="00E8514A" w:rsidP="00E472F7">
      <w:pPr>
        <w:numPr>
          <w:ilvl w:val="0"/>
          <w:numId w:val="1"/>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 przypadku rozwiązania Umowy jak wyżej, Zamawiający zobowiązany będzie jedynie do zapłacenia za faktycznie wykonaną część Przedmiotu Umowy.</w:t>
      </w:r>
    </w:p>
    <w:p w:rsidR="00E8514A" w:rsidRPr="00B5600C" w:rsidRDefault="00E8514A" w:rsidP="00E472F7">
      <w:pPr>
        <w:numPr>
          <w:ilvl w:val="0"/>
          <w:numId w:val="1"/>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8</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20 ust. 6 pkt a), b)</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20 ust. 6 pkt a), b) przed zmianą</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472F7">
      <w:pPr>
        <w:numPr>
          <w:ilvl w:val="0"/>
          <w:numId w:val="20"/>
        </w:numPr>
        <w:spacing w:before="120" w:after="120" w:line="300" w:lineRule="atLeast"/>
        <w:ind w:left="1134" w:hanging="436"/>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Dojdzie do ujawnienia praktyk korupcyjnych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rsidR="00E8514A" w:rsidRPr="00B5600C" w:rsidRDefault="00E8514A" w:rsidP="00E472F7">
      <w:pPr>
        <w:numPr>
          <w:ilvl w:val="0"/>
          <w:numId w:val="20"/>
        </w:numPr>
        <w:spacing w:before="120" w:after="120" w:line="300" w:lineRule="atLeast"/>
        <w:ind w:left="1134" w:hanging="436"/>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Okaże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rsidR="00E8514A" w:rsidRPr="00B5600C" w:rsidRDefault="00E8514A" w:rsidP="00E8514A">
      <w:pPr>
        <w:spacing w:line="280" w:lineRule="atLeast"/>
        <w:contextualSpacing/>
        <w:jc w:val="both"/>
        <w:rPr>
          <w:rFonts w:ascii="Times New Roman" w:hAnsi="Times New Roman" w:cs="Times New Roman"/>
          <w:sz w:val="24"/>
          <w:szCs w:val="24"/>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20 ust. 6 pkt a), b) po zmianie</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472F7">
      <w:pPr>
        <w:widowControl w:val="0"/>
        <w:numPr>
          <w:ilvl w:val="0"/>
          <w:numId w:val="3"/>
        </w:numPr>
        <w:spacing w:before="120" w:after="120" w:line="280" w:lineRule="atLeast"/>
        <w:ind w:left="1134"/>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Dojdzie do ujawnienia praktyk korupcyjnych </w:t>
      </w:r>
      <w:r w:rsidRPr="00B5600C">
        <w:rPr>
          <w:rFonts w:ascii="Times New Roman" w:eastAsia="Times New Roman" w:hAnsi="Times New Roman" w:cs="Times New Roman"/>
          <w:sz w:val="24"/>
          <w:szCs w:val="24"/>
        </w:rPr>
        <w:t xml:space="preserve">Wykonawcy lub podmiotu lub osoby działającej na zlecenie Wykonawcy  </w:t>
      </w:r>
      <w:r w:rsidRPr="00B5600C">
        <w:rPr>
          <w:rFonts w:ascii="Times New Roman" w:eastAsia="Times New Roman" w:hAnsi="Times New Roman" w:cs="Times New Roman"/>
          <w:sz w:val="24"/>
          <w:szCs w:val="24"/>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rsidR="00E8514A" w:rsidRPr="00B5600C" w:rsidRDefault="00E8514A" w:rsidP="00E472F7">
      <w:pPr>
        <w:widowControl w:val="0"/>
        <w:numPr>
          <w:ilvl w:val="0"/>
          <w:numId w:val="3"/>
        </w:numPr>
        <w:spacing w:before="120" w:after="120" w:line="280" w:lineRule="atLeast"/>
        <w:ind w:left="1134"/>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sz w:val="24"/>
          <w:szCs w:val="24"/>
        </w:rPr>
        <w:t xml:space="preserve"> W wyniku zamierzonych działań Wykonawcy lub podmiotu lub osoby działającej na zlecenie Wykonawcy o</w:t>
      </w:r>
      <w:r w:rsidRPr="00B5600C">
        <w:rPr>
          <w:rFonts w:ascii="Times New Roman" w:eastAsia="Times New Roman" w:hAnsi="Times New Roman" w:cs="Times New Roman"/>
          <w:sz w:val="24"/>
          <w:szCs w:val="24"/>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r w:rsidRPr="00B5600C">
        <w:rPr>
          <w:rFonts w:ascii="Times New Roman" w:eastAsia="Times New Roman" w:hAnsi="Times New Roman" w:cs="Times New Roman"/>
          <w:i/>
          <w:sz w:val="24"/>
          <w:szCs w:val="24"/>
          <w:lang w:eastAsia="pl-PL"/>
        </w:rPr>
        <w:t>,</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9</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8 ust. 8 </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8 ust. 8) przed zmianą</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lastRenderedPageBreak/>
        <w:t xml:space="preserve">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8 ust. 8) po zmianie</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 Dwadzieścia cztery godziny o jakich mowa w zdaniu poprzednim nie obejmują dni ustawowo wolnych od pracy oraz sobót. Tym samym wskazane dwadzieścia cztery godziny na przekazania informacji przez Wykonawcę do Organizatora Postępowania obejmują godziny przypadające w dni robocze (Dni).  </w:t>
      </w: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10</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8 ust. 10 </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8 ust. 10 przed zmianą:</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aplikacji, oprogramowania, licencji koniecznych do realizacji Przedmiotu Umowy, co dotyczy Urządzeń i Aplikacji opisanych w OPZ i w Ofercie Wykonawcy; b/przeprowadzenia wszelkich odbiorów przewidzianych w Umowie; c/ realizacji wszelkich dostaw objętych Umową na zasadach wskazanych w Umowie, co obejmuje również montaż, instalację, konfigurację Urządzeń i </w:t>
      </w:r>
      <w:proofErr w:type="spellStart"/>
      <w:r w:rsidRPr="00B5600C">
        <w:rPr>
          <w:rFonts w:ascii="Times New Roman" w:eastAsia="Times New Roman" w:hAnsi="Times New Roman" w:cs="Times New Roman"/>
          <w:sz w:val="24"/>
          <w:szCs w:val="24"/>
          <w:lang w:eastAsia="pl-PL"/>
        </w:rPr>
        <w:t>Aolikacji</w:t>
      </w:r>
      <w:proofErr w:type="spellEnd"/>
      <w:r w:rsidRPr="00B5600C">
        <w:rPr>
          <w:rFonts w:ascii="Times New Roman" w:eastAsia="Times New Roman" w:hAnsi="Times New Roman" w:cs="Times New Roman"/>
          <w:sz w:val="24"/>
          <w:szCs w:val="24"/>
          <w:lang w:eastAsia="pl-PL"/>
        </w:rPr>
        <w:t xml:space="preserve">; d/napraw i/lub wymiany na nowe i wolne od wad Urządzeń i Aplikacji objętych Przedmiotem Umowy, niezależnie od podstawy prawnej na podstawie, której Wykonawca obowiązany jest realizować te obowiązki (Rękojmia, Gwarancja, inne uprawnienia przysługujące w tym zakresie Zamawiającemu Razem);e/ przeprowadzenia szkolenia za zakresu obsługi Urządzeń i Aplikacji objętych Przedmiotem Umowy e/ wykonania wszelkich ciążącym na Wykonawcy obowiązków, jakie wynikają z Przepisów Prawa; f/wszelkich </w:t>
      </w:r>
      <w:proofErr w:type="spellStart"/>
      <w:r w:rsidRPr="00B5600C">
        <w:rPr>
          <w:rFonts w:ascii="Times New Roman" w:eastAsia="Times New Roman" w:hAnsi="Times New Roman" w:cs="Times New Roman"/>
          <w:sz w:val="24"/>
          <w:szCs w:val="24"/>
          <w:lang w:eastAsia="pl-PL"/>
        </w:rPr>
        <w:t>ryzyk</w:t>
      </w:r>
      <w:proofErr w:type="spellEnd"/>
      <w:r w:rsidRPr="00B5600C">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rsidR="00E8514A" w:rsidRPr="00B5600C" w:rsidRDefault="00E8514A" w:rsidP="00E8514A">
      <w:pPr>
        <w:spacing w:line="280" w:lineRule="atLeast"/>
        <w:contextualSpacing/>
        <w:jc w:val="both"/>
        <w:rPr>
          <w:rFonts w:ascii="Times New Roman" w:eastAsia="Times New Roman" w:hAnsi="Times New Roman" w:cs="Times New Roman"/>
          <w:sz w:val="24"/>
          <w:szCs w:val="24"/>
          <w:lang w:bidi="en-US"/>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8 ust. 10 po zmianie:</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aplikacji, oprogramowania, licencji koniecznych do realizacji Przedmiotu Umowy, co dotyczy Urządzeń i Aplikacji opisanych w OPZ i w Ofercie Wykonawcy; b/przeprowadzenia wszelkich odbiorów przewidzianych w Umowie; c/ realizacji wszelkich dostaw objętych Umową na zasadach wskazanych w Umowie, co obejmuje również montaż, instalację, konfigurację Urządzeń i Aplikacji; d/napraw i/lub wymiany na nowe i wolne od wad Urządzeń i Aplikacji objętych Przedmiotem Umowy, niezależnie od podstawy prawnej na podstawie, której Wykonawca obowiązany jest realizować te obowiązki (Rękojmia, Gwarancja, inne uprawnienia przysługujące w tym zakresie Zamawiającemu Razem);e/ przeprowadzenia szkolenia za zakresu obsługi Urządzeń i Aplikacji objętych Przedmiotem Umowy f/ wykonania wszelkich ciążącym na Wykonawcy obowiązków, jakie wynikają z Przepisów Prawa  a dotyczących realizacji Przedmiotu Umowy ; g/wszelkich </w:t>
      </w:r>
      <w:proofErr w:type="spellStart"/>
      <w:r w:rsidRPr="00B5600C">
        <w:rPr>
          <w:rFonts w:ascii="Times New Roman" w:eastAsia="Times New Roman" w:hAnsi="Times New Roman" w:cs="Times New Roman"/>
          <w:sz w:val="24"/>
          <w:szCs w:val="24"/>
          <w:lang w:eastAsia="pl-PL"/>
        </w:rPr>
        <w:t>ryzyk</w:t>
      </w:r>
      <w:proofErr w:type="spellEnd"/>
      <w:r w:rsidRPr="00B5600C">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11</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eastAsia="pl-PL" w:bidi="en-US"/>
        </w:rPr>
        <w:t xml:space="preserve">Zmiana umowy w zakresie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8 ust. 11.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8 ust. 11 przed zmianą:</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Organizatora Postępowania adresowanymi do Wykonawcy zapewniać będzie realizację Przedmiotu Umowy w sposób umożliwiający i gwarantujący prawidłową realizację Projektu</w:t>
      </w:r>
      <w:r w:rsidRPr="00B5600C">
        <w:rPr>
          <w:rFonts w:ascii="Times New Roman" w:eastAsia="Times New Roman" w:hAnsi="Times New Roman" w:cs="Times New Roman"/>
          <w:i/>
          <w:sz w:val="24"/>
          <w:szCs w:val="24"/>
          <w:lang w:eastAsia="pl-PL"/>
        </w:rPr>
        <w:t xml:space="preserve">. </w:t>
      </w:r>
      <w:r w:rsidRPr="00B5600C">
        <w:rPr>
          <w:rFonts w:ascii="Times New Roman" w:eastAsia="Times New Roman" w:hAnsi="Times New Roman" w:cs="Times New Roman"/>
          <w:sz w:val="24"/>
          <w:szCs w:val="24"/>
          <w:lang w:eastAsia="pl-PL"/>
        </w:rPr>
        <w:t xml:space="preserve">Wszelkie wytyczne i wskazówki Organizatora Postępowania, o jakich mowa w zdaniu poprzednim dotyczą tylko sytuacji przewidzianych w Umowie i w żaden sposób nie modyfikują i nie zmieniają postanowień Umowy. </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8 ust. 11 po zmianie:</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Wykonawca wykona Przedmiot Umowy z należytą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pisemnymi wytycznymi i pisemnymi wskazówkami Organizatora Postępowania adresowanymi do Wykonawcy zapewniać będzie realizację Przedmiotu Umowy w sposób umożliwiający i </w:t>
      </w:r>
      <w:r w:rsidRPr="00B5600C">
        <w:rPr>
          <w:rFonts w:ascii="Times New Roman" w:eastAsia="Times New Roman" w:hAnsi="Times New Roman" w:cs="Times New Roman"/>
          <w:sz w:val="24"/>
          <w:szCs w:val="24"/>
          <w:lang w:eastAsia="pl-PL"/>
        </w:rPr>
        <w:lastRenderedPageBreak/>
        <w:t>gwarantujący prawidłową realizację Projektu</w:t>
      </w:r>
      <w:r w:rsidRPr="00B5600C">
        <w:rPr>
          <w:rFonts w:ascii="Times New Roman" w:eastAsia="Times New Roman" w:hAnsi="Times New Roman" w:cs="Times New Roman"/>
          <w:i/>
          <w:sz w:val="24"/>
          <w:szCs w:val="24"/>
          <w:lang w:eastAsia="pl-PL"/>
        </w:rPr>
        <w:t xml:space="preserve">. </w:t>
      </w:r>
      <w:r w:rsidRPr="00B5600C">
        <w:rPr>
          <w:rFonts w:ascii="Times New Roman" w:eastAsia="Times New Roman" w:hAnsi="Times New Roman" w:cs="Times New Roman"/>
          <w:sz w:val="24"/>
          <w:szCs w:val="24"/>
          <w:lang w:eastAsia="pl-PL"/>
        </w:rPr>
        <w:t xml:space="preserve">Wszelkie wytyczne i wskazówki Organizatora Postępowania, o jakich mowa w zdaniu poprzednim dotyczą tylko sytuacji przewidzianych w Umowie i w żaden sposób nie modyfikują i nie zmieniają postanowień Umowy. </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11</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7 ust. 9,10 </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7 ust.9,10  przed zmianą</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C07D2D">
      <w:pPr>
        <w:keepNext/>
        <w:keepLines/>
        <w:numPr>
          <w:ilvl w:val="0"/>
          <w:numId w:val="21"/>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Obligatoryjnym załącznikiem do</w:t>
      </w:r>
      <w:r w:rsidRPr="00B5600C">
        <w:rPr>
          <w:rFonts w:ascii="Times New Roman" w:eastAsiaTheme="majorEastAsia" w:hAnsi="Times New Roman" w:cs="Times New Roman"/>
          <w:b/>
          <w:bCs/>
          <w:color w:val="000000" w:themeColor="text1"/>
          <w:sz w:val="24"/>
          <w:szCs w:val="24"/>
        </w:rPr>
        <w:t xml:space="preserve"> </w:t>
      </w:r>
      <w:r w:rsidRPr="00B5600C">
        <w:rPr>
          <w:rFonts w:ascii="Times New Roman" w:eastAsiaTheme="majorEastAsia" w:hAnsi="Times New Roman" w:cs="Times New Roman"/>
          <w:bCs/>
          <w:color w:val="000000" w:themeColor="text1"/>
          <w:sz w:val="24"/>
          <w:szCs w:val="24"/>
        </w:rPr>
        <w:t>Raportu Dostawy Indywidualnej jest Projekt Powykonawczy  dotyczący danej Dostawy Indywidualnej.</w:t>
      </w:r>
    </w:p>
    <w:p w:rsidR="00E8514A" w:rsidRPr="00B5600C" w:rsidRDefault="00E8514A" w:rsidP="00C07D2D">
      <w:pPr>
        <w:keepNext/>
        <w:keepLines/>
        <w:numPr>
          <w:ilvl w:val="0"/>
          <w:numId w:val="21"/>
        </w:numPr>
        <w:suppressAutoHyphens/>
        <w:spacing w:before="120" w:after="0"/>
        <w:jc w:val="both"/>
        <w:outlineLvl w:val="2"/>
        <w:rPr>
          <w:rFonts w:ascii="Times New Roman" w:eastAsiaTheme="majorEastAsia" w:hAnsi="Times New Roman" w:cs="Times New Roman"/>
          <w:bCs/>
          <w:color w:val="000000" w:themeColor="text1"/>
          <w:sz w:val="24"/>
          <w:szCs w:val="24"/>
        </w:rPr>
      </w:pPr>
      <w:proofErr w:type="spellStart"/>
      <w:r w:rsidRPr="00B5600C">
        <w:rPr>
          <w:rFonts w:ascii="Times New Roman" w:eastAsiaTheme="majorEastAsia" w:hAnsi="Times New Roman" w:cs="Times New Roman"/>
          <w:bCs/>
          <w:color w:val="000000" w:themeColor="text1"/>
          <w:sz w:val="24"/>
          <w:szCs w:val="24"/>
        </w:rPr>
        <w:t>Projkt</w:t>
      </w:r>
      <w:proofErr w:type="spellEnd"/>
      <w:r w:rsidRPr="00B5600C">
        <w:rPr>
          <w:rFonts w:ascii="Times New Roman" w:eastAsiaTheme="majorEastAsia" w:hAnsi="Times New Roman" w:cs="Times New Roman"/>
          <w:bCs/>
          <w:color w:val="000000" w:themeColor="text1"/>
          <w:sz w:val="24"/>
          <w:szCs w:val="24"/>
        </w:rPr>
        <w:t xml:space="preserve"> Powykonawczy </w:t>
      </w:r>
      <w:proofErr w:type="spellStart"/>
      <w:r w:rsidRPr="00B5600C">
        <w:rPr>
          <w:rFonts w:ascii="Times New Roman" w:eastAsiaTheme="majorEastAsia" w:hAnsi="Times New Roman" w:cs="Times New Roman"/>
          <w:bCs/>
          <w:color w:val="000000" w:themeColor="text1"/>
          <w:sz w:val="24"/>
          <w:szCs w:val="24"/>
        </w:rPr>
        <w:t>dotyzcący</w:t>
      </w:r>
      <w:proofErr w:type="spellEnd"/>
      <w:r w:rsidRPr="00B5600C">
        <w:rPr>
          <w:rFonts w:ascii="Times New Roman" w:eastAsiaTheme="majorEastAsia" w:hAnsi="Times New Roman" w:cs="Times New Roman"/>
          <w:bCs/>
          <w:color w:val="000000" w:themeColor="text1"/>
          <w:sz w:val="24"/>
          <w:szCs w:val="24"/>
        </w:rPr>
        <w:t xml:space="preserve"> danej Dostawy Indywidualnej obligatoryjnie zawiera </w:t>
      </w:r>
      <w:proofErr w:type="spellStart"/>
      <w:r w:rsidRPr="00B5600C">
        <w:rPr>
          <w:rFonts w:ascii="Times New Roman" w:eastAsiaTheme="majorEastAsia" w:hAnsi="Times New Roman" w:cs="Times New Roman"/>
          <w:bCs/>
          <w:color w:val="000000" w:themeColor="text1"/>
          <w:sz w:val="24"/>
          <w:szCs w:val="24"/>
        </w:rPr>
        <w:t>elemety</w:t>
      </w:r>
      <w:proofErr w:type="spellEnd"/>
      <w:r w:rsidRPr="00B5600C">
        <w:rPr>
          <w:rFonts w:ascii="Times New Roman" w:eastAsiaTheme="majorEastAsia" w:hAnsi="Times New Roman" w:cs="Times New Roman"/>
          <w:bCs/>
          <w:color w:val="000000" w:themeColor="text1"/>
          <w:sz w:val="24"/>
          <w:szCs w:val="24"/>
        </w:rPr>
        <w:t xml:space="preserve"> wskazane w OPZ</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7 ust.9,10  po zmianie</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C07D2D">
      <w:pPr>
        <w:keepNext/>
        <w:keepLines/>
        <w:numPr>
          <w:ilvl w:val="0"/>
          <w:numId w:val="22"/>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Obligatoryjnym załącznikiem do</w:t>
      </w:r>
      <w:r w:rsidRPr="00B5600C">
        <w:rPr>
          <w:rFonts w:ascii="Times New Roman" w:eastAsiaTheme="majorEastAsia" w:hAnsi="Times New Roman" w:cs="Times New Roman"/>
          <w:b/>
          <w:bCs/>
          <w:color w:val="000000" w:themeColor="text1"/>
          <w:sz w:val="24"/>
          <w:szCs w:val="24"/>
        </w:rPr>
        <w:t xml:space="preserve"> </w:t>
      </w:r>
      <w:r w:rsidRPr="00B5600C">
        <w:rPr>
          <w:rFonts w:ascii="Times New Roman" w:eastAsiaTheme="majorEastAsia" w:hAnsi="Times New Roman" w:cs="Times New Roman"/>
          <w:bCs/>
          <w:color w:val="000000" w:themeColor="text1"/>
          <w:sz w:val="24"/>
          <w:szCs w:val="24"/>
        </w:rPr>
        <w:t>Raportu Dostawy Indywidualnej jest Projekt Powykonawczy Indywidualny  dotyczący danej Dostawy Indywidualnej.</w:t>
      </w:r>
    </w:p>
    <w:p w:rsidR="00E8514A" w:rsidRPr="00B5600C" w:rsidRDefault="00E8514A" w:rsidP="00C07D2D">
      <w:pPr>
        <w:keepNext/>
        <w:keepLines/>
        <w:numPr>
          <w:ilvl w:val="0"/>
          <w:numId w:val="22"/>
        </w:numPr>
        <w:suppressAutoHyphens/>
        <w:spacing w:before="120" w:after="0"/>
        <w:jc w:val="both"/>
        <w:outlineLvl w:val="2"/>
        <w:rPr>
          <w:rFonts w:ascii="Times New Roman" w:eastAsiaTheme="majorEastAsia" w:hAnsi="Times New Roman" w:cs="Times New Roman"/>
          <w:bCs/>
          <w:color w:val="000000" w:themeColor="text1"/>
          <w:sz w:val="24"/>
          <w:szCs w:val="24"/>
        </w:rPr>
      </w:pPr>
      <w:r w:rsidRPr="00B5600C">
        <w:rPr>
          <w:rFonts w:ascii="Times New Roman" w:eastAsiaTheme="majorEastAsia" w:hAnsi="Times New Roman" w:cs="Times New Roman"/>
          <w:bCs/>
          <w:color w:val="000000" w:themeColor="text1"/>
          <w:sz w:val="24"/>
          <w:szCs w:val="24"/>
        </w:rPr>
        <w:t>Projekt Powykonawczy Indywidualny  dotyczący danej Dostawy Indywidualnej obligatoryjnie zawiera elementy wskazane w załączniku numer 32 do OPZ.</w:t>
      </w:r>
    </w:p>
    <w:p w:rsidR="00E8514A" w:rsidRPr="00B5600C" w:rsidRDefault="00E8514A" w:rsidP="001920A6">
      <w:pPr>
        <w:keepNext/>
        <w:keepLines/>
        <w:suppressAutoHyphens/>
        <w:spacing w:before="120" w:after="0"/>
        <w:jc w:val="both"/>
        <w:outlineLvl w:val="2"/>
        <w:rPr>
          <w:rFonts w:ascii="Times New Roman" w:eastAsiaTheme="majorEastAsia" w:hAnsi="Times New Roman" w:cs="Times New Roman"/>
          <w:b/>
          <w:bCs/>
          <w:color w:val="000000" w:themeColor="text1"/>
          <w:sz w:val="24"/>
          <w:szCs w:val="24"/>
          <w:highlight w:val="green"/>
        </w:rPr>
      </w:pPr>
    </w:p>
    <w:p w:rsidR="00E8514A" w:rsidRPr="00B5600C" w:rsidRDefault="00E8514A" w:rsidP="00E8514A">
      <w:pPr>
        <w:spacing w:line="280" w:lineRule="atLeast"/>
        <w:contextualSpacing/>
        <w:jc w:val="both"/>
        <w:rPr>
          <w:rFonts w:ascii="Times New Roman" w:hAnsi="Times New Roman" w:cs="Times New Roman"/>
          <w:sz w:val="24"/>
          <w:szCs w:val="24"/>
          <w:highlight w:val="green"/>
        </w:rPr>
      </w:pPr>
    </w:p>
    <w:p w:rsidR="001920A6" w:rsidRPr="00B5600C" w:rsidRDefault="001920A6" w:rsidP="001920A6">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 xml:space="preserve">Zmiana umowy numer 12 </w:t>
      </w:r>
    </w:p>
    <w:p w:rsidR="001920A6" w:rsidRPr="00B5600C" w:rsidRDefault="001920A6" w:rsidP="001920A6">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7 </w:t>
      </w:r>
      <w:r w:rsidRPr="00B5600C">
        <w:rPr>
          <w:rFonts w:ascii="Times New Roman" w:hAnsi="Times New Roman" w:cs="Times New Roman"/>
          <w:i/>
          <w:sz w:val="24"/>
          <w:szCs w:val="24"/>
        </w:rPr>
        <w:t xml:space="preserve">zmienia się treść ust.8 . </w:t>
      </w:r>
      <w:r w:rsidRPr="00B5600C">
        <w:rPr>
          <w:rFonts w:ascii="Times New Roman" w:hAnsi="Times New Roman" w:cs="Times New Roman"/>
          <w:i/>
          <w:sz w:val="24"/>
          <w:szCs w:val="24"/>
          <w:u w:val="single"/>
        </w:rPr>
        <w:t xml:space="preserve">Treść § 7  ust. 8  przed zmianą </w:t>
      </w:r>
    </w:p>
    <w:p w:rsidR="001920A6" w:rsidRPr="00B5600C" w:rsidRDefault="001920A6" w:rsidP="001920A6">
      <w:pPr>
        <w:spacing w:line="280" w:lineRule="atLeast"/>
        <w:rPr>
          <w:rFonts w:ascii="Times New Roman" w:hAnsi="Times New Roman" w:cs="Times New Roman"/>
          <w:i/>
          <w:sz w:val="24"/>
          <w:szCs w:val="24"/>
        </w:rPr>
      </w:pPr>
    </w:p>
    <w:p w:rsidR="001920A6" w:rsidRPr="00B5600C" w:rsidRDefault="001920A6" w:rsidP="00C07D2D">
      <w:pPr>
        <w:keepNext/>
        <w:keepLines/>
        <w:numPr>
          <w:ilvl w:val="0"/>
          <w:numId w:val="48"/>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lastRenderedPageBreak/>
        <w:t>Raport Dostawy Indywidualnej obligatoryjnie zawiera :</w:t>
      </w:r>
    </w:p>
    <w:p w:rsidR="001920A6" w:rsidRPr="00B5600C" w:rsidRDefault="001920A6" w:rsidP="00C07D2D">
      <w:pPr>
        <w:keepNext/>
        <w:keepLines/>
        <w:numPr>
          <w:ilvl w:val="0"/>
          <w:numId w:val="49"/>
        </w:numPr>
        <w:suppressAutoHyphens/>
        <w:spacing w:before="120" w:after="0"/>
        <w:ind w:left="1985" w:hanging="284"/>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Wykaz zainstalowanego oprogramowania i dostarczonych licencji;</w:t>
      </w:r>
    </w:p>
    <w:p w:rsidR="001920A6" w:rsidRPr="00B5600C" w:rsidRDefault="001920A6" w:rsidP="00C07D2D">
      <w:pPr>
        <w:keepNext/>
        <w:keepLines/>
        <w:numPr>
          <w:ilvl w:val="0"/>
          <w:numId w:val="49"/>
        </w:numPr>
        <w:suppressAutoHyphens/>
        <w:spacing w:before="120" w:after="0"/>
        <w:ind w:left="1985" w:hanging="284"/>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Wykaz zainstalowanego sprzętu (łącznie z numerami seryjnymi) i dostarczonych licencji związanych z tym sprzętem;</w:t>
      </w:r>
    </w:p>
    <w:p w:rsidR="001920A6" w:rsidRPr="00B5600C" w:rsidRDefault="001920A6" w:rsidP="00C07D2D">
      <w:pPr>
        <w:keepNext/>
        <w:keepLines/>
        <w:numPr>
          <w:ilvl w:val="0"/>
          <w:numId w:val="49"/>
        </w:numPr>
        <w:suppressAutoHyphens/>
        <w:spacing w:before="120" w:after="0"/>
        <w:ind w:left="1985" w:hanging="284"/>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Specyfikację techniczną zainstalowanych Urządzeń;</w:t>
      </w:r>
    </w:p>
    <w:p w:rsidR="001920A6" w:rsidRPr="00B5600C" w:rsidRDefault="001920A6" w:rsidP="00C07D2D">
      <w:pPr>
        <w:keepNext/>
        <w:keepLines/>
        <w:numPr>
          <w:ilvl w:val="0"/>
          <w:numId w:val="49"/>
        </w:numPr>
        <w:suppressAutoHyphens/>
        <w:spacing w:before="120" w:after="0"/>
        <w:ind w:left="1985" w:hanging="284"/>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Schemat logiczny i fizyczny zamontowanej infrastruktury;</w:t>
      </w:r>
    </w:p>
    <w:p w:rsidR="001920A6" w:rsidRPr="00B5600C" w:rsidRDefault="001920A6" w:rsidP="00C07D2D">
      <w:pPr>
        <w:keepNext/>
        <w:keepLines/>
        <w:numPr>
          <w:ilvl w:val="0"/>
          <w:numId w:val="49"/>
        </w:numPr>
        <w:suppressAutoHyphens/>
        <w:spacing w:before="120" w:after="0"/>
        <w:ind w:left="1985" w:hanging="284"/>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Inwentaryzację oraz schemat połączeń sieciowych;</w:t>
      </w:r>
    </w:p>
    <w:p w:rsidR="001920A6" w:rsidRPr="00B5600C" w:rsidRDefault="001920A6" w:rsidP="00C07D2D">
      <w:pPr>
        <w:keepNext/>
        <w:keepLines/>
        <w:numPr>
          <w:ilvl w:val="0"/>
          <w:numId w:val="49"/>
        </w:numPr>
        <w:suppressAutoHyphens/>
        <w:spacing w:before="120" w:after="0"/>
        <w:ind w:left="1985" w:hanging="284"/>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Aktualną na dzień instalacji pełną konfigurację systemu, w tym zawartość plików i rejestrów konfiguracyjnych, skrypty startowe, dokumentację fotograficzną wykonanego montażu itp.</w:t>
      </w:r>
    </w:p>
    <w:p w:rsidR="001920A6" w:rsidRPr="00B5600C" w:rsidRDefault="001920A6" w:rsidP="00C07D2D">
      <w:pPr>
        <w:keepNext/>
        <w:keepLines/>
        <w:numPr>
          <w:ilvl w:val="0"/>
          <w:numId w:val="49"/>
        </w:numPr>
        <w:suppressAutoHyphens/>
        <w:spacing w:before="120" w:after="0"/>
        <w:ind w:left="1985" w:hanging="284"/>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Pełną konfigurację urządzeń aktywnych</w:t>
      </w:r>
    </w:p>
    <w:p w:rsidR="001920A6" w:rsidRPr="00B5600C" w:rsidRDefault="001920A6" w:rsidP="001920A6">
      <w:pPr>
        <w:keepNext/>
        <w:keepLines/>
        <w:suppressAutoHyphens/>
        <w:spacing w:before="120" w:after="0"/>
        <w:jc w:val="both"/>
        <w:outlineLvl w:val="2"/>
        <w:rPr>
          <w:rFonts w:ascii="Times New Roman" w:eastAsiaTheme="majorEastAsia" w:hAnsi="Times New Roman" w:cs="Times New Roman"/>
          <w:bCs/>
          <w:iCs/>
          <w:color w:val="000000" w:themeColor="text1"/>
          <w:sz w:val="24"/>
          <w:szCs w:val="24"/>
        </w:rPr>
      </w:pPr>
    </w:p>
    <w:p w:rsidR="001920A6" w:rsidRPr="00B5600C" w:rsidRDefault="001920A6" w:rsidP="001920A6">
      <w:pPr>
        <w:keepNext/>
        <w:keepLines/>
        <w:suppressAutoHyphens/>
        <w:spacing w:before="120" w:after="0"/>
        <w:jc w:val="both"/>
        <w:outlineLvl w:val="2"/>
        <w:rPr>
          <w:rFonts w:ascii="Times New Roman" w:hAnsi="Times New Roman" w:cs="Times New Roman"/>
          <w:i/>
          <w:sz w:val="24"/>
          <w:szCs w:val="24"/>
          <w:u w:val="single"/>
        </w:rPr>
      </w:pPr>
      <w:r w:rsidRPr="00B5600C">
        <w:rPr>
          <w:rFonts w:ascii="Times New Roman" w:hAnsi="Times New Roman" w:cs="Times New Roman"/>
          <w:i/>
          <w:sz w:val="24"/>
          <w:szCs w:val="24"/>
          <w:u w:val="single"/>
        </w:rPr>
        <w:t>Treść § 7  ust. 8  po zmianie</w:t>
      </w:r>
    </w:p>
    <w:p w:rsidR="001920A6" w:rsidRPr="00B5600C" w:rsidRDefault="001920A6" w:rsidP="001920A6">
      <w:pPr>
        <w:keepNext/>
        <w:keepLines/>
        <w:suppressAutoHyphens/>
        <w:spacing w:before="120" w:after="0"/>
        <w:jc w:val="both"/>
        <w:outlineLvl w:val="2"/>
        <w:rPr>
          <w:rFonts w:ascii="Times New Roman" w:hAnsi="Times New Roman" w:cs="Times New Roman"/>
          <w:i/>
          <w:sz w:val="24"/>
          <w:szCs w:val="24"/>
          <w:u w:val="single"/>
        </w:rPr>
      </w:pPr>
    </w:p>
    <w:p w:rsidR="001920A6" w:rsidRPr="00B5600C" w:rsidRDefault="001920A6" w:rsidP="00C07D2D">
      <w:pPr>
        <w:keepNext/>
        <w:keepLines/>
        <w:numPr>
          <w:ilvl w:val="0"/>
          <w:numId w:val="51"/>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Raport Dostawy Indywidualnej obligatoryjnie zawiera :</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Wykaz zainstalowanego oprogramowania i dostarczonych licencji wraz z całą dokumentacją licencji (Aplikacje);</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Wykaz zainstalowanego sprzętu (łącznie z numerami seryjnymi) i dostarczonych licencji związanych z tym sprzętem (Urządzenia i zainstalowane licencje)</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Specyfikację techniczną zainstalowanych Urządzeń;</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Schemat logiczny i fizyczny zamontowanej infrastruktury (Urządzeń i Aplikacji);</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Inwentaryzację oraz schemat połączeń sieciowych;</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Aktualną na dzień instalacji pełną konfigurację systemu (Urządzeń i Aplikacji), w tym zawartość plików i rejestrów konfiguracyjnych, skrypty startowe, dokumentację fotograficzną wykonanego montażu;</w:t>
      </w:r>
    </w:p>
    <w:p w:rsidR="001920A6" w:rsidRPr="00B5600C" w:rsidRDefault="001920A6" w:rsidP="00C07D2D">
      <w:pPr>
        <w:keepNext/>
        <w:keepLines/>
        <w:numPr>
          <w:ilvl w:val="0"/>
          <w:numId w:val="52"/>
        </w:numPr>
        <w:suppressAutoHyphens/>
        <w:spacing w:before="120" w:after="0"/>
        <w:ind w:left="2268" w:hanging="283"/>
        <w:jc w:val="both"/>
        <w:outlineLvl w:val="2"/>
        <w:rPr>
          <w:rFonts w:ascii="Times New Roman" w:eastAsiaTheme="majorEastAsia" w:hAnsi="Times New Roman" w:cs="Times New Roman"/>
          <w:b/>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Pełną konfigurację urządzeń aktywnych.</w:t>
      </w:r>
    </w:p>
    <w:p w:rsidR="001920A6" w:rsidRPr="00B5600C" w:rsidRDefault="001920A6" w:rsidP="001920A6">
      <w:pPr>
        <w:keepNext/>
        <w:keepLines/>
        <w:suppressAutoHyphens/>
        <w:spacing w:before="120" w:after="0"/>
        <w:jc w:val="both"/>
        <w:outlineLvl w:val="2"/>
        <w:rPr>
          <w:rFonts w:ascii="Times New Roman" w:eastAsiaTheme="majorEastAsia" w:hAnsi="Times New Roman" w:cs="Times New Roman"/>
          <w:bCs/>
          <w:iCs/>
          <w:color w:val="000000" w:themeColor="text1"/>
          <w:sz w:val="24"/>
          <w:szCs w:val="24"/>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13</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26 ust. 6,7 </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26 ust.6,7  przed zmianą</w:t>
      </w:r>
    </w:p>
    <w:p w:rsidR="00E8514A" w:rsidRPr="00B5600C" w:rsidRDefault="00E8514A" w:rsidP="00E8514A">
      <w:pPr>
        <w:rPr>
          <w:rFonts w:ascii="Times New Roman" w:hAnsi="Times New Roman" w:cs="Times New Roman"/>
          <w:b/>
          <w:sz w:val="24"/>
          <w:szCs w:val="24"/>
          <w:u w:val="single"/>
        </w:rPr>
      </w:pPr>
    </w:p>
    <w:p w:rsidR="00E8514A" w:rsidRPr="00B5600C" w:rsidRDefault="00E8514A" w:rsidP="00C07D2D">
      <w:pPr>
        <w:numPr>
          <w:ilvl w:val="0"/>
          <w:numId w:val="32"/>
        </w:num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w:t>
      </w:r>
      <w:r w:rsidRPr="00B5600C">
        <w:rPr>
          <w:rFonts w:ascii="Times New Roman" w:eastAsia="Times New Roman" w:hAnsi="Times New Roman" w:cs="Times New Roman"/>
          <w:sz w:val="24"/>
          <w:szCs w:val="24"/>
          <w:lang w:eastAsia="pl-PL"/>
        </w:rPr>
        <w:lastRenderedPageBreak/>
        <w:t>zachowania tajemnicy i poufności, jeżeli informacje, co, do których taki obowiązek istniał:</w:t>
      </w:r>
    </w:p>
    <w:p w:rsidR="00E8514A" w:rsidRPr="00B5600C" w:rsidRDefault="00E8514A" w:rsidP="00C07D2D">
      <w:pPr>
        <w:numPr>
          <w:ilvl w:val="0"/>
          <w:numId w:val="33"/>
        </w:num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 dniu ich ujawnienia były powszechnie znane bez zawinionego przyczynienia się Zamawiającego do ich ujawnienia;</w:t>
      </w:r>
    </w:p>
    <w:p w:rsidR="00E8514A" w:rsidRPr="00B5600C" w:rsidRDefault="00E8514A" w:rsidP="00C07D2D">
      <w:pPr>
        <w:numPr>
          <w:ilvl w:val="0"/>
          <w:numId w:val="33"/>
        </w:num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rsidR="00E8514A" w:rsidRPr="00B5600C" w:rsidRDefault="00E8514A" w:rsidP="00C07D2D">
      <w:pPr>
        <w:numPr>
          <w:ilvl w:val="0"/>
          <w:numId w:val="33"/>
        </w:numPr>
        <w:spacing w:before="120" w:after="120" w:line="300" w:lineRule="atLeast"/>
        <w:contextualSpacing/>
        <w:jc w:val="both"/>
        <w:rPr>
          <w:rFonts w:ascii="Times New Roman" w:eastAsia="Calibri" w:hAnsi="Times New Roman" w:cs="Times New Roman"/>
          <w:color w:val="000000"/>
          <w:sz w:val="24"/>
          <w:szCs w:val="24"/>
        </w:rPr>
      </w:pPr>
      <w:r w:rsidRPr="00B5600C">
        <w:rPr>
          <w:rFonts w:ascii="Times New Roman" w:eastAsia="Times New Roman" w:hAnsi="Times New Roman" w:cs="Times New Roman"/>
          <w:sz w:val="24"/>
          <w:szCs w:val="24"/>
          <w:lang w:eastAsia="pl-PL"/>
        </w:rPr>
        <w:t>Muszą być ujawnione w celu wykonania Umowy</w:t>
      </w:r>
    </w:p>
    <w:p w:rsidR="00E8514A" w:rsidRPr="00B5600C" w:rsidRDefault="00E8514A" w:rsidP="00C07D2D">
      <w:pPr>
        <w:numPr>
          <w:ilvl w:val="0"/>
          <w:numId w:val="32"/>
        </w:numPr>
        <w:tabs>
          <w:tab w:val="left" w:pos="453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Zamawiający Razem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w:t>
      </w:r>
    </w:p>
    <w:p w:rsidR="00E8514A" w:rsidRPr="00B5600C" w:rsidRDefault="00E8514A" w:rsidP="00C07D2D">
      <w:pPr>
        <w:numPr>
          <w:ilvl w:val="0"/>
          <w:numId w:val="34"/>
        </w:numPr>
        <w:tabs>
          <w:tab w:val="left" w:pos="4536"/>
        </w:tabs>
        <w:spacing w:before="120" w:after="120" w:line="28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 dniu ich ujawnienia były powszechnie znane bez zawinionego przyczynienia się Zamawiającego do ich ujawnienia;</w:t>
      </w:r>
    </w:p>
    <w:p w:rsidR="00E8514A" w:rsidRPr="00B5600C" w:rsidRDefault="00E8514A" w:rsidP="00C07D2D">
      <w:pPr>
        <w:numPr>
          <w:ilvl w:val="0"/>
          <w:numId w:val="34"/>
        </w:numPr>
        <w:tabs>
          <w:tab w:val="left" w:pos="4536"/>
        </w:tabs>
        <w:spacing w:before="120" w:after="120" w:line="28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rsidR="00E8514A" w:rsidRPr="00B5600C" w:rsidRDefault="00E8514A" w:rsidP="00C07D2D">
      <w:pPr>
        <w:numPr>
          <w:ilvl w:val="0"/>
          <w:numId w:val="34"/>
        </w:numPr>
        <w:tabs>
          <w:tab w:val="left" w:pos="4536"/>
        </w:tabs>
        <w:spacing w:before="120" w:after="120" w:line="280" w:lineRule="atLeast"/>
        <w:contextualSpacing/>
        <w:jc w:val="both"/>
        <w:rPr>
          <w:rFonts w:ascii="Times New Roman" w:hAnsi="Times New Roman" w:cs="Times New Roman"/>
          <w:color w:val="000000"/>
          <w:sz w:val="24"/>
          <w:szCs w:val="24"/>
        </w:rPr>
      </w:pPr>
      <w:r w:rsidRPr="00B5600C">
        <w:rPr>
          <w:rFonts w:ascii="Times New Roman" w:eastAsia="Times New Roman" w:hAnsi="Times New Roman" w:cs="Times New Roman"/>
          <w:sz w:val="24"/>
          <w:szCs w:val="24"/>
          <w:lang w:eastAsia="pl-PL"/>
        </w:rPr>
        <w:t>Muszą być ujawnione w celu wykonania Umowy</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26 ust.6 po zmianie (usunięty został ust. 7)</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472F7">
      <w:pPr>
        <w:numPr>
          <w:ilvl w:val="0"/>
          <w:numId w:val="6"/>
        </w:num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rsidR="00E8514A" w:rsidRPr="00B5600C" w:rsidRDefault="00E8514A" w:rsidP="00E472F7">
      <w:pPr>
        <w:numPr>
          <w:ilvl w:val="0"/>
          <w:numId w:val="7"/>
        </w:num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 dniu ich ujawnienia były powszechnie znane bez zawinionego przyczynienia się Zamawiającego Razem lub Organizatora Postepowania do ich ujawnienia;</w:t>
      </w:r>
    </w:p>
    <w:p w:rsidR="00E8514A" w:rsidRPr="00B5600C" w:rsidRDefault="00E8514A" w:rsidP="00E472F7">
      <w:pPr>
        <w:numPr>
          <w:ilvl w:val="0"/>
          <w:numId w:val="7"/>
        </w:num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rsidR="00E8514A" w:rsidRPr="00B5600C" w:rsidRDefault="00E8514A" w:rsidP="00E472F7">
      <w:pPr>
        <w:numPr>
          <w:ilvl w:val="0"/>
          <w:numId w:val="7"/>
        </w:numPr>
        <w:spacing w:before="120" w:after="120" w:line="300" w:lineRule="atLeast"/>
        <w:contextualSpacing/>
        <w:jc w:val="both"/>
        <w:rPr>
          <w:rFonts w:ascii="Times New Roman" w:eastAsia="Calibri" w:hAnsi="Times New Roman" w:cs="Times New Roman"/>
          <w:color w:val="000000"/>
          <w:sz w:val="24"/>
          <w:szCs w:val="24"/>
        </w:rPr>
      </w:pPr>
      <w:r w:rsidRPr="00B5600C">
        <w:rPr>
          <w:rFonts w:ascii="Times New Roman" w:eastAsia="Times New Roman" w:hAnsi="Times New Roman" w:cs="Times New Roman"/>
          <w:sz w:val="24"/>
          <w:szCs w:val="24"/>
          <w:lang w:eastAsia="pl-PL"/>
        </w:rPr>
        <w:t>Muszą być ujawnione w celu wykonania Umowy</w:t>
      </w:r>
    </w:p>
    <w:p w:rsidR="00E8514A" w:rsidRPr="00B5600C" w:rsidRDefault="00E8514A" w:rsidP="00E472F7">
      <w:pPr>
        <w:numPr>
          <w:ilvl w:val="0"/>
          <w:numId w:val="7"/>
        </w:numPr>
        <w:spacing w:before="120" w:after="120" w:line="300" w:lineRule="atLeast"/>
        <w:contextualSpacing/>
        <w:jc w:val="both"/>
        <w:rPr>
          <w:rFonts w:ascii="Times New Roman" w:eastAsia="Calibri" w:hAnsi="Times New Roman" w:cs="Times New Roman"/>
          <w:color w:val="000000"/>
          <w:sz w:val="24"/>
          <w:szCs w:val="24"/>
        </w:rPr>
      </w:pPr>
      <w:r w:rsidRPr="00B5600C">
        <w:rPr>
          <w:rFonts w:ascii="Times New Roman" w:eastAsia="Times New Roman" w:hAnsi="Times New Roman" w:cs="Times New Roman"/>
          <w:sz w:val="24"/>
          <w:szCs w:val="24"/>
          <w:lang w:eastAsia="pl-PL"/>
        </w:rPr>
        <w:t>Muszą być ujawnione w związku z realizacją Projektu</w:t>
      </w:r>
    </w:p>
    <w:p w:rsidR="00E8514A" w:rsidRPr="00B5600C" w:rsidRDefault="00E8514A" w:rsidP="00E8514A">
      <w:pPr>
        <w:spacing w:before="120" w:after="120" w:line="300" w:lineRule="atLeast"/>
        <w:ind w:left="1333"/>
        <w:contextualSpacing/>
        <w:jc w:val="both"/>
        <w:rPr>
          <w:rFonts w:ascii="Times New Roman" w:eastAsia="Calibri" w:hAnsi="Times New Roman" w:cs="Times New Roman"/>
          <w:color w:val="000000"/>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14</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13 ust.3 ostatnie dwa zdania </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13 ust. 3 ostatnie dwa zdania  przed zmianą</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zaawansowanie realizacji Umowy mógł wystawić taką fakturę przed podwyższeniem stawki podatku VAT. To samo dotyczy odpowiednio obniżenia stawki podatku VAT, to jest Zamawiający Razem nie zapłaci Wykonawcy części Wynagrodzenia obejmującego zwiększoną stawkę podatku VAT </w:t>
      </w:r>
      <w:r w:rsidRPr="00B5600C">
        <w:rPr>
          <w:rFonts w:ascii="Times New Roman" w:eastAsia="Times New Roman" w:hAnsi="Times New Roman" w:cs="Times New Roman"/>
          <w:sz w:val="24"/>
          <w:szCs w:val="24"/>
          <w:lang w:eastAsia="pl-PL"/>
        </w:rPr>
        <w:lastRenderedPageBreak/>
        <w:t xml:space="preserve">wynikającą z faktury częściowej dostarczonej przez Wykonawcę Zamawiającemu Razem w sytuacji, gdy Wykonawca miał możliwość z godnie z zaawansowaniem realizacji Umowy wystawienia tej faktury w stanie prawnym gdzie obowiązuje zmniejszona stawka podatku VAT.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13 ust. 3 ostatnie dwa zdania  po zmianie</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15</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17 ust.8 </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17 ust. 8  przed zmianą</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Koniec Okresu Rękojmi wyznacza Data Zakończenia Realizacji Umowy.</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17 ust. 8  po zmianie</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line="280" w:lineRule="atLeast"/>
        <w:contextualSpacing/>
        <w:jc w:val="both"/>
        <w:rPr>
          <w:rFonts w:ascii="Times New Roman" w:eastAsiaTheme="majorEastAsia" w:hAnsi="Times New Roman" w:cs="Times New Roman"/>
          <w:sz w:val="24"/>
          <w:szCs w:val="24"/>
        </w:rPr>
      </w:pPr>
      <w:r w:rsidRPr="00B5600C">
        <w:rPr>
          <w:rFonts w:ascii="Times New Roman" w:eastAsiaTheme="majorEastAsia" w:hAnsi="Times New Roman" w:cs="Times New Roman"/>
          <w:sz w:val="24"/>
          <w:szCs w:val="24"/>
        </w:rPr>
        <w:t>Koniec Okresu Rękojmi wyznacza Datę Zakończenia Realizacji Umowy.</w:t>
      </w:r>
    </w:p>
    <w:p w:rsidR="00E8514A" w:rsidRPr="00B5600C" w:rsidRDefault="00E8514A" w:rsidP="00E8514A">
      <w:pPr>
        <w:spacing w:line="280" w:lineRule="atLeast"/>
        <w:contextualSpacing/>
        <w:jc w:val="both"/>
        <w:rPr>
          <w:rFonts w:ascii="Times New Roman" w:eastAsiaTheme="majorEastAsia"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16</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17 ust.19-23 </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17 ust. 19-23  przed zmianą</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C07D2D">
      <w:pPr>
        <w:numPr>
          <w:ilvl w:val="0"/>
          <w:numId w:val="35"/>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W przypadku, gdy w odniesieniu do danej rzeczy lub prawa objętej Przedmiotem Umowy przeprowadzana była już raz naprawa, bez względu na jej zakres, przez Wykonawcę lub producenta/dostawcę/autora/uprawnionego tej rzeczy lub prawa w ramach gwarancji producenta/dostawcy/autora/uprawnionego lub jakikolwiek inny podmiot działający na zlecenie Wykonawcy, Zamawiający Razem ma prawo żądać wymiany rzeczy lub prawa na nową, wolną od wad. Tym samym w przypadku, gdy dane Urządzenie lub Aplikacja było już raz przedmiotem naprawy, bez względu na jej zakres, charakter lub istotność, czy podstawę prawną przeprowadzenia naprawy, Zamawiający Indywidualny (Zamawiający Razem) w przypadku wystąpienia kolejnej wady, bez względu na jej zakres, charakter czy istotność może żądać wymiany Urządzenia wadliwego na nowe Urządzenie wolne od wad lub wymiany Aplikacji wadliwej na nową Aplikację wolną od wad.</w:t>
      </w:r>
    </w:p>
    <w:p w:rsidR="00E8514A" w:rsidRPr="00B5600C" w:rsidRDefault="00E8514A" w:rsidP="00C07D2D">
      <w:pPr>
        <w:numPr>
          <w:ilvl w:val="0"/>
          <w:numId w:val="35"/>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lastRenderedPageBreak/>
        <w:t>W sytuacji, gdy dana rzecz lub prawo była już dwukrotnie naprawiana, w przypadku wystąpienia kolejnej wady tej rzeczy/ prawa, niezależnie czy jest to ta sama wada, która miała miejsce wcześnie, Wykonawca ma obowiązek wymiany rzeczy/prawa na nową/ nowe, wolną od wad. Obowiązek wymiany rzeczy na rzecz wolną od wad i obowiązek wymiany prawa na nowe prawo wolne od wad istnieje niezależnie, jaki charakter miały wcześniejsze wady rzeczy/ prawa i nie zależnie od tego, w jaki sposób wcześniejsze wady rzeczy/ prawa zostały usunięte, to jest niezależnie od tego, w jaki sposób wadliwa rzecz/prawo została naprawiona. Tym samym w przypadku, gdy dane Urządzenie lub Aplikacja było już dwa razy przedmiotem naprawy, bez względu na jej zakres, charakter lub istotność, w przypadku wystąpienia kolejnej wady tego samego Urządzenia/ Aplikacji, bez względu na jej zakres, charakter czy istotność Wykonawca obowiązany jest do wymiany wadliwego Urządzenia na nowe, wolne od wad lub do wymiany wadliwej Aplikacji na nową wolną od wad.</w:t>
      </w:r>
    </w:p>
    <w:p w:rsidR="00E8514A" w:rsidRPr="00B5600C" w:rsidRDefault="00E8514A" w:rsidP="00C07D2D">
      <w:pPr>
        <w:numPr>
          <w:ilvl w:val="0"/>
          <w:numId w:val="35"/>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Tym samym w przypadku wystąpienia drugiej wady danej rzeczy lub prawa objętej Przedmiotem Umowy Wykonawca obowiązany jest zawsze wymienić ją/je na nową/nowe wolną od wad zawsze na żądanie Zamawiającego Razem, a w przypadku, gdy Zamawiający Razem takiego żądania nie złożył, a Wykonawca nie dokonał wymiany z własnej inicjatywy, w przypadku wystąpienia kolejnej wady (trzeciej wady) tej rzeczy/prawa Wykonawca już bez żądania Zamawiającego Razem obowiązany jest zawsze wymienić rzecz/prawo wadliwą/wadliwe na rzecz/prawo nową/nowe i wolną/wolne od wad. </w:t>
      </w:r>
    </w:p>
    <w:p w:rsidR="00E8514A" w:rsidRPr="00B5600C" w:rsidRDefault="00E8514A" w:rsidP="00C07D2D">
      <w:pPr>
        <w:numPr>
          <w:ilvl w:val="0"/>
          <w:numId w:val="35"/>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Wskazane obowiązki Wykonawcy i uprawnienia Zamawiającego Razem dotyczą jakiejkolwiek wady rzeczy lub prawa objętych Przedmiotem Umowy. W szczególności do wymiany rzeczy/prawa nie jest konieczne by wada była tego samego rodzaju, wystarczającym jest wystąpienie kolejnej jakiejkolwiek wady tej samej rzeczy/ prawa, choćby byłaby to wada nieistotna.</w:t>
      </w:r>
    </w:p>
    <w:p w:rsidR="00E8514A" w:rsidRPr="00B5600C" w:rsidRDefault="00E8514A" w:rsidP="00C07D2D">
      <w:pPr>
        <w:numPr>
          <w:ilvl w:val="0"/>
          <w:numId w:val="35"/>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Zamawiający Razem żądanie dostarczenia rzeczy nowej, wolnej od wad w przypadku wystąpienia drugiej wady danej rzeczy, jest uprawniony złożyć do Wykonawcy w terminie nie później niż w zgłoszeniu wady do Wykonawcy.  Zamawiający Razem żądanie dostarczenia prawa nowego, wolnego od wad w przypadku wystąpienia drugiej wady danego prawa, jest uprawniony złożyć do Wykonawcy w terminie nie później niż w zgłoszeniu wady do Wykonawcy</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17 ust. 19-28  po zmianie</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W przypadku, gdy w odniesieniu do danej rzeczy lub prawa objętej Przedmiotem Umowy przeprowadzana była już raz naprawa, bez względu na jej zakres czy istotność, przez Wykonawcę lub producenta/dostawcę tej rzeczy w ramach gwarancji producenta lub jakikolwiek inny podmiot działający na zlecenie Wykonawcy, Zamawiający Razem w przypadku wystąpienie kolejnej wady (drugiej wady), która jest wadą istotną ma prawo żądać wymiany rzeczy</w:t>
      </w:r>
      <w:r w:rsidR="00C91EDE" w:rsidRPr="00B5600C">
        <w:rPr>
          <w:rFonts w:ascii="Times New Roman" w:eastAsia="Calibri" w:hAnsi="Times New Roman" w:cs="Times New Roman"/>
          <w:sz w:val="24"/>
          <w:szCs w:val="24"/>
        </w:rPr>
        <w:t xml:space="preserve"> / prawa</w:t>
      </w:r>
      <w:r w:rsidRPr="00B5600C">
        <w:rPr>
          <w:rFonts w:ascii="Times New Roman" w:eastAsia="Calibri" w:hAnsi="Times New Roman" w:cs="Times New Roman"/>
          <w:sz w:val="24"/>
          <w:szCs w:val="24"/>
        </w:rPr>
        <w:t xml:space="preserve"> na nową,</w:t>
      </w:r>
      <w:r w:rsidR="00C91EDE" w:rsidRPr="00B5600C">
        <w:rPr>
          <w:rFonts w:ascii="Times New Roman" w:eastAsia="Calibri" w:hAnsi="Times New Roman" w:cs="Times New Roman"/>
          <w:sz w:val="24"/>
          <w:szCs w:val="24"/>
        </w:rPr>
        <w:t xml:space="preserve"> nowe</w:t>
      </w:r>
      <w:r w:rsidRPr="00B5600C">
        <w:rPr>
          <w:rFonts w:ascii="Times New Roman" w:eastAsia="Calibri" w:hAnsi="Times New Roman" w:cs="Times New Roman"/>
          <w:sz w:val="24"/>
          <w:szCs w:val="24"/>
        </w:rPr>
        <w:t xml:space="preserve"> wolną od wad. Tym samym w przypadku, gdy dane Urządzenie było już raz przedmiotem naprawy, bez względu na jej zakres, charakter lub istotność, czy podstawę prawną przeprowadzenia naprawy, bez względu na to czego ta naprawa dotyczyła, Zamawiający Indywidualny (Zamawiający Razem) w przypadku wystąpienia kolejnej wady, która jest wadą istotną, może żądać </w:t>
      </w:r>
      <w:r w:rsidRPr="00B5600C">
        <w:rPr>
          <w:rFonts w:ascii="Times New Roman" w:eastAsia="Calibri" w:hAnsi="Times New Roman" w:cs="Times New Roman"/>
          <w:sz w:val="24"/>
          <w:szCs w:val="24"/>
        </w:rPr>
        <w:lastRenderedPageBreak/>
        <w:t>wymiany Urządzenia wadliwego na nowe Urządzenie wolne od wad. O istotności wady decyduje  Zamawiający Indywidualny (Zamawiający Razem).</w:t>
      </w: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W przypadku, gdy w odniesieniu do danej rzeczy objętej Przedmiotem Umowy przeprowadzana była już dwa razy naprawa, bez względu na jej zakres czy istotność, przez Wykonawcę lub producenta/dostawcę tej rzeczy w ramach gwarancji producenta lub jakikolwiek inny podmiot działający na zlecenie Wykonawcy, bez względu na to czego te naprawy dotyczyły, Zamawiający Razem w przypadku wystąpienie kolejnej wady tej rzeczy (trzeciej wady), bez względu na to, jaki charakter ma ta wada, ma prawo żądać wymiany rzeczy na nową, wolną od wad. Tym samym w przypadku, gdy dane Urządzenie było już dwa razy przedmiotem naprawy, bez względu na jej zakres, charakter lub istotność, czy podstawę prawną przeprowadzenia naprawy, Zamawiający Indywidualny (Zamawiający Razem) w przypadku wystąpienia kolejnej wady tej rzeczy (trzecia wada) może zawsze żądać wymiany Urządzenia wadliwego na nowe Urządzenie wolne od wad</w:t>
      </w:r>
      <w:r w:rsidRPr="00B5600C">
        <w:rPr>
          <w:rFonts w:ascii="Times New Roman" w:eastAsia="Calibri" w:hAnsi="Times New Roman" w:cs="Times New Roman"/>
          <w:i/>
          <w:sz w:val="24"/>
          <w:szCs w:val="24"/>
        </w:rPr>
        <w:t>.</w:t>
      </w: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W sytuacji, gdy dana rzecz była już dwukrotnie naprawiana, w przypadku wystąpienia kolejnej wady tej rzeczy (trzeciej wady), będącej wadą istotną, niezależnie czy jest to ta sama wada, która miała miejsce wcześniej, Wykonawca ma obowiązek wymiany rzeczy na nową, wolną od wad. O istotności wady decyduje wyłącznie Zamawiający Indywidualny (Zamawiający Razem).  Obowiązek wymiany rzeczy na rzecz wolną od wad istnieje niezależnie od tego,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będącego wadą istotną, Wykonawca obowiązany jest do wymiany wadliwego Urządzenia na nowe, wolne od wad.</w:t>
      </w: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i/>
          <w:sz w:val="24"/>
          <w:szCs w:val="24"/>
        </w:rPr>
        <w:t xml:space="preserve"> </w:t>
      </w:r>
      <w:r w:rsidRPr="00B5600C">
        <w:rPr>
          <w:rFonts w:ascii="Times New Roman" w:eastAsia="Calibri" w:hAnsi="Times New Roman" w:cs="Times New Roman"/>
          <w:sz w:val="24"/>
          <w:szCs w:val="24"/>
        </w:rPr>
        <w:t>W sytuacji, gdy dana rzecz była już trzykrotnie naprawiana, w przypadku wystąpienia jakiejkolwiek kolejnej wady tej rzeczy (czwarta wada), niezależnie czy jest to ta sama wada, która miała miejsce wcześniej i niezależnie od tego czy jest to wada istotna Wykonawca ma obowiązek wymiany rzeczy na nową, wolną od wad. Obowiązek wymiany rzeczy na rzecz wolną od wad istnieje niezależnie,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trzy razy przedmiotem naprawy, bez względu na jej zakres, charakter lub istotność, w przypadku wystąpienia kolejnej wady tego samego Urządzenia (czwartej wady), bez względu na jej zakres, charakter czy istotność Wykonawca obowiązany jest do wymiany wadliwego Urządzenia na nowe, wolne od wad. Tak, więc wystąpienie czwartej wady Urządzenia, bez względu na charakter tej wady i bez względu, jaki charakter miały trzy wcześniejsze wady i bez względu na to, w jaki sposób były usunięte, to jest, w jaki sposób Urządzenie było naprawiane, Wykonawca obowiązany jest wymienić rzecz wadliwe Urządzenie na nowe, wolne od wad.</w:t>
      </w: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rPr>
      </w:pPr>
      <w:r w:rsidRPr="00B5600C">
        <w:rPr>
          <w:rFonts w:ascii="Times New Roman" w:eastAsia="Calibri" w:hAnsi="Times New Roman" w:cs="Times New Roman"/>
          <w:sz w:val="24"/>
          <w:szCs w:val="24"/>
        </w:rPr>
        <w:t xml:space="preserve">Tym samym w przypadku wystąpienia drugiej wady danej rzeczy objętej Przedmiotem Umowy, która jest wadą istotną Wykonawca obowiązany jest  </w:t>
      </w:r>
      <w:r w:rsidRPr="00B5600C">
        <w:rPr>
          <w:rFonts w:ascii="Times New Roman" w:eastAsia="Calibri" w:hAnsi="Times New Roman" w:cs="Times New Roman"/>
          <w:sz w:val="24"/>
          <w:szCs w:val="24"/>
        </w:rPr>
        <w:lastRenderedPageBreak/>
        <w:t>wymienić ją na nową wolną od wad na żądanie Zamawiającego Razem. Jeżeli Zamawiający Razem takiego żądania nie złoży o sposobie usunięcia wady decyduje Wykonawca. W przypadku wystąpienia drugiej wady danej rzeczy (Urządzenia)objętej Przedmiotem Umowy, która nie jest wadą istotną Zamawiający Razem nie ma prawa żądać wymiany Urządzenia na nowe wolne od wad. Tym samym jeżeli druga wada rzeczy jest wadą nieistotna o sposobie usunięcia wady decyduje Wykonawca. W przypadku, gdy Zamawiający Razem takiego żądania nie złożył, a Wykonawca nie dokonał wymiany z własnej inicjatywy, w przypadku wystąpienia kolejnej wady (trzeciej wady) tej rzeczy, która jest wadą istotną Wykonawca już bez żądania Zamawiającego Razem obowiązany jest zawsze wymienić rzecz wadliwą na rzecz nową i wolną od wad. Jednocześnie w przypadku wystąpienia trzeciej wady danej rzeczy objętej Przedmiotem Umowy, bez względu na jej charakter, zakres czy istotność, Wykonawca obowiązany jest na żądanie Zamawiającego Razem zawsze wymienić ją na nową wolną. W przypadku, gdy Zamawiający Razem takiego żądania nie złożył, a Wykonawca nie dokonał wymiany z własnej inicjatywy, w przypadku wystąpienia kolejnej wady (czwartej wady) tej rzeczy, bez względu na jej charakter, zakres czy istotność, Wykonawca już bez żądania Zamawiającego Razem obowiązany jest zawsze wymienić rzecz wadliwą na rzecz nową i wolną od wad.</w:t>
      </w:r>
      <w:r w:rsidRPr="00B5600C">
        <w:rPr>
          <w:rFonts w:ascii="Times New Roman" w:eastAsia="Calibri" w:hAnsi="Times New Roman" w:cs="Times New Roman"/>
          <w:i/>
          <w:sz w:val="24"/>
          <w:szCs w:val="24"/>
        </w:rPr>
        <w:t xml:space="preserve"> </w:t>
      </w: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Wskazane obowiązki Wykonawcy i uprawnienia Zamawiającego Razem dotyczą jakiejkolwiek wady rzeczy objętej Przedmiotem Umowy. Do wymiany rzeczy nie jest konieczne by wada była tego samego rodzaju, co wada, która wystąpiła wcześniej, wystarczającym jest wystąpienie kolejnej jakiejkolwiek wady tej samej rzeczy (Urządzenia), z tym zastrzeżeniem, że istotność drugiej w kolejności wady dotyczącej tej samej rzeczy w przypadku, o jakim mowa w ust. 19 powyżej oraz istotność trzeciej w kolejności wady dotyczącej tej samej rzeczy w przypadku, o jakim mowa w ust. 21 powyżej decyduje o konieczności wymiany wadliwej rzeczy na rzecz nową, wolną od wad, przy czym jeżeli druga w kolejności wada tej samej rzecz jest istotna wymiana rzeczy wadliwej na nową wolną od wad następuje na żądanie Zamawiającego Razem, a gdy trzecia w kolejności wada tej samej rzecz jest istotna wymiany rzeczy wadliwej na nową wolną od wad dokonuje Wykonawca obligatoryjnie bez żądania w tym zakresie ze strony Zamawiającego Razem. Istotność wady ma znaczenie w przypadku, gdy jest to druga i odpowiednio trzecia w kolejności wada tej samej rzeczy, nie zależnie od tego, jaki charakter miały wcześniejsze wady tej samej rzeczy. O istotności wady decyduje zawsze wyłącznie Zamawiający Razem. W szczególności o tym czy wada jest istotna nie decyduje brak możliwości korzystania z rzeczy. Już samo jakiekolwiek zmniejszenie funkcjonalności rzeczy powodujące, że nie można z niej korzystać w sposób jej pierwotnie przypisany czy zmniejszenie jej wydajności zawsze będzie traktowane, jako wada istotna. </w:t>
      </w: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Ilekroć w ust 19-24 powyżej jest mowa o obowiązku Wykonawcy dostarczenia rzeczy nowej wolnej od wad w miejsce rzeczy wadliwej, Wykonawca zamiast dostarczenia nowego Urządzenia, wolnego od wad uprawniony jest dokonać wymiany wadliwego Modułu Urządzenia, na nowy Moduł Urządzenia, wolny od wad. Dotyczy to tylko sytuacji gdy wada Urządzania polega na wadzie Modułu Urządzenia. Przez Moduł Urządzenia o jakim mowa w dwóch zdaniach poprzednich należy rozumieć część Urządzania która może być wymontowana i </w:t>
      </w:r>
      <w:r w:rsidRPr="00B5600C">
        <w:rPr>
          <w:rFonts w:ascii="Times New Roman" w:eastAsia="Calibri" w:hAnsi="Times New Roman" w:cs="Times New Roman"/>
          <w:sz w:val="24"/>
          <w:szCs w:val="24"/>
        </w:rPr>
        <w:lastRenderedPageBreak/>
        <w:t>zamontowana w Urządzeniu bez użycia specjalistycznych narzędzi, tylko przez wcisk lub z użyciem krętaka.</w:t>
      </w: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Uprawnie o jakim mowa w ust 25 powyżej przysługuje Wykonawcy tylko w zakresie od pierwszej do czwartej w kolejności wady Urządzenia. Tym samym poczynając od piątej wady Urządzenia, bez względu na to jaki charakter miały wszystkie </w:t>
      </w:r>
      <w:proofErr w:type="spellStart"/>
      <w:r w:rsidRPr="00B5600C">
        <w:rPr>
          <w:rFonts w:ascii="Times New Roman" w:eastAsia="Calibri" w:hAnsi="Times New Roman" w:cs="Times New Roman"/>
          <w:sz w:val="24"/>
          <w:szCs w:val="24"/>
        </w:rPr>
        <w:t>wsześniejsze</w:t>
      </w:r>
      <w:proofErr w:type="spellEnd"/>
      <w:r w:rsidRPr="00B5600C">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 i usunięcie jej możliwe jest poprzez wyminę wadliwego Modułu Urządzenia na nowy, wolny od wad Moduł Urządzenia. </w:t>
      </w: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 Celem usunięcia wszelkich wątpliwości co do zakresu obowiązków Wykonawcy w zakresie Rękojmi wyjaśnia się, że  do wystąpienia czwartej w kolejności jakiejkolwiek wady 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 Zamawiającego Razem). W przypadku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składany do Organizatora Postępowania, Organizator Postępowania działając w imieniu Zamawiającego Indywidualnego będącego właścicielem wadliwej rzeczy może żeby zamiast wymiany Urządzenia na nowe wolne od wad, Wykonawca dokonał wymiany wadliwego Modułu Urządzania na nowy Moduł Urządzania wolny od wad.       </w:t>
      </w:r>
    </w:p>
    <w:p w:rsidR="00E8514A" w:rsidRPr="00B5600C" w:rsidRDefault="00E8514A" w:rsidP="00E472F7">
      <w:pPr>
        <w:numPr>
          <w:ilvl w:val="0"/>
          <w:numId w:val="8"/>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Zamawiający Razem żądanie dostarczenia rzeczy nowej, wolnej od wad w przypadku wystąpienia drugiej wady danej rzeczy będącej wadą istotną, jak i w przypadku wystąpienia trzeciej wady rzeczy, bez względu na to czy jest ona istotna, jest uprawniony złożyć do Wykonawcy w terminie nie później niż w zgłoszeniu wady do Wykonawcy.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i/>
          <w:sz w:val="24"/>
          <w:szCs w:val="24"/>
        </w:rPr>
      </w:pPr>
      <w:r w:rsidRPr="00B5600C">
        <w:rPr>
          <w:rFonts w:ascii="Times New Roman" w:hAnsi="Times New Roman" w:cs="Times New Roman"/>
          <w:i/>
          <w:sz w:val="24"/>
          <w:szCs w:val="24"/>
        </w:rPr>
        <w:t xml:space="preserve">(Zmiana umowy numer 16 powoduje, że dotychczasowy ust 24 paragrafu 17 przyjmuje numer 29. Tym samym w odpowiedni sposób zmienia się kolejność kolejnych ustępów w wskazanym paragrafie)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17</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17 ust.26,27 </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17 ust.26,27  przed zmianą</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C07D2D">
      <w:pPr>
        <w:numPr>
          <w:ilvl w:val="0"/>
          <w:numId w:val="36"/>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Jeżeli w wykonaniu swoich obowiązków Wykonawca dostarczył Zamawiającemu Razem zamiast rzeczy wadliwej rzecz wolną od wad lub </w:t>
      </w:r>
      <w:r w:rsidRPr="00B5600C">
        <w:rPr>
          <w:rFonts w:ascii="Times New Roman" w:eastAsia="Calibri" w:hAnsi="Times New Roman" w:cs="Times New Roman"/>
          <w:sz w:val="24"/>
          <w:szCs w:val="24"/>
        </w:rPr>
        <w:lastRenderedPageBreak/>
        <w:t xml:space="preserve">dokonał napraw rzeczy lub zamiast wadliwego prawa dostarczył prawo wolne od wad lub dokonał w jego zakresie naprawy Rękojmia biegnie na nowo od chwili dostarczenia rzeczy wolnej od wad lub zwrócenia rzeczy naprawionej (w odniesieniu do tych rzeczy) lub Rękojmia biegnie na nowo od chwili dostarczenia prawa wolnego od wad lub zwrócenia prawa naprawionego (w odniesieniu do tych praw). Jeżeli Wykonawca wymienił część rzeczy, postanowienie zdania poprzedniego, stosuje się do całej rzeczy a nie tylko do części wymienionej. Tym samym, jeżeli Wykonawca w ramach Rękojmi dokonał wymiany Urządzenia, to jest zamiast wadliwego Urządzenia dostarczył Urządzenie nowe, wolne od wad lub jeżeli dokonał naprawy Urządzenia, w tym poprzez wyminę części, elementu tego Urządzenia, Rękojmia biegnie na nowo, to jest w całym swoim okresie od dnia dostarczenia do danego Zamawiającego Indywidualnego wymienionego na nowe lub naprawionego Urządzenia, przy czym w przypadku naprawy Urządzenia, niezależnie od tego, jaki był zakres naprawy i czy wiązała się ona z wymianą jakiejkolwiek części Urządzenia, Rękojmia zawsze biegnie na nowo od dnia zakończenia naprawy i dostarczenia danemu Zamawiającemu Indywidualnemu naprawionego, sprawnego Urządzenia. Ostatnie zdanie ma odpowiednie zastosowanie do praw w tym do Aplikacji objętych Przedmiotem Umowy. </w:t>
      </w:r>
    </w:p>
    <w:p w:rsidR="00E8514A" w:rsidRPr="00B5600C" w:rsidRDefault="00E8514A" w:rsidP="00C07D2D">
      <w:pPr>
        <w:numPr>
          <w:ilvl w:val="0"/>
          <w:numId w:val="36"/>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Calibri" w:hAnsi="Times New Roman" w:cs="Times New Roman"/>
          <w:sz w:val="24"/>
          <w:szCs w:val="24"/>
        </w:rPr>
        <w:t xml:space="preserve"> Tym samym rzeczywisty okres Rękojmi w odniesieniu do poszczególnych rzecz i praw objętych Przedmiotem Umowy, które w ramach Rękojmi były naprawiane lub wymieniane na nowe, wolne od wad będzie zawsze dłuższy niż Okres Rękojmi. Rzeczywisty okres Rękojmi w odniesieniu do Urządzeń i Aplikacji, jakie w Okresie Rękojmi były naprawiane lub wymieniane na nowe, wolne od wad, przekraczać będzie Okres Rękojmi, o jakim mowa w ust. 5, 6 niniejszego paragrafu o czas, jaki upłynął od Daty Początkowej Rękojmi w odniesieniu do Urządzenia/Aplikacji, które było wymieniane na nowe, wolne od wad lub naprawiane do dnia dostarczenia od danego Zamawiającego Indywidualnego Urządzenia/ Aplikacji nowego, wolnego od wad lub naprawionego. Jeżeli dane Urządzenie lub Aplikacja w ramach Rękojmi było więcej niż jeden raz wymieniane na nowe wolne od wad lub naprawiane, Rękojmia biegnie na nowo po każdej naprawie rzeczy/prawa.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17 ust.31,32  po zmianie</w:t>
      </w:r>
    </w:p>
    <w:p w:rsidR="00662D7F" w:rsidRPr="00B5600C" w:rsidRDefault="00662D7F" w:rsidP="00E8514A">
      <w:pPr>
        <w:spacing w:line="280" w:lineRule="atLeast"/>
        <w:contextualSpacing/>
        <w:jc w:val="both"/>
        <w:rPr>
          <w:rFonts w:ascii="Times New Roman" w:eastAsia="Times New Roman" w:hAnsi="Times New Roman" w:cs="Times New Roman"/>
          <w:i/>
          <w:sz w:val="24"/>
          <w:szCs w:val="24"/>
          <w:u w:val="single"/>
          <w:lang w:bidi="en-US"/>
        </w:rPr>
      </w:pPr>
    </w:p>
    <w:p w:rsidR="00662D7F" w:rsidRPr="00B5600C" w:rsidRDefault="00662D7F" w:rsidP="00C07D2D">
      <w:pPr>
        <w:widowControl w:val="0"/>
        <w:numPr>
          <w:ilvl w:val="0"/>
          <w:numId w:val="39"/>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lang w:bidi="en-US"/>
        </w:rPr>
      </w:pPr>
      <w:r w:rsidRPr="00B5600C">
        <w:rPr>
          <w:rFonts w:ascii="Times New Roman" w:eastAsia="Calibri" w:hAnsi="Times New Roman" w:cs="Times New Roman"/>
          <w:sz w:val="24"/>
          <w:szCs w:val="24"/>
          <w:lang w:bidi="en-US"/>
        </w:rPr>
        <w:t xml:space="preserve">Jeżeli w wykonaniu swoich obowiązków Wykonawca dostarczył Zamawiającemu 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Dotyczy to w szczególności wymienionego Modułu Urządzenia.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co dotyczy w szczególności Modułu Urządzenia Rękojmia biegnie na nowo, to jest w całym swoim zakresie w odniesieniu do całego Urządzenia od </w:t>
      </w:r>
      <w:r w:rsidRPr="00B5600C">
        <w:rPr>
          <w:rFonts w:ascii="Times New Roman" w:eastAsia="Calibri" w:hAnsi="Times New Roman" w:cs="Times New Roman"/>
          <w:sz w:val="24"/>
          <w:szCs w:val="24"/>
          <w:lang w:bidi="en-US"/>
        </w:rPr>
        <w:lastRenderedPageBreak/>
        <w:t>dnia dostarczenia do danego Zamawiającego Indywidualnego nowego Urządzenia wolnego od wad, a w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 W przypadku gdy naprawa Urządzenia polegać będzie na wymianie wadliwego Modułu Urządzenia na warunkach wskazanych w Umowie na nowy, wolny od wad Moduł Urządzenia biegnie na nowo, to jest w całym swoim zakresie w odniesieniu do wymienionego Modułu Urządzenia.</w:t>
      </w:r>
    </w:p>
    <w:p w:rsidR="00662D7F" w:rsidRPr="00B5600C" w:rsidRDefault="00662D7F" w:rsidP="00C07D2D">
      <w:pPr>
        <w:widowControl w:val="0"/>
        <w:numPr>
          <w:ilvl w:val="0"/>
          <w:numId w:val="39"/>
        </w:numPr>
        <w:spacing w:before="60" w:after="60" w:line="280" w:lineRule="atLeast"/>
        <w:contextualSpacing/>
        <w:jc w:val="both"/>
        <w:outlineLvl w:val="3"/>
        <w:rPr>
          <w:rFonts w:ascii="Times New Roman" w:eastAsiaTheme="majorEastAsia" w:hAnsi="Times New Roman" w:cs="Times New Roman"/>
          <w:bCs/>
          <w:i/>
          <w:iCs/>
          <w:color w:val="000000" w:themeColor="text1"/>
          <w:sz w:val="24"/>
          <w:szCs w:val="24"/>
          <w:lang w:bidi="en-US"/>
        </w:rPr>
      </w:pPr>
      <w:r w:rsidRPr="00B5600C">
        <w:rPr>
          <w:rFonts w:ascii="Times New Roman" w:eastAsia="Calibri" w:hAnsi="Times New Roman" w:cs="Times New Roman"/>
          <w:sz w:val="24"/>
          <w:szCs w:val="24"/>
          <w:lang w:bidi="en-US"/>
        </w:rPr>
        <w:t>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w sposób wskazany w ust. 31 przekraczać będzie Okres Rękojmi, o jakim mowa w ust. 5, 6 niniejszego paragrafu o czas, jaki upłynął od Daty Początkowej Rękojmi w odniesieniu do Urządzenia, które było wymieniane na nowe, wolne od wad lub naprawiane do dnia dostarczenia do danego Zamawiającego Indywidualnego Urządzenia nowego, wolnego od wad lub naprawionego. Jeżeli dane Urządzenie w ramach Rękojmi było więcej niż jeden raz wymieniane na nowe wolne od wad lub naprawiane w sposób, u jakim mowa w ust 31 powyżej,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co obejmuje w szczególności Moduł Urządzania Rękojmia biegnie na nowo odnośnie wymienionej części, elementu w szczególności Modułu Urządzenia</w:t>
      </w:r>
      <w:r w:rsidRPr="00B5600C">
        <w:rPr>
          <w:rFonts w:ascii="Times New Roman" w:eastAsia="Calibri" w:hAnsi="Times New Roman" w:cs="Times New Roman"/>
          <w:i/>
          <w:sz w:val="24"/>
          <w:szCs w:val="24"/>
          <w:lang w:bidi="en-US"/>
        </w:rPr>
        <w:t xml:space="preserve">. </w:t>
      </w:r>
    </w:p>
    <w:p w:rsidR="00662D7F" w:rsidRPr="00B5600C" w:rsidRDefault="00662D7F"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18</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17 ust.36, 37</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17 ust. 36, 37  przed zmianą</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p>
    <w:p w:rsidR="00E8514A" w:rsidRPr="00B5600C" w:rsidRDefault="00E8514A" w:rsidP="00C07D2D">
      <w:pPr>
        <w:numPr>
          <w:ilvl w:val="0"/>
          <w:numId w:val="37"/>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E8514A" w:rsidRPr="00B5600C" w:rsidRDefault="00E8514A" w:rsidP="00C07D2D">
      <w:pPr>
        <w:numPr>
          <w:ilvl w:val="0"/>
          <w:numId w:val="37"/>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 xml:space="preserve">Częściowe odstąpienie od Umowy, o jakim mowa w niniejszym paragrafu Umowy jest uprawnieniem Zamawiającego na podstawie, którego Zamawiający może częściowo odstąpić od Umowy w zakresie, w jakim Przedmiot Umowy obciążony jest wadą, która nie została usunięta przez Wykonawcę. W przypadku </w:t>
      </w:r>
      <w:r w:rsidRPr="00B5600C">
        <w:rPr>
          <w:rFonts w:ascii="Times New Roman" w:eastAsiaTheme="majorEastAsia" w:hAnsi="Times New Roman" w:cs="Times New Roman"/>
          <w:bCs/>
          <w:iCs/>
          <w:color w:val="000000" w:themeColor="text1"/>
          <w:sz w:val="24"/>
          <w:szCs w:val="24"/>
        </w:rPr>
        <w:lastRenderedPageBreak/>
        <w:t>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B5600C">
        <w:rPr>
          <w:rFonts w:ascii="Times New Roman" w:eastAsia="Times New Roman" w:hAnsi="Times New Roman" w:cs="Times New Roman"/>
          <w:sz w:val="24"/>
          <w:szCs w:val="24"/>
          <w:lang w:eastAsia="ar-SA"/>
        </w:rPr>
        <w:t xml:space="preserve"> Umowie.</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t xml:space="preserve">Treść  </w:t>
      </w:r>
      <w:r w:rsidRPr="00B5600C">
        <w:rPr>
          <w:rFonts w:ascii="Times New Roman" w:eastAsiaTheme="majorEastAsia" w:hAnsi="Times New Roman" w:cs="Times New Roman"/>
          <w:i/>
          <w:sz w:val="24"/>
          <w:szCs w:val="24"/>
          <w:u w:val="single"/>
          <w:lang w:bidi="en-US"/>
        </w:rPr>
        <w:t>§</w:t>
      </w:r>
      <w:r w:rsidR="00662D7F" w:rsidRPr="00B5600C">
        <w:rPr>
          <w:rFonts w:ascii="Times New Roman" w:eastAsia="Times New Roman" w:hAnsi="Times New Roman" w:cs="Times New Roman"/>
          <w:i/>
          <w:sz w:val="24"/>
          <w:szCs w:val="24"/>
          <w:u w:val="single"/>
          <w:lang w:bidi="en-US"/>
        </w:rPr>
        <w:t xml:space="preserve"> 17 ust. 41, 42  po zmianie</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472F7">
      <w:pPr>
        <w:numPr>
          <w:ilvl w:val="0"/>
          <w:numId w:val="10"/>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E8514A" w:rsidRPr="00B5600C" w:rsidRDefault="00E8514A" w:rsidP="00E472F7">
      <w:pPr>
        <w:numPr>
          <w:ilvl w:val="0"/>
          <w:numId w:val="10"/>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 Razem na podstawie, którego Zamawiający może częściowo odstąpić od Umowy w zakresie, w jakim Przedmiot Umowy obciążony jest wadą, która nie została usunięta przez Wykonawcę. W przypadku częściowego odstąpienie od Umowy przez Zamawiającego Razem Umowa jest ważna i obowiązuje w pozostałym zakresie, to jest zakresie nieobjętym częściowym odstąpieniem od Umowy. Uprawnie Zamawiającego Razem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B5600C">
        <w:rPr>
          <w:rFonts w:ascii="Times New Roman" w:eastAsia="Times New Roman" w:hAnsi="Times New Roman" w:cs="Times New Roman"/>
          <w:sz w:val="24"/>
          <w:szCs w:val="24"/>
          <w:lang w:eastAsia="ar-SA"/>
        </w:rPr>
        <w:t xml:space="preserve"> Umowie.</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rPr>
          <w:rFonts w:ascii="Times New Roman" w:hAnsi="Times New Roman" w:cs="Times New Roman"/>
          <w:b/>
          <w:sz w:val="24"/>
          <w:szCs w:val="24"/>
          <w:u w:val="single"/>
        </w:rPr>
      </w:pPr>
      <w:r w:rsidRPr="00B5600C">
        <w:rPr>
          <w:rFonts w:ascii="Times New Roman" w:hAnsi="Times New Roman" w:cs="Times New Roman"/>
          <w:b/>
          <w:sz w:val="24"/>
          <w:szCs w:val="24"/>
          <w:u w:val="single"/>
        </w:rPr>
        <w:t>Zmiana umowy numer 19</w:t>
      </w:r>
    </w:p>
    <w:p w:rsidR="00E8514A" w:rsidRPr="00B5600C" w:rsidRDefault="00E8514A" w:rsidP="00E8514A">
      <w:pPr>
        <w:spacing w:line="280" w:lineRule="atLeast"/>
        <w:contextualSpacing/>
        <w:jc w:val="both"/>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lang w:eastAsia="pl-PL" w:bidi="en-US"/>
        </w:rPr>
        <w:t xml:space="preserve">Zmiana umowy w zakresie </w:t>
      </w:r>
      <w:r w:rsidRPr="00B5600C">
        <w:rPr>
          <w:rFonts w:ascii="Times New Roman" w:eastAsiaTheme="majorEastAsia" w:hAnsi="Times New Roman" w:cs="Times New Roman"/>
          <w:i/>
          <w:sz w:val="24"/>
          <w:szCs w:val="24"/>
          <w:lang w:bidi="en-US"/>
        </w:rPr>
        <w:t>§</w:t>
      </w:r>
      <w:r w:rsidRPr="00B5600C">
        <w:rPr>
          <w:rFonts w:ascii="Times New Roman" w:eastAsia="Times New Roman" w:hAnsi="Times New Roman" w:cs="Times New Roman"/>
          <w:i/>
          <w:sz w:val="24"/>
          <w:szCs w:val="24"/>
          <w:lang w:bidi="en-US"/>
        </w:rPr>
        <w:t xml:space="preserve"> 17 ust.39</w:t>
      </w:r>
      <w:r w:rsidRPr="00B5600C">
        <w:rPr>
          <w:rFonts w:ascii="Times New Roman" w:eastAsia="Times New Roman" w:hAnsi="Times New Roman" w:cs="Times New Roman"/>
          <w:i/>
          <w:sz w:val="24"/>
          <w:szCs w:val="24"/>
          <w:u w:val="single"/>
          <w:lang w:bidi="en-US"/>
        </w:rPr>
        <w:t xml:space="preserve">. 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17 ust. 39  przed zmianą</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Odstąpienie od Umowy w zakresie dotkniętym nieusuniętą wadą przez Zamawiającego w związku z jego uprawnieniami z tytułu Rękojmi powoduje, że Wykonawca obowiązany jest do zwrotu części Wynagrodzenia na rzecz Zamawiającego Razem dotyczącego części Przedmiotu Umowy dotkniętym nieusuniętą wadą, a nadto do zapłaty na rzecz Zamawiającego wszelkich kosztów poniesionych przez Zamawiającego Razem lub do których Zamawiający jest zobowiązany lub będzie zobowiązany w związku z usunięciem wady Przedmiotu Umowy.</w:t>
      </w:r>
      <w:r w:rsidRPr="00B5600C">
        <w:rPr>
          <w:rFonts w:ascii="Times New Roman" w:eastAsiaTheme="majorEastAsia" w:hAnsi="Times New Roman" w:cs="Times New Roman"/>
          <w:bCs/>
          <w:i/>
          <w:iCs/>
          <w:color w:val="000000" w:themeColor="text1"/>
          <w:sz w:val="24"/>
          <w:szCs w:val="24"/>
        </w:rPr>
        <w:t xml:space="preserve"> </w:t>
      </w:r>
      <w:r w:rsidRPr="00B5600C">
        <w:rPr>
          <w:rFonts w:ascii="Times New Roman" w:eastAsiaTheme="majorEastAsia" w:hAnsi="Times New Roman" w:cs="Times New Roman"/>
          <w:bCs/>
          <w:iCs/>
          <w:color w:val="000000" w:themeColor="text1"/>
          <w:sz w:val="24"/>
          <w:szCs w:val="24"/>
        </w:rPr>
        <w:t xml:space="preserve">Częściowe odstąpienie od Umowy przez Zamawiającego Razem z powodu nie usunięcia wady nie zwalania Wykonawcy od obowiązku zapłacenia kary umownej. </w:t>
      </w:r>
    </w:p>
    <w:p w:rsidR="00E8514A" w:rsidRPr="00B5600C" w:rsidRDefault="00E8514A" w:rsidP="00E8514A">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p>
    <w:p w:rsidR="00E8514A" w:rsidRPr="00B5600C" w:rsidRDefault="00E8514A" w:rsidP="00E8514A">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p>
    <w:p w:rsidR="00E8514A" w:rsidRPr="00B5600C" w:rsidRDefault="00E8514A" w:rsidP="00E8514A">
      <w:pPr>
        <w:spacing w:before="60" w:after="60" w:line="300" w:lineRule="atLeast"/>
        <w:contextualSpacing/>
        <w:jc w:val="both"/>
        <w:outlineLvl w:val="3"/>
        <w:rPr>
          <w:rFonts w:ascii="Times New Roman" w:eastAsia="Times New Roman" w:hAnsi="Times New Roman" w:cs="Times New Roman"/>
          <w:i/>
          <w:sz w:val="24"/>
          <w:szCs w:val="24"/>
          <w:u w:val="single"/>
          <w:lang w:bidi="en-US"/>
        </w:rPr>
      </w:pPr>
      <w:r w:rsidRPr="00B5600C">
        <w:rPr>
          <w:rFonts w:ascii="Times New Roman" w:eastAsia="Times New Roman" w:hAnsi="Times New Roman" w:cs="Times New Roman"/>
          <w:i/>
          <w:sz w:val="24"/>
          <w:szCs w:val="24"/>
          <w:u w:val="single"/>
          <w:lang w:bidi="en-US"/>
        </w:rPr>
        <w:lastRenderedPageBreak/>
        <w:t xml:space="preserve">Treść  </w:t>
      </w:r>
      <w:r w:rsidRPr="00B5600C">
        <w:rPr>
          <w:rFonts w:ascii="Times New Roman" w:eastAsiaTheme="majorEastAsia" w:hAnsi="Times New Roman" w:cs="Times New Roman"/>
          <w:i/>
          <w:sz w:val="24"/>
          <w:szCs w:val="24"/>
          <w:u w:val="single"/>
          <w:lang w:bidi="en-US"/>
        </w:rPr>
        <w:t>§</w:t>
      </w:r>
      <w:r w:rsidRPr="00B5600C">
        <w:rPr>
          <w:rFonts w:ascii="Times New Roman" w:eastAsia="Times New Roman" w:hAnsi="Times New Roman" w:cs="Times New Roman"/>
          <w:i/>
          <w:sz w:val="24"/>
          <w:szCs w:val="24"/>
          <w:u w:val="single"/>
          <w:lang w:bidi="en-US"/>
        </w:rPr>
        <w:t xml:space="preserve"> 17 ust. 44  po zmianie</w:t>
      </w:r>
    </w:p>
    <w:p w:rsidR="00E8514A" w:rsidRPr="00B5600C" w:rsidRDefault="00E8514A" w:rsidP="00E8514A">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p>
    <w:p w:rsidR="00E8514A" w:rsidRPr="00B5600C" w:rsidRDefault="00E8514A" w:rsidP="00E8514A">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Odstąpienie od Umowy w zakresie dotkniętym nieusuniętą wadą przez Zamawiającego Razem w związku z jego uprawnieniami z tytułu Rękojmi powoduje, że Wykonawca obowiązany jest do zwrotu części Wynagrodzenia na rzecz Zamawiającego Razem dotyczącego części Przedmiotu Umowy dotkniętym nieusuniętą wadą, a nadto do zapłaty na rzecz Zamawiającego Razem wszelkich kosztów poniesionych przez Zamawiającego Razem lub do których Zamawiający jest zobowiązany lub będzie zobowiązany w związku z usunięciem wady Przedmiotu Umowy.</w:t>
      </w:r>
      <w:r w:rsidRPr="00B5600C">
        <w:rPr>
          <w:rFonts w:ascii="Times New Roman" w:eastAsiaTheme="majorEastAsia" w:hAnsi="Times New Roman" w:cs="Times New Roman"/>
          <w:bCs/>
          <w:i/>
          <w:iCs/>
          <w:color w:val="000000" w:themeColor="text1"/>
          <w:sz w:val="24"/>
          <w:szCs w:val="24"/>
        </w:rPr>
        <w:t xml:space="preserve"> </w:t>
      </w:r>
      <w:r w:rsidRPr="00B5600C">
        <w:rPr>
          <w:rFonts w:ascii="Times New Roman" w:eastAsiaTheme="majorEastAsia" w:hAnsi="Times New Roman" w:cs="Times New Roman"/>
          <w:bCs/>
          <w:iCs/>
          <w:color w:val="000000" w:themeColor="text1"/>
          <w:sz w:val="24"/>
          <w:szCs w:val="24"/>
        </w:rPr>
        <w:t xml:space="preserve">Częściowe odstąpienie od Umowy przez Zamawiającego Razem z powodu nie usunięcia wady nie zwalania Wykonawcy od obowiązku zapłacenia kary umownej.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u w:val="single"/>
        </w:rPr>
      </w:pPr>
    </w:p>
    <w:p w:rsidR="00E8514A" w:rsidRPr="00B5600C" w:rsidRDefault="00E8514A" w:rsidP="00E8514A">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 xml:space="preserve">Zmiana umowy numer 20 </w:t>
      </w:r>
    </w:p>
    <w:p w:rsidR="00E8514A" w:rsidRPr="00B5600C" w:rsidRDefault="00E8514A" w:rsidP="00E8514A">
      <w:pPr>
        <w:spacing w:line="280" w:lineRule="atLeast"/>
        <w:rPr>
          <w:rFonts w:ascii="Times New Roman" w:hAnsi="Times New Roman" w:cs="Times New Roman"/>
          <w:i/>
          <w:sz w:val="24"/>
          <w:szCs w:val="24"/>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19 </w:t>
      </w:r>
      <w:r w:rsidRPr="00B5600C">
        <w:rPr>
          <w:rFonts w:ascii="Times New Roman" w:hAnsi="Times New Roman" w:cs="Times New Roman"/>
          <w:i/>
          <w:sz w:val="24"/>
          <w:szCs w:val="24"/>
        </w:rPr>
        <w:t xml:space="preserve">zmienia się treść ust. 19 . </w:t>
      </w:r>
      <w:r w:rsidRPr="00B5600C">
        <w:rPr>
          <w:rFonts w:ascii="Times New Roman" w:hAnsi="Times New Roman" w:cs="Times New Roman"/>
          <w:i/>
          <w:sz w:val="24"/>
          <w:szCs w:val="24"/>
          <w:u w:val="single"/>
        </w:rPr>
        <w:t xml:space="preserve">Treść § 19  ust. 19  przed zmianą </w:t>
      </w:r>
    </w:p>
    <w:p w:rsidR="00E8514A" w:rsidRPr="00B5600C" w:rsidRDefault="00E8514A" w:rsidP="00E8514A">
      <w:pPr>
        <w:spacing w:line="280" w:lineRule="atLeast"/>
        <w:jc w:val="both"/>
        <w:rPr>
          <w:rFonts w:ascii="Times New Roman" w:hAnsi="Times New Roman" w:cs="Times New Roman"/>
          <w:i/>
          <w:sz w:val="24"/>
          <w:szCs w:val="24"/>
        </w:rPr>
      </w:pPr>
    </w:p>
    <w:p w:rsidR="00E8514A" w:rsidRPr="00B5600C" w:rsidRDefault="00E8514A" w:rsidP="00E8514A">
      <w:pPr>
        <w:spacing w:before="120" w:after="120" w:line="28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rsidR="00E8514A" w:rsidRPr="00B5600C" w:rsidRDefault="00E8514A" w:rsidP="00C07D2D">
      <w:pPr>
        <w:widowControl w:val="0"/>
        <w:numPr>
          <w:ilvl w:val="0"/>
          <w:numId w:val="38"/>
        </w:numPr>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Siłę Wyższą, </w:t>
      </w:r>
    </w:p>
    <w:p w:rsidR="00E8514A" w:rsidRPr="00B5600C" w:rsidRDefault="00E8514A" w:rsidP="00C07D2D">
      <w:pPr>
        <w:widowControl w:val="0"/>
        <w:numPr>
          <w:ilvl w:val="0"/>
          <w:numId w:val="38"/>
        </w:numPr>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Okoliczności będące następstwem działania lub zaniechania Zamawiającego Razem lub osoby, za którą Zamawiający Razem ponosi odpowiedzialność jak za własne działania lub zaniechania, lub</w:t>
      </w:r>
    </w:p>
    <w:p w:rsidR="00E8514A" w:rsidRPr="00B5600C" w:rsidRDefault="00E8514A" w:rsidP="00E8514A">
      <w:pPr>
        <w:spacing w:before="120" w:after="120" w:line="28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Ciężar dowodu okoliczności wskazanych w lit. a-b, spowodowania przez nie opóźnienia oraz długości takiego opóźnienia spoczywa na Wykonawcy. </w:t>
      </w:r>
    </w:p>
    <w:p w:rsidR="00E8514A" w:rsidRPr="00B5600C" w:rsidRDefault="00E8514A" w:rsidP="00E8514A">
      <w:pPr>
        <w:spacing w:line="280" w:lineRule="atLeast"/>
        <w:jc w:val="both"/>
        <w:rPr>
          <w:rFonts w:ascii="Times New Roman" w:hAnsi="Times New Roman" w:cs="Times New Roman"/>
          <w:i/>
          <w:sz w:val="24"/>
          <w:szCs w:val="24"/>
        </w:rPr>
      </w:pPr>
    </w:p>
    <w:p w:rsidR="00E8514A" w:rsidRPr="00B5600C" w:rsidRDefault="00E8514A" w:rsidP="00E8514A">
      <w:pPr>
        <w:spacing w:line="280" w:lineRule="atLeast"/>
        <w:jc w:val="both"/>
        <w:rPr>
          <w:rFonts w:ascii="Times New Roman" w:hAnsi="Times New Roman" w:cs="Times New Roman"/>
          <w:i/>
          <w:sz w:val="24"/>
          <w:szCs w:val="24"/>
        </w:rPr>
      </w:pPr>
      <w:r w:rsidRPr="00B5600C">
        <w:rPr>
          <w:rFonts w:ascii="Times New Roman" w:hAnsi="Times New Roman" w:cs="Times New Roman"/>
          <w:i/>
          <w:sz w:val="24"/>
          <w:szCs w:val="24"/>
          <w:u w:val="single"/>
        </w:rPr>
        <w:t xml:space="preserve">Treść § 19  ust. 19  po zmianie </w:t>
      </w:r>
      <w:r w:rsidRPr="00B5600C">
        <w:rPr>
          <w:rFonts w:ascii="Times New Roman" w:hAnsi="Times New Roman" w:cs="Times New Roman"/>
          <w:i/>
          <w:sz w:val="24"/>
          <w:szCs w:val="24"/>
        </w:rPr>
        <w:t>:</w:t>
      </w:r>
    </w:p>
    <w:p w:rsidR="00E8514A" w:rsidRPr="00B5600C" w:rsidRDefault="00E8514A" w:rsidP="00E8514A">
      <w:pPr>
        <w:spacing w:before="120" w:after="120" w:line="28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rsidR="00E8514A" w:rsidRPr="00B5600C" w:rsidRDefault="00E8514A" w:rsidP="00E472F7">
      <w:pPr>
        <w:widowControl w:val="0"/>
        <w:numPr>
          <w:ilvl w:val="0"/>
          <w:numId w:val="11"/>
        </w:numPr>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Siłę Wyższą, </w:t>
      </w:r>
    </w:p>
    <w:p w:rsidR="00E8514A" w:rsidRPr="00B5600C" w:rsidRDefault="00E8514A" w:rsidP="00E472F7">
      <w:pPr>
        <w:widowControl w:val="0"/>
        <w:numPr>
          <w:ilvl w:val="0"/>
          <w:numId w:val="11"/>
        </w:numPr>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Okoliczności będące następstwem działania lub zaniechania Zamawiającego Razem lub osoby, za którą Zamawiający Razem ponosi odpowiedzialność jak za własne działania lub zaniechania, lub</w:t>
      </w:r>
    </w:p>
    <w:p w:rsidR="00E8514A" w:rsidRPr="00B5600C" w:rsidRDefault="00E8514A" w:rsidP="00E472F7">
      <w:pPr>
        <w:widowControl w:val="0"/>
        <w:numPr>
          <w:ilvl w:val="0"/>
          <w:numId w:val="11"/>
        </w:numPr>
        <w:spacing w:before="120" w:after="120" w:line="280" w:lineRule="atLeast"/>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Okoliczności będące następstwem działania lub zaniechania Organizatora Postępowania lub osoby, za którą Organizator Postępowania ponosi odpowiedzialność jak za własne działania lub zaniechania</w:t>
      </w:r>
    </w:p>
    <w:p w:rsidR="00E8514A" w:rsidRPr="00B5600C" w:rsidRDefault="00E8514A" w:rsidP="00E8514A">
      <w:pPr>
        <w:spacing w:before="120" w:after="120" w:line="28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sz w:val="24"/>
          <w:szCs w:val="24"/>
          <w:lang w:eastAsia="pl-PL"/>
        </w:rPr>
        <w:t>Ciężar dowodu okoliczności wskazanych w lit. a-c, spowodowania przez nie opóźnienia oraz długości takiego opóźnienia spoczywa na Wykonawcy</w:t>
      </w:r>
      <w:r w:rsidRPr="00B5600C">
        <w:rPr>
          <w:rFonts w:ascii="Times New Roman" w:eastAsia="Times New Roman" w:hAnsi="Times New Roman" w:cs="Times New Roman"/>
          <w:i/>
          <w:sz w:val="24"/>
          <w:szCs w:val="24"/>
          <w:lang w:eastAsia="pl-PL"/>
        </w:rPr>
        <w:t xml:space="preserve">.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 xml:space="preserve">Zmiana umowy numer 21 </w:t>
      </w:r>
    </w:p>
    <w:p w:rsidR="00E8514A" w:rsidRPr="00B5600C" w:rsidRDefault="00E8514A" w:rsidP="00E8514A">
      <w:pPr>
        <w:spacing w:line="280" w:lineRule="atLeast"/>
        <w:rPr>
          <w:rFonts w:ascii="Times New Roman" w:hAnsi="Times New Roman" w:cs="Times New Roman"/>
          <w:i/>
          <w:sz w:val="24"/>
          <w:szCs w:val="24"/>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17 </w:t>
      </w:r>
      <w:r w:rsidRPr="00B5600C">
        <w:rPr>
          <w:rFonts w:ascii="Times New Roman" w:hAnsi="Times New Roman" w:cs="Times New Roman"/>
          <w:i/>
          <w:sz w:val="24"/>
          <w:szCs w:val="24"/>
        </w:rPr>
        <w:t xml:space="preserve">zmienia się treść ust. 32 . </w:t>
      </w:r>
      <w:r w:rsidRPr="00B5600C">
        <w:rPr>
          <w:rFonts w:ascii="Times New Roman" w:hAnsi="Times New Roman" w:cs="Times New Roman"/>
          <w:i/>
          <w:sz w:val="24"/>
          <w:szCs w:val="24"/>
          <w:u w:val="single"/>
        </w:rPr>
        <w:t xml:space="preserve">Treść § 17  ust. 32  przed zmianą </w:t>
      </w:r>
    </w:p>
    <w:p w:rsidR="00E8514A" w:rsidRPr="00B5600C" w:rsidRDefault="00E8514A" w:rsidP="00E8514A">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 xml:space="preserve">Po bezskutecznym upływie terminu na usunięcie wady (opisanego wyżej terminu 5 Dni), jeżeli Wykonawca nie oświadczył pisemnie w terminie na usunięcie wady, że wymieni rzecz wadliwą </w:t>
      </w:r>
      <w:r w:rsidRPr="00B5600C">
        <w:rPr>
          <w:rFonts w:ascii="Times New Roman" w:eastAsiaTheme="majorEastAsia" w:hAnsi="Times New Roman" w:cs="Times New Roman"/>
          <w:bCs/>
          <w:iCs/>
          <w:color w:val="000000" w:themeColor="text1"/>
          <w:sz w:val="24"/>
          <w:szCs w:val="24"/>
        </w:rPr>
        <w:lastRenderedPageBreak/>
        <w:t>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rPr>
          <w:rFonts w:ascii="Times New Roman" w:hAnsi="Times New Roman" w:cs="Times New Roman"/>
          <w:i/>
          <w:sz w:val="24"/>
          <w:szCs w:val="24"/>
        </w:rPr>
      </w:pPr>
      <w:r w:rsidRPr="00B5600C">
        <w:rPr>
          <w:rFonts w:ascii="Times New Roman" w:hAnsi="Times New Roman" w:cs="Times New Roman"/>
          <w:i/>
          <w:sz w:val="24"/>
          <w:szCs w:val="24"/>
          <w:u w:val="single"/>
        </w:rPr>
        <w:t xml:space="preserve">Treść § 17  ust. 37  po zmianie </w:t>
      </w:r>
    </w:p>
    <w:p w:rsidR="00E8514A" w:rsidRPr="00B5600C" w:rsidRDefault="00E8514A" w:rsidP="00E8514A">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 xml:space="preserve">Po bezskutecznym upływie terminu na usunięcie wady (opisanego wyżej terminu 5 Dni), jeżeli Wykonawca nie oświadczył pisemnie w terminie na usunięcie wady, że wymieni rzecz wadliwą 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    </w:t>
      </w:r>
    </w:p>
    <w:p w:rsidR="00E8514A" w:rsidRPr="00B5600C" w:rsidRDefault="00E8514A" w:rsidP="00E8514A">
      <w:pPr>
        <w:spacing w:line="280" w:lineRule="atLeast"/>
        <w:contextualSpacing/>
        <w:jc w:val="both"/>
        <w:rPr>
          <w:rFonts w:ascii="Times New Roman" w:hAnsi="Times New Roman" w:cs="Times New Roman"/>
          <w:sz w:val="24"/>
          <w:szCs w:val="24"/>
        </w:rPr>
      </w:pPr>
    </w:p>
    <w:p w:rsidR="00E8514A" w:rsidRPr="00B5600C" w:rsidRDefault="00E8514A" w:rsidP="00E8514A">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 xml:space="preserve">Zmiana umowy numer 22 </w:t>
      </w:r>
    </w:p>
    <w:p w:rsidR="00E8514A" w:rsidRPr="00B5600C" w:rsidRDefault="00E8514A" w:rsidP="00E8514A">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rPr>
        <w:t xml:space="preserve">W </w:t>
      </w:r>
      <w:r w:rsidR="003B55B1" w:rsidRPr="00B5600C">
        <w:rPr>
          <w:rFonts w:ascii="Times New Roman" w:eastAsiaTheme="majorEastAsia" w:hAnsi="Times New Roman" w:cs="Times New Roman"/>
          <w:i/>
          <w:sz w:val="24"/>
          <w:szCs w:val="24"/>
        </w:rPr>
        <w:t xml:space="preserve">§ </w:t>
      </w:r>
      <w:r w:rsidRPr="00B5600C">
        <w:rPr>
          <w:rFonts w:ascii="Times New Roman" w:eastAsiaTheme="majorEastAsia" w:hAnsi="Times New Roman" w:cs="Times New Roman"/>
          <w:i/>
          <w:sz w:val="24"/>
          <w:szCs w:val="24"/>
        </w:rPr>
        <w:t xml:space="preserve">7 </w:t>
      </w:r>
      <w:r w:rsidR="003B55B1" w:rsidRPr="00B5600C">
        <w:rPr>
          <w:rFonts w:ascii="Times New Roman" w:hAnsi="Times New Roman" w:cs="Times New Roman"/>
          <w:i/>
          <w:sz w:val="24"/>
          <w:szCs w:val="24"/>
        </w:rPr>
        <w:t>zmienia się treść ust. 24,25</w:t>
      </w:r>
      <w:r w:rsidR="00662D7F" w:rsidRPr="00B5600C">
        <w:rPr>
          <w:rFonts w:ascii="Times New Roman" w:hAnsi="Times New Roman" w:cs="Times New Roman"/>
          <w:i/>
          <w:sz w:val="24"/>
          <w:szCs w:val="24"/>
        </w:rPr>
        <w:t xml:space="preserve"> </w:t>
      </w:r>
      <w:r w:rsidRPr="00B5600C">
        <w:rPr>
          <w:rFonts w:ascii="Times New Roman" w:hAnsi="Times New Roman" w:cs="Times New Roman"/>
          <w:i/>
          <w:sz w:val="24"/>
          <w:szCs w:val="24"/>
        </w:rPr>
        <w:t xml:space="preserve"> . </w:t>
      </w:r>
      <w:r w:rsidR="00662D7F" w:rsidRPr="00B5600C">
        <w:rPr>
          <w:rFonts w:ascii="Times New Roman" w:hAnsi="Times New Roman" w:cs="Times New Roman"/>
          <w:i/>
          <w:sz w:val="24"/>
          <w:szCs w:val="24"/>
          <w:u w:val="single"/>
        </w:rPr>
        <w:t xml:space="preserve">Treść § </w:t>
      </w:r>
      <w:r w:rsidR="003B55B1" w:rsidRPr="00B5600C">
        <w:rPr>
          <w:rFonts w:ascii="Times New Roman" w:hAnsi="Times New Roman" w:cs="Times New Roman"/>
          <w:i/>
          <w:sz w:val="24"/>
          <w:szCs w:val="24"/>
          <w:u w:val="single"/>
        </w:rPr>
        <w:t>7  ust.24, 25</w:t>
      </w:r>
      <w:r w:rsidRPr="00B5600C">
        <w:rPr>
          <w:rFonts w:ascii="Times New Roman" w:hAnsi="Times New Roman" w:cs="Times New Roman"/>
          <w:i/>
          <w:sz w:val="24"/>
          <w:szCs w:val="24"/>
          <w:u w:val="single"/>
        </w:rPr>
        <w:t xml:space="preserve">  przed zmianą </w:t>
      </w:r>
    </w:p>
    <w:p w:rsidR="000C7003" w:rsidRPr="00B5600C" w:rsidRDefault="000C7003" w:rsidP="00E8514A">
      <w:pPr>
        <w:spacing w:line="280" w:lineRule="atLeast"/>
        <w:rPr>
          <w:rFonts w:ascii="Times New Roman" w:hAnsi="Times New Roman" w:cs="Times New Roman"/>
          <w:i/>
          <w:sz w:val="24"/>
          <w:szCs w:val="24"/>
          <w:u w:val="single"/>
        </w:rPr>
      </w:pPr>
    </w:p>
    <w:p w:rsidR="000C7003" w:rsidRPr="00B5600C" w:rsidRDefault="000C7003" w:rsidP="00E8514A">
      <w:pPr>
        <w:spacing w:line="280" w:lineRule="atLeast"/>
        <w:rPr>
          <w:rFonts w:ascii="Times New Roman" w:hAnsi="Times New Roman" w:cs="Times New Roman"/>
          <w:i/>
          <w:sz w:val="24"/>
          <w:szCs w:val="24"/>
        </w:rPr>
      </w:pPr>
    </w:p>
    <w:p w:rsidR="00521C87" w:rsidRPr="00B5600C" w:rsidRDefault="00521C87" w:rsidP="00C07D2D">
      <w:pPr>
        <w:keepNext/>
        <w:keepLines/>
        <w:numPr>
          <w:ilvl w:val="0"/>
          <w:numId w:val="42"/>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lastRenderedPageBreak/>
        <w:t xml:space="preserve">Wykonawca powiadamia Organizatora Postępowania o gotowości do przeprowadzenia Odbioru Zasadniczego, co najmniej 3 (trzy) Dni przed datą Odbioru Zasadniczego. </w:t>
      </w:r>
    </w:p>
    <w:p w:rsidR="00521C87" w:rsidRPr="00B5600C" w:rsidRDefault="00521C87" w:rsidP="00C07D2D">
      <w:pPr>
        <w:keepNext/>
        <w:keepLines/>
        <w:numPr>
          <w:ilvl w:val="0"/>
          <w:numId w:val="42"/>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Organizator Postępowania przystępuje do Odbioru Zasadniczego, po spełnieniu poniższych warunków :</w:t>
      </w:r>
    </w:p>
    <w:p w:rsidR="00521C87" w:rsidRPr="00B5600C" w:rsidRDefault="00521C87" w:rsidP="00C07D2D">
      <w:pPr>
        <w:keepNext/>
        <w:keepLines/>
        <w:numPr>
          <w:ilvl w:val="0"/>
          <w:numId w:val="40"/>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 xml:space="preserve"> przedstawienie przez Wykonawcę Organizatorowi Postępowania Projektu Powykonawczego Zbiorczego zgodnie z wymaganiami wskazanymi w OPZ najpóźniej 2 (dwa) Dni przed planowaną przez Wykonawcę datą Odbioru Zasadniczego, uwzględniającego uwagi Organizatora Postępowania złożone do Wstępnego Projektu Powykonawczego,</w:t>
      </w:r>
    </w:p>
    <w:p w:rsidR="00521C87" w:rsidRPr="00B5600C" w:rsidRDefault="00521C87" w:rsidP="00C07D2D">
      <w:pPr>
        <w:keepNext/>
        <w:keepLines/>
        <w:numPr>
          <w:ilvl w:val="0"/>
          <w:numId w:val="40"/>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rsidR="00521C87" w:rsidRPr="00B5600C" w:rsidRDefault="00521C87" w:rsidP="00C07D2D">
      <w:pPr>
        <w:keepNext/>
        <w:keepLines/>
        <w:numPr>
          <w:ilvl w:val="0"/>
          <w:numId w:val="40"/>
        </w:numPr>
        <w:suppressAutoHyphens/>
        <w:spacing w:before="120" w:after="0" w:line="256" w:lineRule="auto"/>
        <w:contextualSpacing/>
        <w:jc w:val="both"/>
        <w:outlineLvl w:val="2"/>
        <w:rPr>
          <w:rFonts w:ascii="Times New Roman" w:eastAsiaTheme="majorEastAsia" w:hAnsi="Times New Roman" w:cs="Times New Roman"/>
          <w:sz w:val="24"/>
          <w:szCs w:val="24"/>
        </w:rPr>
      </w:pPr>
      <w:r w:rsidRPr="00B5600C">
        <w:rPr>
          <w:rFonts w:ascii="Times New Roman" w:eastAsia="Calibri" w:hAnsi="Times New Roman" w:cs="Times New Roman"/>
          <w:sz w:val="24"/>
          <w:szCs w:val="24"/>
        </w:rPr>
        <w:t xml:space="preserve">Przygotowanie i przedstawienie przez Wykonawcę Organizatorowi Postępowania </w:t>
      </w:r>
      <w:proofErr w:type="spellStart"/>
      <w:r w:rsidRPr="00B5600C">
        <w:rPr>
          <w:rFonts w:ascii="Times New Roman" w:eastAsia="Calibri" w:hAnsi="Times New Roman" w:cs="Times New Roman"/>
          <w:sz w:val="24"/>
          <w:szCs w:val="24"/>
        </w:rPr>
        <w:t>conajmniej</w:t>
      </w:r>
      <w:proofErr w:type="spellEnd"/>
      <w:r w:rsidRPr="00B5600C">
        <w:rPr>
          <w:rFonts w:ascii="Times New Roman" w:eastAsia="Calibri" w:hAnsi="Times New Roman" w:cs="Times New Roman"/>
          <w:sz w:val="24"/>
          <w:szCs w:val="24"/>
        </w:rPr>
        <w:t xml:space="preserve"> 2 (dwa) Dni przed planowaną przez Wykonawcę datą Odbioru Zasadniczego, </w:t>
      </w:r>
      <w:r w:rsidRPr="00B5600C">
        <w:rPr>
          <w:rFonts w:ascii="Times New Roman" w:eastAsiaTheme="majorEastAsia" w:hAnsi="Times New Roman" w:cs="Times New Roman"/>
          <w:sz w:val="24"/>
          <w:szCs w:val="24"/>
        </w:rPr>
        <w:t>scenariusze testów weryfikujących realizację założeń funkcjonalnych całej Platformy w zakresie prawidłowości realizacji montażu, konfiguracji, poprawności funkcjonowania, w szczególności: c1 /</w:t>
      </w:r>
      <w:r w:rsidRPr="00B5600C">
        <w:rPr>
          <w:rFonts w:ascii="Times New Roman" w:eastAsiaTheme="majorEastAsia" w:hAnsi="Times New Roman" w:cs="Times New Roman"/>
          <w:iCs/>
          <w:sz w:val="24"/>
          <w:szCs w:val="24"/>
        </w:rPr>
        <w:t>Scenariusz symulujący awarię jednego ośrodka regionalnego i przełączenie na ośrodek zapasowy/równoległy, 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rsidR="00E8514A" w:rsidRPr="00B5600C" w:rsidRDefault="00E8514A" w:rsidP="00E8514A">
      <w:pPr>
        <w:spacing w:line="280" w:lineRule="atLeast"/>
        <w:contextualSpacing/>
        <w:jc w:val="both"/>
        <w:rPr>
          <w:rFonts w:ascii="Times New Roman" w:hAnsi="Times New Roman" w:cs="Times New Roman"/>
          <w:sz w:val="24"/>
          <w:szCs w:val="24"/>
        </w:rPr>
      </w:pPr>
    </w:p>
    <w:p w:rsidR="003B55B1" w:rsidRPr="00B5600C" w:rsidRDefault="003B55B1" w:rsidP="00E8514A">
      <w:pPr>
        <w:spacing w:line="280" w:lineRule="atLeast"/>
        <w:contextualSpacing/>
        <w:jc w:val="both"/>
        <w:rPr>
          <w:rFonts w:ascii="Times New Roman" w:hAnsi="Times New Roman" w:cs="Times New Roman"/>
          <w:sz w:val="24"/>
          <w:szCs w:val="24"/>
        </w:rPr>
      </w:pPr>
    </w:p>
    <w:p w:rsidR="003B55B1" w:rsidRPr="00B5600C" w:rsidRDefault="003B55B1" w:rsidP="00E8514A">
      <w:pPr>
        <w:spacing w:line="280" w:lineRule="atLeast"/>
        <w:contextualSpacing/>
        <w:jc w:val="both"/>
        <w:rPr>
          <w:rFonts w:ascii="Times New Roman" w:hAnsi="Times New Roman" w:cs="Times New Roman"/>
          <w:sz w:val="24"/>
          <w:szCs w:val="24"/>
        </w:rPr>
      </w:pPr>
    </w:p>
    <w:p w:rsidR="003B55B1" w:rsidRPr="00B5600C" w:rsidRDefault="003B55B1" w:rsidP="00E8514A">
      <w:pPr>
        <w:spacing w:line="280" w:lineRule="atLeast"/>
        <w:contextualSpacing/>
        <w:jc w:val="both"/>
        <w:rPr>
          <w:rFonts w:ascii="Times New Roman" w:hAnsi="Times New Roman" w:cs="Times New Roman"/>
          <w:sz w:val="24"/>
          <w:szCs w:val="24"/>
        </w:rPr>
      </w:pPr>
    </w:p>
    <w:p w:rsidR="003B55B1" w:rsidRPr="00B5600C" w:rsidRDefault="003B55B1" w:rsidP="003B55B1">
      <w:pPr>
        <w:spacing w:line="280" w:lineRule="atLeast"/>
        <w:contextualSpacing/>
        <w:jc w:val="both"/>
        <w:rPr>
          <w:rFonts w:ascii="Times New Roman" w:hAnsi="Times New Roman" w:cs="Times New Roman"/>
          <w:sz w:val="24"/>
          <w:szCs w:val="24"/>
        </w:rPr>
      </w:pPr>
      <w:r w:rsidRPr="00B5600C">
        <w:rPr>
          <w:rFonts w:ascii="Times New Roman" w:hAnsi="Times New Roman" w:cs="Times New Roman"/>
          <w:i/>
          <w:sz w:val="24"/>
          <w:szCs w:val="24"/>
          <w:u w:val="single"/>
        </w:rPr>
        <w:t xml:space="preserve">Treść § 7  ust.24, 25  po zmianie </w:t>
      </w:r>
    </w:p>
    <w:p w:rsidR="003B55B1" w:rsidRPr="00B5600C" w:rsidRDefault="003B55B1" w:rsidP="00E8514A">
      <w:pPr>
        <w:spacing w:line="280" w:lineRule="atLeast"/>
        <w:contextualSpacing/>
        <w:jc w:val="both"/>
        <w:rPr>
          <w:rFonts w:ascii="Times New Roman" w:hAnsi="Times New Roman" w:cs="Times New Roman"/>
          <w:sz w:val="24"/>
          <w:szCs w:val="24"/>
        </w:rPr>
      </w:pPr>
    </w:p>
    <w:p w:rsidR="003B55B1" w:rsidRPr="00B5600C" w:rsidRDefault="003B55B1" w:rsidP="00E8514A">
      <w:pPr>
        <w:spacing w:line="280" w:lineRule="atLeast"/>
        <w:contextualSpacing/>
        <w:jc w:val="both"/>
        <w:rPr>
          <w:rFonts w:ascii="Times New Roman" w:hAnsi="Times New Roman" w:cs="Times New Roman"/>
          <w:sz w:val="24"/>
          <w:szCs w:val="24"/>
        </w:rPr>
      </w:pPr>
    </w:p>
    <w:p w:rsidR="003B55B1" w:rsidRPr="00B5600C" w:rsidRDefault="003B55B1" w:rsidP="00C07D2D">
      <w:pPr>
        <w:keepNext/>
        <w:keepLines/>
        <w:numPr>
          <w:ilvl w:val="0"/>
          <w:numId w:val="43"/>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lastRenderedPageBreak/>
        <w:t>Wykonawca powiadamia Organizatora Postępowania o gotowości do przeprowadzenia Odbioru Zasadniczego, co najmniej 3 (trzy) Dni przed D</w:t>
      </w:r>
      <w:r w:rsidR="008A4F1A" w:rsidRPr="00B5600C">
        <w:rPr>
          <w:rFonts w:ascii="Times New Roman" w:eastAsiaTheme="majorEastAsia" w:hAnsi="Times New Roman" w:cs="Times New Roman"/>
          <w:bCs/>
          <w:color w:val="000000" w:themeColor="text1"/>
          <w:sz w:val="24"/>
          <w:szCs w:val="24"/>
        </w:rPr>
        <w:t>atą Odbioru Zasadniczego, przekazując jednocześnie Organizatorowi Postępowania Projekt Powykonawczy Zależności Funkcjonalnych. Wykonawca wskazany projekt powykonawczy (to jest Projekt Powykonawczy Zależności Funkcjonalnych)  może przekazać Organizatorowi Postępowania wcześniej. Organizator Postępowania ustosunkowuje się do przekazanego Projektu Powykonawczego Zależności Funkcjonalnych w terminie 5 Dni od dnia jego otrzymania. Tym samym jeżeli wskazany projekt powykonawczy przekazany zostanie Organizatorowi Postępowania w terminie wskazanym w zdaniu pierwszym niniejszego ustępu, Organizator Postępowania ustosunkuje się do tego dokumentu w ramach czynności objętych Odbiorem Zasadniczym. W przypadku dostarczenia przez Wykonawcę Organizatorowi Postępowania  Projektu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r w:rsidRPr="00B5600C">
        <w:rPr>
          <w:rFonts w:ascii="Times New Roman" w:eastAsiaTheme="majorEastAsia" w:hAnsi="Times New Roman" w:cs="Times New Roman"/>
          <w:bCs/>
          <w:color w:val="000000" w:themeColor="text1"/>
          <w:sz w:val="24"/>
          <w:szCs w:val="24"/>
        </w:rPr>
        <w:t xml:space="preserve"> </w:t>
      </w:r>
    </w:p>
    <w:p w:rsidR="003B55B1" w:rsidRPr="00B5600C" w:rsidRDefault="003B55B1" w:rsidP="00C07D2D">
      <w:pPr>
        <w:keepNext/>
        <w:keepLines/>
        <w:numPr>
          <w:ilvl w:val="0"/>
          <w:numId w:val="43"/>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Organizator Postępowania przystępuje do Odbioru Zasadniczego, po spełnieniu poniższych warunków :</w:t>
      </w:r>
    </w:p>
    <w:p w:rsidR="003B55B1" w:rsidRPr="00B5600C" w:rsidRDefault="003B55B1" w:rsidP="00C07D2D">
      <w:pPr>
        <w:keepNext/>
        <w:keepLines/>
        <w:numPr>
          <w:ilvl w:val="0"/>
          <w:numId w:val="41"/>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 xml:space="preserve"> przedstawienie przez Wykonawcę Organizatorowi Postępowania Projektu Powykonawczego Zależności Funkcjonalnych zgodnie z wymagania</w:t>
      </w:r>
      <w:r w:rsidR="008A4F1A" w:rsidRPr="00B5600C">
        <w:rPr>
          <w:rFonts w:ascii="Times New Roman" w:eastAsiaTheme="majorEastAsia" w:hAnsi="Times New Roman" w:cs="Times New Roman"/>
          <w:bCs/>
          <w:color w:val="000000" w:themeColor="text1"/>
          <w:sz w:val="24"/>
          <w:szCs w:val="24"/>
        </w:rPr>
        <w:t>mi wskazanymi w OPZ najpóźniej 3 (trzy</w:t>
      </w:r>
      <w:r w:rsidRPr="00B5600C">
        <w:rPr>
          <w:rFonts w:ascii="Times New Roman" w:eastAsiaTheme="majorEastAsia" w:hAnsi="Times New Roman" w:cs="Times New Roman"/>
          <w:bCs/>
          <w:color w:val="000000" w:themeColor="text1"/>
          <w:sz w:val="24"/>
          <w:szCs w:val="24"/>
        </w:rPr>
        <w:t xml:space="preserve">) Dni przed planowaną przez Wykonawcę datą Odbioru Zasadniczego, </w:t>
      </w:r>
    </w:p>
    <w:p w:rsidR="003B55B1" w:rsidRPr="00B5600C" w:rsidRDefault="003B55B1" w:rsidP="00C07D2D">
      <w:pPr>
        <w:keepNext/>
        <w:keepLines/>
        <w:numPr>
          <w:ilvl w:val="0"/>
          <w:numId w:val="41"/>
        </w:numPr>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rsidR="003B55B1" w:rsidRPr="00B5600C" w:rsidRDefault="003B55B1" w:rsidP="00C07D2D">
      <w:pPr>
        <w:keepNext/>
        <w:keepLines/>
        <w:numPr>
          <w:ilvl w:val="0"/>
          <w:numId w:val="41"/>
        </w:numPr>
        <w:suppressAutoHyphens/>
        <w:spacing w:before="120" w:after="0" w:line="256" w:lineRule="auto"/>
        <w:contextualSpacing/>
        <w:jc w:val="both"/>
        <w:outlineLvl w:val="2"/>
        <w:rPr>
          <w:rFonts w:ascii="Times New Roman" w:eastAsiaTheme="majorEastAsia" w:hAnsi="Times New Roman" w:cs="Times New Roman"/>
          <w:sz w:val="24"/>
          <w:szCs w:val="24"/>
        </w:rPr>
      </w:pPr>
      <w:r w:rsidRPr="00B5600C">
        <w:rPr>
          <w:rFonts w:ascii="Times New Roman" w:eastAsia="Calibri" w:hAnsi="Times New Roman" w:cs="Times New Roman"/>
          <w:sz w:val="24"/>
          <w:szCs w:val="24"/>
        </w:rPr>
        <w:t xml:space="preserve">Przedstawienie przez Wykonawcę Organizatorowi Postępowania co najmniej 2 (dwa) Dni przed planowaną przez Wykonawcę datą Odbioru Zasadniczego, </w:t>
      </w:r>
      <w:r w:rsidRPr="00B5600C">
        <w:rPr>
          <w:rFonts w:ascii="Times New Roman" w:eastAsiaTheme="majorEastAsia" w:hAnsi="Times New Roman" w:cs="Times New Roman"/>
          <w:sz w:val="24"/>
          <w:szCs w:val="24"/>
        </w:rPr>
        <w:t>scenariuszy testów weryfikujących realiza</w:t>
      </w:r>
      <w:r w:rsidR="001B2FCB" w:rsidRPr="00B5600C">
        <w:rPr>
          <w:rFonts w:ascii="Times New Roman" w:eastAsiaTheme="majorEastAsia" w:hAnsi="Times New Roman" w:cs="Times New Roman"/>
          <w:sz w:val="24"/>
          <w:szCs w:val="24"/>
        </w:rPr>
        <w:t>cję założeń funkcjonalnych całego Przedmiotu Umowy</w:t>
      </w:r>
      <w:r w:rsidRPr="00B5600C">
        <w:rPr>
          <w:rFonts w:ascii="Times New Roman" w:eastAsiaTheme="majorEastAsia" w:hAnsi="Times New Roman" w:cs="Times New Roman"/>
          <w:sz w:val="24"/>
          <w:szCs w:val="24"/>
        </w:rPr>
        <w:t xml:space="preserve"> w zakresie prawidłowości realizacji montażu, konfiguracji, poprawności funkcjonowania, w szczególności: c1 /</w:t>
      </w:r>
      <w:r w:rsidRPr="00B5600C">
        <w:rPr>
          <w:rFonts w:ascii="Times New Roman" w:eastAsiaTheme="majorEastAsia" w:hAnsi="Times New Roman" w:cs="Times New Roman"/>
          <w:iCs/>
          <w:sz w:val="24"/>
          <w:szCs w:val="24"/>
        </w:rPr>
        <w:t>Scenariusz symulujący awarię jednego ośrodka regionalnego i przełączenie na ośrodek zapasowy/równoległy, 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rsidR="00E8514A" w:rsidRPr="00B5600C" w:rsidRDefault="00E8514A" w:rsidP="00CA184B">
      <w:pPr>
        <w:widowControl w:val="0"/>
        <w:spacing w:line="280" w:lineRule="atLeast"/>
        <w:jc w:val="both"/>
        <w:rPr>
          <w:rFonts w:ascii="Times New Roman" w:eastAsia="Calibri" w:hAnsi="Times New Roman" w:cs="Times New Roman"/>
          <w:sz w:val="24"/>
          <w:szCs w:val="24"/>
        </w:rPr>
      </w:pPr>
    </w:p>
    <w:p w:rsidR="003B55B1" w:rsidRPr="00B5600C" w:rsidRDefault="003B55B1" w:rsidP="003B55B1">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lastRenderedPageBreak/>
        <w:t xml:space="preserve">Zmiana umowy numer 23 </w:t>
      </w:r>
    </w:p>
    <w:p w:rsidR="003B55B1" w:rsidRPr="00B5600C" w:rsidRDefault="003B55B1" w:rsidP="003B55B1">
      <w:pPr>
        <w:spacing w:line="280" w:lineRule="atLeast"/>
        <w:rPr>
          <w:rFonts w:ascii="Times New Roman" w:hAnsi="Times New Roman" w:cs="Times New Roman"/>
          <w:i/>
          <w:sz w:val="24"/>
          <w:szCs w:val="24"/>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7 </w:t>
      </w:r>
      <w:r w:rsidR="000C7003" w:rsidRPr="00B5600C">
        <w:rPr>
          <w:rFonts w:ascii="Times New Roman" w:hAnsi="Times New Roman" w:cs="Times New Roman"/>
          <w:i/>
          <w:sz w:val="24"/>
          <w:szCs w:val="24"/>
        </w:rPr>
        <w:t>zmienia się treść ust.27</w:t>
      </w:r>
      <w:r w:rsidRPr="00B5600C">
        <w:rPr>
          <w:rFonts w:ascii="Times New Roman" w:hAnsi="Times New Roman" w:cs="Times New Roman"/>
          <w:i/>
          <w:sz w:val="24"/>
          <w:szCs w:val="24"/>
        </w:rPr>
        <w:t xml:space="preserve"> . </w:t>
      </w:r>
      <w:r w:rsidRPr="00B5600C">
        <w:rPr>
          <w:rFonts w:ascii="Times New Roman" w:hAnsi="Times New Roman" w:cs="Times New Roman"/>
          <w:i/>
          <w:sz w:val="24"/>
          <w:szCs w:val="24"/>
          <w:u w:val="single"/>
        </w:rPr>
        <w:t>Treść § 7  ust</w:t>
      </w:r>
      <w:r w:rsidR="000C7003" w:rsidRPr="00B5600C">
        <w:rPr>
          <w:rFonts w:ascii="Times New Roman" w:hAnsi="Times New Roman" w:cs="Times New Roman"/>
          <w:i/>
          <w:sz w:val="24"/>
          <w:szCs w:val="24"/>
          <w:u w:val="single"/>
        </w:rPr>
        <w:t>. 27</w:t>
      </w:r>
      <w:r w:rsidRPr="00B5600C">
        <w:rPr>
          <w:rFonts w:ascii="Times New Roman" w:hAnsi="Times New Roman" w:cs="Times New Roman"/>
          <w:i/>
          <w:sz w:val="24"/>
          <w:szCs w:val="24"/>
          <w:u w:val="single"/>
        </w:rPr>
        <w:t xml:space="preserve"> przed zmianą </w:t>
      </w:r>
    </w:p>
    <w:p w:rsidR="000C7003" w:rsidRPr="00B5600C" w:rsidRDefault="000C7003" w:rsidP="000C7003">
      <w:pPr>
        <w:keepNext/>
        <w:keepLines/>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 xml:space="preserve">W ramach Odbiór Zasadniczy B Organizator Postępowania sprawdza prawidłowość zrealizowania przez Wykonawcę tych Dostaw Indywidualnych (Przedmiotów Dostaw Indywidualnych) wobec których przed datą rozpoczęcia Odbioru Zasadniczego Organizator Postępowania nie wydał Pozytywnych Protokołów Odbioru Wstępnego. W tym zakresie Odbiór Zasadniczy B realizowany jest w ten sposób, że poczynając od daty rozpoczęcia Odbioru Zasadniczego Organizator Postępowania każdego kolejnego dnia roboczego sprawdzać będzie prawidłowość realizacji Dostaw Indywidualnych u maksymalnie trzech Zamawiających Indywidualnych w ciągu jednego dnia roboczego. Tym samym im mniej  Dostaw Indywidualnych przed datą Odbioru Zasadniczego zakończonych zostanie Pozytywnymi Protokołami Odbioru Wstępnego dotyczących poszczególnych Dostaw Indywidualnych tym dłużej przebiegać będzie Odbiór Zasadniczy B. Organizator Postępowania uprawniony jest nadto w ramach Odbioru Zasadniczego B ponownie sprawdzić realizacje Dostaw Indywidualnych u poszczególnych Zamawiających Indywidualnych wobec których wydany został Pozytywne Protokoły Odbioru Wstępnego. W przypadku o jakim mowa w zdaniu poprzednim czynności Organizatora Postępowania nie mogą trwać dłużej niż 7 (siedem) dni roboczych (Dni). </w:t>
      </w:r>
    </w:p>
    <w:p w:rsidR="000C7003" w:rsidRPr="00B5600C" w:rsidRDefault="000C7003" w:rsidP="000C7003">
      <w:pPr>
        <w:widowControl w:val="0"/>
        <w:spacing w:line="280" w:lineRule="atLeast"/>
        <w:jc w:val="both"/>
        <w:rPr>
          <w:rFonts w:ascii="Times New Roman" w:eastAsia="Calibri" w:hAnsi="Times New Roman" w:cs="Times New Roman"/>
          <w:sz w:val="24"/>
          <w:szCs w:val="24"/>
        </w:rPr>
      </w:pPr>
    </w:p>
    <w:p w:rsidR="000C7003" w:rsidRPr="00B5600C" w:rsidRDefault="000C7003" w:rsidP="000C7003">
      <w:pPr>
        <w:keepNext/>
        <w:keepLines/>
        <w:suppressAutoHyphens/>
        <w:spacing w:before="120" w:after="0"/>
        <w:jc w:val="both"/>
        <w:outlineLvl w:val="2"/>
        <w:rPr>
          <w:rFonts w:ascii="Times New Roman" w:eastAsiaTheme="majorEastAsia" w:hAnsi="Times New Roman" w:cs="Times New Roman"/>
          <w:bCs/>
          <w:color w:val="000000" w:themeColor="text1"/>
          <w:sz w:val="24"/>
          <w:szCs w:val="24"/>
        </w:rPr>
      </w:pPr>
      <w:r w:rsidRPr="00B5600C">
        <w:rPr>
          <w:rFonts w:ascii="Times New Roman" w:hAnsi="Times New Roman" w:cs="Times New Roman"/>
          <w:i/>
          <w:sz w:val="24"/>
          <w:szCs w:val="24"/>
          <w:u w:val="single"/>
        </w:rPr>
        <w:t>Treść § 7  ust. 27 po zmianie</w:t>
      </w:r>
    </w:p>
    <w:p w:rsidR="000C7003" w:rsidRPr="00B5600C" w:rsidRDefault="000C7003" w:rsidP="000C7003">
      <w:pPr>
        <w:keepNext/>
        <w:keepLines/>
        <w:suppressAutoHyphens/>
        <w:spacing w:before="120" w:after="0"/>
        <w:jc w:val="both"/>
        <w:outlineLvl w:val="2"/>
        <w:rPr>
          <w:rFonts w:ascii="Times New Roman" w:eastAsiaTheme="majorEastAsia" w:hAnsi="Times New Roman" w:cs="Times New Roman"/>
          <w:b/>
          <w:bCs/>
          <w:color w:val="000000" w:themeColor="text1"/>
          <w:sz w:val="24"/>
          <w:szCs w:val="24"/>
        </w:rPr>
      </w:pPr>
      <w:r w:rsidRPr="00B5600C">
        <w:rPr>
          <w:rFonts w:ascii="Times New Roman" w:eastAsiaTheme="majorEastAsia" w:hAnsi="Times New Roman" w:cs="Times New Roman"/>
          <w:bCs/>
          <w:color w:val="000000" w:themeColor="text1"/>
          <w:sz w:val="24"/>
          <w:szCs w:val="24"/>
        </w:rPr>
        <w:t xml:space="preserve">W ramach Odbiór Zasadniczy B Organizator Postępowania sprawdza prawidłowość zrealizowania przez Wykonawcę tych Dostaw Indywidualnych (Przedmiotów Dostaw Indywidualnych) wobec których przed datą rozpoczęcia Odbioru Zasadniczego Organizator Postępowania nie wydał Pozytywnych Protokołów Odbioru Wstępnego. W tym zakresie Odbiór Zasadniczy B realizowany jest w ten sposób, że poczynając od daty rozpoczęcia Odbioru Zasadniczego Organizator Postępowania każdego kolejnego dnia roboczego sprawdzać będzie prawidłowość realizacji Dostaw Indywidualnych u maksymalnie trzech Zamawiających Indywidualnych w ciągu jednego dnia roboczego. Tym samym im mniej  Dostaw Indywidualnych przed datą Odbioru Zasadniczego zakończonych zostanie Pozytywnymi Protokołami Odbioru Wstępnego dotyczących poszczególnych Dostaw Indywidualnych tym dłużej przebiegać będzie Odbiór Zasadniczy B. Organizator Postępowania uprawniony jest nadto w ramach Odbioru Zasadniczego B ponownie sprawdzić realizacje Dostaw Indywidualnych u poszczególnych Zamawiających Indywidualnych wobec których wydany został Pozytywne Protokoły Odbioru Wstępnego. W przypadku o jakim mowa w zdaniu poprzednim czynności Organizatora Postępowania nie mogą trwać dłużej niż 7 (siedem) dni roboczych (Dni). Tym samym Odbiór Zasadniczy B obejmuje sprawdzenie na miejscu (to jest u poszczególnych Zamawiających Indywidualnych) prawidłowość realizacji wszelkich elementów Dostaw Indywidualnych realizowanych u poszczególnych Indywidualnych, z tym zastrzeżeniem że sprawdzenie prawidłowości realizacji Dostaw Indywidualnych u tych Zamawiających Indywidualnych wobec których Organizator Postępowania wydał wcześniej jednostronnie podpisany Protokół Odbioru Wstępnego Indywidualnego o jakim mowa w ust 16 niniejszego paragrafu może trwać maksymalnie 7 Dni (siedem dni roboczych). </w:t>
      </w:r>
    </w:p>
    <w:p w:rsidR="000C7003" w:rsidRPr="00B5600C" w:rsidRDefault="000C7003" w:rsidP="000C7003">
      <w:pPr>
        <w:widowControl w:val="0"/>
        <w:spacing w:line="280" w:lineRule="atLeast"/>
        <w:jc w:val="both"/>
        <w:rPr>
          <w:rFonts w:ascii="Times New Roman" w:eastAsia="Calibri" w:hAnsi="Times New Roman" w:cs="Times New Roman"/>
          <w:sz w:val="24"/>
          <w:szCs w:val="24"/>
        </w:rPr>
      </w:pPr>
    </w:p>
    <w:p w:rsidR="000C7003" w:rsidRPr="00B5600C" w:rsidRDefault="000C7003" w:rsidP="000C7003">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 xml:space="preserve">Zmiana umowy numer 24 </w:t>
      </w:r>
    </w:p>
    <w:p w:rsidR="000C7003" w:rsidRPr="00B5600C" w:rsidRDefault="000C7003" w:rsidP="000C7003">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rPr>
        <w:lastRenderedPageBreak/>
        <w:t xml:space="preserve">W </w:t>
      </w:r>
      <w:r w:rsidRPr="00B5600C">
        <w:rPr>
          <w:rFonts w:ascii="Times New Roman" w:eastAsiaTheme="majorEastAsia" w:hAnsi="Times New Roman" w:cs="Times New Roman"/>
          <w:i/>
          <w:sz w:val="24"/>
          <w:szCs w:val="24"/>
        </w:rPr>
        <w:t xml:space="preserve">§ </w:t>
      </w:r>
      <w:r w:rsidR="0099545A" w:rsidRPr="00B5600C">
        <w:rPr>
          <w:rFonts w:ascii="Times New Roman" w:eastAsiaTheme="majorEastAsia" w:hAnsi="Times New Roman" w:cs="Times New Roman"/>
          <w:i/>
          <w:sz w:val="24"/>
          <w:szCs w:val="24"/>
        </w:rPr>
        <w:t>20</w:t>
      </w:r>
      <w:r w:rsidRPr="00B5600C">
        <w:rPr>
          <w:rFonts w:ascii="Times New Roman" w:eastAsiaTheme="majorEastAsia" w:hAnsi="Times New Roman" w:cs="Times New Roman"/>
          <w:i/>
          <w:sz w:val="24"/>
          <w:szCs w:val="24"/>
        </w:rPr>
        <w:t xml:space="preserve"> </w:t>
      </w:r>
      <w:r w:rsidR="0099545A" w:rsidRPr="00B5600C">
        <w:rPr>
          <w:rFonts w:ascii="Times New Roman" w:hAnsi="Times New Roman" w:cs="Times New Roman"/>
          <w:i/>
          <w:sz w:val="24"/>
          <w:szCs w:val="24"/>
        </w:rPr>
        <w:t xml:space="preserve">zmienia się treść ust.2 pkt </w:t>
      </w:r>
      <w:proofErr w:type="spellStart"/>
      <w:r w:rsidR="0099545A" w:rsidRPr="00B5600C">
        <w:rPr>
          <w:rFonts w:ascii="Times New Roman" w:hAnsi="Times New Roman" w:cs="Times New Roman"/>
          <w:i/>
          <w:sz w:val="24"/>
          <w:szCs w:val="24"/>
        </w:rPr>
        <w:t>a,b,c</w:t>
      </w:r>
      <w:proofErr w:type="spellEnd"/>
      <w:r w:rsidRPr="00B5600C">
        <w:rPr>
          <w:rFonts w:ascii="Times New Roman" w:hAnsi="Times New Roman" w:cs="Times New Roman"/>
          <w:i/>
          <w:sz w:val="24"/>
          <w:szCs w:val="24"/>
        </w:rPr>
        <w:t xml:space="preserve"> . </w:t>
      </w:r>
      <w:r w:rsidR="0099545A" w:rsidRPr="00B5600C">
        <w:rPr>
          <w:rFonts w:ascii="Times New Roman" w:hAnsi="Times New Roman" w:cs="Times New Roman"/>
          <w:i/>
          <w:sz w:val="24"/>
          <w:szCs w:val="24"/>
          <w:u w:val="single"/>
        </w:rPr>
        <w:t xml:space="preserve">Treść § 20  ust. 2 pkt </w:t>
      </w:r>
      <w:proofErr w:type="spellStart"/>
      <w:r w:rsidR="0099545A" w:rsidRPr="00B5600C">
        <w:rPr>
          <w:rFonts w:ascii="Times New Roman" w:hAnsi="Times New Roman" w:cs="Times New Roman"/>
          <w:i/>
          <w:sz w:val="24"/>
          <w:szCs w:val="24"/>
          <w:u w:val="single"/>
        </w:rPr>
        <w:t>a,b,c</w:t>
      </w:r>
      <w:proofErr w:type="spellEnd"/>
      <w:r w:rsidRPr="00B5600C">
        <w:rPr>
          <w:rFonts w:ascii="Times New Roman" w:hAnsi="Times New Roman" w:cs="Times New Roman"/>
          <w:i/>
          <w:sz w:val="24"/>
          <w:szCs w:val="24"/>
          <w:u w:val="single"/>
        </w:rPr>
        <w:t xml:space="preserve"> przed zmianą </w:t>
      </w:r>
    </w:p>
    <w:p w:rsidR="0099545A" w:rsidRPr="00B5600C" w:rsidRDefault="0099545A" w:rsidP="00E472F7">
      <w:pPr>
        <w:numPr>
          <w:ilvl w:val="0"/>
          <w:numId w:val="5"/>
        </w:num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rsidR="0099545A" w:rsidRPr="00B5600C" w:rsidRDefault="0099545A" w:rsidP="0099545A">
      <w:pPr>
        <w:spacing w:before="120" w:after="120" w:line="300" w:lineRule="atLeast"/>
        <w:ind w:left="426"/>
        <w:contextualSpacing/>
        <w:jc w:val="both"/>
        <w:rPr>
          <w:rFonts w:ascii="Times New Roman" w:eastAsia="Times New Roman" w:hAnsi="Times New Roman" w:cs="Times New Roman"/>
          <w:sz w:val="24"/>
          <w:szCs w:val="24"/>
          <w:lang w:eastAsia="pl-PL"/>
        </w:rPr>
      </w:pPr>
    </w:p>
    <w:p w:rsidR="0099545A" w:rsidRPr="00B5600C" w:rsidRDefault="0099545A" w:rsidP="00C07D2D">
      <w:pPr>
        <w:numPr>
          <w:ilvl w:val="0"/>
          <w:numId w:val="45"/>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sz w:val="24"/>
          <w:szCs w:val="24"/>
          <w:lang w:eastAsia="pl-PL"/>
        </w:rPr>
        <w:t>Wykonawca opóźnia się z realizacją którejkolwiek z Dostaw Indywidulanych w stosunku do terminu wskazanego w Harmonogramie o więcej niż 45 (czterdzieści pięć dni)</w:t>
      </w:r>
    </w:p>
    <w:p w:rsidR="0099545A" w:rsidRPr="00B5600C" w:rsidRDefault="0099545A" w:rsidP="00C07D2D">
      <w:pPr>
        <w:numPr>
          <w:ilvl w:val="0"/>
          <w:numId w:val="45"/>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sz w:val="24"/>
          <w:szCs w:val="24"/>
          <w:lang w:eastAsia="pl-PL"/>
        </w:rPr>
        <w:t xml:space="preserve">Opóźnienie Wykonawcy w  spełnieniu warunków koniecznych do przystąpienie przez Organizatora Postepowania do Odbioru Zasadniczego opisanych w </w:t>
      </w:r>
      <w:r w:rsidRPr="00B5600C">
        <w:rPr>
          <w:rFonts w:ascii="Times New Roman" w:eastAsia="Times New Roman" w:hAnsi="Times New Roman" w:cs="Times New Roman"/>
          <w:sz w:val="24"/>
          <w:szCs w:val="24"/>
          <w:lang w:eastAsia="ar-SA"/>
        </w:rPr>
        <w:t xml:space="preserve">§ 7 </w:t>
      </w:r>
      <w:r w:rsidRPr="00B5600C">
        <w:rPr>
          <w:rFonts w:ascii="Times New Roman" w:eastAsia="Times New Roman" w:hAnsi="Times New Roman" w:cs="Times New Roman"/>
          <w:sz w:val="24"/>
          <w:szCs w:val="24"/>
          <w:lang w:eastAsia="pl-PL"/>
        </w:rPr>
        <w:t>ust. 25 Umowy w stosunku do terminu jaki wynika  z Harmonogramu przekracza 60 dni (sześćdziesiąt dni)</w:t>
      </w:r>
    </w:p>
    <w:p w:rsidR="0099545A" w:rsidRPr="00B5600C" w:rsidRDefault="0099545A" w:rsidP="00C07D2D">
      <w:pPr>
        <w:numPr>
          <w:ilvl w:val="0"/>
          <w:numId w:val="45"/>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sz w:val="24"/>
          <w:szCs w:val="24"/>
          <w:lang w:eastAsia="pl-PL"/>
        </w:rPr>
        <w:t>Wykonawca nie poprawił sposobu realizacji Przedmiotu Umowy zgodnie z uwagami i żądaniami Organizatora Postępowania zawartymi w Protokole Odbioru Zasadniczego a opóźnienie Wykonawcy w tym zakresie przekracza 30 dni w stosunku do terminu wskazanego przez Organizatora Postepowania w Protokole Odbioru Zasadniczego, który nie jest Pozytywnym Protokołem Odbioru Zasadniczego</w:t>
      </w:r>
    </w:p>
    <w:p w:rsidR="0099545A" w:rsidRPr="00B5600C" w:rsidRDefault="0099545A" w:rsidP="000C7003">
      <w:pPr>
        <w:spacing w:line="280" w:lineRule="atLeast"/>
        <w:rPr>
          <w:rFonts w:ascii="Times New Roman" w:hAnsi="Times New Roman" w:cs="Times New Roman"/>
          <w:i/>
          <w:sz w:val="24"/>
          <w:szCs w:val="24"/>
          <w:u w:val="single"/>
        </w:rPr>
      </w:pPr>
    </w:p>
    <w:p w:rsidR="0099545A" w:rsidRPr="00B5600C" w:rsidRDefault="0099545A" w:rsidP="0099545A">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u w:val="single"/>
        </w:rPr>
        <w:t xml:space="preserve">Treść § 20  ust. 2 pkt </w:t>
      </w:r>
      <w:proofErr w:type="spellStart"/>
      <w:r w:rsidRPr="00B5600C">
        <w:rPr>
          <w:rFonts w:ascii="Times New Roman" w:hAnsi="Times New Roman" w:cs="Times New Roman"/>
          <w:i/>
          <w:sz w:val="24"/>
          <w:szCs w:val="24"/>
          <w:u w:val="single"/>
        </w:rPr>
        <w:t>a,b,c</w:t>
      </w:r>
      <w:proofErr w:type="spellEnd"/>
      <w:r w:rsidRPr="00B5600C">
        <w:rPr>
          <w:rFonts w:ascii="Times New Roman" w:hAnsi="Times New Roman" w:cs="Times New Roman"/>
          <w:i/>
          <w:sz w:val="24"/>
          <w:szCs w:val="24"/>
          <w:u w:val="single"/>
        </w:rPr>
        <w:t xml:space="preserve"> </w:t>
      </w:r>
      <w:r w:rsidR="00660F05" w:rsidRPr="00B5600C">
        <w:rPr>
          <w:rFonts w:ascii="Times New Roman" w:hAnsi="Times New Roman" w:cs="Times New Roman"/>
          <w:i/>
          <w:sz w:val="24"/>
          <w:szCs w:val="24"/>
          <w:u w:val="single"/>
        </w:rPr>
        <w:t xml:space="preserve"> </w:t>
      </w:r>
      <w:r w:rsidRPr="00B5600C">
        <w:rPr>
          <w:rFonts w:ascii="Times New Roman" w:hAnsi="Times New Roman" w:cs="Times New Roman"/>
          <w:i/>
          <w:sz w:val="24"/>
          <w:szCs w:val="24"/>
          <w:u w:val="single"/>
        </w:rPr>
        <w:t>po zmianie</w:t>
      </w:r>
    </w:p>
    <w:p w:rsidR="0099545A" w:rsidRPr="00B5600C" w:rsidRDefault="0099545A" w:rsidP="0099545A">
      <w:pPr>
        <w:spacing w:line="280" w:lineRule="atLeast"/>
        <w:rPr>
          <w:rFonts w:ascii="Times New Roman" w:hAnsi="Times New Roman" w:cs="Times New Roman"/>
          <w:i/>
          <w:sz w:val="24"/>
          <w:szCs w:val="24"/>
          <w:u w:val="single"/>
        </w:rPr>
      </w:pPr>
    </w:p>
    <w:p w:rsidR="0099545A" w:rsidRPr="00B5600C" w:rsidRDefault="0099545A" w:rsidP="00C07D2D">
      <w:pPr>
        <w:numPr>
          <w:ilvl w:val="0"/>
          <w:numId w:val="46"/>
        </w:num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rsidR="0099545A" w:rsidRPr="00B5600C" w:rsidRDefault="0099545A" w:rsidP="0099545A">
      <w:pPr>
        <w:spacing w:before="120" w:after="120" w:line="300" w:lineRule="atLeast"/>
        <w:ind w:left="426"/>
        <w:contextualSpacing/>
        <w:jc w:val="both"/>
        <w:rPr>
          <w:rFonts w:ascii="Times New Roman" w:eastAsia="Times New Roman" w:hAnsi="Times New Roman" w:cs="Times New Roman"/>
          <w:sz w:val="24"/>
          <w:szCs w:val="24"/>
          <w:lang w:eastAsia="pl-PL"/>
        </w:rPr>
      </w:pPr>
    </w:p>
    <w:p w:rsidR="0099545A" w:rsidRPr="00B5600C" w:rsidRDefault="0099545A" w:rsidP="00C07D2D">
      <w:pPr>
        <w:numPr>
          <w:ilvl w:val="0"/>
          <w:numId w:val="47"/>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sz w:val="24"/>
          <w:szCs w:val="24"/>
          <w:lang w:eastAsia="pl-PL"/>
        </w:rPr>
        <w:t>Wykonawca opóźnia się z realizacją którejkolwiek z Dostaw Indywidulanych w stosunku do terminu wskazanego w Harmonogramie o więcej niż 55 (pięćdziesiąt pięć dni)</w:t>
      </w:r>
    </w:p>
    <w:p w:rsidR="0099545A" w:rsidRPr="00B5600C" w:rsidRDefault="0099545A" w:rsidP="00C07D2D">
      <w:pPr>
        <w:numPr>
          <w:ilvl w:val="0"/>
          <w:numId w:val="47"/>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sz w:val="24"/>
          <w:szCs w:val="24"/>
          <w:lang w:eastAsia="pl-PL"/>
        </w:rPr>
        <w:t xml:space="preserve">Opóźnienie Wykonawcy w  spełnieniu warunków koniecznych do przystąpienie przez Organizatora Postepowania do Odbioru Zasadniczego opisanych w </w:t>
      </w:r>
      <w:r w:rsidRPr="00B5600C">
        <w:rPr>
          <w:rFonts w:ascii="Times New Roman" w:eastAsia="Times New Roman" w:hAnsi="Times New Roman" w:cs="Times New Roman"/>
          <w:sz w:val="24"/>
          <w:szCs w:val="24"/>
          <w:lang w:eastAsia="ar-SA"/>
        </w:rPr>
        <w:t xml:space="preserve">§ 7 </w:t>
      </w:r>
      <w:r w:rsidRPr="00B5600C">
        <w:rPr>
          <w:rFonts w:ascii="Times New Roman" w:eastAsia="Times New Roman" w:hAnsi="Times New Roman" w:cs="Times New Roman"/>
          <w:sz w:val="24"/>
          <w:szCs w:val="24"/>
          <w:lang w:eastAsia="pl-PL"/>
        </w:rPr>
        <w:t>ust. 25 Umowy w stosunku do terminu jaki wynika  z Harmonogramu przekracza 65 dni (sześćdziesiąt pięć dni)</w:t>
      </w:r>
    </w:p>
    <w:p w:rsidR="0099545A" w:rsidRPr="00B5600C" w:rsidRDefault="0099545A" w:rsidP="00C07D2D">
      <w:pPr>
        <w:numPr>
          <w:ilvl w:val="0"/>
          <w:numId w:val="47"/>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sz w:val="24"/>
          <w:szCs w:val="24"/>
          <w:lang w:eastAsia="pl-PL"/>
        </w:rPr>
        <w:t>Wykonawca nie poprawił sposobu realizacji Przedmiotu Umowy zgodnie z uwagami i żądaniami Organizatora Postępowania zawartymi w Protokole Odbioru Zasadniczego a opóźnienie Wykonawcy w tym zakresie przekracza 35 (trzydzieści pięć) dni w stosunku do terminu wskazanego przez Organizatora Postepowania w Protokole Odbioru Zasadniczego, który nie jest Pozytywnym Protokołem Odbioru Zasadniczego</w:t>
      </w:r>
    </w:p>
    <w:p w:rsidR="0099545A" w:rsidRPr="00B5600C" w:rsidRDefault="0099545A" w:rsidP="0099545A">
      <w:pPr>
        <w:spacing w:line="280" w:lineRule="atLeast"/>
        <w:rPr>
          <w:rFonts w:ascii="Times New Roman" w:hAnsi="Times New Roman" w:cs="Times New Roman"/>
          <w:i/>
          <w:sz w:val="24"/>
          <w:szCs w:val="24"/>
        </w:rPr>
      </w:pPr>
    </w:p>
    <w:p w:rsidR="0099545A" w:rsidRPr="00B5600C" w:rsidRDefault="0099545A" w:rsidP="0099545A">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 xml:space="preserve">Zmiana umowy numer 25 </w:t>
      </w:r>
    </w:p>
    <w:p w:rsidR="0099545A" w:rsidRPr="00B5600C" w:rsidRDefault="0099545A" w:rsidP="0099545A">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w:t>
      </w:r>
      <w:r w:rsidR="00580D6A" w:rsidRPr="00B5600C">
        <w:rPr>
          <w:rFonts w:ascii="Times New Roman" w:eastAsiaTheme="majorEastAsia" w:hAnsi="Times New Roman" w:cs="Times New Roman"/>
          <w:i/>
          <w:sz w:val="24"/>
          <w:szCs w:val="24"/>
        </w:rPr>
        <w:t>19</w:t>
      </w:r>
      <w:r w:rsidRPr="00B5600C">
        <w:rPr>
          <w:rFonts w:ascii="Times New Roman" w:eastAsiaTheme="majorEastAsia" w:hAnsi="Times New Roman" w:cs="Times New Roman"/>
          <w:i/>
          <w:sz w:val="24"/>
          <w:szCs w:val="24"/>
        </w:rPr>
        <w:t xml:space="preserve"> </w:t>
      </w:r>
      <w:r w:rsidRPr="00B5600C">
        <w:rPr>
          <w:rFonts w:ascii="Times New Roman" w:hAnsi="Times New Roman" w:cs="Times New Roman"/>
          <w:i/>
          <w:sz w:val="24"/>
          <w:szCs w:val="24"/>
        </w:rPr>
        <w:t>z</w:t>
      </w:r>
      <w:r w:rsidR="00580D6A" w:rsidRPr="00B5600C">
        <w:rPr>
          <w:rFonts w:ascii="Times New Roman" w:hAnsi="Times New Roman" w:cs="Times New Roman"/>
          <w:i/>
          <w:sz w:val="24"/>
          <w:szCs w:val="24"/>
        </w:rPr>
        <w:t>mienia się treść ust.16</w:t>
      </w:r>
      <w:r w:rsidRPr="00B5600C">
        <w:rPr>
          <w:rFonts w:ascii="Times New Roman" w:hAnsi="Times New Roman" w:cs="Times New Roman"/>
          <w:i/>
          <w:sz w:val="24"/>
          <w:szCs w:val="24"/>
        </w:rPr>
        <w:t xml:space="preserve"> . </w:t>
      </w:r>
      <w:r w:rsidR="00580D6A" w:rsidRPr="00B5600C">
        <w:rPr>
          <w:rFonts w:ascii="Times New Roman" w:hAnsi="Times New Roman" w:cs="Times New Roman"/>
          <w:i/>
          <w:sz w:val="24"/>
          <w:szCs w:val="24"/>
          <w:u w:val="single"/>
        </w:rPr>
        <w:t xml:space="preserve">Treść § 19  ust. 16 </w:t>
      </w:r>
      <w:r w:rsidRPr="00B5600C">
        <w:rPr>
          <w:rFonts w:ascii="Times New Roman" w:hAnsi="Times New Roman" w:cs="Times New Roman"/>
          <w:i/>
          <w:sz w:val="24"/>
          <w:szCs w:val="24"/>
          <w:u w:val="single"/>
        </w:rPr>
        <w:t xml:space="preserve"> przed zmianą </w:t>
      </w:r>
    </w:p>
    <w:p w:rsidR="00580D6A" w:rsidRPr="00B5600C" w:rsidRDefault="00580D6A" w:rsidP="00580D6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lastRenderedPageBreak/>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Razem karę umowną w wysokości 50 % (pięćdziesiąt procent) Wynagrodzenia (wynagrodzenie brutto) </w:t>
      </w:r>
    </w:p>
    <w:p w:rsidR="00580D6A" w:rsidRPr="00B5600C" w:rsidRDefault="00580D6A" w:rsidP="0099545A">
      <w:pPr>
        <w:spacing w:line="280" w:lineRule="atLeast"/>
        <w:rPr>
          <w:rFonts w:ascii="Times New Roman" w:hAnsi="Times New Roman" w:cs="Times New Roman"/>
          <w:i/>
          <w:sz w:val="24"/>
          <w:szCs w:val="24"/>
          <w:u w:val="single"/>
        </w:rPr>
      </w:pPr>
    </w:p>
    <w:p w:rsidR="0099545A" w:rsidRPr="00B5600C" w:rsidRDefault="00580D6A" w:rsidP="00580D6A">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u w:val="single"/>
        </w:rPr>
        <w:t>Treść § 19  ust. 16  po zmianie</w:t>
      </w:r>
    </w:p>
    <w:p w:rsidR="00580D6A" w:rsidRPr="00B5600C" w:rsidRDefault="00580D6A" w:rsidP="00580D6A">
      <w:p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w:t>
      </w:r>
      <w:r w:rsidR="00312CBC" w:rsidRPr="00B5600C">
        <w:rPr>
          <w:rFonts w:ascii="Times New Roman" w:eastAsia="Times New Roman" w:hAnsi="Times New Roman" w:cs="Times New Roman"/>
          <w:sz w:val="24"/>
          <w:szCs w:val="24"/>
          <w:lang w:eastAsia="pl-PL"/>
        </w:rPr>
        <w:t>Razem karę umowną w wysokości 40</w:t>
      </w:r>
      <w:r w:rsidRPr="00B5600C">
        <w:rPr>
          <w:rFonts w:ascii="Times New Roman" w:eastAsia="Times New Roman" w:hAnsi="Times New Roman" w:cs="Times New Roman"/>
          <w:sz w:val="24"/>
          <w:szCs w:val="24"/>
          <w:lang w:eastAsia="pl-PL"/>
        </w:rPr>
        <w:t xml:space="preserve"> </w:t>
      </w:r>
      <w:r w:rsidR="00312CBC" w:rsidRPr="00B5600C">
        <w:rPr>
          <w:rFonts w:ascii="Times New Roman" w:eastAsia="Times New Roman" w:hAnsi="Times New Roman" w:cs="Times New Roman"/>
          <w:sz w:val="24"/>
          <w:szCs w:val="24"/>
          <w:lang w:eastAsia="pl-PL"/>
        </w:rPr>
        <w:t>% (czterdzieści</w:t>
      </w:r>
      <w:r w:rsidRPr="00B5600C">
        <w:rPr>
          <w:rFonts w:ascii="Times New Roman" w:eastAsia="Times New Roman" w:hAnsi="Times New Roman" w:cs="Times New Roman"/>
          <w:sz w:val="24"/>
          <w:szCs w:val="24"/>
          <w:lang w:eastAsia="pl-PL"/>
        </w:rPr>
        <w:t xml:space="preserve"> procent) Wynagrodzenia (wynagrodzenie brutto) </w:t>
      </w:r>
    </w:p>
    <w:p w:rsidR="00580D6A" w:rsidRPr="00B5600C" w:rsidRDefault="00580D6A" w:rsidP="00580D6A">
      <w:pPr>
        <w:spacing w:line="280" w:lineRule="atLeast"/>
        <w:rPr>
          <w:rFonts w:ascii="Times New Roman" w:hAnsi="Times New Roman" w:cs="Times New Roman"/>
          <w:i/>
          <w:sz w:val="24"/>
          <w:szCs w:val="24"/>
          <w:u w:val="single"/>
        </w:rPr>
      </w:pPr>
    </w:p>
    <w:p w:rsidR="00CE08FB" w:rsidRPr="00B5600C" w:rsidRDefault="00CE08FB" w:rsidP="00CE08FB">
      <w:pPr>
        <w:keepNext/>
        <w:keepLines/>
        <w:suppressAutoHyphens/>
        <w:spacing w:before="120" w:after="0"/>
        <w:jc w:val="both"/>
        <w:outlineLvl w:val="2"/>
        <w:rPr>
          <w:rFonts w:ascii="Times New Roman" w:eastAsiaTheme="majorEastAsia" w:hAnsi="Times New Roman" w:cs="Times New Roman"/>
          <w:bCs/>
          <w:iCs/>
          <w:color w:val="000000" w:themeColor="text1"/>
          <w:sz w:val="24"/>
          <w:szCs w:val="24"/>
        </w:rPr>
      </w:pPr>
    </w:p>
    <w:p w:rsidR="00CE08FB" w:rsidRPr="00B5600C" w:rsidRDefault="00CE08FB" w:rsidP="00CE08FB">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Zmiana</w:t>
      </w:r>
      <w:r w:rsidR="001920A6" w:rsidRPr="00B5600C">
        <w:rPr>
          <w:rFonts w:ascii="Times New Roman" w:hAnsi="Times New Roman" w:cs="Times New Roman"/>
          <w:b/>
          <w:sz w:val="24"/>
          <w:szCs w:val="24"/>
          <w:u w:val="single"/>
        </w:rPr>
        <w:t xml:space="preserve"> umowy numer 26</w:t>
      </w:r>
      <w:r w:rsidRPr="00B5600C">
        <w:rPr>
          <w:rFonts w:ascii="Times New Roman" w:hAnsi="Times New Roman" w:cs="Times New Roman"/>
          <w:b/>
          <w:sz w:val="24"/>
          <w:szCs w:val="24"/>
          <w:u w:val="single"/>
        </w:rPr>
        <w:t xml:space="preserve"> </w:t>
      </w:r>
    </w:p>
    <w:p w:rsidR="00CE08FB" w:rsidRPr="00B5600C" w:rsidRDefault="00CE08FB" w:rsidP="00E83F87">
      <w:pPr>
        <w:spacing w:line="280" w:lineRule="atLeast"/>
        <w:jc w:val="both"/>
        <w:rPr>
          <w:rFonts w:ascii="Times New Roman" w:hAnsi="Times New Roman" w:cs="Times New Roman"/>
          <w:i/>
          <w:sz w:val="24"/>
          <w:szCs w:val="24"/>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29 </w:t>
      </w:r>
      <w:r w:rsidR="00E83F87" w:rsidRPr="00B5600C">
        <w:rPr>
          <w:rFonts w:ascii="Times New Roman" w:hAnsi="Times New Roman" w:cs="Times New Roman"/>
          <w:i/>
          <w:sz w:val="24"/>
          <w:szCs w:val="24"/>
        </w:rPr>
        <w:t>dopisuje się nową treść ust. 2, przez co dotychczasowy ust. 2 otrzymuje numer 3</w:t>
      </w:r>
      <w:r w:rsidR="00E83F87" w:rsidRPr="00B5600C">
        <w:rPr>
          <w:rFonts w:ascii="Times New Roman" w:hAnsi="Times New Roman" w:cs="Times New Roman"/>
          <w:i/>
          <w:sz w:val="24"/>
          <w:szCs w:val="24"/>
        </w:rPr>
        <w:br/>
        <w:t xml:space="preserve"> i wszystkie kolejne ustępy przesuwają się o jeden. Żadna dotychczasowa treść  </w:t>
      </w:r>
      <w:r w:rsidR="00E83F87" w:rsidRPr="00B5600C">
        <w:rPr>
          <w:rFonts w:ascii="Times New Roman" w:eastAsiaTheme="majorEastAsia" w:hAnsi="Times New Roman" w:cs="Times New Roman"/>
          <w:i/>
          <w:sz w:val="24"/>
          <w:szCs w:val="24"/>
        </w:rPr>
        <w:t xml:space="preserve">§ 29 nie została usunięta. Dopisany nowy ust 2 to klauzula </w:t>
      </w:r>
      <w:proofErr w:type="spellStart"/>
      <w:r w:rsidR="00E83F87" w:rsidRPr="00B5600C">
        <w:rPr>
          <w:rFonts w:ascii="Times New Roman" w:eastAsiaTheme="majorEastAsia" w:hAnsi="Times New Roman" w:cs="Times New Roman"/>
          <w:i/>
          <w:sz w:val="24"/>
          <w:szCs w:val="24"/>
        </w:rPr>
        <w:t>salwatoryjna</w:t>
      </w:r>
      <w:proofErr w:type="spellEnd"/>
      <w:r w:rsidR="00E83F87" w:rsidRPr="00B5600C">
        <w:rPr>
          <w:rFonts w:ascii="Times New Roman" w:eastAsiaTheme="majorEastAsia" w:hAnsi="Times New Roman" w:cs="Times New Roman"/>
          <w:i/>
          <w:sz w:val="24"/>
          <w:szCs w:val="24"/>
        </w:rPr>
        <w:t xml:space="preserve"> o następującej treści :</w:t>
      </w:r>
      <w:r w:rsidRPr="00B5600C">
        <w:rPr>
          <w:rFonts w:ascii="Times New Roman" w:hAnsi="Times New Roman" w:cs="Times New Roman"/>
          <w:i/>
          <w:sz w:val="24"/>
          <w:szCs w:val="24"/>
        </w:rPr>
        <w:t xml:space="preserve"> </w:t>
      </w:r>
    </w:p>
    <w:p w:rsidR="00E83F87" w:rsidRPr="00B5600C" w:rsidRDefault="00E83F87" w:rsidP="00C07D2D">
      <w:pPr>
        <w:numPr>
          <w:ilvl w:val="0"/>
          <w:numId w:val="50"/>
        </w:numPr>
        <w:spacing w:before="120" w:after="120" w:line="300" w:lineRule="atLeast"/>
        <w:contextualSpacing/>
        <w:jc w:val="both"/>
        <w:rPr>
          <w:rFonts w:ascii="Times New Roman" w:eastAsia="Times New Roman" w:hAnsi="Times New Roman" w:cs="Times New Roman"/>
          <w:sz w:val="24"/>
          <w:szCs w:val="24"/>
          <w:lang w:eastAsia="pl-PL"/>
        </w:rPr>
      </w:pPr>
      <w:r w:rsidRPr="00B5600C">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B5600C">
        <w:rPr>
          <w:rFonts w:ascii="Times New Roman" w:hAnsi="Times New Roman" w:cs="Times New Roman"/>
          <w:sz w:val="24"/>
          <w:szCs w:val="24"/>
        </w:rPr>
        <w:t>jeżeli całość Umowy bez nieważnych albo nieskutecznych postanowień zachowuje rozsądną treść</w:t>
      </w:r>
      <w:r w:rsidRPr="00B5600C">
        <w:rPr>
          <w:rFonts w:ascii="Times New Roman" w:hAnsi="Times New Roman" w:cs="Times New Roman"/>
          <w:color w:val="000000"/>
          <w:sz w:val="24"/>
          <w:szCs w:val="24"/>
        </w:rPr>
        <w:t>.</w:t>
      </w:r>
    </w:p>
    <w:p w:rsidR="00E83F87" w:rsidRPr="00B5600C" w:rsidRDefault="00E83F87" w:rsidP="00E83F87">
      <w:pPr>
        <w:spacing w:line="280" w:lineRule="atLeast"/>
        <w:jc w:val="both"/>
        <w:rPr>
          <w:rFonts w:ascii="Times New Roman" w:hAnsi="Times New Roman" w:cs="Times New Roman"/>
          <w:i/>
          <w:sz w:val="24"/>
          <w:szCs w:val="24"/>
          <w:u w:val="single"/>
        </w:rPr>
      </w:pPr>
    </w:p>
    <w:p w:rsidR="00E83F87" w:rsidRPr="00B5600C" w:rsidRDefault="00E83F87" w:rsidP="00E83F87">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Zmiana</w:t>
      </w:r>
      <w:r w:rsidR="001920A6" w:rsidRPr="00B5600C">
        <w:rPr>
          <w:rFonts w:ascii="Times New Roman" w:hAnsi="Times New Roman" w:cs="Times New Roman"/>
          <w:b/>
          <w:sz w:val="24"/>
          <w:szCs w:val="24"/>
          <w:u w:val="single"/>
        </w:rPr>
        <w:t xml:space="preserve"> umowy numer 27</w:t>
      </w:r>
      <w:r w:rsidRPr="00B5600C">
        <w:rPr>
          <w:rFonts w:ascii="Times New Roman" w:hAnsi="Times New Roman" w:cs="Times New Roman"/>
          <w:b/>
          <w:sz w:val="24"/>
          <w:szCs w:val="24"/>
          <w:u w:val="single"/>
        </w:rPr>
        <w:t xml:space="preserve"> </w:t>
      </w:r>
    </w:p>
    <w:p w:rsidR="00E83F87" w:rsidRPr="00B5600C" w:rsidRDefault="00E83F87" w:rsidP="00E83F87">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w:t>
      </w:r>
      <w:r w:rsidR="005722AF">
        <w:rPr>
          <w:rFonts w:ascii="Times New Roman" w:eastAsiaTheme="majorEastAsia" w:hAnsi="Times New Roman" w:cs="Times New Roman"/>
          <w:i/>
          <w:sz w:val="24"/>
          <w:szCs w:val="24"/>
        </w:rPr>
        <w:t>10</w:t>
      </w:r>
      <w:r w:rsidRPr="00B5600C">
        <w:rPr>
          <w:rFonts w:ascii="Times New Roman" w:eastAsiaTheme="majorEastAsia" w:hAnsi="Times New Roman" w:cs="Times New Roman"/>
          <w:i/>
          <w:sz w:val="24"/>
          <w:szCs w:val="24"/>
        </w:rPr>
        <w:t xml:space="preserve"> </w:t>
      </w:r>
      <w:r w:rsidRPr="00B5600C">
        <w:rPr>
          <w:rFonts w:ascii="Times New Roman" w:hAnsi="Times New Roman" w:cs="Times New Roman"/>
          <w:i/>
          <w:sz w:val="24"/>
          <w:szCs w:val="24"/>
        </w:rPr>
        <w:t>z</w:t>
      </w:r>
      <w:r w:rsidR="00C14ECE" w:rsidRPr="00B5600C">
        <w:rPr>
          <w:rFonts w:ascii="Times New Roman" w:hAnsi="Times New Roman" w:cs="Times New Roman"/>
          <w:i/>
          <w:sz w:val="24"/>
          <w:szCs w:val="24"/>
        </w:rPr>
        <w:t>mienia dodaje się ustępy od 5 do</w:t>
      </w:r>
      <w:r w:rsidR="00B5600C">
        <w:rPr>
          <w:rFonts w:ascii="Times New Roman" w:hAnsi="Times New Roman" w:cs="Times New Roman"/>
          <w:i/>
          <w:sz w:val="24"/>
          <w:szCs w:val="24"/>
        </w:rPr>
        <w:t xml:space="preserve"> 12</w:t>
      </w:r>
      <w:r w:rsidR="00C14ECE" w:rsidRPr="00B5600C">
        <w:rPr>
          <w:rFonts w:ascii="Times New Roman" w:hAnsi="Times New Roman" w:cs="Times New Roman"/>
          <w:i/>
          <w:sz w:val="24"/>
          <w:szCs w:val="24"/>
        </w:rPr>
        <w:t xml:space="preserve"> </w:t>
      </w:r>
      <w:r w:rsidRPr="00B5600C">
        <w:rPr>
          <w:rFonts w:ascii="Times New Roman" w:hAnsi="Times New Roman" w:cs="Times New Roman"/>
          <w:i/>
          <w:sz w:val="24"/>
          <w:szCs w:val="24"/>
        </w:rPr>
        <w:t xml:space="preserve">. </w:t>
      </w:r>
      <w:r w:rsidR="00C14ECE" w:rsidRPr="00B5600C">
        <w:rPr>
          <w:rFonts w:ascii="Times New Roman" w:hAnsi="Times New Roman" w:cs="Times New Roman"/>
          <w:i/>
          <w:sz w:val="24"/>
          <w:szCs w:val="24"/>
        </w:rPr>
        <w:t>Treść</w:t>
      </w:r>
      <w:r w:rsidR="00C14ECE" w:rsidRPr="00B5600C">
        <w:rPr>
          <w:rFonts w:ascii="Times New Roman" w:hAnsi="Times New Roman" w:cs="Times New Roman"/>
          <w:i/>
          <w:sz w:val="24"/>
          <w:szCs w:val="24"/>
          <w:u w:val="single"/>
        </w:rPr>
        <w:t xml:space="preserve"> dodanych do </w:t>
      </w:r>
      <w:r w:rsidR="005722AF">
        <w:rPr>
          <w:rFonts w:ascii="Times New Roman" w:eastAsiaTheme="majorEastAsia" w:hAnsi="Times New Roman" w:cs="Times New Roman"/>
          <w:i/>
          <w:sz w:val="24"/>
          <w:szCs w:val="24"/>
          <w:u w:val="single"/>
        </w:rPr>
        <w:t>§ 10</w:t>
      </w:r>
      <w:r w:rsidR="00C14ECE" w:rsidRPr="00B5600C">
        <w:rPr>
          <w:rFonts w:ascii="Times New Roman" w:eastAsiaTheme="majorEastAsia" w:hAnsi="Times New Roman" w:cs="Times New Roman"/>
          <w:i/>
          <w:sz w:val="24"/>
          <w:szCs w:val="24"/>
          <w:u w:val="single"/>
        </w:rPr>
        <w:t xml:space="preserve"> </w:t>
      </w:r>
      <w:r w:rsidR="00C14ECE" w:rsidRPr="00B5600C">
        <w:rPr>
          <w:rFonts w:ascii="Times New Roman" w:hAnsi="Times New Roman" w:cs="Times New Roman"/>
          <w:i/>
          <w:sz w:val="24"/>
          <w:szCs w:val="24"/>
          <w:u w:val="single"/>
        </w:rPr>
        <w:t>ustępów :</w:t>
      </w:r>
      <w:r w:rsidRPr="00B5600C">
        <w:rPr>
          <w:rFonts w:ascii="Times New Roman" w:hAnsi="Times New Roman" w:cs="Times New Roman"/>
          <w:i/>
          <w:sz w:val="24"/>
          <w:szCs w:val="24"/>
          <w:u w:val="single"/>
        </w:rPr>
        <w:t xml:space="preserve"> </w:t>
      </w:r>
    </w:p>
    <w:p w:rsidR="00C14ECE" w:rsidRPr="00B5600C" w:rsidRDefault="00C14ECE" w:rsidP="00C07D2D">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B5600C">
        <w:rPr>
          <w:rFonts w:ascii="Times New Roman" w:hAnsi="Times New Roman" w:cs="Times New Roman"/>
          <w:spacing w:val="-3"/>
          <w:sz w:val="24"/>
          <w:szCs w:val="24"/>
        </w:rPr>
        <w:t xml:space="preserve">Wykonawca  </w:t>
      </w:r>
      <w:r w:rsidRPr="00B5600C">
        <w:rPr>
          <w:rFonts w:ascii="Times New Roman" w:hAnsi="Times New Roman" w:cs="Times New Roman"/>
          <w:sz w:val="24"/>
          <w:szCs w:val="24"/>
        </w:rPr>
        <w:t>oświadcza i gwarantuje, że Aplikacje jak i wszystkie licencje na wszelkie oprogramowania stanowiące realizację Przedmiotu Umowy uprawniać będą Zamawiającego Razem, w tym poszczególnych Zamawiających Indywidualnych w zakresie przypisanego Przedmiotu Dostawy Indywidualnej do korzystania z nich w sposób zgodny z celem Umowy i celem Projektu i nie będą naruszać praw własności intelektualnej osób trzecich, w tym praw autorskich, patentów ani praw do baz danych.</w:t>
      </w:r>
    </w:p>
    <w:p w:rsidR="00C14ECE" w:rsidRPr="00B5600C" w:rsidRDefault="00C14ECE" w:rsidP="00C07D2D">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B5600C">
        <w:rPr>
          <w:rFonts w:ascii="Times New Roman" w:hAnsi="Times New Roman" w:cs="Times New Roman"/>
          <w:spacing w:val="-3"/>
          <w:sz w:val="24"/>
          <w:szCs w:val="24"/>
        </w:rPr>
        <w:t xml:space="preserve">Wykonawca  </w:t>
      </w:r>
      <w:r w:rsidRPr="00B5600C">
        <w:rPr>
          <w:rFonts w:ascii="Times New Roman" w:hAnsi="Times New Roman" w:cs="Times New Roman"/>
          <w:sz w:val="24"/>
          <w:szCs w:val="24"/>
        </w:rPr>
        <w:t xml:space="preserve">oświadcza i gwarantuje, iż w ramach Wynagrodzenia (wynagrodzenie brutto) wskazanego w §  13  ust. 1 Umowy udzielone zostają przez producenta Aplikacji  lub podmiot przez niego upoważniony  niewyłączne,  rozciągające  się  na  całe  terytorium  Rzeczypospolitej  Polskiej i nieograniczone czasowo licencje na Aplikacje i ich aktualizacje, których warunki tenże producent lub podmiot przez niego upoważniony dołączył do Aplikacji. Licencje, o których mowa w zdaniu poprzednim muszą uprawniać do korzystania z Aplikacji  i jego aktualizacji przez Zamawiającego </w:t>
      </w:r>
      <w:r w:rsidRPr="00B5600C">
        <w:rPr>
          <w:rFonts w:ascii="Times New Roman" w:hAnsi="Times New Roman" w:cs="Times New Roman"/>
          <w:sz w:val="24"/>
          <w:szCs w:val="24"/>
        </w:rPr>
        <w:lastRenderedPageBreak/>
        <w:t>Razem , to jest poszczególnych Zamawiających Indywidualnych w zakresie przypisanego im Przedmiotu Dostawy Indywidualnej. Wykonawca dostarcza Aplikacje i ich aktualizacje wraz z licencją producenta oraz dokumentacją producenta niezbędną do korzystania z Aplikacji i ich</w:t>
      </w:r>
      <w:r w:rsidRPr="00B5600C">
        <w:rPr>
          <w:rFonts w:ascii="Times New Roman" w:hAnsi="Times New Roman" w:cs="Times New Roman"/>
          <w:spacing w:val="2"/>
          <w:sz w:val="24"/>
          <w:szCs w:val="24"/>
        </w:rPr>
        <w:t xml:space="preserve"> </w:t>
      </w:r>
      <w:r w:rsidRPr="00B5600C">
        <w:rPr>
          <w:rFonts w:ascii="Times New Roman" w:hAnsi="Times New Roman" w:cs="Times New Roman"/>
          <w:sz w:val="24"/>
          <w:szCs w:val="24"/>
        </w:rPr>
        <w:t xml:space="preserve">aktualizacji. Postanowienie niniejszego ustępu mają pełne zastosowanie również do wszelkich </w:t>
      </w:r>
      <w:proofErr w:type="spellStart"/>
      <w:r w:rsidRPr="00B5600C">
        <w:rPr>
          <w:rFonts w:ascii="Times New Roman" w:hAnsi="Times New Roman" w:cs="Times New Roman"/>
          <w:sz w:val="24"/>
          <w:szCs w:val="24"/>
        </w:rPr>
        <w:t>oprogramowań</w:t>
      </w:r>
      <w:proofErr w:type="spellEnd"/>
      <w:r w:rsidRPr="00B5600C">
        <w:rPr>
          <w:rFonts w:ascii="Times New Roman" w:hAnsi="Times New Roman" w:cs="Times New Roman"/>
          <w:sz w:val="24"/>
          <w:szCs w:val="24"/>
        </w:rPr>
        <w:t xml:space="preserve"> i licencji niezbędnych do prawidłowego wykonania Przedmiotu Umowy nie będących Aplikacjami.</w:t>
      </w:r>
    </w:p>
    <w:p w:rsidR="00C14ECE" w:rsidRPr="00B5600C" w:rsidRDefault="00C14ECE" w:rsidP="00C07D2D">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Wszelkie </w:t>
      </w:r>
      <w:r w:rsidRPr="00B5600C">
        <w:rPr>
          <w:rFonts w:ascii="Times New Roman" w:hAnsi="Times New Roman" w:cs="Times New Roman"/>
          <w:sz w:val="24"/>
          <w:szCs w:val="24"/>
        </w:rPr>
        <w:t xml:space="preserve">licencje, o jakich mowa w Umowie, co dotyczy w szczególności Aplikacji i oprogramować o jakich mowa w ostatnim zdaniu ustępu 6 powyżej udzielone zostaną na warunkach producenta opisanych </w:t>
      </w:r>
      <w:proofErr w:type="spellStart"/>
      <w:r w:rsidRPr="00B5600C">
        <w:rPr>
          <w:rFonts w:ascii="Times New Roman" w:hAnsi="Times New Roman" w:cs="Times New Roman"/>
          <w:sz w:val="24"/>
          <w:szCs w:val="24"/>
        </w:rPr>
        <w:t>oprogramowań</w:t>
      </w:r>
      <w:proofErr w:type="spellEnd"/>
      <w:r w:rsidRPr="00B5600C">
        <w:rPr>
          <w:rFonts w:ascii="Times New Roman" w:hAnsi="Times New Roman" w:cs="Times New Roman"/>
          <w:sz w:val="24"/>
          <w:szCs w:val="24"/>
        </w:rPr>
        <w:t>, o ile Umowa nie stanowi inaczej, w szczególności warunki te nie mogą być sprzeczne z postanowieniami niniejszego paragrafu Umowy.</w:t>
      </w:r>
    </w:p>
    <w:p w:rsidR="00C14ECE" w:rsidRPr="00B5600C" w:rsidRDefault="00C14ECE" w:rsidP="00C07D2D">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B5600C">
        <w:rPr>
          <w:rFonts w:ascii="Times New Roman" w:hAnsi="Times New Roman" w:cs="Times New Roman"/>
          <w:sz w:val="24"/>
          <w:szCs w:val="24"/>
        </w:rPr>
        <w:t xml:space="preserve">Dostarczone przez </w:t>
      </w:r>
      <w:r w:rsidRPr="00B5600C">
        <w:rPr>
          <w:rFonts w:ascii="Times New Roman" w:hAnsi="Times New Roman" w:cs="Times New Roman"/>
          <w:spacing w:val="-3"/>
          <w:sz w:val="24"/>
          <w:szCs w:val="24"/>
        </w:rPr>
        <w:t xml:space="preserve">Wykonawcę </w:t>
      </w:r>
      <w:r w:rsidRPr="00B5600C">
        <w:rPr>
          <w:rFonts w:ascii="Times New Roman" w:hAnsi="Times New Roman" w:cs="Times New Roman"/>
          <w:sz w:val="24"/>
          <w:szCs w:val="24"/>
        </w:rPr>
        <w:t xml:space="preserve">licencje muszą zapewniać pełną i prawidłową realizację celu </w:t>
      </w:r>
      <w:r w:rsidRPr="00B5600C">
        <w:rPr>
          <w:rFonts w:ascii="Times New Roman" w:hAnsi="Times New Roman" w:cs="Times New Roman"/>
          <w:spacing w:val="-3"/>
          <w:sz w:val="24"/>
          <w:szCs w:val="24"/>
        </w:rPr>
        <w:t xml:space="preserve">Umowy </w:t>
      </w:r>
      <w:r w:rsidRPr="00B5600C">
        <w:rPr>
          <w:rFonts w:ascii="Times New Roman" w:hAnsi="Times New Roman" w:cs="Times New Roman"/>
          <w:sz w:val="24"/>
          <w:szCs w:val="24"/>
        </w:rPr>
        <w:t>zamierzonego przez</w:t>
      </w:r>
      <w:r w:rsidRPr="00B5600C">
        <w:rPr>
          <w:rFonts w:ascii="Times New Roman" w:hAnsi="Times New Roman" w:cs="Times New Roman"/>
          <w:spacing w:val="3"/>
          <w:sz w:val="24"/>
          <w:szCs w:val="24"/>
        </w:rPr>
        <w:t xml:space="preserve"> </w:t>
      </w:r>
      <w:r w:rsidRPr="00B5600C">
        <w:rPr>
          <w:rFonts w:ascii="Times New Roman" w:hAnsi="Times New Roman" w:cs="Times New Roman"/>
          <w:sz w:val="24"/>
          <w:szCs w:val="24"/>
        </w:rPr>
        <w:t>Zamawiającego.</w:t>
      </w:r>
    </w:p>
    <w:p w:rsidR="00C14ECE" w:rsidRPr="00B5600C" w:rsidRDefault="00C14ECE" w:rsidP="00C07D2D">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B5600C">
        <w:rPr>
          <w:rFonts w:ascii="Times New Roman" w:hAnsi="Times New Roman" w:cs="Times New Roman"/>
          <w:spacing w:val="-3"/>
          <w:sz w:val="24"/>
          <w:szCs w:val="24"/>
        </w:rPr>
        <w:t xml:space="preserve">Wykonawca  </w:t>
      </w:r>
      <w:r w:rsidRPr="00B5600C">
        <w:rPr>
          <w:rFonts w:ascii="Times New Roman" w:hAnsi="Times New Roman" w:cs="Times New Roman"/>
          <w:sz w:val="24"/>
          <w:szCs w:val="24"/>
        </w:rPr>
        <w:t xml:space="preserve">oświadcza   i   gwarantuje,  że  jeżeli   nie  jest  producentem  Aplikacji lub oprogramować stanowiących realizację Przedmiotu Umowy,   to uzyskał zgodę producenta lub podmiotu upoważnionego przez  producenta na korzystanie  z Aplikacji (oprogramowania) na zasadach określonych w Umowie, w </w:t>
      </w:r>
      <w:r w:rsidRPr="00B5600C">
        <w:rPr>
          <w:rFonts w:ascii="Times New Roman" w:hAnsi="Times New Roman" w:cs="Times New Roman"/>
          <w:spacing w:val="-2"/>
          <w:sz w:val="24"/>
          <w:szCs w:val="24"/>
        </w:rPr>
        <w:t xml:space="preserve">tym </w:t>
      </w:r>
      <w:r w:rsidRPr="00B5600C">
        <w:rPr>
          <w:rFonts w:ascii="Times New Roman" w:hAnsi="Times New Roman" w:cs="Times New Roman"/>
          <w:sz w:val="24"/>
          <w:szCs w:val="24"/>
        </w:rPr>
        <w:t>na przekazywanie dokumentów zawierających warunki</w:t>
      </w:r>
      <w:r w:rsidRPr="00B5600C">
        <w:rPr>
          <w:rFonts w:ascii="Times New Roman" w:hAnsi="Times New Roman" w:cs="Times New Roman"/>
          <w:spacing w:val="-1"/>
          <w:sz w:val="24"/>
          <w:szCs w:val="24"/>
        </w:rPr>
        <w:t xml:space="preserve"> </w:t>
      </w:r>
      <w:r w:rsidRPr="00B5600C">
        <w:rPr>
          <w:rFonts w:ascii="Times New Roman" w:hAnsi="Times New Roman" w:cs="Times New Roman"/>
          <w:sz w:val="24"/>
          <w:szCs w:val="24"/>
        </w:rPr>
        <w:t>licencji do Aplikacji jak i wszelkich innych oprogramowani dostarczonych Zamawiającemu Razem w ramach realizacji Przedmiotu Umowy.</w:t>
      </w:r>
    </w:p>
    <w:p w:rsidR="00C14ECE" w:rsidRPr="00B5600C" w:rsidRDefault="00C14ECE" w:rsidP="00C07D2D">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B5600C">
        <w:rPr>
          <w:rFonts w:ascii="Times New Roman" w:hAnsi="Times New Roman" w:cs="Times New Roman"/>
          <w:spacing w:val="-3"/>
          <w:sz w:val="24"/>
          <w:szCs w:val="24"/>
        </w:rPr>
        <w:t xml:space="preserve">Wykonawca </w:t>
      </w:r>
      <w:r w:rsidRPr="00B5600C">
        <w:rPr>
          <w:rFonts w:ascii="Times New Roman" w:hAnsi="Times New Roman" w:cs="Times New Roman"/>
          <w:sz w:val="24"/>
          <w:szCs w:val="24"/>
        </w:rPr>
        <w:t xml:space="preserve">oświadcza i gwarantuje, że licencje do Aplikacji i wszelkich </w:t>
      </w:r>
      <w:proofErr w:type="spellStart"/>
      <w:r w:rsidRPr="00B5600C">
        <w:rPr>
          <w:rFonts w:ascii="Times New Roman" w:hAnsi="Times New Roman" w:cs="Times New Roman"/>
          <w:sz w:val="24"/>
          <w:szCs w:val="24"/>
        </w:rPr>
        <w:t>oprogramowań</w:t>
      </w:r>
      <w:proofErr w:type="spellEnd"/>
      <w:r w:rsidRPr="00B5600C">
        <w:rPr>
          <w:rFonts w:ascii="Times New Roman" w:hAnsi="Times New Roman" w:cs="Times New Roman"/>
          <w:sz w:val="24"/>
          <w:szCs w:val="24"/>
        </w:rPr>
        <w:t xml:space="preserve"> dostarczonych Zamawiającemu Razem w ramach realizacji Przedmiotu Umowy jak i ich aktualizacje nie zostaną wypowiedziane (przez Wykonawcę lub przez innego niż Wykonawca producenta Aplikacji lub </w:t>
      </w:r>
      <w:proofErr w:type="spellStart"/>
      <w:r w:rsidRPr="00B5600C">
        <w:rPr>
          <w:rFonts w:ascii="Times New Roman" w:hAnsi="Times New Roman" w:cs="Times New Roman"/>
          <w:sz w:val="24"/>
          <w:szCs w:val="24"/>
        </w:rPr>
        <w:t>oprogramowań</w:t>
      </w:r>
      <w:proofErr w:type="spellEnd"/>
      <w:r w:rsidRPr="00B5600C">
        <w:rPr>
          <w:rFonts w:ascii="Times New Roman" w:hAnsi="Times New Roman" w:cs="Times New Roman"/>
          <w:sz w:val="24"/>
          <w:szCs w:val="24"/>
        </w:rPr>
        <w:t xml:space="preserve"> dostarczonych Zamawiającemu Razem w ramach realizacji Przedmiotu Umowy  lub przez upoważniony przez producenta podmiot), za wyjątkiem przypadku istotnego naruszenia przez Zamawiającego Razem warunków udzielonych w ramach Umowy licencji. W przypadku wypowiedzenia licencji na Aplikacje jak i wszelkich innych oprogramowani dostarczonych Zamawiającemu Razem w ramach realizacji Przedmiotu Umowy  lub w przypadku wypowiedzenia licencji na aktualizację tych </w:t>
      </w:r>
      <w:proofErr w:type="spellStart"/>
      <w:r w:rsidRPr="00B5600C">
        <w:rPr>
          <w:rFonts w:ascii="Times New Roman" w:hAnsi="Times New Roman" w:cs="Times New Roman"/>
          <w:sz w:val="24"/>
          <w:szCs w:val="24"/>
        </w:rPr>
        <w:t>oprogramowań</w:t>
      </w:r>
      <w:proofErr w:type="spellEnd"/>
      <w:r w:rsidRPr="00B5600C">
        <w:rPr>
          <w:rFonts w:ascii="Times New Roman" w:hAnsi="Times New Roman" w:cs="Times New Roman"/>
          <w:sz w:val="24"/>
          <w:szCs w:val="24"/>
        </w:rPr>
        <w:t xml:space="preserve"> ( w tym Aplikacji) dotyczące ich aktualizacji pomimo braku istotnego naruszenia warunków licencji przez Zamawiającego Razem, Wykonawca odpowiadać będzie za wynikłą z tego tytułu szkodę oraz w ramach Wynagrodzenia (wynagrodzenia brutto), o którym mowa w § 13 ust. 1 Umowy dostarczy odpowiednie oprogramowanie  z  licencjami  odpowiadające  warunkom  zawartym  w Umowie w tym wskazanych w OPZ.</w:t>
      </w:r>
    </w:p>
    <w:p w:rsidR="00C14ECE" w:rsidRPr="00B5600C" w:rsidRDefault="00C14ECE" w:rsidP="00C07D2D">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B5600C">
        <w:rPr>
          <w:rFonts w:ascii="Times New Roman" w:hAnsi="Times New Roman" w:cs="Times New Roman"/>
          <w:sz w:val="24"/>
          <w:szCs w:val="24"/>
        </w:rPr>
        <w:t xml:space="preserve"> Udzielenie licencji na korzystanie z Aplikacji jak i wszelkich innych oprogramowani dostarczonych Zamawiającemu Razem w ramach realizacji Przedmiotu Umowy następuje bezwarunkowo w chwili podpisania przez strony Umowy (to jest Wykonawcę i Organizatora Postepowania reprezentującego Zamawiającego Razem) Protokołu Odbioru Zasadniczego. Udzielenie licencji na korzystanie z aktualizacji Aplikacji jak i wszelkich innych </w:t>
      </w:r>
      <w:proofErr w:type="spellStart"/>
      <w:r w:rsidRPr="00B5600C">
        <w:rPr>
          <w:rFonts w:ascii="Times New Roman" w:hAnsi="Times New Roman" w:cs="Times New Roman"/>
          <w:sz w:val="24"/>
          <w:szCs w:val="24"/>
        </w:rPr>
        <w:t>oprogramowań</w:t>
      </w:r>
      <w:proofErr w:type="spellEnd"/>
      <w:r w:rsidRPr="00B5600C">
        <w:rPr>
          <w:rFonts w:ascii="Times New Roman" w:hAnsi="Times New Roman" w:cs="Times New Roman"/>
          <w:sz w:val="24"/>
          <w:szCs w:val="24"/>
        </w:rPr>
        <w:t xml:space="preserve"> dostarczonych Zamawiającemu Razem w ramach realizacji Przedmiotu następuje nie później niż w momencie zainstalowania</w:t>
      </w:r>
      <w:r w:rsidRPr="00B5600C">
        <w:rPr>
          <w:rFonts w:ascii="Times New Roman" w:hAnsi="Times New Roman" w:cs="Times New Roman"/>
          <w:spacing w:val="-6"/>
          <w:sz w:val="24"/>
          <w:szCs w:val="24"/>
        </w:rPr>
        <w:t xml:space="preserve"> </w:t>
      </w:r>
      <w:r w:rsidRPr="00B5600C">
        <w:rPr>
          <w:rFonts w:ascii="Times New Roman" w:hAnsi="Times New Roman" w:cs="Times New Roman"/>
          <w:sz w:val="24"/>
          <w:szCs w:val="24"/>
        </w:rPr>
        <w:t>aktualizacji.</w:t>
      </w:r>
      <w:r w:rsidRPr="00B5600C">
        <w:rPr>
          <w:rFonts w:ascii="Times New Roman" w:eastAsia="Times New Roman" w:hAnsi="Times New Roman" w:cs="Times New Roman"/>
          <w:sz w:val="24"/>
          <w:szCs w:val="24"/>
          <w:lang w:eastAsia="pl-PL"/>
        </w:rPr>
        <w:t xml:space="preserve"> </w:t>
      </w:r>
      <w:r w:rsidRPr="00B5600C">
        <w:rPr>
          <w:rFonts w:ascii="Times New Roman" w:hAnsi="Times New Roman" w:cs="Times New Roman"/>
          <w:sz w:val="24"/>
          <w:szCs w:val="24"/>
        </w:rPr>
        <w:t xml:space="preserve">Z chwilą udzielenia licencji na Aplikacje jak i wszelkich innych oprogramowani dostarczonych Zamawiającemu Razem w ramach realizacji Przedmiotu Umowy własność nośników, na których je utrwalono przechodzi na Zamawiającego Razem, to jest poszczególnych Zamawiających Indywidualnych w ramach przypisanego im </w:t>
      </w:r>
      <w:r w:rsidRPr="00B5600C">
        <w:rPr>
          <w:rFonts w:ascii="Times New Roman" w:hAnsi="Times New Roman" w:cs="Times New Roman"/>
          <w:sz w:val="24"/>
          <w:szCs w:val="24"/>
        </w:rPr>
        <w:lastRenderedPageBreak/>
        <w:t xml:space="preserve">Przedmiotu Dostawy Indywidualnej. Z chwilą przekazania aktualizacji do Aplikacje jak i wszelkich innych </w:t>
      </w:r>
      <w:proofErr w:type="spellStart"/>
      <w:r w:rsidRPr="00B5600C">
        <w:rPr>
          <w:rFonts w:ascii="Times New Roman" w:hAnsi="Times New Roman" w:cs="Times New Roman"/>
          <w:sz w:val="24"/>
          <w:szCs w:val="24"/>
        </w:rPr>
        <w:t>oprogramowań</w:t>
      </w:r>
      <w:proofErr w:type="spellEnd"/>
      <w:r w:rsidRPr="00B5600C">
        <w:rPr>
          <w:rFonts w:ascii="Times New Roman" w:hAnsi="Times New Roman" w:cs="Times New Roman"/>
          <w:sz w:val="24"/>
          <w:szCs w:val="24"/>
        </w:rPr>
        <w:t xml:space="preserve"> dostarczonych Zamawiającemu Razem w ramach realizacji Przedmiotu Umowy własność nośników, na których utrwalono daną aktualizację przechodzi na</w:t>
      </w:r>
      <w:r w:rsidRPr="00B5600C">
        <w:rPr>
          <w:rFonts w:ascii="Times New Roman" w:hAnsi="Times New Roman" w:cs="Times New Roman"/>
          <w:spacing w:val="-8"/>
          <w:sz w:val="24"/>
          <w:szCs w:val="24"/>
        </w:rPr>
        <w:t xml:space="preserve"> </w:t>
      </w:r>
      <w:r w:rsidRPr="00B5600C">
        <w:rPr>
          <w:rFonts w:ascii="Times New Roman" w:hAnsi="Times New Roman" w:cs="Times New Roman"/>
          <w:sz w:val="24"/>
          <w:szCs w:val="24"/>
        </w:rPr>
        <w:t>Zamawiającego Razem, to jest poszczególnych Zamawiających Indywidualnych w ramach przypisanego im Przedmiotu Dostawy Indywidualnej</w:t>
      </w:r>
    </w:p>
    <w:p w:rsidR="00C443F0" w:rsidRPr="00C443F0" w:rsidRDefault="00C14ECE" w:rsidP="00C07D2D">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B5600C">
        <w:rPr>
          <w:rFonts w:ascii="Times New Roman" w:hAnsi="Times New Roman" w:cs="Times New Roman"/>
          <w:sz w:val="24"/>
          <w:szCs w:val="24"/>
        </w:rPr>
        <w:t xml:space="preserve">Jeżeli Zamawiający Razem (to jest którykolwiek z Zamawiających Indywidualnych) poinformuje Wykonawcę o jakichkolwiek roszczeniach osób trzecich zgłaszanych wobec  Zamawiającego Razem (to jest zgłaszanych wobec którykolwiek z Zamawiających Indywidualnych)  w związku z Aplikacjami lub innymi </w:t>
      </w:r>
      <w:proofErr w:type="spellStart"/>
      <w:r w:rsidRPr="00B5600C">
        <w:rPr>
          <w:rFonts w:ascii="Times New Roman" w:hAnsi="Times New Roman" w:cs="Times New Roman"/>
          <w:sz w:val="24"/>
          <w:szCs w:val="24"/>
        </w:rPr>
        <w:t>oprogramowaniami</w:t>
      </w:r>
      <w:proofErr w:type="spellEnd"/>
      <w:r w:rsidRPr="00B5600C">
        <w:rPr>
          <w:rFonts w:ascii="Times New Roman" w:hAnsi="Times New Roman" w:cs="Times New Roman"/>
          <w:sz w:val="24"/>
          <w:szCs w:val="24"/>
        </w:rPr>
        <w:t xml:space="preserve"> dostarczonymi  Zamawiającemu Razem ( to jest poszczególnym Zamawiającym Indywidualnym w ramach przypisanych im Przedmiotów Dostawy Indywidualnej) w ramach realizacji Przedmiotu Umowy lub ich aktualizacjami,  w </w:t>
      </w:r>
      <w:r w:rsidRPr="00B5600C">
        <w:rPr>
          <w:rFonts w:ascii="Times New Roman" w:hAnsi="Times New Roman" w:cs="Times New Roman"/>
          <w:spacing w:val="-2"/>
          <w:sz w:val="24"/>
          <w:szCs w:val="24"/>
        </w:rPr>
        <w:t xml:space="preserve">tym </w:t>
      </w:r>
      <w:r w:rsidRPr="00B5600C">
        <w:rPr>
          <w:rFonts w:ascii="Times New Roman" w:hAnsi="Times New Roman" w:cs="Times New Roman"/>
          <w:sz w:val="24"/>
          <w:szCs w:val="24"/>
        </w:rPr>
        <w:t xml:space="preserve">zarzucających naruszenie praw własności intelektualnej, Wykonawca podejmie wszelkie działania mające na celu  zażegnanie  sporu  i  będzie  zobowiązany  naprawić  każdą  szkodę, za którą Zamawiający Razem (to jest poszczególni Zamawiający Indywidualni w ramach przypisanych im Przedmiotów Dostawy Indywidualnej) może stać się odpowiedzialny, lub do której naprawienia może zostać Zamawiający Razem (to jest poszczególni Zamawiający Indywidualni w ramach przypisanych im Przedmiotów Dostawy Indywidualnej)  zobowiązany oraz poniesie w związku z </w:t>
      </w:r>
      <w:r w:rsidRPr="00B5600C">
        <w:rPr>
          <w:rFonts w:ascii="Times New Roman" w:hAnsi="Times New Roman" w:cs="Times New Roman"/>
          <w:spacing w:val="-2"/>
          <w:sz w:val="24"/>
          <w:szCs w:val="24"/>
        </w:rPr>
        <w:t xml:space="preserve">tym </w:t>
      </w:r>
      <w:r w:rsidRPr="00B5600C">
        <w:rPr>
          <w:rFonts w:ascii="Times New Roman" w:hAnsi="Times New Roman" w:cs="Times New Roman"/>
          <w:sz w:val="24"/>
          <w:szCs w:val="24"/>
        </w:rPr>
        <w:t xml:space="preserve">wszelkie </w:t>
      </w:r>
      <w:r w:rsidRPr="00B5600C">
        <w:rPr>
          <w:rFonts w:ascii="Times New Roman" w:hAnsi="Times New Roman" w:cs="Times New Roman"/>
          <w:spacing w:val="-3"/>
          <w:sz w:val="24"/>
          <w:szCs w:val="24"/>
        </w:rPr>
        <w:t xml:space="preserve">koszty, </w:t>
      </w:r>
      <w:r w:rsidRPr="00B5600C">
        <w:rPr>
          <w:rFonts w:ascii="Times New Roman" w:hAnsi="Times New Roman" w:cs="Times New Roman"/>
          <w:sz w:val="24"/>
          <w:szCs w:val="24"/>
        </w:rPr>
        <w:t xml:space="preserve">w </w:t>
      </w:r>
      <w:r w:rsidRPr="00B5600C">
        <w:rPr>
          <w:rFonts w:ascii="Times New Roman" w:hAnsi="Times New Roman" w:cs="Times New Roman"/>
          <w:spacing w:val="-2"/>
          <w:sz w:val="24"/>
          <w:szCs w:val="24"/>
        </w:rPr>
        <w:t xml:space="preserve">tym </w:t>
      </w:r>
      <w:r w:rsidRPr="00B5600C">
        <w:rPr>
          <w:rFonts w:ascii="Times New Roman" w:hAnsi="Times New Roman" w:cs="Times New Roman"/>
          <w:sz w:val="24"/>
          <w:szCs w:val="24"/>
        </w:rPr>
        <w:t xml:space="preserve">koszty zastępstwa  procesowego  od   chwili   zgłoszenia   roszczenia   oraz   koszty   odszkodowań.   W szczególności, w razie wytoczenia przeciwko Zamawiającemu Razem (to jest poszczególni Zamawiającym Indywidualnym w ramach przypisanych im Przedmiotów Dostawy Indywidualnej)  powództwa z tytułu naruszenia praw własności intelektualnej, </w:t>
      </w:r>
      <w:r w:rsidRPr="00B5600C">
        <w:rPr>
          <w:rFonts w:ascii="Times New Roman" w:hAnsi="Times New Roman" w:cs="Times New Roman"/>
          <w:spacing w:val="-3"/>
          <w:sz w:val="24"/>
          <w:szCs w:val="24"/>
        </w:rPr>
        <w:t xml:space="preserve">Wykonawca </w:t>
      </w:r>
      <w:r w:rsidRPr="00B5600C">
        <w:rPr>
          <w:rFonts w:ascii="Times New Roman" w:hAnsi="Times New Roman" w:cs="Times New Roman"/>
          <w:sz w:val="24"/>
          <w:szCs w:val="24"/>
        </w:rPr>
        <w:t>wstąpi do postępowania w charakterze strony pozwanej, a w razie braku takiej możliwości wystąpi z interwencją uboczną odpowiednio po stronie</w:t>
      </w:r>
      <w:r w:rsidRPr="00B5600C">
        <w:rPr>
          <w:rFonts w:ascii="Times New Roman" w:hAnsi="Times New Roman" w:cs="Times New Roman"/>
          <w:spacing w:val="-3"/>
          <w:sz w:val="24"/>
          <w:szCs w:val="24"/>
        </w:rPr>
        <w:t xml:space="preserve"> </w:t>
      </w:r>
      <w:r w:rsidRPr="00B5600C">
        <w:rPr>
          <w:rFonts w:ascii="Times New Roman" w:hAnsi="Times New Roman" w:cs="Times New Roman"/>
          <w:sz w:val="24"/>
          <w:szCs w:val="24"/>
        </w:rPr>
        <w:t xml:space="preserve">Zamawiającego Razem (to jest poszczególnych Zamawiających Indywidualnych w ramach przypisanych im Przedmiotów Dostawy Indywidualnej). </w:t>
      </w:r>
    </w:p>
    <w:p w:rsidR="00C443F0" w:rsidRPr="00351901" w:rsidRDefault="00C443F0" w:rsidP="00C443F0">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351901">
        <w:rPr>
          <w:rFonts w:ascii="Times New Roman" w:hAnsi="Times New Roman" w:cs="Times New Roman"/>
          <w:sz w:val="24"/>
          <w:szCs w:val="24"/>
        </w:rPr>
        <w:t xml:space="preserve">W ramach Serwisu Wsparcia  </w:t>
      </w:r>
      <w:r w:rsidRPr="0000456D">
        <w:rPr>
          <w:rFonts w:ascii="Times New Roman" w:hAnsi="Times New Roman" w:cs="Times New Roman"/>
          <w:sz w:val="24"/>
          <w:szCs w:val="24"/>
        </w:rPr>
        <w:t xml:space="preserve">Wykonawca zobowiązany jest do  </w:t>
      </w:r>
      <w:r w:rsidRPr="00351901">
        <w:rPr>
          <w:rFonts w:ascii="Times New Roman" w:eastAsiaTheme="majorEastAsia" w:hAnsi="Times New Roman" w:cs="Times New Roman"/>
          <w:bCs/>
          <w:iCs/>
          <w:color w:val="000000" w:themeColor="text1"/>
          <w:sz w:val="24"/>
          <w:szCs w:val="24"/>
        </w:rPr>
        <w:t xml:space="preserve">zapewnienia funkcjonowanie całodobowego Centrum Serwisu Wsparcia przez cały Okres Rękojmi (Okres Gwarancji). Centrum Serwisu Wsparcia </w:t>
      </w:r>
      <w:r w:rsidRPr="00351901">
        <w:rPr>
          <w:rFonts w:ascii="Times New Roman" w:eastAsiaTheme="majorEastAsia" w:hAnsi="Times New Roman" w:cs="Times New Roman"/>
          <w:bCs/>
          <w:iCs/>
          <w:sz w:val="24"/>
          <w:szCs w:val="24"/>
        </w:rPr>
        <w:t>pracować będzie w trybie 24 godziny na dobę przez wszystkie dni tygodnia łączne z sobotami, niedzielami i dniami wolnymi od pracy. Z Centrum Serwisu Wsparcia Zamawiający Razem kontaktować się będzie za pośrednictwem Organizatora Postępowania, który w tym zakresie działa w imieniu i na rzecz każdego z Zamawiających Indywidualnych.</w:t>
      </w:r>
    </w:p>
    <w:p w:rsidR="00C443F0" w:rsidRPr="00351901" w:rsidRDefault="00C443F0" w:rsidP="00C443F0">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351901">
        <w:rPr>
          <w:rFonts w:ascii="Times New Roman" w:eastAsiaTheme="majorEastAsia" w:hAnsi="Times New Roman" w:cs="Times New Roman"/>
          <w:bCs/>
          <w:iCs/>
          <w:sz w:val="24"/>
          <w:szCs w:val="24"/>
        </w:rPr>
        <w:t xml:space="preserve"> Organizator Postępowania kontaktować się będzie z Centrum Serwisu Wsp</w:t>
      </w:r>
      <w:r w:rsidRPr="0000456D">
        <w:rPr>
          <w:rFonts w:ascii="Times New Roman" w:eastAsiaTheme="majorEastAsia" w:hAnsi="Times New Roman" w:cs="Times New Roman"/>
          <w:bCs/>
          <w:iCs/>
          <w:sz w:val="24"/>
          <w:szCs w:val="24"/>
        </w:rPr>
        <w:t>arcia telefonicznie i</w:t>
      </w:r>
      <w:r w:rsidRPr="00351901">
        <w:rPr>
          <w:rFonts w:ascii="Times New Roman" w:eastAsiaTheme="majorEastAsia" w:hAnsi="Times New Roman" w:cs="Times New Roman"/>
          <w:bCs/>
          <w:iCs/>
          <w:sz w:val="24"/>
          <w:szCs w:val="24"/>
        </w:rPr>
        <w:t xml:space="preserve"> za pomocą poczty elektronicznej. W ramach Serwisu Wsparcia osoby oddelegowane przez Wykonawcę do pełnienia swoim obowiązków w Centrum Serwisu Wsparcia niezwłocznie odbierać będą telefony i wiadomości elektroniczne kierowane do tego centrum przez Organizatora Postepowania. Wykonawca zapewni, że pierwsza reakcję wskazanego centrum w związku z jakimkolwiek zgłoszeniem Organizatora Postępowania dokonana zostanie najpóźniej w terminie 10 minut od chwili przesłania wiadomości lub pierwszej próby kontaktu telefonicznego podjętego przez Organizatora Postępowania. Pierwsza reakcja o jakiem mowa w zdaniu poprzednim to potwierdzenie otrzymania zgłoszenia, co w przypadku wiadomości e – mail oznacza elektroniczne </w:t>
      </w:r>
      <w:r w:rsidRPr="00351901">
        <w:rPr>
          <w:rFonts w:ascii="Times New Roman" w:eastAsiaTheme="majorEastAsia" w:hAnsi="Times New Roman" w:cs="Times New Roman"/>
          <w:bCs/>
          <w:iCs/>
          <w:sz w:val="24"/>
          <w:szCs w:val="24"/>
        </w:rPr>
        <w:lastRenderedPageBreak/>
        <w:t xml:space="preserve">potwierdzenia otrzymania wiadomości a w przypadku zawiadomienie telefonicznego odebranie telefonu. Wszelka korespondencja prowadzona między Centrum Serwisu Wsparcia a Organizatorem Postępowania będzie utrwala przez Wykonawcę. Centrum Serwisu Wsparcia rejestrować będzie każdą próbę kontaktu z wskazanym centrum podejmowaną przez Organizatora Postępowania  </w:t>
      </w:r>
    </w:p>
    <w:p w:rsidR="00C443F0" w:rsidRPr="00351901" w:rsidRDefault="00C443F0" w:rsidP="00C443F0">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351901">
        <w:rPr>
          <w:rFonts w:ascii="Times New Roman" w:eastAsiaTheme="majorEastAsia" w:hAnsi="Times New Roman" w:cs="Times New Roman"/>
          <w:bCs/>
          <w:iCs/>
          <w:sz w:val="24"/>
          <w:szCs w:val="24"/>
        </w:rPr>
        <w:t xml:space="preserve"> Centrum Serwisu Wsparcia to gwarantowany przez Wykonawcę dyżur osób kompetentnych, doskonale znających Przedmiot Umowy w zakresie użytych do jego realizacji Urządzeń i Aplikacji. </w:t>
      </w:r>
    </w:p>
    <w:p w:rsidR="00C443F0" w:rsidRPr="00351901" w:rsidRDefault="00C443F0" w:rsidP="00C443F0">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351901">
        <w:rPr>
          <w:rFonts w:ascii="Times New Roman" w:eastAsiaTheme="majorEastAsia" w:hAnsi="Times New Roman" w:cs="Times New Roman"/>
          <w:bCs/>
          <w:iCs/>
          <w:sz w:val="24"/>
          <w:szCs w:val="24"/>
        </w:rPr>
        <w:t xml:space="preserve">W ramach </w:t>
      </w:r>
      <w:r w:rsidRPr="0000456D">
        <w:rPr>
          <w:rFonts w:ascii="Times New Roman" w:hAnsi="Times New Roman" w:cs="Times New Roman"/>
          <w:sz w:val="24"/>
          <w:szCs w:val="24"/>
        </w:rPr>
        <w:t>Serwisu Wsparcia  Wykonawca</w:t>
      </w:r>
      <w:r w:rsidRPr="00351901">
        <w:rPr>
          <w:rFonts w:ascii="Times New Roman" w:hAnsi="Times New Roman" w:cs="Times New Roman"/>
          <w:sz w:val="24"/>
          <w:szCs w:val="24"/>
        </w:rPr>
        <w:t xml:space="preserve"> </w:t>
      </w:r>
      <w:r w:rsidRPr="00351901">
        <w:rPr>
          <w:rFonts w:ascii="Times New Roman" w:eastAsia="Times New Roman" w:hAnsi="Times New Roman" w:cs="Times New Roman"/>
          <w:bCs/>
          <w:sz w:val="24"/>
          <w:szCs w:val="24"/>
        </w:rPr>
        <w:t>zapewni Zamawiającemu Razem  wsparcie merytoryczne i doradcze związane z Przedmiotem Umowy. Organizator postepowania przez cały czas realizacji Umowy dysponować będzie zespołem inżynierów czuwających nad funkcjonowaniem Projektu. W przypadku wystąpienie problemów lub zagadnień dotyczących funkcjonowania Urządzeń i Aplikacji, które nie koniczne są wadą lub usterką w rozumieniu Rękojmi i Gwarancji, w ramach Serwisu Wsparcia Wykonawca działając poprzez Centrum Serwisu Wsparcia udzielać będzie Organizatorowi Postępowania wszelkich wyjaśnień i informacji dotyczących Urządzeń i Aplikacji.</w:t>
      </w:r>
    </w:p>
    <w:p w:rsidR="00C443F0" w:rsidRPr="00351901" w:rsidRDefault="00C443F0" w:rsidP="00C443F0">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351901">
        <w:rPr>
          <w:rFonts w:ascii="Times New Roman" w:eastAsiaTheme="majorEastAsia" w:hAnsi="Times New Roman" w:cs="Times New Roman"/>
          <w:bCs/>
          <w:iCs/>
          <w:sz w:val="24"/>
          <w:szCs w:val="24"/>
        </w:rPr>
        <w:t>Najpóźniej w ramach Odbioru Zasadniczego Wykonawca Przekaże Organizatorowi Postępowania dane kontaktowe do Centrum Serwisu Wsparcia a także przedstawi Organizatorowi Postępowania celem akceptacji system przyjmowania wszelkich zgłoszeń dotyczących Przedmiotu Umowy do Centrum Serwisu Wsparcia.</w:t>
      </w:r>
    </w:p>
    <w:p w:rsidR="00C443F0" w:rsidRPr="00351901" w:rsidRDefault="00C443F0" w:rsidP="00C443F0">
      <w:pPr>
        <w:numPr>
          <w:ilvl w:val="0"/>
          <w:numId w:val="53"/>
        </w:numPr>
        <w:spacing w:before="120" w:after="120" w:line="300" w:lineRule="atLeast"/>
        <w:contextualSpacing/>
        <w:mirrorIndents/>
        <w:jc w:val="both"/>
        <w:rPr>
          <w:rFonts w:ascii="Times New Roman" w:eastAsia="Times New Roman" w:hAnsi="Times New Roman" w:cs="Times New Roman"/>
          <w:sz w:val="24"/>
          <w:szCs w:val="24"/>
          <w:lang w:eastAsia="pl-PL"/>
        </w:rPr>
      </w:pPr>
      <w:r w:rsidRPr="00351901">
        <w:rPr>
          <w:rFonts w:ascii="Times New Roman" w:eastAsia="Times New Roman" w:hAnsi="Times New Roman" w:cs="Times New Roman"/>
          <w:bCs/>
          <w:sz w:val="24"/>
          <w:szCs w:val="24"/>
        </w:rPr>
        <w:t xml:space="preserve"> </w:t>
      </w:r>
      <w:r w:rsidRPr="00351901">
        <w:rPr>
          <w:rFonts w:ascii="Times New Roman" w:eastAsia="Times New Roman" w:hAnsi="Times New Roman" w:cs="Times New Roman"/>
          <w:sz w:val="24"/>
          <w:szCs w:val="24"/>
        </w:rPr>
        <w:t xml:space="preserve">Celem wykonania powyższego obowiązku Wykonawcy w zakresie zapewnienie Centrum Serwisu Wsparcia, które jest elementem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351901">
        <w:rPr>
          <w:rFonts w:ascii="Times New Roman" w:eastAsiaTheme="majorEastAsia" w:hAnsi="Times New Roman" w:cs="Times New Roman"/>
          <w:bCs/>
          <w:iCs/>
          <w:sz w:val="24"/>
          <w:szCs w:val="24"/>
        </w:rPr>
        <w:t xml:space="preserve">  </w:t>
      </w:r>
    </w:p>
    <w:p w:rsidR="00C14ECE" w:rsidRPr="00B5600C" w:rsidRDefault="00C14ECE" w:rsidP="00C443F0">
      <w:pPr>
        <w:spacing w:before="120" w:after="120" w:line="300" w:lineRule="atLeast"/>
        <w:ind w:left="720"/>
        <w:contextualSpacing/>
        <w:mirrorIndents/>
        <w:jc w:val="both"/>
        <w:rPr>
          <w:rFonts w:ascii="Times New Roman" w:eastAsia="Times New Roman" w:hAnsi="Times New Roman" w:cs="Times New Roman"/>
          <w:sz w:val="24"/>
          <w:szCs w:val="24"/>
          <w:lang w:eastAsia="pl-PL"/>
        </w:rPr>
      </w:pPr>
      <w:r w:rsidRPr="00B5600C">
        <w:rPr>
          <w:rFonts w:ascii="Times New Roman" w:hAnsi="Times New Roman" w:cs="Times New Roman"/>
          <w:sz w:val="24"/>
          <w:szCs w:val="24"/>
        </w:rPr>
        <w:t xml:space="preserve"> </w:t>
      </w:r>
    </w:p>
    <w:p w:rsidR="00C14ECE" w:rsidRPr="00B5600C" w:rsidRDefault="00C14ECE" w:rsidP="00C14ECE">
      <w:pPr>
        <w:spacing w:before="120" w:after="120" w:line="300" w:lineRule="atLeast"/>
        <w:contextualSpacing/>
        <w:mirrorIndents/>
        <w:jc w:val="both"/>
        <w:rPr>
          <w:rFonts w:ascii="Times New Roman" w:hAnsi="Times New Roman" w:cs="Times New Roman"/>
          <w:sz w:val="24"/>
          <w:szCs w:val="24"/>
        </w:rPr>
      </w:pPr>
    </w:p>
    <w:p w:rsidR="00D06FB5" w:rsidRPr="00B5600C" w:rsidRDefault="00D06FB5" w:rsidP="00C14ECE">
      <w:pPr>
        <w:spacing w:before="120" w:after="120" w:line="300" w:lineRule="atLeast"/>
        <w:contextualSpacing/>
        <w:mirrorIndents/>
        <w:jc w:val="both"/>
        <w:rPr>
          <w:rFonts w:ascii="Times New Roman" w:hAnsi="Times New Roman" w:cs="Times New Roman"/>
          <w:sz w:val="24"/>
          <w:szCs w:val="24"/>
        </w:rPr>
      </w:pPr>
    </w:p>
    <w:p w:rsidR="00D06FB5" w:rsidRPr="00B5600C" w:rsidRDefault="00D06FB5" w:rsidP="00D06FB5">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 xml:space="preserve">Zmiana umowy numer 28 </w:t>
      </w:r>
    </w:p>
    <w:p w:rsidR="00D06FB5" w:rsidRPr="00B5600C" w:rsidRDefault="005722AF" w:rsidP="00D06FB5">
      <w:pPr>
        <w:spacing w:before="120" w:after="120" w:line="300" w:lineRule="atLeast"/>
        <w:rPr>
          <w:rFonts w:ascii="Times New Roman" w:eastAsia="Times New Roman" w:hAnsi="Times New Roman" w:cs="Times New Roman"/>
          <w:b/>
          <w:sz w:val="24"/>
          <w:szCs w:val="24"/>
          <w:lang w:eastAsia="pl-PL"/>
        </w:rPr>
      </w:pPr>
      <w:r>
        <w:rPr>
          <w:rFonts w:ascii="Times New Roman" w:eastAsia="Times New Roman" w:hAnsi="Times New Roman" w:cs="Times New Roman"/>
          <w:i/>
          <w:sz w:val="24"/>
          <w:szCs w:val="24"/>
          <w:lang w:eastAsia="pl-PL"/>
        </w:rPr>
        <w:t>Zmienia się  tytuł paragrafu 10</w:t>
      </w:r>
      <w:r w:rsidR="00D06FB5" w:rsidRPr="00B5600C">
        <w:rPr>
          <w:rFonts w:ascii="Times New Roman" w:eastAsia="Times New Roman" w:hAnsi="Times New Roman" w:cs="Times New Roman"/>
          <w:i/>
          <w:sz w:val="24"/>
          <w:szCs w:val="24"/>
          <w:lang w:eastAsia="pl-PL"/>
        </w:rPr>
        <w:t xml:space="preserve"> z dotychczasowego</w:t>
      </w:r>
      <w:r w:rsidR="00D06FB5" w:rsidRPr="00B5600C">
        <w:rPr>
          <w:rFonts w:ascii="Times New Roman" w:eastAsia="Times New Roman" w:hAnsi="Times New Roman" w:cs="Times New Roman"/>
          <w:sz w:val="24"/>
          <w:szCs w:val="24"/>
          <w:lang w:eastAsia="pl-PL"/>
        </w:rPr>
        <w:t xml:space="preserve"> </w:t>
      </w:r>
      <w:r w:rsidR="00D06FB5" w:rsidRPr="00B5600C">
        <w:rPr>
          <w:rFonts w:ascii="Times New Roman" w:eastAsia="Times New Roman" w:hAnsi="Times New Roman" w:cs="Times New Roman"/>
          <w:b/>
          <w:sz w:val="24"/>
          <w:szCs w:val="24"/>
          <w:lang w:eastAsia="pl-PL"/>
        </w:rPr>
        <w:t>Urządzenia</w:t>
      </w:r>
      <w:r w:rsidR="00D06FB5" w:rsidRPr="00B5600C">
        <w:rPr>
          <w:rFonts w:ascii="Times New Roman" w:eastAsia="Times New Roman" w:hAnsi="Times New Roman" w:cs="Times New Roman"/>
          <w:sz w:val="24"/>
          <w:szCs w:val="24"/>
          <w:lang w:eastAsia="pl-PL"/>
        </w:rPr>
        <w:t xml:space="preserve"> </w:t>
      </w:r>
      <w:r w:rsidR="00D06FB5" w:rsidRPr="00B5600C">
        <w:rPr>
          <w:rFonts w:ascii="Times New Roman" w:eastAsia="Times New Roman" w:hAnsi="Times New Roman" w:cs="Times New Roman"/>
          <w:i/>
          <w:sz w:val="24"/>
          <w:szCs w:val="24"/>
          <w:lang w:eastAsia="pl-PL"/>
        </w:rPr>
        <w:t>na</w:t>
      </w:r>
      <w:r w:rsidR="00D06FB5" w:rsidRPr="00B5600C">
        <w:rPr>
          <w:rFonts w:ascii="Times New Roman" w:eastAsia="Times New Roman" w:hAnsi="Times New Roman" w:cs="Times New Roman"/>
          <w:sz w:val="24"/>
          <w:szCs w:val="24"/>
          <w:lang w:eastAsia="pl-PL"/>
        </w:rPr>
        <w:t xml:space="preserve"> </w:t>
      </w:r>
      <w:r w:rsidR="000F5A60">
        <w:rPr>
          <w:rFonts w:ascii="Times New Roman" w:eastAsia="Times New Roman" w:hAnsi="Times New Roman" w:cs="Times New Roman"/>
          <w:b/>
          <w:sz w:val="24"/>
          <w:szCs w:val="24"/>
          <w:lang w:eastAsia="pl-PL"/>
        </w:rPr>
        <w:t xml:space="preserve">Urządzenia, </w:t>
      </w:r>
      <w:r w:rsidR="00D06FB5" w:rsidRPr="00B5600C">
        <w:rPr>
          <w:rFonts w:ascii="Times New Roman" w:eastAsia="Times New Roman" w:hAnsi="Times New Roman" w:cs="Times New Roman"/>
          <w:b/>
          <w:sz w:val="24"/>
          <w:szCs w:val="24"/>
          <w:lang w:eastAsia="pl-PL"/>
        </w:rPr>
        <w:t>Aplikacje</w:t>
      </w:r>
      <w:r w:rsidR="000F5A60">
        <w:rPr>
          <w:rFonts w:ascii="Times New Roman" w:eastAsia="Times New Roman" w:hAnsi="Times New Roman" w:cs="Times New Roman"/>
          <w:b/>
          <w:sz w:val="24"/>
          <w:szCs w:val="24"/>
          <w:lang w:eastAsia="pl-PL"/>
        </w:rPr>
        <w:t>, Serwis Wsparcia</w:t>
      </w:r>
    </w:p>
    <w:p w:rsidR="00726308" w:rsidRPr="00B5600C" w:rsidRDefault="00726308" w:rsidP="00D06FB5">
      <w:pPr>
        <w:spacing w:before="120" w:after="120" w:line="300" w:lineRule="atLeast"/>
        <w:rPr>
          <w:rFonts w:ascii="Times New Roman" w:eastAsia="Times New Roman" w:hAnsi="Times New Roman" w:cs="Times New Roman"/>
          <w:b/>
          <w:sz w:val="24"/>
          <w:szCs w:val="24"/>
          <w:lang w:eastAsia="pl-PL"/>
        </w:rPr>
      </w:pPr>
    </w:p>
    <w:p w:rsidR="00726308" w:rsidRPr="00B5600C" w:rsidRDefault="00726308" w:rsidP="00726308">
      <w:pPr>
        <w:spacing w:line="280" w:lineRule="atLeast"/>
        <w:jc w:val="both"/>
        <w:rPr>
          <w:rFonts w:ascii="Times New Roman" w:hAnsi="Times New Roman" w:cs="Times New Roman"/>
          <w:b/>
          <w:sz w:val="24"/>
          <w:szCs w:val="24"/>
          <w:u w:val="single"/>
        </w:rPr>
      </w:pPr>
      <w:r w:rsidRPr="00B5600C">
        <w:rPr>
          <w:rFonts w:ascii="Times New Roman" w:hAnsi="Times New Roman" w:cs="Times New Roman"/>
          <w:b/>
          <w:sz w:val="24"/>
          <w:szCs w:val="24"/>
          <w:u w:val="single"/>
        </w:rPr>
        <w:t xml:space="preserve">Zmiana umowy numer 29 </w:t>
      </w:r>
    </w:p>
    <w:p w:rsidR="00D06FB5" w:rsidRPr="00B5600C" w:rsidRDefault="00726308" w:rsidP="00D06FB5">
      <w:pPr>
        <w:spacing w:before="120" w:after="120" w:line="300" w:lineRule="atLeast"/>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W paragrafie 17</w:t>
      </w:r>
      <w:r w:rsidR="00F76D8C" w:rsidRPr="00B5600C">
        <w:rPr>
          <w:rFonts w:ascii="Times New Roman" w:eastAsia="Times New Roman" w:hAnsi="Times New Roman" w:cs="Times New Roman"/>
          <w:i/>
          <w:sz w:val="24"/>
          <w:szCs w:val="24"/>
          <w:lang w:eastAsia="pl-PL"/>
        </w:rPr>
        <w:t>, na samym końcu tego paragrafu</w:t>
      </w:r>
      <w:r w:rsidRPr="00B5600C">
        <w:rPr>
          <w:rFonts w:ascii="Times New Roman" w:eastAsia="Times New Roman" w:hAnsi="Times New Roman" w:cs="Times New Roman"/>
          <w:i/>
          <w:sz w:val="24"/>
          <w:szCs w:val="24"/>
          <w:lang w:eastAsia="pl-PL"/>
        </w:rPr>
        <w:t xml:space="preserve"> dodano nowy ust. 54</w:t>
      </w:r>
      <w:r w:rsidR="006110DA" w:rsidRPr="00B5600C">
        <w:rPr>
          <w:rFonts w:ascii="Times New Roman" w:eastAsia="Times New Roman" w:hAnsi="Times New Roman" w:cs="Times New Roman"/>
          <w:i/>
          <w:sz w:val="24"/>
          <w:szCs w:val="24"/>
          <w:lang w:eastAsia="pl-PL"/>
        </w:rPr>
        <w:t xml:space="preserve"> oraz 55</w:t>
      </w:r>
      <w:r w:rsidRPr="00B5600C">
        <w:rPr>
          <w:rFonts w:ascii="Times New Roman" w:eastAsia="Times New Roman" w:hAnsi="Times New Roman" w:cs="Times New Roman"/>
          <w:i/>
          <w:sz w:val="24"/>
          <w:szCs w:val="24"/>
          <w:lang w:eastAsia="pl-PL"/>
        </w:rPr>
        <w:t xml:space="preserve"> o następującej treści :</w:t>
      </w:r>
    </w:p>
    <w:p w:rsidR="00726308" w:rsidRPr="00B5600C" w:rsidRDefault="00726308" w:rsidP="006006C0">
      <w:pPr>
        <w:pStyle w:val="Akapitzlist"/>
        <w:keepNext/>
        <w:widowControl w:val="0"/>
        <w:numPr>
          <w:ilvl w:val="0"/>
          <w:numId w:val="55"/>
        </w:numPr>
        <w:spacing w:before="180" w:after="60" w:line="240" w:lineRule="auto"/>
        <w:jc w:val="both"/>
        <w:outlineLvl w:val="2"/>
        <w:rPr>
          <w:rFonts w:ascii="Times New Roman" w:eastAsia="Times New Roman" w:hAnsi="Times New Roman" w:cs="Times New Roman"/>
          <w:bCs/>
          <w:sz w:val="24"/>
          <w:szCs w:val="24"/>
        </w:rPr>
      </w:pPr>
      <w:r w:rsidRPr="00B5600C">
        <w:rPr>
          <w:rFonts w:ascii="Times New Roman" w:eastAsia="Times New Roman" w:hAnsi="Times New Roman" w:cs="Times New Roman"/>
          <w:bCs/>
          <w:sz w:val="24"/>
          <w:szCs w:val="24"/>
        </w:rPr>
        <w:t>Wykonawca w czasie trwania Okresu Rękojmi zapewni Zamawiającemu Razem  wsparcie merytoryczne i doradcze związane z Przedmiotem Umowy, co odnosi się do zapewnienia prawidłowego funkcjonowania wszelkich Urządzeń i Aplikacji objętych Przedmiotem Umowy. Wskazane wsparcie w imieniu Zamawiającego Razem kierowane będzie do Organizatora Postępowania</w:t>
      </w:r>
      <w:r w:rsidR="006110DA" w:rsidRPr="00B5600C">
        <w:rPr>
          <w:rFonts w:ascii="Times New Roman" w:eastAsia="Times New Roman" w:hAnsi="Times New Roman" w:cs="Times New Roman"/>
          <w:bCs/>
          <w:sz w:val="24"/>
          <w:szCs w:val="24"/>
        </w:rPr>
        <w:t>.</w:t>
      </w:r>
    </w:p>
    <w:p w:rsidR="00726308" w:rsidRPr="00B5600C" w:rsidRDefault="006110DA" w:rsidP="006006C0">
      <w:pPr>
        <w:pStyle w:val="Akapitzlist"/>
        <w:numPr>
          <w:ilvl w:val="0"/>
          <w:numId w:val="55"/>
        </w:numPr>
        <w:spacing w:line="256" w:lineRule="auto"/>
        <w:jc w:val="both"/>
        <w:rPr>
          <w:rFonts w:ascii="Times New Roman" w:eastAsia="Calibri" w:hAnsi="Times New Roman" w:cs="Times New Roman"/>
          <w:sz w:val="24"/>
          <w:szCs w:val="24"/>
        </w:rPr>
      </w:pPr>
      <w:r w:rsidRPr="00B5600C">
        <w:rPr>
          <w:rFonts w:ascii="Times New Roman" w:eastAsiaTheme="majorEastAsia" w:hAnsi="Times New Roman" w:cs="Times New Roman"/>
          <w:bCs/>
          <w:iCs/>
          <w:color w:val="000000" w:themeColor="text1"/>
          <w:sz w:val="24"/>
          <w:szCs w:val="24"/>
        </w:rPr>
        <w:t xml:space="preserve">Wykonawca obowiązany jest zapewnić funkcjonowanie całodobowego Centrum Serwisu Wsparcia przez cały Okres Rękojmi przez wszystkie dni tygodnia. Centrum </w:t>
      </w:r>
      <w:r w:rsidRPr="00B5600C">
        <w:rPr>
          <w:rFonts w:ascii="Times New Roman" w:eastAsiaTheme="majorEastAsia" w:hAnsi="Times New Roman" w:cs="Times New Roman"/>
          <w:bCs/>
          <w:iCs/>
          <w:color w:val="000000" w:themeColor="text1"/>
          <w:sz w:val="24"/>
          <w:szCs w:val="24"/>
        </w:rPr>
        <w:lastRenderedPageBreak/>
        <w:t xml:space="preserve">Serwisu Wsparcia </w:t>
      </w:r>
      <w:r w:rsidRPr="00B5600C">
        <w:rPr>
          <w:rFonts w:ascii="Times New Roman" w:eastAsiaTheme="majorEastAsia" w:hAnsi="Times New Roman" w:cs="Times New Roman"/>
          <w:bCs/>
          <w:iCs/>
          <w:sz w:val="24"/>
          <w:szCs w:val="24"/>
        </w:rPr>
        <w:t xml:space="preserve">pracować będzie w trybie 24 godziny na dobę przez wszystkie dni tygodnia przez cały Okres Rękojmi. Centrum Serwisu Wsparcia zapewniać będzie Zamawiającemu Razem </w:t>
      </w:r>
      <w:r w:rsidRPr="00B5600C">
        <w:rPr>
          <w:rFonts w:ascii="Times New Roman" w:eastAsia="Times New Roman" w:hAnsi="Times New Roman" w:cs="Times New Roman"/>
          <w:sz w:val="24"/>
          <w:szCs w:val="24"/>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Razem. </w:t>
      </w:r>
      <w:r w:rsidRPr="00B5600C">
        <w:rPr>
          <w:rFonts w:ascii="Times New Roman" w:eastAsiaTheme="majorEastAsia" w:hAnsi="Times New Roman" w:cs="Times New Roman"/>
          <w:bCs/>
          <w:iCs/>
          <w:sz w:val="24"/>
          <w:szCs w:val="24"/>
        </w:rPr>
        <w:t>Centrum Serwisu Wsparcia</w:t>
      </w:r>
      <w:r w:rsidRPr="00B5600C">
        <w:rPr>
          <w:rFonts w:ascii="Times New Roman" w:eastAsia="Times New Roman" w:hAnsi="Times New Roman" w:cs="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i Aplikacji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B5600C">
        <w:rPr>
          <w:rFonts w:ascii="Times New Roman" w:eastAsiaTheme="majorEastAsia" w:hAnsi="Times New Roman" w:cs="Times New Roman"/>
          <w:bCs/>
          <w:iCs/>
          <w:sz w:val="24"/>
          <w:szCs w:val="24"/>
        </w:rPr>
        <w:t xml:space="preserve">  </w:t>
      </w:r>
    </w:p>
    <w:p w:rsidR="006110DA" w:rsidRPr="00B5600C" w:rsidRDefault="006110DA" w:rsidP="006110DA">
      <w:pPr>
        <w:pStyle w:val="Akapitzlist"/>
        <w:spacing w:line="256" w:lineRule="auto"/>
        <w:jc w:val="both"/>
        <w:rPr>
          <w:rFonts w:ascii="Times New Roman" w:eastAsia="Calibri" w:hAnsi="Times New Roman" w:cs="Times New Roman"/>
          <w:sz w:val="24"/>
          <w:szCs w:val="24"/>
        </w:rPr>
      </w:pPr>
    </w:p>
    <w:p w:rsidR="00D06FB5" w:rsidRPr="00B5600C" w:rsidRDefault="00D06FB5" w:rsidP="00D06FB5">
      <w:pPr>
        <w:spacing w:line="280" w:lineRule="atLeast"/>
        <w:jc w:val="both"/>
        <w:rPr>
          <w:rFonts w:ascii="Times New Roman" w:hAnsi="Times New Roman" w:cs="Times New Roman"/>
          <w:b/>
          <w:sz w:val="24"/>
          <w:szCs w:val="24"/>
          <w:u w:val="single"/>
        </w:rPr>
      </w:pPr>
      <w:r w:rsidRPr="00B5600C">
        <w:rPr>
          <w:rFonts w:ascii="Times New Roman" w:eastAsia="Times New Roman" w:hAnsi="Times New Roman" w:cs="Times New Roman"/>
          <w:sz w:val="24"/>
          <w:szCs w:val="24"/>
          <w:lang w:eastAsia="pl-PL"/>
        </w:rPr>
        <w:t xml:space="preserve"> </w:t>
      </w:r>
      <w:r w:rsidR="00B5600C">
        <w:rPr>
          <w:rFonts w:ascii="Times New Roman" w:hAnsi="Times New Roman" w:cs="Times New Roman"/>
          <w:b/>
          <w:sz w:val="24"/>
          <w:szCs w:val="24"/>
          <w:u w:val="single"/>
        </w:rPr>
        <w:t>Zmiana umowy numer 30</w:t>
      </w:r>
      <w:r w:rsidRPr="00B5600C">
        <w:rPr>
          <w:rFonts w:ascii="Times New Roman" w:hAnsi="Times New Roman" w:cs="Times New Roman"/>
          <w:b/>
          <w:sz w:val="24"/>
          <w:szCs w:val="24"/>
          <w:u w:val="single"/>
        </w:rPr>
        <w:t xml:space="preserve"> </w:t>
      </w:r>
    </w:p>
    <w:p w:rsidR="00D06FB5" w:rsidRPr="00B5600C" w:rsidRDefault="00D06FB5" w:rsidP="00D06FB5">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w:t>
      </w:r>
      <w:r w:rsidR="00077072" w:rsidRPr="00B5600C">
        <w:rPr>
          <w:rFonts w:ascii="Times New Roman" w:eastAsiaTheme="majorEastAsia" w:hAnsi="Times New Roman" w:cs="Times New Roman"/>
          <w:i/>
          <w:sz w:val="24"/>
          <w:szCs w:val="24"/>
        </w:rPr>
        <w:t xml:space="preserve">18 </w:t>
      </w:r>
      <w:r w:rsidRPr="00B5600C">
        <w:rPr>
          <w:rFonts w:ascii="Times New Roman" w:eastAsiaTheme="majorEastAsia" w:hAnsi="Times New Roman" w:cs="Times New Roman"/>
          <w:i/>
          <w:sz w:val="24"/>
          <w:szCs w:val="24"/>
        </w:rPr>
        <w:t xml:space="preserve"> </w:t>
      </w:r>
      <w:r w:rsidRPr="00B5600C">
        <w:rPr>
          <w:rFonts w:ascii="Times New Roman" w:hAnsi="Times New Roman" w:cs="Times New Roman"/>
          <w:i/>
          <w:sz w:val="24"/>
          <w:szCs w:val="24"/>
        </w:rPr>
        <w:t>z</w:t>
      </w:r>
      <w:r w:rsidR="009679EC" w:rsidRPr="00B5600C">
        <w:rPr>
          <w:rFonts w:ascii="Times New Roman" w:hAnsi="Times New Roman" w:cs="Times New Roman"/>
          <w:i/>
          <w:sz w:val="24"/>
          <w:szCs w:val="24"/>
        </w:rPr>
        <w:t>mienia się treść całego paragrafu</w:t>
      </w:r>
      <w:r w:rsidRPr="00B5600C">
        <w:rPr>
          <w:rFonts w:ascii="Times New Roman" w:hAnsi="Times New Roman" w:cs="Times New Roman"/>
          <w:i/>
          <w:sz w:val="24"/>
          <w:szCs w:val="24"/>
        </w:rPr>
        <w:t xml:space="preserve">  . </w:t>
      </w:r>
      <w:r w:rsidR="009679EC" w:rsidRPr="00B5600C">
        <w:rPr>
          <w:rFonts w:ascii="Times New Roman" w:hAnsi="Times New Roman" w:cs="Times New Roman"/>
          <w:i/>
          <w:sz w:val="24"/>
          <w:szCs w:val="24"/>
          <w:u w:val="single"/>
        </w:rPr>
        <w:t>Treść §  18</w:t>
      </w:r>
      <w:r w:rsidRPr="00B5600C">
        <w:rPr>
          <w:rFonts w:ascii="Times New Roman" w:hAnsi="Times New Roman" w:cs="Times New Roman"/>
          <w:i/>
          <w:sz w:val="24"/>
          <w:szCs w:val="24"/>
          <w:u w:val="single"/>
        </w:rPr>
        <w:t xml:space="preserve">  przed zmianą </w:t>
      </w:r>
    </w:p>
    <w:p w:rsidR="009679EC" w:rsidRPr="00B5600C" w:rsidRDefault="009679EC" w:rsidP="00D06FB5">
      <w:pPr>
        <w:spacing w:before="120" w:after="120" w:line="300" w:lineRule="atLeast"/>
        <w:contextualSpacing/>
        <w:mirrorIndents/>
        <w:jc w:val="both"/>
        <w:rPr>
          <w:rFonts w:ascii="Times New Roman" w:eastAsia="Times New Roman" w:hAnsi="Times New Roman" w:cs="Times New Roman"/>
          <w:sz w:val="24"/>
          <w:szCs w:val="24"/>
          <w:lang w:eastAsia="pl-PL"/>
        </w:rPr>
      </w:pP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Wykonawca udziela Zamawiającemu Razem gwarancji jakości, to jest Gwarancji, na warunkach określonych w Umowie, która stanowi dokument Gwarancji Wykonawcy.</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w:t>
      </w:r>
      <w:r w:rsidRPr="00B5600C">
        <w:rPr>
          <w:rFonts w:ascii="Times New Roman" w:eastAsia="Calibri" w:hAnsi="Times New Roman" w:cs="Times New Roman"/>
          <w:sz w:val="24"/>
          <w:szCs w:val="24"/>
        </w:rPr>
        <w:t>Gwarancja obejmuje wszystkie wykryte podczas eksploatacji Urządzeń usterki i wady oraz uszkodzenia powstałe w czasie zgodnego z instrukcją korzystania z Urządzeń i Aplikacji. Nadto</w:t>
      </w:r>
      <w:r w:rsidRPr="00B5600C">
        <w:rPr>
          <w:rFonts w:ascii="Times New Roman" w:eastAsia="Times New Roman" w:hAnsi="Times New Roman" w:cs="Times New Roman"/>
          <w:sz w:val="24"/>
          <w:szCs w:val="24"/>
          <w:lang w:eastAsia="pl-PL"/>
        </w:rPr>
        <w:t xml:space="preserve"> Gwarancją objęte są wszelkie wady fizyczne i prawne Przedmiotu Umowy, co obejmuje w szczególności wady określone w § 17 ust. 1,2 niniejszej Umowy. Gwarancja obejmuje wszelkie rzeczy i  prawa objętych Przedmiotem Umowy.</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Gwarancja udzielona jest na okres równy Okresowi Rękojmi .</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Podstawowy Okres Gwarancji Wynosi 730 dni kalendarzowych. Wydłużenie Okresu Rękojmi ponad Podstawowy Okres Rękojmi, zgodnie z Ofertą Wykonawcy, jest jednoznaczne z wydłużeniem Okresu Gwarancji o taką samą liczbę dni o jaką nastąpiło wydłużenie Okresu Rękojmi.</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Gwarancja obejmuje wszystkie wady stwierdzone przez Zamawiającego Razem i zgłoszone Wykonawcy w okresie, na jaki została udzielona Gwarancja, bez względu na to czy przyczyna ich powstania tkwiła w rzeczy objętej Gwarancją (Gwarancja obejmuje również wady, których przyczyna nie tkwiła w rzeczy objętej Przedmiotem Umowy) i bez </w:t>
      </w:r>
      <w:r w:rsidRPr="00B5600C">
        <w:rPr>
          <w:rFonts w:ascii="Times New Roman" w:eastAsia="Times New Roman" w:hAnsi="Times New Roman" w:cs="Times New Roman"/>
          <w:sz w:val="24"/>
          <w:szCs w:val="24"/>
          <w:lang w:eastAsia="pl-PL"/>
        </w:rPr>
        <w:lastRenderedPageBreak/>
        <w:t>względu na czas przejścia na Zamawiającego Razem niebezpieczeństwa przypadkowej utraty lub uszkodzenia rzeczy. Zamawiający Razem nie ma obowiązku zgłoszenia wady (zawiadomienia o wadzie) w określonym terminie i może dokonać zgłoszenia aż do upływu okresu Gwarancji, bez względu na okres, jaki upłynął od ujawnienia się lub wykrycia wady.</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Wszelkie wady będą w pierwszej kolejności usuwane na miejscu, w którym znajduje się rzecz objęta Gwarancją.  </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Gwarancja obejmuje także awarie, które powstały wskutek zwykłej eksploatacji Przedmiotu Umowy przez Zamawiającego Razem lub osoby, której Zamawiający udostępnił Przedmiot Umowy do korzystania.</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 razie ujawnienia się po raz drugi wady tego samego rodzaju i dotyczącej tego samego elementu Przedmiotu Umowy, Zamawiający Razem może żądać usunięcia wady poprzez wymianę tego elementu Przedmiotu Umowy na wolny od wad, a nie poprzez jego naprawę. Oznacza to, że w razie ujawnienia się po raz drugi wady tego samego rodzaju, dotyczącej tego samego Urządzenia lub Aplikacji, Zamawiający Razem może żądać usunięcia wady Urządzenia lub Aplikacji poprzez wymianę tego Urządzania lub Aplikacji na nowe, wolne od wad.</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Uprawnienia z tytułu Gwarancji nie wygasają z upływem okresu Gwarancji, lecz na ogólnych zasadach dotyczących przedawnienia roszczeń. Jednakże uprawnienie do odstąpienia od Umowy wygasa, jeżeli odstąpienie nie zostanie dokonane najpóźniej do dnia, w którym upływa okres Gwarancji (Okres Rękojmi).</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 zakresie nieuregulowanym odmiennie w ust. 1-9, do Gwarancji stosuje się odpowiednio postanowienia § 17 ust. 1- 43 niniejszej Umowy.</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 Wykonawca zobowiązany jest dostarczyć Zamawiającemu Razem kompletną listę Urządzeń i Aplikacji objętych gwarancjami producentów wraz z wskazaniem ich producenta lub dostawcy oraz kopią umowy dokumentująca ich nabycie przez Wykonawcę (w braku umowy – faktura dokumentująca ich nabycie). Lista ta dostarczana będzie najpóźniej w dniu Odbioru Zasadniczego. Do listy tej załączone zostaną kopie gwarancji udzielonych przez producentów i dostawców Urządzeń </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 xml:space="preserve">Gwarancja obejmuje aktualizacje producenckie wszystkich Urządzeń i Aplikacji, zawsze do najnowszych ich wersji, przez cały okres Gwarancji. </w:t>
      </w:r>
    </w:p>
    <w:p w:rsidR="009679EC" w:rsidRPr="00B5600C" w:rsidRDefault="009679EC" w:rsidP="00C07D2D">
      <w:pPr>
        <w:numPr>
          <w:ilvl w:val="2"/>
          <w:numId w:val="5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B5600C">
        <w:rPr>
          <w:rFonts w:ascii="Times New Roman" w:eastAsia="Times New Roman" w:hAnsi="Times New Roman" w:cs="Times New Roman"/>
          <w:sz w:val="24"/>
          <w:szCs w:val="24"/>
          <w:lang w:eastAsia="pl-PL"/>
        </w:rPr>
        <w:t>Wykonując obowiązki z Gwarancji Wykonawca może posługiwać się gwarancjami producenckimi.</w:t>
      </w:r>
    </w:p>
    <w:p w:rsidR="009679EC" w:rsidRPr="00B5600C" w:rsidRDefault="009679EC" w:rsidP="00D06FB5">
      <w:pPr>
        <w:spacing w:before="120" w:after="120" w:line="300" w:lineRule="atLeast"/>
        <w:contextualSpacing/>
        <w:mirrorIndents/>
        <w:jc w:val="both"/>
        <w:rPr>
          <w:rFonts w:ascii="Times New Roman" w:eastAsia="Times New Roman" w:hAnsi="Times New Roman" w:cs="Times New Roman"/>
          <w:sz w:val="24"/>
          <w:szCs w:val="24"/>
          <w:lang w:eastAsia="pl-PL"/>
        </w:rPr>
      </w:pPr>
    </w:p>
    <w:p w:rsidR="009679EC" w:rsidRPr="00B5600C" w:rsidRDefault="009679EC" w:rsidP="009679EC">
      <w:pPr>
        <w:spacing w:before="120" w:after="120" w:line="300" w:lineRule="atLeast"/>
        <w:contextualSpacing/>
        <w:mirrorIndents/>
        <w:jc w:val="both"/>
        <w:rPr>
          <w:rFonts w:ascii="Times New Roman" w:hAnsi="Times New Roman" w:cs="Times New Roman"/>
          <w:i/>
          <w:sz w:val="24"/>
          <w:szCs w:val="24"/>
          <w:u w:val="single"/>
        </w:rPr>
      </w:pPr>
      <w:r w:rsidRPr="00B5600C">
        <w:rPr>
          <w:rFonts w:ascii="Times New Roman" w:hAnsi="Times New Roman" w:cs="Times New Roman"/>
          <w:i/>
          <w:sz w:val="24"/>
          <w:szCs w:val="24"/>
          <w:u w:val="single"/>
        </w:rPr>
        <w:t>Treść §  18  po zmianie</w:t>
      </w:r>
    </w:p>
    <w:p w:rsidR="00C135F8" w:rsidRPr="00B5600C" w:rsidRDefault="00C135F8" w:rsidP="00C135F8">
      <w:pPr>
        <w:spacing w:before="120" w:after="120" w:line="300" w:lineRule="atLeast"/>
        <w:contextualSpacing/>
        <w:mirrorIndents/>
        <w:jc w:val="both"/>
        <w:rPr>
          <w:rFonts w:ascii="Times New Roman" w:eastAsia="Times New Roman" w:hAnsi="Times New Roman" w:cs="Times New Roman"/>
          <w:sz w:val="24"/>
          <w:szCs w:val="24"/>
          <w:lang w:eastAsia="pl-PL"/>
        </w:rPr>
      </w:pPr>
    </w:p>
    <w:p w:rsidR="00B5600C" w:rsidRPr="00B5600C" w:rsidRDefault="003F7008" w:rsidP="006006C0">
      <w:pPr>
        <w:numPr>
          <w:ilvl w:val="0"/>
          <w:numId w:val="56"/>
        </w:numPr>
        <w:suppressAutoHyphens/>
        <w:spacing w:after="60" w:line="240" w:lineRule="auto"/>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pl-PL"/>
        </w:rPr>
        <w:t xml:space="preserve">Wykonawca udziela Zamawiającemu Razem gwarancji jakości, to jest Gwarancji, na warunkach określonych w Umowie, która stanowi dokument Gwarancji Wykonawcy na wszystkie Urządzenia i Aplikacje, na wszystkie rzeczy i prawa, w tym </w:t>
      </w:r>
      <w:r w:rsidR="006110DA" w:rsidRPr="00B5600C">
        <w:rPr>
          <w:rFonts w:ascii="Times New Roman" w:eastAsia="Times New Roman" w:hAnsi="Times New Roman" w:cs="Times New Roman"/>
          <w:sz w:val="24"/>
          <w:szCs w:val="24"/>
          <w:lang w:eastAsia="pl-PL"/>
        </w:rPr>
        <w:t xml:space="preserve">oprogramowania i </w:t>
      </w:r>
      <w:r w:rsidRPr="00B5600C">
        <w:rPr>
          <w:rFonts w:ascii="Times New Roman" w:eastAsia="Times New Roman" w:hAnsi="Times New Roman" w:cs="Times New Roman"/>
          <w:sz w:val="24"/>
          <w:szCs w:val="24"/>
          <w:lang w:eastAsia="pl-PL"/>
        </w:rPr>
        <w:t>licencje do oprogramowania jakie Wykonawca dostarczył Zamawiającemu Razem wykonując Umowę (w ramach Przedmiotu Umowy). Gwarancja udzielona Zamawiającemu Razem oznacza Gwarancję udzieloną przez Wykonawcę poszczególnym Zamawiającym Indywidualnym dotyczącą Urządzeń i Aplikacji, rzeczy i prawa, w tym</w:t>
      </w:r>
      <w:r w:rsidR="006110DA" w:rsidRPr="00B5600C">
        <w:rPr>
          <w:rFonts w:ascii="Times New Roman" w:eastAsia="Times New Roman" w:hAnsi="Times New Roman" w:cs="Times New Roman"/>
          <w:sz w:val="24"/>
          <w:szCs w:val="24"/>
          <w:lang w:eastAsia="pl-PL"/>
        </w:rPr>
        <w:t xml:space="preserve"> oprogramowania i</w:t>
      </w:r>
      <w:r w:rsidRPr="00B5600C">
        <w:rPr>
          <w:rFonts w:ascii="Times New Roman" w:eastAsia="Times New Roman" w:hAnsi="Times New Roman" w:cs="Times New Roman"/>
          <w:sz w:val="24"/>
          <w:szCs w:val="24"/>
          <w:lang w:eastAsia="pl-PL"/>
        </w:rPr>
        <w:t xml:space="preserve"> licencji </w:t>
      </w:r>
      <w:r w:rsidR="006110DA" w:rsidRPr="00B5600C">
        <w:rPr>
          <w:rFonts w:ascii="Times New Roman" w:eastAsia="Times New Roman" w:hAnsi="Times New Roman" w:cs="Times New Roman"/>
          <w:sz w:val="24"/>
          <w:szCs w:val="24"/>
          <w:lang w:eastAsia="pl-PL"/>
        </w:rPr>
        <w:t xml:space="preserve">do oprogramowania </w:t>
      </w:r>
      <w:r w:rsidRPr="00B5600C">
        <w:rPr>
          <w:rFonts w:ascii="Times New Roman" w:eastAsia="Times New Roman" w:hAnsi="Times New Roman" w:cs="Times New Roman"/>
          <w:sz w:val="24"/>
          <w:szCs w:val="24"/>
          <w:lang w:eastAsia="pl-PL"/>
        </w:rPr>
        <w:t xml:space="preserve">objętych Przedmiotem Dostaw Indywidualnych przypisanych do każdego z Zamawiających Indywidualnych. </w:t>
      </w:r>
      <w:r w:rsidRPr="00B5600C">
        <w:rPr>
          <w:rFonts w:ascii="Times New Roman" w:eastAsia="Calibri" w:hAnsi="Times New Roman" w:cs="Times New Roman"/>
          <w:sz w:val="24"/>
          <w:szCs w:val="24"/>
        </w:rPr>
        <w:t xml:space="preserve">Gwarancja </w:t>
      </w:r>
      <w:r w:rsidR="00C135F8" w:rsidRPr="00B5600C">
        <w:rPr>
          <w:rFonts w:ascii="Times New Roman" w:eastAsia="Calibri" w:hAnsi="Times New Roman" w:cs="Times New Roman"/>
          <w:sz w:val="24"/>
          <w:szCs w:val="24"/>
        </w:rPr>
        <w:t xml:space="preserve">obejmuje </w:t>
      </w:r>
      <w:r w:rsidR="006110DA" w:rsidRPr="00B5600C">
        <w:rPr>
          <w:rFonts w:ascii="Times New Roman" w:eastAsia="Calibri" w:hAnsi="Times New Roman" w:cs="Times New Roman"/>
          <w:sz w:val="24"/>
          <w:szCs w:val="24"/>
        </w:rPr>
        <w:t xml:space="preserve">usterki i wady oraz uszkodzenia powstałe w czasie zgodnego z instrukcją korzystania z Przedmiotu Umowy przez Zamawiającego Razem. Tym samym </w:t>
      </w:r>
      <w:r w:rsidR="006110DA" w:rsidRPr="00B5600C">
        <w:rPr>
          <w:rFonts w:ascii="Times New Roman" w:eastAsia="Calibri" w:hAnsi="Times New Roman" w:cs="Times New Roman"/>
          <w:sz w:val="24"/>
          <w:szCs w:val="24"/>
        </w:rPr>
        <w:lastRenderedPageBreak/>
        <w:t xml:space="preserve">Gwarancja obejmuje </w:t>
      </w:r>
      <w:r w:rsidR="00C135F8" w:rsidRPr="00B5600C">
        <w:rPr>
          <w:rFonts w:ascii="Times New Roman" w:eastAsia="Calibri" w:hAnsi="Times New Roman" w:cs="Times New Roman"/>
          <w:sz w:val="24"/>
          <w:szCs w:val="24"/>
        </w:rPr>
        <w:t xml:space="preserve">wszystkie </w:t>
      </w:r>
      <w:r w:rsidR="00C41C0F" w:rsidRPr="00B5600C">
        <w:rPr>
          <w:rFonts w:ascii="Times New Roman" w:eastAsia="Calibri" w:hAnsi="Times New Roman" w:cs="Times New Roman"/>
          <w:sz w:val="24"/>
          <w:szCs w:val="24"/>
        </w:rPr>
        <w:t xml:space="preserve">usterki i wady oraz uszkodzenia </w:t>
      </w:r>
      <w:r w:rsidR="00C135F8" w:rsidRPr="00B5600C">
        <w:rPr>
          <w:rFonts w:ascii="Times New Roman" w:eastAsia="Calibri" w:hAnsi="Times New Roman" w:cs="Times New Roman"/>
          <w:sz w:val="24"/>
          <w:szCs w:val="24"/>
        </w:rPr>
        <w:t xml:space="preserve">wykryte podczas eksploatacji </w:t>
      </w:r>
      <w:r w:rsidRPr="00B5600C">
        <w:rPr>
          <w:rFonts w:ascii="Times New Roman" w:eastAsia="Calibri" w:hAnsi="Times New Roman" w:cs="Times New Roman"/>
          <w:sz w:val="24"/>
          <w:szCs w:val="24"/>
        </w:rPr>
        <w:t xml:space="preserve">wszelkich </w:t>
      </w:r>
      <w:r w:rsidR="00C135F8" w:rsidRPr="00B5600C">
        <w:rPr>
          <w:rFonts w:ascii="Times New Roman" w:eastAsia="Calibri" w:hAnsi="Times New Roman" w:cs="Times New Roman"/>
          <w:sz w:val="24"/>
          <w:szCs w:val="24"/>
        </w:rPr>
        <w:t xml:space="preserve">Urządzeń </w:t>
      </w:r>
      <w:r w:rsidRPr="00B5600C">
        <w:rPr>
          <w:rFonts w:ascii="Times New Roman" w:eastAsia="Calibri" w:hAnsi="Times New Roman" w:cs="Times New Roman"/>
          <w:sz w:val="24"/>
          <w:szCs w:val="24"/>
        </w:rPr>
        <w:t xml:space="preserve">i Aplikacji, </w:t>
      </w:r>
      <w:r w:rsidRPr="00B5600C">
        <w:rPr>
          <w:rFonts w:ascii="Times New Roman" w:eastAsia="Times New Roman" w:hAnsi="Times New Roman" w:cs="Times New Roman"/>
          <w:sz w:val="24"/>
          <w:szCs w:val="24"/>
          <w:lang w:eastAsia="pl-PL"/>
        </w:rPr>
        <w:t xml:space="preserve">wszelkich rzeczy i prawa, w tym </w:t>
      </w:r>
      <w:r w:rsidR="00C41C0F" w:rsidRPr="00B5600C">
        <w:rPr>
          <w:rFonts w:ascii="Times New Roman" w:eastAsia="Times New Roman" w:hAnsi="Times New Roman" w:cs="Times New Roman"/>
          <w:sz w:val="24"/>
          <w:szCs w:val="24"/>
          <w:lang w:eastAsia="pl-PL"/>
        </w:rPr>
        <w:t xml:space="preserve">oprogramowania i </w:t>
      </w:r>
      <w:r w:rsidRPr="00B5600C">
        <w:rPr>
          <w:rFonts w:ascii="Times New Roman" w:eastAsia="Times New Roman" w:hAnsi="Times New Roman" w:cs="Times New Roman"/>
          <w:sz w:val="24"/>
          <w:szCs w:val="24"/>
          <w:lang w:eastAsia="pl-PL"/>
        </w:rPr>
        <w:t>licencji do oprogramowania objętych Przedmiotem Umowy</w:t>
      </w:r>
      <w:r w:rsidR="00C41C0F" w:rsidRPr="00B5600C">
        <w:rPr>
          <w:rFonts w:ascii="Times New Roman" w:eastAsia="Calibri" w:hAnsi="Times New Roman" w:cs="Times New Roman"/>
          <w:sz w:val="24"/>
          <w:szCs w:val="24"/>
        </w:rPr>
        <w:t>.</w:t>
      </w:r>
      <w:r w:rsidR="00C135F8" w:rsidRPr="00B5600C">
        <w:rPr>
          <w:rFonts w:ascii="Times New Roman" w:eastAsia="Times New Roman" w:hAnsi="Times New Roman" w:cs="Times New Roman"/>
          <w:sz w:val="24"/>
          <w:szCs w:val="24"/>
          <w:lang w:eastAsia="pl-PL"/>
        </w:rPr>
        <w:t xml:space="preserve"> Gwarancją objęte są wszelkie wady fizyczne i prawne Przedmiotu Umowy, co obejmuje w szczególności wady określone w § 17 ust. 1,2 niniejszej Umowy.</w:t>
      </w:r>
      <w:r w:rsidR="00C41C0F" w:rsidRPr="00B5600C">
        <w:rPr>
          <w:rFonts w:ascii="Times New Roman" w:eastAsia="Times New Roman" w:hAnsi="Times New Roman" w:cs="Times New Roman"/>
          <w:sz w:val="24"/>
          <w:szCs w:val="24"/>
          <w:lang w:eastAsia="ar-SA"/>
        </w:rPr>
        <w:t xml:space="preserve"> </w:t>
      </w:r>
      <w:r w:rsidR="00C135F8" w:rsidRPr="00B5600C">
        <w:rPr>
          <w:rFonts w:ascii="Times New Roman" w:eastAsia="Times New Roman" w:hAnsi="Times New Roman" w:cs="Times New Roman"/>
          <w:sz w:val="24"/>
          <w:szCs w:val="24"/>
          <w:lang w:eastAsia="pl-PL"/>
        </w:rPr>
        <w:t>Gwaran</w:t>
      </w:r>
      <w:r w:rsidR="00C41C0F" w:rsidRPr="00B5600C">
        <w:rPr>
          <w:rFonts w:ascii="Times New Roman" w:eastAsia="Times New Roman" w:hAnsi="Times New Roman" w:cs="Times New Roman"/>
          <w:sz w:val="24"/>
          <w:szCs w:val="24"/>
          <w:lang w:eastAsia="pl-PL"/>
        </w:rPr>
        <w:t>cja obejmuje wszelkie rzeczy i prawa objęte</w:t>
      </w:r>
      <w:r w:rsidR="00C135F8" w:rsidRPr="00B5600C">
        <w:rPr>
          <w:rFonts w:ascii="Times New Roman" w:eastAsia="Times New Roman" w:hAnsi="Times New Roman" w:cs="Times New Roman"/>
          <w:sz w:val="24"/>
          <w:szCs w:val="24"/>
          <w:lang w:eastAsia="pl-PL"/>
        </w:rPr>
        <w:t xml:space="preserve"> Przedmiotem Umowy.</w:t>
      </w:r>
      <w:r w:rsidR="00F95BEF" w:rsidRPr="00B5600C">
        <w:rPr>
          <w:rFonts w:ascii="Times New Roman" w:hAnsi="Times New Roman" w:cs="Times New Roman"/>
          <w:sz w:val="24"/>
          <w:szCs w:val="24"/>
        </w:rPr>
        <w:t xml:space="preserve"> Gwarancja  obejmuje wszelkie możliwe wady i uszkodzenia Urządzeń oraz  Aplikacji oraz innych oprogramować jakie zostały dostarczone Zamawiającemu R</w:t>
      </w:r>
      <w:r w:rsidR="00C41C0F" w:rsidRPr="00B5600C">
        <w:rPr>
          <w:rFonts w:ascii="Times New Roman" w:hAnsi="Times New Roman" w:cs="Times New Roman"/>
          <w:sz w:val="24"/>
          <w:szCs w:val="24"/>
        </w:rPr>
        <w:t>azem w ramach realizacji Umowy.</w:t>
      </w:r>
      <w:r w:rsidR="00C41C0F" w:rsidRPr="00B5600C">
        <w:rPr>
          <w:rFonts w:ascii="Times New Roman" w:eastAsia="Times New Roman" w:hAnsi="Times New Roman" w:cs="Times New Roman"/>
          <w:sz w:val="24"/>
          <w:szCs w:val="24"/>
          <w:lang w:eastAsia="ar-SA"/>
        </w:rPr>
        <w:t xml:space="preserve"> Wykonawca jest odpowiedzialny względem Zamawiającego  Razem za wszelkie wady fizyczne Przedmiotu Umowy. Oprócz znaczenia nadanego wadzie fizycznej przez ustawę Kodeks cywilny, znaczenie wskazanego w </w:t>
      </w:r>
      <w:r w:rsidR="00C41C0F" w:rsidRPr="00B5600C">
        <w:rPr>
          <w:rFonts w:ascii="Times New Roman" w:eastAsia="Times New Roman" w:hAnsi="Times New Roman" w:cs="Times New Roman"/>
          <w:sz w:val="24"/>
          <w:szCs w:val="24"/>
          <w:lang w:eastAsia="pl-PL"/>
        </w:rPr>
        <w:t>§ 17 ust. 1,2 niniejszej Umowy</w:t>
      </w:r>
      <w:r w:rsidR="00C41C0F" w:rsidRPr="00B5600C">
        <w:rPr>
          <w:rFonts w:ascii="Times New Roman" w:eastAsia="Times New Roman" w:hAnsi="Times New Roman" w:cs="Times New Roman"/>
          <w:sz w:val="24"/>
          <w:szCs w:val="24"/>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00B5600C" w:rsidRPr="00B5600C">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Razem lub osoby, której Zamawiający udostępnił Przedmiot Umowy do korzystania</w:t>
      </w:r>
      <w:r w:rsidR="00B5600C">
        <w:rPr>
          <w:rFonts w:ascii="Times New Roman" w:eastAsia="Times New Roman" w:hAnsi="Times New Roman" w:cs="Times New Roman"/>
          <w:sz w:val="24"/>
          <w:szCs w:val="24"/>
          <w:lang w:eastAsia="pl-PL"/>
        </w:rPr>
        <w:t>.</w:t>
      </w:r>
    </w:p>
    <w:p w:rsidR="00C41C0F" w:rsidRPr="00B5600C" w:rsidRDefault="00F95BEF" w:rsidP="006006C0">
      <w:pPr>
        <w:numPr>
          <w:ilvl w:val="0"/>
          <w:numId w:val="56"/>
        </w:numPr>
        <w:suppressAutoHyphens/>
        <w:spacing w:after="60" w:line="240" w:lineRule="auto"/>
        <w:jc w:val="both"/>
        <w:rPr>
          <w:rFonts w:ascii="Times New Roman" w:eastAsia="Times New Roman" w:hAnsi="Times New Roman" w:cs="Times New Roman"/>
          <w:sz w:val="24"/>
          <w:szCs w:val="24"/>
          <w:lang w:eastAsia="ar-SA"/>
        </w:rPr>
      </w:pPr>
      <w:r w:rsidRPr="00B5600C">
        <w:rPr>
          <w:rFonts w:ascii="Times New Roman" w:hAnsi="Times New Roman" w:cs="Times New Roman"/>
          <w:sz w:val="24"/>
          <w:szCs w:val="24"/>
        </w:rPr>
        <w:t>Gwarancja obejmuje</w:t>
      </w:r>
      <w:r w:rsidRPr="00B5600C">
        <w:rPr>
          <w:rFonts w:ascii="Times New Roman" w:hAnsi="Times New Roman" w:cs="Times New Roman"/>
          <w:spacing w:val="-1"/>
          <w:sz w:val="24"/>
          <w:szCs w:val="24"/>
        </w:rPr>
        <w:t xml:space="preserve"> </w:t>
      </w:r>
      <w:r w:rsidRPr="00B5600C">
        <w:rPr>
          <w:rFonts w:ascii="Times New Roman" w:hAnsi="Times New Roman" w:cs="Times New Roman"/>
          <w:sz w:val="24"/>
          <w:szCs w:val="24"/>
        </w:rPr>
        <w:t>aktualizacje Aplikacji</w:t>
      </w:r>
      <w:r w:rsidR="00315284" w:rsidRPr="00B5600C">
        <w:rPr>
          <w:rFonts w:ascii="Times New Roman" w:hAnsi="Times New Roman" w:cs="Times New Roman"/>
          <w:sz w:val="24"/>
          <w:szCs w:val="24"/>
        </w:rPr>
        <w:t>, Urządzeń</w:t>
      </w:r>
      <w:r w:rsidRPr="00B5600C">
        <w:rPr>
          <w:rFonts w:ascii="Times New Roman" w:hAnsi="Times New Roman" w:cs="Times New Roman"/>
          <w:sz w:val="24"/>
          <w:szCs w:val="24"/>
        </w:rPr>
        <w:t xml:space="preserve"> i  wszelkich </w:t>
      </w:r>
      <w:proofErr w:type="spellStart"/>
      <w:r w:rsidRPr="00B5600C">
        <w:rPr>
          <w:rFonts w:ascii="Times New Roman" w:hAnsi="Times New Roman" w:cs="Times New Roman"/>
          <w:sz w:val="24"/>
          <w:szCs w:val="24"/>
        </w:rPr>
        <w:t>oprogramowań</w:t>
      </w:r>
      <w:proofErr w:type="spellEnd"/>
      <w:r w:rsidRPr="00B5600C">
        <w:rPr>
          <w:rFonts w:ascii="Times New Roman" w:hAnsi="Times New Roman" w:cs="Times New Roman"/>
          <w:sz w:val="24"/>
          <w:szCs w:val="24"/>
        </w:rPr>
        <w:t xml:space="preserve"> stanowiących realizację Przedmiotu Umowy</w:t>
      </w:r>
      <w:r w:rsidR="00C41C0F" w:rsidRPr="00B5600C">
        <w:rPr>
          <w:rFonts w:ascii="Times New Roman" w:hAnsi="Times New Roman" w:cs="Times New Roman"/>
          <w:sz w:val="24"/>
          <w:szCs w:val="24"/>
        </w:rPr>
        <w:t xml:space="preserve"> z wyłączeniem aktualizacji Serwerowych Systemów Operacyjnych, Licencji dostępowych i terminalowych.</w:t>
      </w:r>
      <w:r w:rsidR="00315284" w:rsidRPr="00B5600C">
        <w:rPr>
          <w:rFonts w:ascii="Times New Roman" w:hAnsi="Times New Roman" w:cs="Times New Roman"/>
          <w:sz w:val="24"/>
          <w:szCs w:val="24"/>
        </w:rPr>
        <w:t xml:space="preserve"> O każdorazowej możliwości lub konieczności aktualizacji Przedmiotu Umowy wykonawca powiadamia Organizatora Postępowania. Wykonawca powiadamia Organizatora Postępowania o przeprowadzonych wszelkich aktualizacjach Przedmiotu Umowy.</w:t>
      </w:r>
      <w:r w:rsidR="00B5600C" w:rsidRPr="00B5600C">
        <w:rPr>
          <w:rFonts w:ascii="Times New Roman" w:hAnsi="Times New Roman" w:cs="Times New Roman"/>
          <w:sz w:val="24"/>
          <w:szCs w:val="24"/>
        </w:rPr>
        <w:t xml:space="preserve"> W ramach Gwarancji na Aplikacje i wszelkie  oprogramowanie objęte Przedmiotem Umowy Wykonawca jest zobowiązany do aktualizacji, w tym dostarczania przez Wykonawcę wyższych wersji (update/</w:t>
      </w:r>
      <w:proofErr w:type="spellStart"/>
      <w:r w:rsidR="00B5600C" w:rsidRPr="00B5600C">
        <w:rPr>
          <w:rFonts w:ascii="Times New Roman" w:hAnsi="Times New Roman" w:cs="Times New Roman"/>
          <w:sz w:val="24"/>
          <w:szCs w:val="24"/>
        </w:rPr>
        <w:t>upgrade</w:t>
      </w:r>
      <w:proofErr w:type="spellEnd"/>
      <w:r w:rsidR="00B5600C" w:rsidRPr="00B5600C">
        <w:rPr>
          <w:rFonts w:ascii="Times New Roman" w:hAnsi="Times New Roman" w:cs="Times New Roman"/>
          <w:sz w:val="24"/>
          <w:szCs w:val="24"/>
        </w:rPr>
        <w:t xml:space="preserve">), </w:t>
      </w:r>
      <w:proofErr w:type="spellStart"/>
      <w:r w:rsidR="00B5600C" w:rsidRPr="00B5600C">
        <w:rPr>
          <w:rFonts w:ascii="Times New Roman" w:hAnsi="Times New Roman" w:cs="Times New Roman"/>
          <w:sz w:val="24"/>
          <w:szCs w:val="24"/>
        </w:rPr>
        <w:t>patche</w:t>
      </w:r>
      <w:proofErr w:type="spellEnd"/>
      <w:r w:rsidR="00B5600C" w:rsidRPr="00B5600C">
        <w:rPr>
          <w:rFonts w:ascii="Times New Roman" w:hAnsi="Times New Roman" w:cs="Times New Roman"/>
          <w:sz w:val="24"/>
          <w:szCs w:val="24"/>
        </w:rPr>
        <w:t>.</w:t>
      </w:r>
    </w:p>
    <w:p w:rsidR="003F0AEB" w:rsidRPr="00B5600C" w:rsidRDefault="003F0AEB" w:rsidP="006006C0">
      <w:pPr>
        <w:numPr>
          <w:ilvl w:val="0"/>
          <w:numId w:val="56"/>
        </w:numPr>
        <w:suppressAutoHyphens/>
        <w:spacing w:after="60" w:line="240" w:lineRule="auto"/>
        <w:jc w:val="both"/>
        <w:rPr>
          <w:rFonts w:ascii="Times New Roman" w:eastAsia="Times New Roman" w:hAnsi="Times New Roman" w:cs="Times New Roman"/>
          <w:i/>
          <w:sz w:val="24"/>
          <w:szCs w:val="24"/>
          <w:lang w:eastAsia="ar-SA"/>
        </w:rPr>
      </w:pPr>
      <w:r w:rsidRPr="00B5600C">
        <w:rPr>
          <w:rFonts w:ascii="Times New Roman" w:eastAsia="Times New Roman" w:hAnsi="Times New Roman" w:cs="Times New Roman"/>
          <w:sz w:val="24"/>
          <w:szCs w:val="24"/>
          <w:lang w:eastAsia="ar-SA"/>
        </w:rPr>
        <w:t>Wykonawca zapewnia i gwarantuje Zamawiającemu Razem , że dostarczony Przedmiot Umowy jest wolny od wad fizycznych i prawnych. Zamawiający Razem może wykonywać uprawnienia z tytułu Gwarancji, nie</w:t>
      </w:r>
      <w:r w:rsidR="008105B9" w:rsidRPr="00B5600C">
        <w:rPr>
          <w:rFonts w:ascii="Times New Roman" w:eastAsia="Times New Roman" w:hAnsi="Times New Roman" w:cs="Times New Roman"/>
          <w:sz w:val="24"/>
          <w:szCs w:val="24"/>
          <w:lang w:eastAsia="ar-SA"/>
        </w:rPr>
        <w:t>zależnie od uprawnień z tytułu R</w:t>
      </w:r>
      <w:r w:rsidRPr="00B5600C">
        <w:rPr>
          <w:rFonts w:ascii="Times New Roman" w:eastAsia="Times New Roman" w:hAnsi="Times New Roman" w:cs="Times New Roman"/>
          <w:sz w:val="24"/>
          <w:szCs w:val="24"/>
          <w:lang w:eastAsia="ar-SA"/>
        </w:rPr>
        <w:t>ękojmi za wady fizyczne lub prawne</w:t>
      </w:r>
      <w:r w:rsidRPr="00B5600C">
        <w:rPr>
          <w:rFonts w:ascii="Times New Roman" w:eastAsia="Times New Roman" w:hAnsi="Times New Roman" w:cs="Times New Roman"/>
          <w:i/>
          <w:sz w:val="24"/>
          <w:szCs w:val="24"/>
          <w:lang w:eastAsia="ar-SA"/>
        </w:rPr>
        <w:t>.</w:t>
      </w:r>
    </w:p>
    <w:p w:rsidR="008D7305" w:rsidRPr="00B5600C" w:rsidRDefault="00C135F8" w:rsidP="006006C0">
      <w:pPr>
        <w:numPr>
          <w:ilvl w:val="0"/>
          <w:numId w:val="56"/>
        </w:numPr>
        <w:suppressAutoHyphens/>
        <w:spacing w:after="60" w:line="240" w:lineRule="auto"/>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pl-PL"/>
        </w:rPr>
        <w:t xml:space="preserve">Gwarancja udzielona jest </w:t>
      </w:r>
      <w:r w:rsidR="00F95BEF" w:rsidRPr="00B5600C">
        <w:rPr>
          <w:rFonts w:ascii="Times New Roman" w:eastAsia="Times New Roman" w:hAnsi="Times New Roman" w:cs="Times New Roman"/>
          <w:sz w:val="24"/>
          <w:szCs w:val="24"/>
          <w:lang w:eastAsia="pl-PL"/>
        </w:rPr>
        <w:t>na okres równy Okresowi Rękojmi</w:t>
      </w:r>
      <w:r w:rsidRPr="00B5600C">
        <w:rPr>
          <w:rFonts w:ascii="Times New Roman" w:eastAsia="Times New Roman" w:hAnsi="Times New Roman" w:cs="Times New Roman"/>
          <w:sz w:val="24"/>
          <w:szCs w:val="24"/>
          <w:lang w:eastAsia="pl-PL"/>
        </w:rPr>
        <w:t>.</w:t>
      </w:r>
      <w:r w:rsidR="00F95BEF" w:rsidRPr="00B5600C">
        <w:rPr>
          <w:rFonts w:ascii="Times New Roman" w:eastAsia="Times New Roman" w:hAnsi="Times New Roman" w:cs="Times New Roman"/>
          <w:sz w:val="24"/>
          <w:szCs w:val="24"/>
          <w:lang w:eastAsia="pl-PL"/>
        </w:rPr>
        <w:t xml:space="preserve"> </w:t>
      </w:r>
      <w:r w:rsidRPr="00B5600C">
        <w:rPr>
          <w:rFonts w:ascii="Times New Roman" w:eastAsia="Times New Roman" w:hAnsi="Times New Roman" w:cs="Times New Roman"/>
          <w:sz w:val="24"/>
          <w:szCs w:val="24"/>
          <w:lang w:eastAsia="pl-PL"/>
        </w:rPr>
        <w:t>Podstawowy Okres Gwarancji Wynosi 730 dni kalendarzowych. Wydłużenie Okresu Rękojmi ponad Podstawowy Okres Rękojmi, zgodnie z Ofertą Wykonawcy, jest jednoznaczne z wydłużeniem Okresu Gwarancji o taką samą liczbę dni o jaką nastąpiło wydłużenie Okresu Rękojmi.</w:t>
      </w:r>
      <w:r w:rsidR="00F95BEF" w:rsidRPr="00B5600C">
        <w:rPr>
          <w:rFonts w:ascii="Times New Roman" w:eastAsia="Times New Roman" w:hAnsi="Times New Roman" w:cs="Times New Roman"/>
          <w:sz w:val="24"/>
          <w:szCs w:val="24"/>
          <w:lang w:eastAsia="pl-PL"/>
        </w:rPr>
        <w:t xml:space="preserve"> Okres Gwarancji wynosi tyle samo dni co Okres Rękojmi. Okres Gwarancji rozpoczyna się  </w:t>
      </w:r>
      <w:r w:rsidR="002441EF" w:rsidRPr="00B5600C">
        <w:rPr>
          <w:rFonts w:ascii="Times New Roman" w:eastAsia="Times New Roman" w:hAnsi="Times New Roman" w:cs="Times New Roman"/>
          <w:sz w:val="24"/>
          <w:szCs w:val="24"/>
          <w:lang w:eastAsia="pl-PL"/>
        </w:rPr>
        <w:t xml:space="preserve">z </w:t>
      </w:r>
      <w:r w:rsidR="002441EF" w:rsidRPr="00B5600C">
        <w:rPr>
          <w:rFonts w:ascii="Times New Roman" w:eastAsia="Calibri" w:hAnsi="Times New Roman" w:cs="Times New Roman"/>
          <w:sz w:val="24"/>
          <w:szCs w:val="24"/>
        </w:rPr>
        <w:t xml:space="preserve">datą </w:t>
      </w:r>
      <w:r w:rsidR="00C41C0F" w:rsidRPr="00B5600C">
        <w:rPr>
          <w:rFonts w:ascii="Times New Roman" w:eastAsia="Calibri" w:hAnsi="Times New Roman" w:cs="Times New Roman"/>
          <w:sz w:val="24"/>
          <w:szCs w:val="24"/>
        </w:rPr>
        <w:t>podpisania przez Organizatora Postępowania Pozytywnego Protokołu Odbioru Zasadniczego.</w:t>
      </w:r>
      <w:r w:rsidR="002441EF" w:rsidRPr="00B5600C">
        <w:rPr>
          <w:rFonts w:ascii="Times New Roman" w:eastAsia="Calibri" w:hAnsi="Times New Roman" w:cs="Times New Roman"/>
          <w:sz w:val="24"/>
          <w:szCs w:val="24"/>
        </w:rPr>
        <w:t xml:space="preserve"> Data początkowa Gwarancji jest</w:t>
      </w:r>
      <w:r w:rsidR="00C41C0F" w:rsidRPr="00B5600C">
        <w:rPr>
          <w:rFonts w:ascii="Times New Roman" w:eastAsia="Calibri" w:hAnsi="Times New Roman" w:cs="Times New Roman"/>
          <w:sz w:val="24"/>
          <w:szCs w:val="24"/>
        </w:rPr>
        <w:t xml:space="preserve"> więc jednakowa dla wszystkich Urządzeń i Aplikacji, wszystkich rzeczy i praw objętych Przedmiotem Umowy.</w:t>
      </w:r>
    </w:p>
    <w:p w:rsidR="008D7305" w:rsidRPr="00B5600C" w:rsidRDefault="00C135F8" w:rsidP="006006C0">
      <w:pPr>
        <w:numPr>
          <w:ilvl w:val="0"/>
          <w:numId w:val="56"/>
        </w:numPr>
        <w:suppressAutoHyphens/>
        <w:spacing w:after="60" w:line="240" w:lineRule="auto"/>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pl-PL"/>
        </w:rPr>
        <w:t>Gwarancja obejmuje wszystkie wady stwierdzone przez Zamawiającego Razem i zgłoszone Wykonawcy w okresie, na jaki została udzielona Gwarancja, bez względu na to czy przyczyna ich powstania tkwiła w rzeczy</w:t>
      </w:r>
      <w:r w:rsidR="00F95BEF" w:rsidRPr="00B5600C">
        <w:rPr>
          <w:rFonts w:ascii="Times New Roman" w:eastAsia="Times New Roman" w:hAnsi="Times New Roman" w:cs="Times New Roman"/>
          <w:sz w:val="24"/>
          <w:szCs w:val="24"/>
          <w:lang w:eastAsia="pl-PL"/>
        </w:rPr>
        <w:t xml:space="preserve"> lub prawie (dotyczy wszelkich oprogramować)</w:t>
      </w:r>
      <w:r w:rsidRPr="00B5600C">
        <w:rPr>
          <w:rFonts w:ascii="Times New Roman" w:eastAsia="Times New Roman" w:hAnsi="Times New Roman" w:cs="Times New Roman"/>
          <w:sz w:val="24"/>
          <w:szCs w:val="24"/>
          <w:lang w:eastAsia="pl-PL"/>
        </w:rPr>
        <w:t xml:space="preserve"> objętej Gwarancją (Gwarancja obejmuje również wady, których </w:t>
      </w:r>
      <w:r w:rsidRPr="00B5600C">
        <w:rPr>
          <w:rFonts w:ascii="Times New Roman" w:eastAsia="Times New Roman" w:hAnsi="Times New Roman" w:cs="Times New Roman"/>
          <w:sz w:val="24"/>
          <w:szCs w:val="24"/>
          <w:lang w:eastAsia="pl-PL"/>
        </w:rPr>
        <w:lastRenderedPageBreak/>
        <w:t>przyczyna nie tkwiła w rzeczy objętej Przedmiotem Umowy) i bez względu na czas przejścia na Zamawiającego Razem niebezpieczeństwa przypadkowej utraty lub uszkodzenia rzeczy</w:t>
      </w:r>
      <w:r w:rsidR="00F95BEF" w:rsidRPr="00B5600C">
        <w:rPr>
          <w:rFonts w:ascii="Times New Roman" w:eastAsia="Times New Roman" w:hAnsi="Times New Roman" w:cs="Times New Roman"/>
          <w:sz w:val="24"/>
          <w:szCs w:val="24"/>
          <w:lang w:eastAsia="pl-PL"/>
        </w:rPr>
        <w:t xml:space="preserve"> lub prawa objętego Gwarancją</w:t>
      </w:r>
      <w:r w:rsidRPr="00B5600C">
        <w:rPr>
          <w:rFonts w:ascii="Times New Roman" w:eastAsia="Times New Roman" w:hAnsi="Times New Roman" w:cs="Times New Roman"/>
          <w:sz w:val="24"/>
          <w:szCs w:val="24"/>
          <w:lang w:eastAsia="pl-PL"/>
        </w:rPr>
        <w:t>. Zamawiający Razem nie ma obowiązku zgłoszenia wady (zawiadomienia o wadzie) w określonym terminie i może dokonać zgłoszenia aż do upływu okresu Gwarancji, bez względu na okres, jaki upłynął od ujawnienia się lub wykrycia wady.</w:t>
      </w:r>
      <w:r w:rsidR="003F0AEB" w:rsidRPr="00B5600C">
        <w:rPr>
          <w:rFonts w:ascii="Times New Roman" w:eastAsia="Times New Roman" w:hAnsi="Times New Roman" w:cs="Times New Roman"/>
          <w:sz w:val="24"/>
          <w:szCs w:val="24"/>
          <w:lang w:eastAsia="ar-SA"/>
        </w:rPr>
        <w:t xml:space="preserve"> Odpowiedzialność z tytułu gwarancji jakości obejmuje zarówno wady powstałe z przyczyn tkwiących w przedmiocie umowy w chwili dokonania ich odbioru przez Zamawiającego, jak i wszelkie inne wady fizyczne, powstałe z przyczyn, za które Zamawiający</w:t>
      </w:r>
      <w:r w:rsidR="008105B9" w:rsidRPr="00B5600C">
        <w:rPr>
          <w:rFonts w:ascii="Times New Roman" w:eastAsia="Times New Roman" w:hAnsi="Times New Roman" w:cs="Times New Roman"/>
          <w:sz w:val="24"/>
          <w:szCs w:val="24"/>
          <w:lang w:eastAsia="ar-SA"/>
        </w:rPr>
        <w:t xml:space="preserve"> Razem</w:t>
      </w:r>
      <w:r w:rsidR="003F0AEB" w:rsidRPr="00B5600C">
        <w:rPr>
          <w:rFonts w:ascii="Times New Roman" w:eastAsia="Times New Roman" w:hAnsi="Times New Roman" w:cs="Times New Roman"/>
          <w:sz w:val="24"/>
          <w:szCs w:val="24"/>
          <w:lang w:eastAsia="ar-SA"/>
        </w:rPr>
        <w:t xml:space="preserve"> nie ponosi odpowiedzialności, pod warunkiem, że wady te ujawnią się w ciągu terminu obowiązywania gwarancji</w:t>
      </w:r>
      <w:r w:rsidR="008105B9" w:rsidRPr="00B5600C">
        <w:rPr>
          <w:rFonts w:ascii="Times New Roman" w:eastAsia="Times New Roman" w:hAnsi="Times New Roman" w:cs="Times New Roman"/>
          <w:sz w:val="24"/>
          <w:szCs w:val="24"/>
          <w:lang w:eastAsia="ar-SA"/>
        </w:rPr>
        <w:t xml:space="preserve"> (w ciągu Okresu Gwarancji)</w:t>
      </w:r>
    </w:p>
    <w:p w:rsidR="00812B58" w:rsidRPr="00B5600C" w:rsidRDefault="008D7305"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ar-SA"/>
        </w:rPr>
        <w:t xml:space="preserve"> </w:t>
      </w:r>
      <w:r w:rsidR="00F95BEF" w:rsidRPr="00B5600C">
        <w:rPr>
          <w:rFonts w:ascii="Times New Roman" w:hAnsi="Times New Roman" w:cs="Times New Roman"/>
          <w:sz w:val="24"/>
          <w:szCs w:val="24"/>
        </w:rPr>
        <w:t xml:space="preserve">Zgłoszone przez Zamawiającego Razem przy odbiorze lub w okresie Gwarancji wady Urządzeń i Aplikacji, wszelkich rzeczy i praw </w:t>
      </w:r>
      <w:r w:rsidR="001E6077" w:rsidRPr="00B5600C">
        <w:rPr>
          <w:rFonts w:ascii="Times New Roman" w:hAnsi="Times New Roman" w:cs="Times New Roman"/>
          <w:sz w:val="24"/>
          <w:szCs w:val="24"/>
        </w:rPr>
        <w:t>objętych Przedmiotem Umowy</w:t>
      </w:r>
      <w:r w:rsidR="00F95BEF" w:rsidRPr="00B5600C">
        <w:rPr>
          <w:rFonts w:ascii="Times New Roman" w:hAnsi="Times New Roman" w:cs="Times New Roman"/>
          <w:sz w:val="24"/>
          <w:szCs w:val="24"/>
        </w:rPr>
        <w:t>,  Wykonawca  zobowiązany  jest  niezwłocznie  usunąć,  nie  później</w:t>
      </w:r>
      <w:r w:rsidR="00812B58" w:rsidRPr="00B5600C">
        <w:rPr>
          <w:rFonts w:ascii="Times New Roman" w:hAnsi="Times New Roman" w:cs="Times New Roman"/>
          <w:sz w:val="24"/>
          <w:szCs w:val="24"/>
        </w:rPr>
        <w:t xml:space="preserve">  jednak,  niż   w terminie   </w:t>
      </w:r>
      <w:r w:rsidR="00DB268C" w:rsidRPr="00B5600C">
        <w:rPr>
          <w:rFonts w:ascii="Times New Roman" w:hAnsi="Times New Roman" w:cs="Times New Roman"/>
          <w:sz w:val="24"/>
          <w:szCs w:val="24"/>
        </w:rPr>
        <w:t>5</w:t>
      </w:r>
      <w:r w:rsidR="00F95BEF" w:rsidRPr="00B5600C">
        <w:rPr>
          <w:rFonts w:ascii="Times New Roman" w:hAnsi="Times New Roman" w:cs="Times New Roman"/>
          <w:sz w:val="24"/>
          <w:szCs w:val="24"/>
        </w:rPr>
        <w:t xml:space="preserve">   dni   roboczych</w:t>
      </w:r>
      <w:r w:rsidR="00DB268C" w:rsidRPr="00B5600C">
        <w:rPr>
          <w:rFonts w:ascii="Times New Roman" w:hAnsi="Times New Roman" w:cs="Times New Roman"/>
          <w:sz w:val="24"/>
          <w:szCs w:val="24"/>
        </w:rPr>
        <w:t xml:space="preserve"> (5</w:t>
      </w:r>
      <w:r w:rsidRPr="00B5600C">
        <w:rPr>
          <w:rFonts w:ascii="Times New Roman" w:hAnsi="Times New Roman" w:cs="Times New Roman"/>
          <w:sz w:val="24"/>
          <w:szCs w:val="24"/>
        </w:rPr>
        <w:t xml:space="preserve"> Dni)</w:t>
      </w:r>
      <w:r w:rsidR="00F95BEF" w:rsidRPr="00B5600C">
        <w:rPr>
          <w:rFonts w:ascii="Times New Roman" w:hAnsi="Times New Roman" w:cs="Times New Roman"/>
          <w:sz w:val="24"/>
          <w:szCs w:val="24"/>
        </w:rPr>
        <w:t xml:space="preserve">   od   daty   ich   zgłoszenia   przez   Zamawiającego</w:t>
      </w:r>
      <w:r w:rsidR="001E6077" w:rsidRPr="00B5600C">
        <w:rPr>
          <w:rFonts w:ascii="Times New Roman" w:hAnsi="Times New Roman" w:cs="Times New Roman"/>
          <w:sz w:val="24"/>
          <w:szCs w:val="24"/>
        </w:rPr>
        <w:t xml:space="preserve"> Razem</w:t>
      </w:r>
      <w:r w:rsidR="00F95BEF" w:rsidRPr="00B5600C">
        <w:rPr>
          <w:rFonts w:ascii="Times New Roman" w:hAnsi="Times New Roman" w:cs="Times New Roman"/>
          <w:sz w:val="24"/>
          <w:szCs w:val="24"/>
        </w:rPr>
        <w:t xml:space="preserve">,   chyba  że Zamawiający </w:t>
      </w:r>
      <w:r w:rsidRPr="00B5600C">
        <w:rPr>
          <w:rFonts w:ascii="Times New Roman" w:hAnsi="Times New Roman" w:cs="Times New Roman"/>
          <w:sz w:val="24"/>
          <w:szCs w:val="24"/>
        </w:rPr>
        <w:t xml:space="preserve">Razem </w:t>
      </w:r>
      <w:r w:rsidR="00F95BEF" w:rsidRPr="00B5600C">
        <w:rPr>
          <w:rFonts w:ascii="Times New Roman" w:hAnsi="Times New Roman" w:cs="Times New Roman"/>
          <w:sz w:val="24"/>
          <w:szCs w:val="24"/>
        </w:rPr>
        <w:t>wyrazi pisemną zgodę na inny technicznie uzasadniony termin</w:t>
      </w:r>
      <w:r w:rsidR="001E6077" w:rsidRPr="00B5600C">
        <w:rPr>
          <w:rFonts w:ascii="Times New Roman" w:hAnsi="Times New Roman" w:cs="Times New Roman"/>
          <w:sz w:val="24"/>
          <w:szCs w:val="24"/>
        </w:rPr>
        <w:t xml:space="preserve"> usunięcia wady</w:t>
      </w:r>
      <w:r w:rsidR="00F95BEF" w:rsidRPr="00B5600C">
        <w:rPr>
          <w:rFonts w:ascii="Times New Roman" w:hAnsi="Times New Roman" w:cs="Times New Roman"/>
          <w:sz w:val="24"/>
          <w:szCs w:val="24"/>
        </w:rPr>
        <w:t>.</w:t>
      </w:r>
      <w:r w:rsidR="00812B58" w:rsidRPr="00B5600C">
        <w:rPr>
          <w:rFonts w:ascii="Times New Roman" w:hAnsi="Times New Roman" w:cs="Times New Roman"/>
          <w:sz w:val="24"/>
          <w:szCs w:val="24"/>
        </w:rPr>
        <w:t xml:space="preserve"> Jeż</w:t>
      </w:r>
      <w:r w:rsidR="002C6AE2" w:rsidRPr="00B5600C">
        <w:rPr>
          <w:rFonts w:ascii="Times New Roman" w:hAnsi="Times New Roman" w:cs="Times New Roman"/>
          <w:sz w:val="24"/>
          <w:szCs w:val="24"/>
        </w:rPr>
        <w:t>e</w:t>
      </w:r>
      <w:r w:rsidR="00812B58" w:rsidRPr="00B5600C">
        <w:rPr>
          <w:rFonts w:ascii="Times New Roman" w:hAnsi="Times New Roman" w:cs="Times New Roman"/>
          <w:sz w:val="24"/>
          <w:szCs w:val="24"/>
        </w:rPr>
        <w:t>li usunięcie wady polegać będzie na wy</w:t>
      </w:r>
      <w:r w:rsidR="002C6AE2" w:rsidRPr="00B5600C">
        <w:rPr>
          <w:rFonts w:ascii="Times New Roman" w:hAnsi="Times New Roman" w:cs="Times New Roman"/>
          <w:sz w:val="24"/>
          <w:szCs w:val="24"/>
        </w:rPr>
        <w:t>mianie Urządzenia lub Aplikacji</w:t>
      </w:r>
      <w:r w:rsidR="00812B58" w:rsidRPr="00B5600C">
        <w:rPr>
          <w:rFonts w:ascii="Times New Roman" w:hAnsi="Times New Roman" w:cs="Times New Roman"/>
          <w:sz w:val="24"/>
          <w:szCs w:val="24"/>
        </w:rPr>
        <w:t>, wymianie jakiejkolwiek rzeczy lub prawa objętego Przedmiotem Umowy, wówczas czas na wykonanie tego obowiązku, to jest czas na usunięcie wady poprzez wymianę wadliw</w:t>
      </w:r>
      <w:r w:rsidR="002C6AE2" w:rsidRPr="00B5600C">
        <w:rPr>
          <w:rFonts w:ascii="Times New Roman" w:hAnsi="Times New Roman" w:cs="Times New Roman"/>
          <w:sz w:val="24"/>
          <w:szCs w:val="24"/>
        </w:rPr>
        <w:t>e</w:t>
      </w:r>
      <w:r w:rsidR="00812B58" w:rsidRPr="00B5600C">
        <w:rPr>
          <w:rFonts w:ascii="Times New Roman" w:hAnsi="Times New Roman" w:cs="Times New Roman"/>
          <w:sz w:val="24"/>
          <w:szCs w:val="24"/>
        </w:rPr>
        <w:t>j rzeczy lub pr</w:t>
      </w:r>
      <w:r w:rsidR="002C6AE2" w:rsidRPr="00B5600C">
        <w:rPr>
          <w:rFonts w:ascii="Times New Roman" w:hAnsi="Times New Roman" w:cs="Times New Roman"/>
          <w:sz w:val="24"/>
          <w:szCs w:val="24"/>
        </w:rPr>
        <w:t>a</w:t>
      </w:r>
      <w:r w:rsidR="00812B58" w:rsidRPr="00B5600C">
        <w:rPr>
          <w:rFonts w:ascii="Times New Roman" w:hAnsi="Times New Roman" w:cs="Times New Roman"/>
          <w:sz w:val="24"/>
          <w:szCs w:val="24"/>
        </w:rPr>
        <w:t>wa na nowe wol</w:t>
      </w:r>
      <w:r w:rsidR="00DB268C" w:rsidRPr="00B5600C">
        <w:rPr>
          <w:rFonts w:ascii="Times New Roman" w:hAnsi="Times New Roman" w:cs="Times New Roman"/>
          <w:sz w:val="24"/>
          <w:szCs w:val="24"/>
        </w:rPr>
        <w:t>n</w:t>
      </w:r>
      <w:r w:rsidR="00812B58" w:rsidRPr="00B5600C">
        <w:rPr>
          <w:rFonts w:ascii="Times New Roman" w:hAnsi="Times New Roman" w:cs="Times New Roman"/>
          <w:sz w:val="24"/>
          <w:szCs w:val="24"/>
        </w:rPr>
        <w:t xml:space="preserve">e od wad wynosi </w:t>
      </w:r>
      <w:r w:rsidR="00DB268C" w:rsidRPr="00B5600C">
        <w:rPr>
          <w:rFonts w:ascii="Times New Roman" w:hAnsi="Times New Roman" w:cs="Times New Roman"/>
          <w:sz w:val="24"/>
          <w:szCs w:val="24"/>
        </w:rPr>
        <w:t xml:space="preserve">również </w:t>
      </w:r>
      <w:r w:rsidR="002C6AE2" w:rsidRPr="00B5600C">
        <w:rPr>
          <w:rFonts w:ascii="Times New Roman" w:hAnsi="Times New Roman" w:cs="Times New Roman"/>
          <w:sz w:val="24"/>
          <w:szCs w:val="24"/>
        </w:rPr>
        <w:t>5 dni roboczych od dnia zgłoszenia wady</w:t>
      </w:r>
      <w:r w:rsidR="00DB268C" w:rsidRPr="00B5600C">
        <w:rPr>
          <w:rFonts w:ascii="Times New Roman" w:hAnsi="Times New Roman" w:cs="Times New Roman"/>
          <w:sz w:val="24"/>
          <w:szCs w:val="24"/>
        </w:rPr>
        <w:t>. Tym samym niezależnie od sposobu usunięcia wady Wykonawca obowiązany jest usunąć wadę najpóźniej w terminie 5 dni roboczych (5 Dni) od chwili zgłoszenia.</w:t>
      </w:r>
      <w:r w:rsidR="00812B58" w:rsidRPr="00B5600C">
        <w:rPr>
          <w:rFonts w:ascii="Times New Roman" w:hAnsi="Times New Roman" w:cs="Times New Roman"/>
          <w:sz w:val="24"/>
          <w:szCs w:val="24"/>
        </w:rPr>
        <w:t xml:space="preserve"> </w:t>
      </w:r>
    </w:p>
    <w:p w:rsidR="003F0AEB" w:rsidRPr="00B5600C" w:rsidRDefault="00F95BEF"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hAnsi="Times New Roman" w:cs="Times New Roman"/>
          <w:sz w:val="24"/>
          <w:szCs w:val="24"/>
        </w:rPr>
        <w:t xml:space="preserve"> </w:t>
      </w:r>
      <w:r w:rsidRPr="00B5600C">
        <w:rPr>
          <w:rFonts w:ascii="Times New Roman" w:hAnsi="Times New Roman" w:cs="Times New Roman"/>
          <w:spacing w:val="-3"/>
          <w:sz w:val="24"/>
          <w:szCs w:val="24"/>
        </w:rPr>
        <w:t xml:space="preserve">Wykonawca </w:t>
      </w:r>
      <w:r w:rsidRPr="00B5600C">
        <w:rPr>
          <w:rFonts w:ascii="Times New Roman" w:hAnsi="Times New Roman" w:cs="Times New Roman"/>
          <w:sz w:val="24"/>
          <w:szCs w:val="24"/>
        </w:rPr>
        <w:t xml:space="preserve">nie może odmówić usunięcia </w:t>
      </w:r>
      <w:r w:rsidR="001E6077" w:rsidRPr="00B5600C">
        <w:rPr>
          <w:rFonts w:ascii="Times New Roman" w:hAnsi="Times New Roman" w:cs="Times New Roman"/>
          <w:sz w:val="24"/>
          <w:szCs w:val="24"/>
        </w:rPr>
        <w:t xml:space="preserve">jakiejkolwiek </w:t>
      </w:r>
      <w:r w:rsidRPr="00B5600C">
        <w:rPr>
          <w:rFonts w:ascii="Times New Roman" w:hAnsi="Times New Roman" w:cs="Times New Roman"/>
          <w:sz w:val="24"/>
          <w:szCs w:val="24"/>
        </w:rPr>
        <w:t xml:space="preserve">wad ze względu na wysokość związanych z tym kosztów. Czas </w:t>
      </w:r>
      <w:r w:rsidR="00DB268C" w:rsidRPr="00B5600C">
        <w:rPr>
          <w:rFonts w:ascii="Times New Roman" w:hAnsi="Times New Roman" w:cs="Times New Roman"/>
          <w:sz w:val="24"/>
          <w:szCs w:val="24"/>
        </w:rPr>
        <w:t>na usunięcie wady w tym poprzez naprawę lub wymianę</w:t>
      </w:r>
      <w:r w:rsidRPr="00B5600C">
        <w:rPr>
          <w:rFonts w:ascii="Times New Roman" w:hAnsi="Times New Roman" w:cs="Times New Roman"/>
          <w:sz w:val="24"/>
          <w:szCs w:val="24"/>
        </w:rPr>
        <w:t xml:space="preserve"> będzie liczony od momentu otrzymania przez Wykonawcę pisemnego zgłoszenia </w:t>
      </w:r>
      <w:r w:rsidR="001E6077" w:rsidRPr="00B5600C">
        <w:rPr>
          <w:rFonts w:ascii="Times New Roman" w:hAnsi="Times New Roman" w:cs="Times New Roman"/>
          <w:sz w:val="24"/>
          <w:szCs w:val="24"/>
        </w:rPr>
        <w:t>wady (</w:t>
      </w:r>
      <w:r w:rsidRPr="00B5600C">
        <w:rPr>
          <w:rFonts w:ascii="Times New Roman" w:hAnsi="Times New Roman" w:cs="Times New Roman"/>
          <w:sz w:val="24"/>
          <w:szCs w:val="24"/>
        </w:rPr>
        <w:t>usterki</w:t>
      </w:r>
      <w:r w:rsidR="001E6077" w:rsidRPr="00B5600C">
        <w:rPr>
          <w:rFonts w:ascii="Times New Roman" w:hAnsi="Times New Roman" w:cs="Times New Roman"/>
          <w:sz w:val="24"/>
          <w:szCs w:val="24"/>
        </w:rPr>
        <w:t xml:space="preserve">). Czas zgłoszenia wady ustalany będzie z dokładnością co do minuty. </w:t>
      </w:r>
      <w:r w:rsidR="00DB268C" w:rsidRPr="00B5600C">
        <w:rPr>
          <w:rFonts w:ascii="Times New Roman" w:hAnsi="Times New Roman" w:cs="Times New Roman"/>
          <w:sz w:val="24"/>
          <w:szCs w:val="24"/>
        </w:rPr>
        <w:t>Wszelkie zgłoszenia w ramach Gwarancji Zamawiający Razem zgłaszać będzie do Centrum Serwisu Wsparcia, o jakim mowa w części Umowy dotyczącym Rękojmi. Centrum Serwisu Wsparcia w ramach Gwarancji pełni taką sama rolę jak w ramach Rękojmi.</w:t>
      </w:r>
    </w:p>
    <w:p w:rsidR="008105B9" w:rsidRPr="00B5600C" w:rsidRDefault="00DB268C"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ar-SA"/>
        </w:rPr>
        <w:t>W ramach udzielonej G</w:t>
      </w:r>
      <w:r w:rsidR="008D7305" w:rsidRPr="00B5600C">
        <w:rPr>
          <w:rFonts w:ascii="Times New Roman" w:eastAsia="Times New Roman" w:hAnsi="Times New Roman" w:cs="Times New Roman"/>
          <w:sz w:val="24"/>
          <w:szCs w:val="24"/>
          <w:lang w:eastAsia="ar-SA"/>
        </w:rPr>
        <w:t>warancji Wykonawca zobowiązany jest do usunięc</w:t>
      </w:r>
      <w:r w:rsidR="002C6AE2" w:rsidRPr="00B5600C">
        <w:rPr>
          <w:rFonts w:ascii="Times New Roman" w:eastAsia="Times New Roman" w:hAnsi="Times New Roman" w:cs="Times New Roman"/>
          <w:sz w:val="24"/>
          <w:szCs w:val="24"/>
          <w:lang w:eastAsia="ar-SA"/>
        </w:rPr>
        <w:t>ia wszelkich wad dostarczonego Przedmiotu U</w:t>
      </w:r>
      <w:r w:rsidR="008D7305" w:rsidRPr="00B5600C">
        <w:rPr>
          <w:rFonts w:ascii="Times New Roman" w:eastAsia="Times New Roman" w:hAnsi="Times New Roman" w:cs="Times New Roman"/>
          <w:sz w:val="24"/>
          <w:szCs w:val="24"/>
          <w:lang w:eastAsia="ar-SA"/>
        </w:rPr>
        <w:t>mowy, choćby takich jak np. technicznych, technologicznych, programowych i wykonawczych, uniemożliwiających prawidłową pracę lub obniżających jego jakość</w:t>
      </w:r>
      <w:r w:rsidR="008D7305" w:rsidRPr="00B5600C">
        <w:rPr>
          <w:rFonts w:ascii="Times New Roman" w:eastAsia="Times New Roman" w:hAnsi="Times New Roman" w:cs="Times New Roman"/>
          <w:i/>
          <w:sz w:val="24"/>
          <w:szCs w:val="24"/>
          <w:lang w:eastAsia="ar-SA"/>
        </w:rPr>
        <w:t>.</w:t>
      </w:r>
    </w:p>
    <w:p w:rsidR="002C6AE2" w:rsidRPr="00B5600C" w:rsidRDefault="002C6AE2"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r w:rsidR="00DB268C" w:rsidRPr="00B5600C">
        <w:rPr>
          <w:rFonts w:ascii="Times New Roman" w:eastAsia="Times New Roman" w:hAnsi="Times New Roman" w:cs="Times New Roman"/>
          <w:sz w:val="24"/>
          <w:szCs w:val="24"/>
          <w:lang w:eastAsia="ar-SA"/>
        </w:rPr>
        <w:t>.</w:t>
      </w:r>
    </w:p>
    <w:p w:rsidR="002C6AE2" w:rsidRPr="00B5600C" w:rsidRDefault="008D7305"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ar-SA"/>
        </w:rPr>
        <w:t>Zamawiający może żądać od Wykonawcy albo osób przez ni</w:t>
      </w:r>
      <w:r w:rsidR="008105B9" w:rsidRPr="00B5600C">
        <w:rPr>
          <w:rFonts w:ascii="Times New Roman" w:eastAsia="Times New Roman" w:hAnsi="Times New Roman" w:cs="Times New Roman"/>
          <w:sz w:val="24"/>
          <w:szCs w:val="24"/>
          <w:lang w:eastAsia="ar-SA"/>
        </w:rPr>
        <w:t>ego upoważnionych wymiany Przedmiotu U</w:t>
      </w:r>
      <w:r w:rsidRPr="00B5600C">
        <w:rPr>
          <w:rFonts w:ascii="Times New Roman" w:eastAsia="Times New Roman" w:hAnsi="Times New Roman" w:cs="Times New Roman"/>
          <w:sz w:val="24"/>
          <w:szCs w:val="24"/>
          <w:lang w:eastAsia="ar-SA"/>
        </w:rPr>
        <w:t xml:space="preserve">mowy na </w:t>
      </w:r>
      <w:r w:rsidR="002C6AE2" w:rsidRPr="00B5600C">
        <w:rPr>
          <w:rFonts w:ascii="Times New Roman" w:eastAsia="Times New Roman" w:hAnsi="Times New Roman" w:cs="Times New Roman"/>
          <w:sz w:val="24"/>
          <w:szCs w:val="24"/>
          <w:lang w:eastAsia="ar-SA"/>
        </w:rPr>
        <w:t xml:space="preserve">nowe </w:t>
      </w:r>
      <w:r w:rsidRPr="00B5600C">
        <w:rPr>
          <w:rFonts w:ascii="Times New Roman" w:eastAsia="Times New Roman" w:hAnsi="Times New Roman" w:cs="Times New Roman"/>
          <w:sz w:val="24"/>
          <w:szCs w:val="24"/>
          <w:lang w:eastAsia="ar-SA"/>
        </w:rPr>
        <w:t>wolne od wad</w:t>
      </w:r>
      <w:r w:rsidR="002C6AE2" w:rsidRPr="00B5600C">
        <w:rPr>
          <w:rFonts w:ascii="Times New Roman" w:eastAsia="Times New Roman" w:hAnsi="Times New Roman" w:cs="Times New Roman"/>
          <w:sz w:val="24"/>
          <w:szCs w:val="24"/>
          <w:lang w:eastAsia="ar-SA"/>
        </w:rPr>
        <w:t xml:space="preserve">, gdy dany element Przedmiotu Umowy był już co najmniej </w:t>
      </w:r>
      <w:r w:rsidR="00391CEC" w:rsidRPr="00B5600C">
        <w:rPr>
          <w:rFonts w:ascii="Times New Roman" w:eastAsia="Times New Roman" w:hAnsi="Times New Roman" w:cs="Times New Roman"/>
          <w:sz w:val="24"/>
          <w:szCs w:val="24"/>
          <w:lang w:eastAsia="ar-SA"/>
        </w:rPr>
        <w:t xml:space="preserve">trzykrotnie przedmiotem naprawy, to jest gdy dane Urządzeni lub Aplikacja były już co najmniej trzy razy naprawiane, niezależnie jakiego elementu Urządzania lub Aplikacji naprawa dotyczyła, niezależnie od tego w jaki sposób naprawa została przeprowadzona. </w:t>
      </w:r>
      <w:r w:rsidR="002C6AE2" w:rsidRPr="00B5600C">
        <w:rPr>
          <w:rFonts w:ascii="Times New Roman" w:eastAsia="Times New Roman" w:hAnsi="Times New Roman" w:cs="Times New Roman"/>
          <w:sz w:val="24"/>
          <w:szCs w:val="24"/>
          <w:lang w:eastAsia="ar-SA"/>
        </w:rPr>
        <w:t xml:space="preserve"> Tym samym, jeżeli którakolwiek rzecz lub prawo, co dotyczy w szczególności Urządzeń i Aplikacji, były już trzy razy naprawiane, niezależnie od tego jaki charakter miały dotychczasowe wady i czego dotyczyły, w przypadku wystąpienia  czwartej w kolejności wady tej samej rzeczy lub tego samego prawa</w:t>
      </w:r>
      <w:r w:rsidR="00DB268C" w:rsidRPr="00B5600C">
        <w:rPr>
          <w:rFonts w:ascii="Times New Roman" w:eastAsia="Times New Roman" w:hAnsi="Times New Roman" w:cs="Times New Roman"/>
          <w:sz w:val="24"/>
          <w:szCs w:val="24"/>
          <w:lang w:eastAsia="ar-SA"/>
        </w:rPr>
        <w:t xml:space="preserve"> objętych Przedmiotem Umowy</w:t>
      </w:r>
      <w:r w:rsidR="002C6AE2" w:rsidRPr="00B5600C">
        <w:rPr>
          <w:rFonts w:ascii="Times New Roman" w:eastAsia="Times New Roman" w:hAnsi="Times New Roman" w:cs="Times New Roman"/>
          <w:sz w:val="24"/>
          <w:szCs w:val="24"/>
          <w:lang w:eastAsia="ar-SA"/>
        </w:rPr>
        <w:t xml:space="preserve"> Zamawiający Razem może żądać od Wykonawcy </w:t>
      </w:r>
      <w:r w:rsidR="002C6AE2" w:rsidRPr="00B5600C">
        <w:rPr>
          <w:rFonts w:ascii="Times New Roman" w:eastAsia="Times New Roman" w:hAnsi="Times New Roman" w:cs="Times New Roman"/>
          <w:sz w:val="24"/>
          <w:szCs w:val="24"/>
          <w:lang w:eastAsia="ar-SA"/>
        </w:rPr>
        <w:lastRenderedPageBreak/>
        <w:t xml:space="preserve">zamiast kolejnej naprawy, dostarczenia rzeczy/ prawa </w:t>
      </w:r>
      <w:r w:rsidR="00DB268C" w:rsidRPr="00B5600C">
        <w:rPr>
          <w:rFonts w:ascii="Times New Roman" w:eastAsia="Times New Roman" w:hAnsi="Times New Roman" w:cs="Times New Roman"/>
          <w:sz w:val="24"/>
          <w:szCs w:val="24"/>
          <w:lang w:eastAsia="ar-SA"/>
        </w:rPr>
        <w:t xml:space="preserve">nowego, </w:t>
      </w:r>
      <w:r w:rsidR="002C6AE2" w:rsidRPr="00B5600C">
        <w:rPr>
          <w:rFonts w:ascii="Times New Roman" w:eastAsia="Times New Roman" w:hAnsi="Times New Roman" w:cs="Times New Roman"/>
          <w:sz w:val="24"/>
          <w:szCs w:val="24"/>
          <w:lang w:eastAsia="ar-SA"/>
        </w:rPr>
        <w:t>wolnego od wad.</w:t>
      </w:r>
      <w:r w:rsidR="00391CEC" w:rsidRPr="00B5600C">
        <w:rPr>
          <w:rFonts w:ascii="Times New Roman" w:eastAsia="Times New Roman" w:hAnsi="Times New Roman" w:cs="Times New Roman"/>
          <w:sz w:val="24"/>
          <w:szCs w:val="24"/>
          <w:lang w:eastAsia="ar-SA"/>
        </w:rPr>
        <w:t xml:space="preserve"> Żądanie w tym zakresie Zamawiający Razem składa wraz z zgłoszeniem wady. </w:t>
      </w:r>
    </w:p>
    <w:p w:rsidR="000833E5" w:rsidRPr="00B5600C" w:rsidRDefault="000833E5"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eastAsiaTheme="majorEastAsia" w:hAnsi="Times New Roman" w:cs="Times New Roman"/>
          <w:bCs/>
          <w:iCs/>
          <w:color w:val="000000" w:themeColor="text1"/>
          <w:sz w:val="24"/>
          <w:szCs w:val="24"/>
        </w:rPr>
        <w:t>Jeżeli Wykonawca w terminie 24 (dwudziestu czterech godzin) godzin od godziny zgłoszenia wady w ramach Gwarancji nie dokona naprawy rzeczy której wada dotyczy lub nie dostarczy rzeczy nowej, wolej od wad, Wykonawca na żądanie Organizatora Postępowania składane wraz z zgłoszeniem wady obowiązany jest dostarczyć urządzenie zastępcze o parametrach nie gorszych niż rzecz objęta zgłoszoną wadą. Ten sam obowiązek ciąży na Wykonawcy w przypadku wady oprogramowania, aplikacji objętych Przedmiotem Umowy. W przypadku zgłoszenia żądania przez Organizatora Postępowania w zakresie dostarczenia urządzenia zastępczego,  termin na usunięcie wady Urządzenia, w  tym poprzez naprawę lub wymianę Urządzenia wynosi 5 Dni. Jeżeli jednak skuteczne usunięcie wady Urządzenia przekroczy 24 godziny od  godziny zgłoszenia wady, poczynając więc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 momencie zgłaszania wady) Wykonawcą będzie wiedział, czy jeżeli usuniecie wady przekroczy 24 godziny to Wykonawca będzie zobowiązany dostarczyć urządzenie zastępcze. Organizator Postępowania będzie żądał dostarczenia urządzenia zastępczego 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Powyższe regulacje odnoszą się odpowiednio do wadliwego oprogramowania i koniczności dostarczenia oprogramowania zastępczego.</w:t>
      </w:r>
    </w:p>
    <w:p w:rsidR="000833E5" w:rsidRPr="00B5600C" w:rsidRDefault="008D7305"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highlight w:val="yellow"/>
          <w:lang w:eastAsia="ar-SA"/>
        </w:rPr>
      </w:pPr>
      <w:r w:rsidRPr="00B5600C">
        <w:rPr>
          <w:rFonts w:ascii="Times New Roman" w:eastAsia="Times New Roman" w:hAnsi="Times New Roman" w:cs="Times New Roman"/>
          <w:sz w:val="24"/>
          <w:szCs w:val="24"/>
          <w:lang w:eastAsia="ar-SA"/>
        </w:rPr>
        <w:t>Jeśli Wykonawca albo osoba przez niego upoważnio</w:t>
      </w:r>
      <w:r w:rsidR="002C6AE2" w:rsidRPr="00B5600C">
        <w:rPr>
          <w:rFonts w:ascii="Times New Roman" w:eastAsia="Times New Roman" w:hAnsi="Times New Roman" w:cs="Times New Roman"/>
          <w:sz w:val="24"/>
          <w:szCs w:val="24"/>
          <w:lang w:eastAsia="ar-SA"/>
        </w:rPr>
        <w:t>na, po wezwaniu ich do wymiany Przedmiotu U</w:t>
      </w:r>
      <w:r w:rsidRPr="00B5600C">
        <w:rPr>
          <w:rFonts w:ascii="Times New Roman" w:eastAsia="Times New Roman" w:hAnsi="Times New Roman" w:cs="Times New Roman"/>
          <w:sz w:val="24"/>
          <w:szCs w:val="24"/>
          <w:lang w:eastAsia="ar-SA"/>
        </w:rPr>
        <w:t xml:space="preserve">mowy lub usunięcia wad </w:t>
      </w:r>
      <w:r w:rsidR="000833E5" w:rsidRPr="00B5600C">
        <w:rPr>
          <w:rFonts w:ascii="Times New Roman" w:eastAsia="Times New Roman" w:hAnsi="Times New Roman" w:cs="Times New Roman"/>
          <w:sz w:val="24"/>
          <w:szCs w:val="24"/>
          <w:lang w:eastAsia="ar-SA"/>
        </w:rPr>
        <w:t xml:space="preserve">w drodze naprawy </w:t>
      </w:r>
      <w:r w:rsidRPr="00B5600C">
        <w:rPr>
          <w:rFonts w:ascii="Times New Roman" w:eastAsia="Times New Roman" w:hAnsi="Times New Roman" w:cs="Times New Roman"/>
          <w:sz w:val="24"/>
          <w:szCs w:val="24"/>
          <w:lang w:eastAsia="ar-SA"/>
        </w:rPr>
        <w:t>przez Zamawiającego,</w:t>
      </w:r>
      <w:r w:rsidR="002C6AE2" w:rsidRPr="00B5600C">
        <w:rPr>
          <w:rFonts w:ascii="Times New Roman" w:eastAsia="Times New Roman" w:hAnsi="Times New Roman" w:cs="Times New Roman"/>
          <w:sz w:val="24"/>
          <w:szCs w:val="24"/>
          <w:lang w:eastAsia="ar-SA"/>
        </w:rPr>
        <w:t xml:space="preserve"> nie dopełni obowiązku wymiany Przedmiotu U</w:t>
      </w:r>
      <w:r w:rsidRPr="00B5600C">
        <w:rPr>
          <w:rFonts w:ascii="Times New Roman" w:eastAsia="Times New Roman" w:hAnsi="Times New Roman" w:cs="Times New Roman"/>
          <w:sz w:val="24"/>
          <w:szCs w:val="24"/>
          <w:lang w:eastAsia="ar-SA"/>
        </w:rPr>
        <w:t>mowy na wolny od wad lub usunięcia wad w drodze naprawy w terminie okreś</w:t>
      </w:r>
      <w:r w:rsidR="002C6AE2" w:rsidRPr="00B5600C">
        <w:rPr>
          <w:rFonts w:ascii="Times New Roman" w:eastAsia="Times New Roman" w:hAnsi="Times New Roman" w:cs="Times New Roman"/>
          <w:sz w:val="24"/>
          <w:szCs w:val="24"/>
          <w:lang w:eastAsia="ar-SA"/>
        </w:rPr>
        <w:t>lonym w U</w:t>
      </w:r>
      <w:r w:rsidRPr="00B5600C">
        <w:rPr>
          <w:rFonts w:ascii="Times New Roman" w:eastAsia="Times New Roman" w:hAnsi="Times New Roman" w:cs="Times New Roman"/>
          <w:sz w:val="24"/>
          <w:szCs w:val="24"/>
          <w:lang w:eastAsia="ar-SA"/>
        </w:rPr>
        <w:t>mowie, Zamawiający</w:t>
      </w:r>
      <w:r w:rsidR="000833E5" w:rsidRPr="00B5600C">
        <w:rPr>
          <w:rFonts w:ascii="Times New Roman" w:eastAsia="Times New Roman" w:hAnsi="Times New Roman" w:cs="Times New Roman"/>
          <w:sz w:val="24"/>
          <w:szCs w:val="24"/>
          <w:lang w:eastAsia="ar-SA"/>
        </w:rPr>
        <w:t xml:space="preserve"> Razem </w:t>
      </w:r>
      <w:r w:rsidRPr="00B5600C">
        <w:rPr>
          <w:rFonts w:ascii="Times New Roman" w:eastAsia="Times New Roman" w:hAnsi="Times New Roman" w:cs="Times New Roman"/>
          <w:sz w:val="24"/>
          <w:szCs w:val="24"/>
          <w:lang w:eastAsia="ar-SA"/>
        </w:rPr>
        <w:t xml:space="preserve"> jest uprawniony do usunięcia wad w drodze naprawy na ryzyko i koszt Wykonawcy zachowując przy tym wszelkie inne uprawnienia</w:t>
      </w:r>
      <w:r w:rsidR="002C6AE2" w:rsidRPr="00B5600C">
        <w:rPr>
          <w:rFonts w:ascii="Times New Roman" w:eastAsia="Times New Roman" w:hAnsi="Times New Roman" w:cs="Times New Roman"/>
          <w:sz w:val="24"/>
          <w:szCs w:val="24"/>
          <w:lang w:eastAsia="ar-SA"/>
        </w:rPr>
        <w:t xml:space="preserve"> przysługujące mu na podstawie U</w:t>
      </w:r>
      <w:r w:rsidRPr="00B5600C">
        <w:rPr>
          <w:rFonts w:ascii="Times New Roman" w:eastAsia="Times New Roman" w:hAnsi="Times New Roman" w:cs="Times New Roman"/>
          <w:sz w:val="24"/>
          <w:szCs w:val="24"/>
          <w:lang w:eastAsia="ar-SA"/>
        </w:rPr>
        <w:t>mowy oraz przepisów prawa.</w:t>
      </w:r>
    </w:p>
    <w:p w:rsidR="002C6AE2" w:rsidRPr="00B5600C" w:rsidRDefault="000833E5"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pl-PL"/>
        </w:rPr>
        <w:t xml:space="preserve"> </w:t>
      </w:r>
      <w:r w:rsidRPr="00FB5C2F">
        <w:rPr>
          <w:rFonts w:ascii="Times New Roman" w:eastAsia="Times New Roman" w:hAnsi="Times New Roman" w:cs="Times New Roman"/>
          <w:sz w:val="24"/>
          <w:szCs w:val="24"/>
          <w:lang w:eastAsia="pl-PL"/>
        </w:rPr>
        <w:t>W przypad</w:t>
      </w:r>
      <w:r w:rsidRPr="00B5600C">
        <w:rPr>
          <w:rFonts w:ascii="Times New Roman" w:eastAsia="Times New Roman" w:hAnsi="Times New Roman" w:cs="Times New Roman"/>
          <w:sz w:val="24"/>
          <w:szCs w:val="24"/>
          <w:lang w:eastAsia="pl-PL"/>
        </w:rPr>
        <w:t xml:space="preserve">kach </w:t>
      </w:r>
      <w:r w:rsidRPr="00FB5C2F">
        <w:rPr>
          <w:rFonts w:ascii="Times New Roman" w:eastAsia="Times New Roman" w:hAnsi="Times New Roman" w:cs="Times New Roman"/>
          <w:sz w:val="24"/>
          <w:szCs w:val="24"/>
          <w:lang w:eastAsia="pl-PL"/>
        </w:rPr>
        <w:t xml:space="preserve"> naprawy rzeczy </w:t>
      </w:r>
      <w:r w:rsidRPr="00B5600C">
        <w:rPr>
          <w:rFonts w:ascii="Times New Roman" w:eastAsia="Times New Roman" w:hAnsi="Times New Roman" w:cs="Times New Roman"/>
          <w:sz w:val="24"/>
          <w:szCs w:val="24"/>
          <w:lang w:eastAsia="pl-PL"/>
        </w:rPr>
        <w:t>–</w:t>
      </w:r>
      <w:r w:rsidRPr="00FB5C2F">
        <w:rPr>
          <w:rFonts w:ascii="Times New Roman" w:eastAsia="Times New Roman" w:hAnsi="Times New Roman" w:cs="Times New Roman"/>
          <w:sz w:val="24"/>
          <w:szCs w:val="24"/>
          <w:lang w:eastAsia="pl-PL"/>
        </w:rPr>
        <w:t xml:space="preserve"> </w:t>
      </w:r>
      <w:r w:rsidRPr="00B5600C">
        <w:rPr>
          <w:rFonts w:ascii="Times New Roman" w:eastAsia="Times New Roman" w:hAnsi="Times New Roman" w:cs="Times New Roman"/>
          <w:sz w:val="24"/>
          <w:szCs w:val="24"/>
          <w:lang w:eastAsia="pl-PL"/>
        </w:rPr>
        <w:t>Okres Gwarancji</w:t>
      </w:r>
      <w:r w:rsidRPr="00FB5C2F">
        <w:rPr>
          <w:rFonts w:ascii="Times New Roman" w:eastAsia="Times New Roman" w:hAnsi="Times New Roman" w:cs="Times New Roman"/>
          <w:sz w:val="24"/>
          <w:szCs w:val="24"/>
          <w:lang w:eastAsia="pl-PL"/>
        </w:rPr>
        <w:t xml:space="preserve"> biegnie na nowo od chwili zwrócenia Zamawiającemu</w:t>
      </w:r>
      <w:r w:rsidRPr="00B5600C">
        <w:rPr>
          <w:rFonts w:ascii="Times New Roman" w:eastAsia="Times New Roman" w:hAnsi="Times New Roman" w:cs="Times New Roman"/>
          <w:sz w:val="24"/>
          <w:szCs w:val="24"/>
          <w:lang w:eastAsia="pl-PL"/>
        </w:rPr>
        <w:t xml:space="preserve"> Razem rzeczy naprawionej. W</w:t>
      </w:r>
      <w:r w:rsidRPr="00FB5C2F">
        <w:rPr>
          <w:rFonts w:ascii="Times New Roman" w:eastAsia="Times New Roman" w:hAnsi="Times New Roman" w:cs="Times New Roman"/>
          <w:sz w:val="24"/>
          <w:szCs w:val="24"/>
          <w:lang w:eastAsia="pl-PL"/>
        </w:rPr>
        <w:t xml:space="preserve"> przypadku dokonania w</w:t>
      </w:r>
      <w:r w:rsidRPr="00B5600C">
        <w:rPr>
          <w:rFonts w:ascii="Times New Roman" w:eastAsia="Times New Roman" w:hAnsi="Times New Roman" w:cs="Times New Roman"/>
          <w:sz w:val="24"/>
          <w:szCs w:val="24"/>
          <w:lang w:eastAsia="pl-PL"/>
        </w:rPr>
        <w:t xml:space="preserve">ymiany rzeczy na wolną od wad Okres Gwarancji </w:t>
      </w:r>
      <w:r w:rsidRPr="00FB5C2F">
        <w:rPr>
          <w:rFonts w:ascii="Times New Roman" w:eastAsia="Times New Roman" w:hAnsi="Times New Roman" w:cs="Times New Roman"/>
          <w:sz w:val="24"/>
          <w:szCs w:val="24"/>
          <w:lang w:eastAsia="pl-PL"/>
        </w:rPr>
        <w:t xml:space="preserve">biegnie na nowo od chwili dostarczenia Zamawiającemu </w:t>
      </w:r>
      <w:r w:rsidRPr="00B5600C">
        <w:rPr>
          <w:rFonts w:ascii="Times New Roman" w:eastAsia="Times New Roman" w:hAnsi="Times New Roman" w:cs="Times New Roman"/>
          <w:sz w:val="24"/>
          <w:szCs w:val="24"/>
          <w:lang w:eastAsia="pl-PL"/>
        </w:rPr>
        <w:t xml:space="preserve">Razem </w:t>
      </w:r>
      <w:r w:rsidRPr="00FB5C2F">
        <w:rPr>
          <w:rFonts w:ascii="Times New Roman" w:eastAsia="Times New Roman" w:hAnsi="Times New Roman" w:cs="Times New Roman"/>
          <w:sz w:val="24"/>
          <w:szCs w:val="24"/>
          <w:lang w:eastAsia="pl-PL"/>
        </w:rPr>
        <w:t>rzeczy wolnej od wad.</w:t>
      </w:r>
      <w:r w:rsidRPr="00B5600C">
        <w:rPr>
          <w:rFonts w:ascii="Times New Roman" w:eastAsia="Times New Roman" w:hAnsi="Times New Roman" w:cs="Times New Roman"/>
          <w:sz w:val="24"/>
          <w:szCs w:val="24"/>
          <w:lang w:eastAsia="ar-SA"/>
        </w:rPr>
        <w:t xml:space="preserve"> </w:t>
      </w:r>
      <w:r w:rsidRPr="00FB5C2F">
        <w:rPr>
          <w:rFonts w:ascii="Times New Roman" w:eastAsia="Times New Roman" w:hAnsi="Times New Roman" w:cs="Times New Roman"/>
          <w:sz w:val="24"/>
          <w:szCs w:val="24"/>
          <w:lang w:eastAsia="pl-PL"/>
        </w:rPr>
        <w:t>Jeżeli Wykonawca wymienił bądź naprawił część rzeczy, postanowienia powyższe stosuje się odpowiednio do części wymienionej bądź naprawionej. We wsz</w:t>
      </w:r>
      <w:r w:rsidRPr="00B5600C">
        <w:rPr>
          <w:rFonts w:ascii="Times New Roman" w:eastAsia="Times New Roman" w:hAnsi="Times New Roman" w:cs="Times New Roman"/>
          <w:sz w:val="24"/>
          <w:szCs w:val="24"/>
          <w:lang w:eastAsia="pl-PL"/>
        </w:rPr>
        <w:t>elkich innych wypadkach termin G</w:t>
      </w:r>
      <w:r w:rsidRPr="00FB5C2F">
        <w:rPr>
          <w:rFonts w:ascii="Times New Roman" w:eastAsia="Times New Roman" w:hAnsi="Times New Roman" w:cs="Times New Roman"/>
          <w:sz w:val="24"/>
          <w:szCs w:val="24"/>
          <w:lang w:eastAsia="pl-PL"/>
        </w:rPr>
        <w:t>warancji</w:t>
      </w:r>
      <w:r w:rsidRPr="00B5600C">
        <w:rPr>
          <w:rFonts w:ascii="Times New Roman" w:eastAsia="Times New Roman" w:hAnsi="Times New Roman" w:cs="Times New Roman"/>
          <w:sz w:val="24"/>
          <w:szCs w:val="24"/>
          <w:lang w:eastAsia="pl-PL"/>
        </w:rPr>
        <w:t xml:space="preserve"> (Okres Gwarancji)</w:t>
      </w:r>
      <w:r w:rsidRPr="00FB5C2F">
        <w:rPr>
          <w:rFonts w:ascii="Times New Roman" w:eastAsia="Times New Roman" w:hAnsi="Times New Roman" w:cs="Times New Roman"/>
          <w:sz w:val="24"/>
          <w:szCs w:val="24"/>
          <w:lang w:eastAsia="pl-PL"/>
        </w:rPr>
        <w:t xml:space="preserve"> ulega przedłużeniu o czas, w ciągu którego wskutek wady rzeczy objętej gwarancją, Zamawiający nie mógł z niej korzystać.</w:t>
      </w:r>
    </w:p>
    <w:p w:rsidR="002C6AE2" w:rsidRPr="00B5600C" w:rsidRDefault="001E6077"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hAnsi="Times New Roman" w:cs="Times New Roman"/>
          <w:sz w:val="24"/>
          <w:szCs w:val="24"/>
        </w:rPr>
        <w:t>We wszelkich czynnościach związanych z realizacją uprawnień z tytułu Gwarancji jakie na postawie Umowy przysługują Zamawiającemu Razem</w:t>
      </w:r>
      <w:r w:rsidR="008D7305" w:rsidRPr="00B5600C">
        <w:rPr>
          <w:rFonts w:ascii="Times New Roman" w:hAnsi="Times New Roman" w:cs="Times New Roman"/>
          <w:sz w:val="24"/>
          <w:szCs w:val="24"/>
        </w:rPr>
        <w:t xml:space="preserve">,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rsidR="00FB5C2F" w:rsidRPr="00B5600C" w:rsidRDefault="002C6AE2"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hAnsi="Times New Roman" w:cs="Times New Roman"/>
          <w:sz w:val="24"/>
          <w:szCs w:val="24"/>
        </w:rPr>
        <w:t xml:space="preserve">W ramach Gwarancji </w:t>
      </w:r>
      <w:r w:rsidRPr="00B5600C">
        <w:rPr>
          <w:rFonts w:ascii="Times New Roman" w:hAnsi="Times New Roman" w:cs="Times New Roman"/>
          <w:spacing w:val="-3"/>
          <w:sz w:val="24"/>
          <w:szCs w:val="24"/>
        </w:rPr>
        <w:t xml:space="preserve">Wykonawca </w:t>
      </w:r>
      <w:r w:rsidRPr="00B5600C">
        <w:rPr>
          <w:rFonts w:ascii="Times New Roman" w:hAnsi="Times New Roman" w:cs="Times New Roman"/>
          <w:sz w:val="24"/>
          <w:szCs w:val="24"/>
        </w:rPr>
        <w:t>zapewni wykonywanie wszelkich obowiązkowych przeglądów technicznych Urządzeń i Aplikacji zgodnie z wymogami producenta</w:t>
      </w:r>
      <w:r w:rsidR="000833E5" w:rsidRPr="00B5600C">
        <w:rPr>
          <w:rFonts w:ascii="Times New Roman" w:hAnsi="Times New Roman" w:cs="Times New Roman"/>
          <w:sz w:val="24"/>
          <w:szCs w:val="24"/>
        </w:rPr>
        <w:t xml:space="preserve"> tych Urządzeń i Aplikacji</w:t>
      </w:r>
      <w:r w:rsidRPr="00B5600C">
        <w:rPr>
          <w:rFonts w:ascii="Times New Roman" w:hAnsi="Times New Roman" w:cs="Times New Roman"/>
          <w:sz w:val="24"/>
          <w:szCs w:val="24"/>
        </w:rPr>
        <w:t>. Zamawiający Razem przez cały Okres Gwarancji nie ponosi żadnych kosztów związanych z wykonaniem tych</w:t>
      </w:r>
      <w:r w:rsidRPr="00B5600C">
        <w:rPr>
          <w:rFonts w:ascii="Times New Roman" w:hAnsi="Times New Roman" w:cs="Times New Roman"/>
          <w:spacing w:val="-1"/>
          <w:sz w:val="24"/>
          <w:szCs w:val="24"/>
        </w:rPr>
        <w:t xml:space="preserve"> </w:t>
      </w:r>
      <w:r w:rsidRPr="00B5600C">
        <w:rPr>
          <w:rFonts w:ascii="Times New Roman" w:hAnsi="Times New Roman" w:cs="Times New Roman"/>
          <w:sz w:val="24"/>
          <w:szCs w:val="24"/>
        </w:rPr>
        <w:t xml:space="preserve">przeglądów. Zamawiający Razem w </w:t>
      </w:r>
      <w:r w:rsidRPr="00B5600C">
        <w:rPr>
          <w:rFonts w:ascii="Times New Roman" w:hAnsi="Times New Roman" w:cs="Times New Roman"/>
          <w:sz w:val="24"/>
          <w:szCs w:val="24"/>
        </w:rPr>
        <w:lastRenderedPageBreak/>
        <w:t xml:space="preserve">żadnym zakresie nie traci uprawnień z tytułu Gwarancji lub Rękojmi z powodu nie przeprowadzenia </w:t>
      </w:r>
      <w:r w:rsidR="000833E5" w:rsidRPr="00B5600C">
        <w:rPr>
          <w:rFonts w:ascii="Times New Roman" w:hAnsi="Times New Roman" w:cs="Times New Roman"/>
          <w:sz w:val="24"/>
          <w:szCs w:val="24"/>
        </w:rPr>
        <w:t xml:space="preserve">przez Wykonawcę </w:t>
      </w:r>
      <w:r w:rsidR="00FB5C2F" w:rsidRPr="00B5600C">
        <w:rPr>
          <w:rFonts w:ascii="Times New Roman" w:hAnsi="Times New Roman" w:cs="Times New Roman"/>
          <w:sz w:val="24"/>
          <w:szCs w:val="24"/>
        </w:rPr>
        <w:t>obowiązkowych przeglądów technicznych Urządzeń i Aplikacji.</w:t>
      </w:r>
      <w:r w:rsidR="000833E5" w:rsidRPr="00B5600C">
        <w:rPr>
          <w:rFonts w:ascii="Times New Roman" w:hAnsi="Times New Roman" w:cs="Times New Roman"/>
          <w:sz w:val="24"/>
          <w:szCs w:val="24"/>
        </w:rPr>
        <w:t xml:space="preserve"> O koniczności wskazanych przeglądów Wykonawca każdorazowo informuje Organizatora Postępowania. Po zakończeniu realizacji poszczególnych przeglądów Urządzeń i Aplikacji wymaganych przez producentów tych Urządzeń i Aplikacji Wykonawca składa pisemny raport</w:t>
      </w:r>
      <w:r w:rsidR="00315284" w:rsidRPr="00B5600C">
        <w:rPr>
          <w:rFonts w:ascii="Times New Roman" w:hAnsi="Times New Roman" w:cs="Times New Roman"/>
          <w:sz w:val="24"/>
          <w:szCs w:val="24"/>
        </w:rPr>
        <w:t xml:space="preserve"> z jakiego wynikać będzie zakres przeprowadzonego przeglądu.</w:t>
      </w:r>
    </w:p>
    <w:p w:rsidR="00FB5C2F" w:rsidRPr="00B5600C" w:rsidRDefault="002C6AE2"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hAnsi="Times New Roman" w:cs="Times New Roman"/>
          <w:sz w:val="24"/>
          <w:szCs w:val="24"/>
        </w:rPr>
        <w:t>Wszelkie koszty związane z naprawami gwarancyjnymi</w:t>
      </w:r>
      <w:r w:rsidR="00FB5C2F" w:rsidRPr="00B5600C">
        <w:rPr>
          <w:rFonts w:ascii="Times New Roman" w:hAnsi="Times New Roman" w:cs="Times New Roman"/>
          <w:sz w:val="24"/>
          <w:szCs w:val="24"/>
        </w:rPr>
        <w:t>, naprawami w Okresie Gwarancji</w:t>
      </w:r>
      <w:r w:rsidRPr="00B5600C">
        <w:rPr>
          <w:rFonts w:ascii="Times New Roman" w:hAnsi="Times New Roman" w:cs="Times New Roman"/>
          <w:sz w:val="24"/>
          <w:szCs w:val="24"/>
        </w:rPr>
        <w:t xml:space="preserve"> ponosi</w:t>
      </w:r>
      <w:r w:rsidRPr="00B5600C">
        <w:rPr>
          <w:rFonts w:ascii="Times New Roman" w:hAnsi="Times New Roman" w:cs="Times New Roman"/>
          <w:spacing w:val="-17"/>
          <w:sz w:val="24"/>
          <w:szCs w:val="24"/>
        </w:rPr>
        <w:t xml:space="preserve"> </w:t>
      </w:r>
      <w:r w:rsidRPr="00B5600C">
        <w:rPr>
          <w:rFonts w:ascii="Times New Roman" w:hAnsi="Times New Roman" w:cs="Times New Roman"/>
          <w:sz w:val="24"/>
          <w:szCs w:val="24"/>
        </w:rPr>
        <w:t>Wykonawca.</w:t>
      </w:r>
    </w:p>
    <w:p w:rsidR="00FB5C2F" w:rsidRPr="00B5600C" w:rsidRDefault="00FB5C2F"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FB5C2F">
        <w:rPr>
          <w:rFonts w:ascii="Times New Roman" w:eastAsia="Times New Roman" w:hAnsi="Times New Roman" w:cs="Times New Roman"/>
          <w:sz w:val="24"/>
          <w:szCs w:val="24"/>
          <w:lang w:eastAsia="ar-SA"/>
        </w:rPr>
        <w:t xml:space="preserve">Serwis gwarancyjny pełniony jest jako </w:t>
      </w:r>
      <w:proofErr w:type="spellStart"/>
      <w:r w:rsidRPr="00FB5C2F">
        <w:rPr>
          <w:rFonts w:ascii="Times New Roman" w:eastAsia="Times New Roman" w:hAnsi="Times New Roman" w:cs="Times New Roman"/>
          <w:sz w:val="24"/>
          <w:szCs w:val="24"/>
          <w:lang w:eastAsia="ar-SA"/>
        </w:rPr>
        <w:t>loco</w:t>
      </w:r>
      <w:proofErr w:type="spellEnd"/>
      <w:r w:rsidRPr="00FB5C2F">
        <w:rPr>
          <w:rFonts w:ascii="Times New Roman" w:eastAsia="Times New Roman" w:hAnsi="Times New Roman" w:cs="Times New Roman"/>
          <w:sz w:val="24"/>
          <w:szCs w:val="24"/>
          <w:lang w:eastAsia="ar-SA"/>
        </w:rPr>
        <w:t xml:space="preserve"> Zamawiający</w:t>
      </w:r>
      <w:r w:rsidRPr="00B5600C">
        <w:rPr>
          <w:rFonts w:ascii="Times New Roman" w:eastAsia="Times New Roman" w:hAnsi="Times New Roman" w:cs="Times New Roman"/>
          <w:sz w:val="24"/>
          <w:szCs w:val="24"/>
          <w:lang w:eastAsia="ar-SA"/>
        </w:rPr>
        <w:t xml:space="preserve"> Razem (to jest </w:t>
      </w:r>
      <w:proofErr w:type="spellStart"/>
      <w:r w:rsidRPr="00B5600C">
        <w:rPr>
          <w:rFonts w:ascii="Times New Roman" w:eastAsia="Times New Roman" w:hAnsi="Times New Roman" w:cs="Times New Roman"/>
          <w:sz w:val="24"/>
          <w:szCs w:val="24"/>
          <w:lang w:eastAsia="ar-SA"/>
        </w:rPr>
        <w:t>loco</w:t>
      </w:r>
      <w:proofErr w:type="spellEnd"/>
      <w:r w:rsidRPr="00B5600C">
        <w:rPr>
          <w:rFonts w:ascii="Times New Roman" w:eastAsia="Times New Roman" w:hAnsi="Times New Roman" w:cs="Times New Roman"/>
          <w:sz w:val="24"/>
          <w:szCs w:val="24"/>
          <w:lang w:eastAsia="ar-SA"/>
        </w:rPr>
        <w:t xml:space="preserve"> poszczególnych Zamawiających Indywidualnych)</w:t>
      </w:r>
      <w:r w:rsidRPr="00FB5C2F">
        <w:rPr>
          <w:rFonts w:ascii="Times New Roman" w:eastAsia="Times New Roman" w:hAnsi="Times New Roman" w:cs="Times New Roman"/>
          <w:sz w:val="24"/>
          <w:szCs w:val="24"/>
          <w:lang w:eastAsia="ar-SA"/>
        </w:rPr>
        <w:t xml:space="preserve">. W przypadku niemożności naprawy sprzętu w siedzibie </w:t>
      </w:r>
      <w:r w:rsidRPr="00B5600C">
        <w:rPr>
          <w:rFonts w:ascii="Times New Roman" w:eastAsia="Times New Roman" w:hAnsi="Times New Roman" w:cs="Times New Roman"/>
          <w:sz w:val="24"/>
          <w:szCs w:val="24"/>
          <w:lang w:eastAsia="ar-SA"/>
        </w:rPr>
        <w:t xml:space="preserve">danego </w:t>
      </w:r>
      <w:r w:rsidRPr="00FB5C2F">
        <w:rPr>
          <w:rFonts w:ascii="Times New Roman" w:eastAsia="Times New Roman" w:hAnsi="Times New Roman" w:cs="Times New Roman"/>
          <w:sz w:val="24"/>
          <w:szCs w:val="24"/>
          <w:lang w:eastAsia="ar-SA"/>
        </w:rPr>
        <w:t>Zamawiającego</w:t>
      </w:r>
      <w:r w:rsidRPr="00B5600C">
        <w:rPr>
          <w:rFonts w:ascii="Times New Roman" w:eastAsia="Times New Roman" w:hAnsi="Times New Roman" w:cs="Times New Roman"/>
          <w:sz w:val="24"/>
          <w:szCs w:val="24"/>
          <w:lang w:eastAsia="ar-SA"/>
        </w:rPr>
        <w:t xml:space="preserve"> Indywidualnego</w:t>
      </w:r>
      <w:r w:rsidRPr="00FB5C2F">
        <w:rPr>
          <w:rFonts w:ascii="Times New Roman" w:eastAsia="Times New Roman" w:hAnsi="Times New Roman" w:cs="Times New Roman"/>
          <w:sz w:val="24"/>
          <w:szCs w:val="24"/>
          <w:lang w:eastAsia="ar-SA"/>
        </w:rPr>
        <w:t xml:space="preserve">, Wykonawca zobowiązuje się do odebrania i dostarczenia sprzętu z i do siedziby </w:t>
      </w:r>
      <w:r w:rsidR="00315284" w:rsidRPr="00B5600C">
        <w:rPr>
          <w:rFonts w:ascii="Times New Roman" w:eastAsia="Times New Roman" w:hAnsi="Times New Roman" w:cs="Times New Roman"/>
          <w:sz w:val="24"/>
          <w:szCs w:val="24"/>
          <w:lang w:eastAsia="ar-SA"/>
        </w:rPr>
        <w:t xml:space="preserve">danego </w:t>
      </w:r>
      <w:r w:rsidRPr="00FB5C2F">
        <w:rPr>
          <w:rFonts w:ascii="Times New Roman" w:eastAsia="Times New Roman" w:hAnsi="Times New Roman" w:cs="Times New Roman"/>
          <w:sz w:val="24"/>
          <w:szCs w:val="24"/>
          <w:lang w:eastAsia="ar-SA"/>
        </w:rPr>
        <w:t>Zamawiającego</w:t>
      </w:r>
      <w:r w:rsidRPr="00B5600C">
        <w:rPr>
          <w:rFonts w:ascii="Times New Roman" w:eastAsia="Times New Roman" w:hAnsi="Times New Roman" w:cs="Times New Roman"/>
          <w:sz w:val="24"/>
          <w:szCs w:val="24"/>
          <w:lang w:eastAsia="ar-SA"/>
        </w:rPr>
        <w:t xml:space="preserve"> Indywidualnego</w:t>
      </w:r>
      <w:r w:rsidRPr="00FB5C2F">
        <w:rPr>
          <w:rFonts w:ascii="Times New Roman" w:eastAsia="Times New Roman" w:hAnsi="Times New Roman" w:cs="Times New Roman"/>
          <w:sz w:val="24"/>
          <w:szCs w:val="24"/>
          <w:lang w:eastAsia="ar-SA"/>
        </w:rPr>
        <w:t xml:space="preserve"> na własny koszt i ryzyko.</w:t>
      </w:r>
    </w:p>
    <w:p w:rsidR="00FB5C2F" w:rsidRPr="00B5600C" w:rsidRDefault="00FB5C2F"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FB5C2F">
        <w:rPr>
          <w:rFonts w:ascii="Times New Roman" w:eastAsia="Times New Roman" w:hAnsi="Times New Roman" w:cs="Times New Roman"/>
          <w:sz w:val="24"/>
          <w:szCs w:val="24"/>
          <w:lang w:eastAsia="ar-SA"/>
        </w:rPr>
        <w:t>W ramach gwarancji, serwisu i wsparcia technicznego producenta, Wykonawca zobowiązuje się do przyjmowania zgłoszeń o awariach</w:t>
      </w:r>
      <w:r w:rsidRPr="00B5600C">
        <w:rPr>
          <w:rFonts w:ascii="Times New Roman" w:eastAsia="Times New Roman" w:hAnsi="Times New Roman" w:cs="Times New Roman"/>
          <w:sz w:val="24"/>
          <w:szCs w:val="24"/>
          <w:lang w:eastAsia="ar-SA"/>
        </w:rPr>
        <w:t xml:space="preserve"> i w</w:t>
      </w:r>
      <w:r w:rsidR="00315284" w:rsidRPr="00B5600C">
        <w:rPr>
          <w:rFonts w:ascii="Times New Roman" w:eastAsia="Times New Roman" w:hAnsi="Times New Roman" w:cs="Times New Roman"/>
          <w:sz w:val="24"/>
          <w:szCs w:val="24"/>
          <w:lang w:eastAsia="ar-SA"/>
        </w:rPr>
        <w:t>s</w:t>
      </w:r>
      <w:r w:rsidRPr="00B5600C">
        <w:rPr>
          <w:rFonts w:ascii="Times New Roman" w:eastAsia="Times New Roman" w:hAnsi="Times New Roman" w:cs="Times New Roman"/>
          <w:sz w:val="24"/>
          <w:szCs w:val="24"/>
          <w:lang w:eastAsia="ar-SA"/>
        </w:rPr>
        <w:t xml:space="preserve">zelkich wadach Przedmiotu Umowy </w:t>
      </w:r>
      <w:r w:rsidRPr="00FB5C2F">
        <w:rPr>
          <w:rFonts w:ascii="Times New Roman" w:eastAsia="Times New Roman" w:hAnsi="Times New Roman" w:cs="Times New Roman"/>
          <w:sz w:val="24"/>
          <w:szCs w:val="24"/>
          <w:lang w:eastAsia="ar-SA"/>
        </w:rPr>
        <w:t xml:space="preserve"> przez 24 godziny na dobę, 7 dni w </w:t>
      </w:r>
      <w:r w:rsidR="00315284" w:rsidRPr="00B5600C">
        <w:rPr>
          <w:rFonts w:ascii="Times New Roman" w:eastAsia="Times New Roman" w:hAnsi="Times New Roman" w:cs="Times New Roman"/>
          <w:sz w:val="24"/>
          <w:szCs w:val="24"/>
          <w:lang w:eastAsia="ar-SA"/>
        </w:rPr>
        <w:t>tygodniu, telefonicznie lub drogą elektroniczną poprzez Centrum Serwisu Wsparcia.</w:t>
      </w:r>
      <w:r w:rsidRPr="00FB5C2F">
        <w:rPr>
          <w:rFonts w:ascii="Times New Roman" w:eastAsia="Times New Roman" w:hAnsi="Times New Roman" w:cs="Times New Roman"/>
          <w:sz w:val="24"/>
          <w:szCs w:val="24"/>
          <w:lang w:eastAsia="ar-SA"/>
        </w:rPr>
        <w:t xml:space="preserve"> </w:t>
      </w:r>
    </w:p>
    <w:p w:rsidR="00FB5C2F" w:rsidRPr="00B5600C" w:rsidRDefault="00FB5C2F"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FB5C2F">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w:t>
      </w:r>
      <w:r w:rsidR="00315284" w:rsidRPr="00B5600C">
        <w:rPr>
          <w:rFonts w:ascii="Times New Roman" w:eastAsia="Times New Roman" w:hAnsi="Times New Roman" w:cs="Times New Roman"/>
          <w:sz w:val="24"/>
          <w:szCs w:val="24"/>
          <w:lang w:eastAsia="ar-SA"/>
        </w:rPr>
        <w:t>tytułu niedotrzymania warunków G</w:t>
      </w:r>
      <w:r w:rsidRPr="00FB5C2F">
        <w:rPr>
          <w:rFonts w:ascii="Times New Roman" w:eastAsia="Times New Roman" w:hAnsi="Times New Roman" w:cs="Times New Roman"/>
          <w:sz w:val="24"/>
          <w:szCs w:val="24"/>
          <w:lang w:eastAsia="ar-SA"/>
        </w:rPr>
        <w:t xml:space="preserve">warancji. </w:t>
      </w:r>
    </w:p>
    <w:p w:rsidR="00FB5C2F" w:rsidRPr="00B5600C" w:rsidRDefault="00FB5C2F"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FB5C2F">
        <w:rPr>
          <w:rFonts w:ascii="Times New Roman" w:eastAsia="Times New Roman" w:hAnsi="Times New Roman" w:cs="Times New Roman"/>
          <w:sz w:val="24"/>
          <w:szCs w:val="24"/>
          <w:lang w:eastAsia="ar-SA"/>
        </w:rPr>
        <w:t xml:space="preserve">W związku z wykonywaniem napraw gwarancyjnych Wykonawca nie będzie obciążał Zamawiającego </w:t>
      </w:r>
      <w:r w:rsidR="00315284" w:rsidRPr="00B5600C">
        <w:rPr>
          <w:rFonts w:ascii="Times New Roman" w:eastAsia="Times New Roman" w:hAnsi="Times New Roman" w:cs="Times New Roman"/>
          <w:sz w:val="24"/>
          <w:szCs w:val="24"/>
          <w:lang w:eastAsia="ar-SA"/>
        </w:rPr>
        <w:t xml:space="preserve">Razem , a tym samym żadnego z Zamawiających Indywidualnych </w:t>
      </w:r>
      <w:r w:rsidRPr="00FB5C2F">
        <w:rPr>
          <w:rFonts w:ascii="Times New Roman" w:eastAsia="Times New Roman" w:hAnsi="Times New Roman" w:cs="Times New Roman"/>
          <w:sz w:val="24"/>
          <w:szCs w:val="24"/>
          <w:lang w:eastAsia="ar-SA"/>
        </w:rPr>
        <w:t>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w:t>
      </w:r>
      <w:r w:rsidR="00315284" w:rsidRPr="00B5600C">
        <w:rPr>
          <w:rFonts w:ascii="Times New Roman" w:eastAsia="Times New Roman" w:hAnsi="Times New Roman" w:cs="Times New Roman"/>
          <w:sz w:val="24"/>
          <w:szCs w:val="24"/>
          <w:lang w:eastAsia="ar-SA"/>
        </w:rPr>
        <w:t>nanie tych czynności w okresie G</w:t>
      </w:r>
      <w:r w:rsidRPr="00FB5C2F">
        <w:rPr>
          <w:rFonts w:ascii="Times New Roman" w:eastAsia="Times New Roman" w:hAnsi="Times New Roman" w:cs="Times New Roman"/>
          <w:sz w:val="24"/>
          <w:szCs w:val="24"/>
          <w:lang w:eastAsia="ar-SA"/>
        </w:rPr>
        <w:t>warancji odpowiada Wykonawca i ponosi wszystkie związane z tym koszty.</w:t>
      </w:r>
    </w:p>
    <w:p w:rsidR="00FB5C2F" w:rsidRPr="00B5600C" w:rsidRDefault="00FB5C2F"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FB5C2F">
        <w:rPr>
          <w:rFonts w:ascii="Times New Roman" w:eastAsia="Times New Roman" w:hAnsi="Times New Roman" w:cs="Times New Roman"/>
          <w:sz w:val="24"/>
          <w:szCs w:val="24"/>
          <w:lang w:eastAsia="ar-SA"/>
        </w:rPr>
        <w:t>Zamawia</w:t>
      </w:r>
      <w:r w:rsidRPr="00B5600C">
        <w:rPr>
          <w:rFonts w:ascii="Times New Roman" w:eastAsia="Times New Roman" w:hAnsi="Times New Roman" w:cs="Times New Roman"/>
          <w:sz w:val="24"/>
          <w:szCs w:val="24"/>
          <w:lang w:eastAsia="ar-SA"/>
        </w:rPr>
        <w:t>jący ma prawo w czasie trwania G</w:t>
      </w:r>
      <w:r w:rsidRPr="00FB5C2F">
        <w:rPr>
          <w:rFonts w:ascii="Times New Roman" w:eastAsia="Times New Roman" w:hAnsi="Times New Roman" w:cs="Times New Roman"/>
          <w:sz w:val="24"/>
          <w:szCs w:val="24"/>
          <w:lang w:eastAsia="ar-SA"/>
        </w:rPr>
        <w:t>warancji, bez naruszenia jej warunków, dokonywać modernizacji i rozbudowy sprzętu, np. poprzez wymianę dysków i </w:t>
      </w:r>
      <w:r w:rsidRPr="00B5600C">
        <w:rPr>
          <w:rFonts w:ascii="Times New Roman" w:eastAsia="Times New Roman" w:hAnsi="Times New Roman" w:cs="Times New Roman"/>
          <w:sz w:val="24"/>
          <w:szCs w:val="24"/>
          <w:lang w:eastAsia="ar-SA"/>
        </w:rPr>
        <w:t>zwiększanie pamięci w sposób uzgodniony w Wykonawcą</w:t>
      </w:r>
      <w:r w:rsidR="00315284" w:rsidRPr="00B5600C">
        <w:rPr>
          <w:rFonts w:ascii="Times New Roman" w:eastAsia="Times New Roman" w:hAnsi="Times New Roman" w:cs="Times New Roman"/>
          <w:sz w:val="24"/>
          <w:szCs w:val="24"/>
          <w:lang w:eastAsia="ar-SA"/>
        </w:rPr>
        <w:t>.</w:t>
      </w:r>
    </w:p>
    <w:p w:rsidR="00FB5C2F" w:rsidRPr="00B5600C" w:rsidRDefault="00FB5C2F"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FB5C2F">
        <w:rPr>
          <w:rFonts w:ascii="Times New Roman" w:eastAsia="Times New Roman" w:hAnsi="Times New Roman" w:cs="Times New Roman"/>
          <w:sz w:val="24"/>
          <w:szCs w:val="24"/>
          <w:lang w:eastAsia="ar-SA"/>
        </w:rPr>
        <w:t xml:space="preserve">Wykonawca zobowiązany jest do świadczenia napraw gwarancyjnych </w:t>
      </w:r>
      <w:r w:rsidRPr="00B5600C">
        <w:rPr>
          <w:rFonts w:ascii="Times New Roman" w:eastAsia="Times New Roman" w:hAnsi="Times New Roman" w:cs="Times New Roman"/>
          <w:sz w:val="24"/>
          <w:szCs w:val="24"/>
          <w:lang w:eastAsia="ar-SA"/>
        </w:rPr>
        <w:t xml:space="preserve"> i wszystkich swoich obowiązków związanych w Gwarancją </w:t>
      </w:r>
      <w:r w:rsidRPr="00FB5C2F">
        <w:rPr>
          <w:rFonts w:ascii="Times New Roman" w:eastAsia="Times New Roman" w:hAnsi="Times New Roman" w:cs="Times New Roman"/>
          <w:sz w:val="24"/>
          <w:szCs w:val="24"/>
          <w:lang w:eastAsia="ar-SA"/>
        </w:rPr>
        <w:t xml:space="preserve">we wszystkich siedzibach </w:t>
      </w:r>
      <w:r w:rsidRPr="00B5600C">
        <w:rPr>
          <w:rFonts w:ascii="Times New Roman" w:eastAsia="Times New Roman" w:hAnsi="Times New Roman" w:cs="Times New Roman"/>
          <w:sz w:val="24"/>
          <w:szCs w:val="24"/>
          <w:lang w:eastAsia="ar-SA"/>
        </w:rPr>
        <w:t>poszczególnych Zamawiających Indywidualnych na terenie województwa wielkopolskiego</w:t>
      </w:r>
      <w:r w:rsidRPr="00FB5C2F">
        <w:rPr>
          <w:rFonts w:ascii="Times New Roman" w:eastAsia="Times New Roman" w:hAnsi="Times New Roman" w:cs="Times New Roman"/>
          <w:sz w:val="24"/>
          <w:szCs w:val="24"/>
          <w:lang w:eastAsia="ar-SA"/>
        </w:rPr>
        <w:t>.</w:t>
      </w:r>
    </w:p>
    <w:p w:rsidR="00E64EC8" w:rsidRPr="00B5600C" w:rsidRDefault="00315284"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ar-SA"/>
        </w:rPr>
        <w:t xml:space="preserve">Powyższe zapisy Umowy, to jest od ustępu 1 do 23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lub Aplikacji objętych Przedmiotem Umowy, obowiązany jest zapewnić Zamawiającemu Razem gwarancje na Urządzenia i Aplikacje od ich producentów. W tym celu najpóźniej co Daty Odbioru Zasadniczego Wykonawca przedstawi Organizatorowi Postepowania zestawienie wszelkich gwarancji wystawionych przez producentów Urządzeń i Aplikacji objętych </w:t>
      </w:r>
      <w:r w:rsidR="00426417" w:rsidRPr="00B5600C">
        <w:rPr>
          <w:rFonts w:ascii="Times New Roman" w:eastAsia="Times New Roman" w:hAnsi="Times New Roman" w:cs="Times New Roman"/>
          <w:sz w:val="24"/>
          <w:szCs w:val="24"/>
          <w:lang w:eastAsia="ar-SA"/>
        </w:rPr>
        <w:t xml:space="preserve">Przedmiotem Umowy oraz dokumenty tych gwarancji (karty gwarancyjne) – Gwarancja Producencka. Okres Gwarancji Producenckiej rozpoczynać się będzie w dniu dokonania Odbioru Zasadniczego. Tym samym okres wszelkich Gwarancji Producenckich nie będzie zaczynał się wcześniej niż </w:t>
      </w:r>
      <w:r w:rsidR="002F2C52" w:rsidRPr="00B5600C">
        <w:rPr>
          <w:rFonts w:ascii="Times New Roman" w:eastAsia="Calibri" w:hAnsi="Times New Roman" w:cs="Times New Roman"/>
          <w:sz w:val="24"/>
          <w:szCs w:val="24"/>
        </w:rPr>
        <w:t xml:space="preserve">datą podpisania przez Organizatora Postępowania </w:t>
      </w:r>
      <w:r w:rsidR="002F2C52" w:rsidRPr="00B5600C">
        <w:rPr>
          <w:rFonts w:ascii="Times New Roman" w:eastAsia="Calibri" w:hAnsi="Times New Roman" w:cs="Times New Roman"/>
          <w:sz w:val="24"/>
          <w:szCs w:val="24"/>
        </w:rPr>
        <w:lastRenderedPageBreak/>
        <w:t xml:space="preserve">Pozytywnego Protokołu Odbioru Zasadniczego. Wyłącznie uprawnionym z Gwarancji Producenckich będą poszczególni Zamawiający Indywidulani w zakresie przepisanych im Przedmiotów Dostaw Indywidualnych. Gwarancje Producenckie będą co najmniej zgodne z </w:t>
      </w:r>
      <w:r w:rsidR="002F2C52" w:rsidRPr="00FB5C2F">
        <w:rPr>
          <w:rFonts w:ascii="Times New Roman" w:eastAsia="Times New Roman" w:hAnsi="Times New Roman" w:cs="Times New Roman"/>
          <w:sz w:val="24"/>
          <w:szCs w:val="24"/>
          <w:lang w:eastAsia="ar-SA"/>
        </w:rPr>
        <w:t>ogólnymi warunkami gwarancji</w:t>
      </w:r>
      <w:r w:rsidR="002F2C52" w:rsidRPr="00B5600C">
        <w:rPr>
          <w:rFonts w:ascii="Times New Roman" w:eastAsia="Times New Roman" w:hAnsi="Times New Roman" w:cs="Times New Roman"/>
          <w:sz w:val="24"/>
          <w:szCs w:val="24"/>
          <w:lang w:eastAsia="ar-SA"/>
        </w:rPr>
        <w:t xml:space="preserve"> producentów Urządzeń i Aplikacji. Organizator Postępowania uprawniony jest do ustalenia czy Gwarancje Producenckie są zgodne co najmniej z ogólnymi warunkami takich gwarancji wystawianymi (udzielanymi) przez producentów Urządzeń i Aplikacji na terenie Polski przy transakcjach podobnych jak objęte Przedmiotem Umowy. W przypadku ustalenia, że warunki Gwarancji Producenckiej są gorsze od wskazanych w zdaniu poprzednim Organizator Postępowania działając w imieniu i na rzecz Zamawiającego Razem może żądać od Wykonawcy przedstawienia Gwarancji Producenckich </w:t>
      </w:r>
      <w:r w:rsidR="00E64EC8" w:rsidRPr="00B5600C">
        <w:rPr>
          <w:rFonts w:ascii="Times New Roman" w:eastAsia="Times New Roman" w:hAnsi="Times New Roman" w:cs="Times New Roman"/>
          <w:sz w:val="24"/>
          <w:szCs w:val="24"/>
          <w:lang w:eastAsia="ar-SA"/>
        </w:rPr>
        <w:t xml:space="preserve">zgodnych co najmniej z ogólnymi warunkami takich gwarancji wystawianymi (udzielanymi) przez producentów Urządzeń i Aplikacji na terenie Polski przy transakcjach podobnych jak objęte Przedmiotem Umowy. Nadto Zamawiający Razem uprawniony jest do samodzielnego negocjowania z producentami Urządzeń i Aplikacji, po za warunkami Umowy, ewentualnego przedłużenia lub poprawienia warunków Gwarancji Producenckich, w ramach stosunku prawnego jaki łączyć będą z tytułu Gwarancji Producenckich poszczególnych Zamawiających Indywidualnych z producentami Urządzeń i Aplikacji. </w:t>
      </w:r>
    </w:p>
    <w:p w:rsidR="00C443F0" w:rsidRDefault="00E64EC8"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B5600C">
        <w:rPr>
          <w:rFonts w:ascii="Times New Roman" w:eastAsia="Times New Roman" w:hAnsi="Times New Roman" w:cs="Times New Roman"/>
          <w:sz w:val="24"/>
          <w:szCs w:val="24"/>
          <w:lang w:eastAsia="ar-SA"/>
        </w:rPr>
        <w:t>Na podstawie samej Umowy Zamawiający Razem umożliwia i uprawnia Wykonawcę do korzystania z Gwarancji Producenckich wystawionych na Zamawiającego Razem przez producentów Urządzeń i Aplikacji nie będących Wykonawcą, celem wykonywania umownych, to jest wynikających z Umowy obowiązków Wykonawcy w ramach Gwarancji. Upoważnienie o jakim mowa z zdaniu poprzednim, udzielone przez Zamawiającemu Razem,  może Zamawiający Razem w każdym momencie realizacji Umowy cofnąć, poprzez pisemne oświadczenie skierowane do Wykonawcy.</w:t>
      </w:r>
    </w:p>
    <w:p w:rsidR="00315284" w:rsidRPr="00B5600C" w:rsidRDefault="00C443F0" w:rsidP="006006C0">
      <w:pPr>
        <w:numPr>
          <w:ilvl w:val="0"/>
          <w:numId w:val="56"/>
        </w:numPr>
        <w:suppressAutoHyphens/>
        <w:spacing w:after="60" w:line="240" w:lineRule="auto"/>
        <w:contextualSpacing/>
        <w:jc w:val="both"/>
        <w:rPr>
          <w:rFonts w:ascii="Times New Roman" w:eastAsia="Times New Roman" w:hAnsi="Times New Roman" w:cs="Times New Roman"/>
          <w:sz w:val="24"/>
          <w:szCs w:val="24"/>
          <w:lang w:eastAsia="ar-SA"/>
        </w:rPr>
      </w:pPr>
      <w:r w:rsidRPr="00F365F0">
        <w:rPr>
          <w:rFonts w:ascii="Times New Roman" w:eastAsia="Times New Roman" w:hAnsi="Times New Roman" w:cs="Times New Roman"/>
          <w:sz w:val="24"/>
          <w:szCs w:val="24"/>
          <w:lang w:eastAsia="ar-SA"/>
        </w:rPr>
        <w:t xml:space="preserve">W sprawach nie uregulowanych odmiennie w niniejszym  </w:t>
      </w:r>
      <w:r w:rsidRPr="00351901">
        <w:rPr>
          <w:rFonts w:ascii="Times New Roman" w:eastAsia="Times New Roman" w:hAnsi="Times New Roman" w:cs="Times New Roman"/>
          <w:sz w:val="24"/>
          <w:szCs w:val="24"/>
          <w:lang w:eastAsia="ar-SA"/>
        </w:rPr>
        <w:t>§ 18 Umowy mają odpow</w:t>
      </w:r>
      <w:r w:rsidRPr="00F365F0">
        <w:rPr>
          <w:rFonts w:ascii="Times New Roman" w:eastAsia="Times New Roman" w:hAnsi="Times New Roman" w:cs="Times New Roman"/>
          <w:sz w:val="24"/>
          <w:szCs w:val="24"/>
          <w:lang w:eastAsia="ar-SA"/>
        </w:rPr>
        <w:t>ied</w:t>
      </w:r>
      <w:r w:rsidRPr="00351901">
        <w:rPr>
          <w:rFonts w:ascii="Times New Roman" w:eastAsia="Times New Roman" w:hAnsi="Times New Roman" w:cs="Times New Roman"/>
          <w:sz w:val="24"/>
          <w:szCs w:val="24"/>
          <w:lang w:eastAsia="ar-SA"/>
        </w:rPr>
        <w:t>nie zastosowanie przepisy § 17 Umowy dotyczące Rękojmi</w:t>
      </w:r>
      <w:r>
        <w:rPr>
          <w:rFonts w:ascii="Times New Roman" w:eastAsia="Times New Roman" w:hAnsi="Times New Roman" w:cs="Times New Roman"/>
          <w:sz w:val="24"/>
          <w:szCs w:val="24"/>
          <w:lang w:eastAsia="ar-SA"/>
        </w:rPr>
        <w:t>.</w:t>
      </w:r>
      <w:r w:rsidR="00E64EC8" w:rsidRPr="00B5600C">
        <w:rPr>
          <w:rFonts w:ascii="Times New Roman" w:eastAsia="Times New Roman" w:hAnsi="Times New Roman" w:cs="Times New Roman"/>
          <w:sz w:val="24"/>
          <w:szCs w:val="24"/>
          <w:lang w:eastAsia="ar-SA"/>
        </w:rPr>
        <w:t xml:space="preserve"> </w:t>
      </w:r>
      <w:r w:rsidR="002F2C52" w:rsidRPr="00B5600C">
        <w:rPr>
          <w:rFonts w:ascii="Times New Roman" w:eastAsia="Times New Roman" w:hAnsi="Times New Roman" w:cs="Times New Roman"/>
          <w:sz w:val="24"/>
          <w:szCs w:val="24"/>
          <w:lang w:eastAsia="ar-SA"/>
        </w:rPr>
        <w:t xml:space="preserve">  </w:t>
      </w:r>
      <w:r w:rsidR="002F2C52" w:rsidRPr="00B5600C">
        <w:rPr>
          <w:rFonts w:ascii="Times New Roman" w:eastAsia="Calibri" w:hAnsi="Times New Roman" w:cs="Times New Roman"/>
          <w:sz w:val="24"/>
          <w:szCs w:val="24"/>
        </w:rPr>
        <w:t xml:space="preserve"> </w:t>
      </w:r>
      <w:r w:rsidR="00426417" w:rsidRPr="00B5600C">
        <w:rPr>
          <w:rFonts w:ascii="Times New Roman" w:eastAsia="Times New Roman" w:hAnsi="Times New Roman" w:cs="Times New Roman"/>
          <w:sz w:val="24"/>
          <w:szCs w:val="24"/>
          <w:lang w:eastAsia="ar-SA"/>
        </w:rPr>
        <w:t xml:space="preserve"> </w:t>
      </w:r>
    </w:p>
    <w:p w:rsidR="00FB5C2F" w:rsidRPr="00B5600C" w:rsidRDefault="00FB5C2F" w:rsidP="00E64EC8">
      <w:pPr>
        <w:suppressAutoHyphens/>
        <w:spacing w:after="60" w:line="240" w:lineRule="auto"/>
        <w:ind w:left="644"/>
        <w:contextualSpacing/>
        <w:jc w:val="both"/>
        <w:rPr>
          <w:rFonts w:ascii="Times New Roman" w:eastAsia="Times New Roman" w:hAnsi="Times New Roman" w:cs="Times New Roman"/>
          <w:sz w:val="24"/>
          <w:szCs w:val="24"/>
          <w:lang w:eastAsia="ar-SA"/>
        </w:rPr>
      </w:pPr>
    </w:p>
    <w:p w:rsidR="00B76203" w:rsidRDefault="00B76203" w:rsidP="00B76203">
      <w:pPr>
        <w:widowControl w:val="0"/>
        <w:spacing w:after="0" w:line="240" w:lineRule="auto"/>
        <w:rPr>
          <w:rFonts w:ascii="Times New Roman" w:eastAsia="Andale Sans UI" w:hAnsi="Times New Roman" w:cs="Times New Roman"/>
          <w:sz w:val="24"/>
          <w:szCs w:val="24"/>
          <w:lang w:bidi="en-US"/>
        </w:rPr>
      </w:pPr>
    </w:p>
    <w:p w:rsidR="00B5600C" w:rsidRPr="00B5600C" w:rsidRDefault="00B5600C" w:rsidP="00B5600C">
      <w:pPr>
        <w:spacing w:line="28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Zmiana umowy numer 31</w:t>
      </w:r>
      <w:r w:rsidRPr="00B5600C">
        <w:rPr>
          <w:rFonts w:ascii="Times New Roman" w:hAnsi="Times New Roman" w:cs="Times New Roman"/>
          <w:b/>
          <w:sz w:val="24"/>
          <w:szCs w:val="24"/>
          <w:u w:val="single"/>
        </w:rPr>
        <w:t xml:space="preserve"> </w:t>
      </w:r>
    </w:p>
    <w:p w:rsidR="00B5600C" w:rsidRPr="00B5600C" w:rsidRDefault="00B5600C" w:rsidP="00B5600C">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w:t>
      </w:r>
      <w:r>
        <w:rPr>
          <w:rFonts w:ascii="Times New Roman" w:eastAsiaTheme="majorEastAsia" w:hAnsi="Times New Roman" w:cs="Times New Roman"/>
          <w:i/>
          <w:sz w:val="24"/>
          <w:szCs w:val="24"/>
        </w:rPr>
        <w:t>17</w:t>
      </w:r>
      <w:r w:rsidRPr="00B5600C">
        <w:rPr>
          <w:rFonts w:ascii="Times New Roman" w:eastAsiaTheme="majorEastAsia" w:hAnsi="Times New Roman" w:cs="Times New Roman"/>
          <w:i/>
          <w:sz w:val="24"/>
          <w:szCs w:val="24"/>
        </w:rPr>
        <w:t xml:space="preserve">  </w:t>
      </w:r>
      <w:r w:rsidRPr="00B5600C">
        <w:rPr>
          <w:rFonts w:ascii="Times New Roman" w:hAnsi="Times New Roman" w:cs="Times New Roman"/>
          <w:i/>
          <w:sz w:val="24"/>
          <w:szCs w:val="24"/>
        </w:rPr>
        <w:t>zm</w:t>
      </w:r>
      <w:r>
        <w:rPr>
          <w:rFonts w:ascii="Times New Roman" w:hAnsi="Times New Roman" w:cs="Times New Roman"/>
          <w:i/>
          <w:sz w:val="24"/>
          <w:szCs w:val="24"/>
        </w:rPr>
        <w:t xml:space="preserve">ienia się treść ust 35 </w:t>
      </w:r>
      <w:r w:rsidRPr="00B5600C">
        <w:rPr>
          <w:rFonts w:ascii="Times New Roman" w:hAnsi="Times New Roman" w:cs="Times New Roman"/>
          <w:i/>
          <w:sz w:val="24"/>
          <w:szCs w:val="24"/>
        </w:rPr>
        <w:t xml:space="preserve">. </w:t>
      </w:r>
      <w:r>
        <w:rPr>
          <w:rFonts w:ascii="Times New Roman" w:hAnsi="Times New Roman" w:cs="Times New Roman"/>
          <w:i/>
          <w:sz w:val="24"/>
          <w:szCs w:val="24"/>
          <w:u w:val="single"/>
        </w:rPr>
        <w:t xml:space="preserve">Treść §  17 ust 35  przed zmianą </w:t>
      </w:r>
    </w:p>
    <w:p w:rsidR="00B5600C" w:rsidRPr="00B5600C" w:rsidRDefault="00B5600C" w:rsidP="00B5600C">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 xml:space="preserve">Jeżeli Wykonawca w terminie 24 (dwudziestu czterech godzin) godzin od godziny zgłoszenia wady nie dokona naprawy rzeczy której wada dotyczy lub nie dostarczy rzeczy nowej, wolej od wad, Wykonawca na żądanie Organizatora Postępowania składane wraz z zgłoszeniem wady obowiązany jest dostarczyć urządzenie zastępcze o parametrach nie gorszych niż rzecz objęta zgłoszoną wadą. W przypadku zgłoszenia żądania przez Organizatora Postępowania w zakresie dostarczenia urządzenia zastępczego, w termin na usunięcie wady Urządzenia, w  tym poprzez naprawę lub wymianę Urządzenia wynosi 5 Dni, jeżeli jednak skuteczne usunięcie wady Urządzenia przekroczy 24 godziny od  godziny zgłoszenia wady, poczynając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Wykonawcą będzie wiedział, czy jeżeli usuniecie wady przekroczy 24 godziny to Wykonawca będzie zobowiązany dostarczyć urządzenie zastępcze. Organizator Postępowania będzie żądał dostarczenia urządzenia zastępczego tylko wtedy gdy wadliwe Urządzenie (Urządzenie wobec którego zgłoszono wadę) ma krytyczne znaczenia dla funkcjonowania </w:t>
      </w:r>
      <w:r w:rsidRPr="00B5600C">
        <w:rPr>
          <w:rFonts w:ascii="Times New Roman" w:eastAsiaTheme="majorEastAsia" w:hAnsi="Times New Roman" w:cs="Times New Roman"/>
          <w:bCs/>
          <w:iCs/>
          <w:color w:val="000000" w:themeColor="text1"/>
          <w:sz w:val="24"/>
          <w:szCs w:val="24"/>
        </w:rPr>
        <w:lastRenderedPageBreak/>
        <w:t>danego Zamawiającego Indywidualnego. Organizator Postępowania w każdym czasie usuwania wady może odwołać swoje żądanie dostarczenia urządzenia zastępczego.</w:t>
      </w:r>
    </w:p>
    <w:p w:rsidR="00B5600C" w:rsidRDefault="00B5600C" w:rsidP="00B76203">
      <w:pPr>
        <w:widowControl w:val="0"/>
        <w:spacing w:after="0" w:line="240" w:lineRule="auto"/>
        <w:rPr>
          <w:rFonts w:ascii="Times New Roman" w:eastAsia="Andale Sans UI" w:hAnsi="Times New Roman" w:cs="Times New Roman"/>
          <w:sz w:val="24"/>
          <w:szCs w:val="24"/>
          <w:lang w:bidi="en-US"/>
        </w:rPr>
      </w:pPr>
    </w:p>
    <w:p w:rsidR="00B5600C" w:rsidRDefault="00B5600C" w:rsidP="00B5600C">
      <w:pPr>
        <w:widowControl w:val="0"/>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Treść §  17 ust 35  po zmianie</w:t>
      </w:r>
    </w:p>
    <w:p w:rsidR="00EC7F1B" w:rsidRDefault="00EC7F1B" w:rsidP="00B5600C">
      <w:pPr>
        <w:widowControl w:val="0"/>
        <w:spacing w:after="0" w:line="240" w:lineRule="auto"/>
        <w:rPr>
          <w:rFonts w:ascii="Times New Roman" w:eastAsia="Andale Sans UI" w:hAnsi="Times New Roman" w:cs="Times New Roman"/>
          <w:sz w:val="24"/>
          <w:szCs w:val="24"/>
          <w:lang w:bidi="en-US"/>
        </w:rPr>
      </w:pPr>
    </w:p>
    <w:p w:rsidR="00B5600C" w:rsidRPr="00B5600C" w:rsidRDefault="00B5600C" w:rsidP="00B5600C">
      <w:p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B5600C">
        <w:rPr>
          <w:rFonts w:ascii="Times New Roman" w:eastAsiaTheme="majorEastAsia" w:hAnsi="Times New Roman" w:cs="Times New Roman"/>
          <w:bCs/>
          <w:iCs/>
          <w:color w:val="000000" w:themeColor="text1"/>
          <w:sz w:val="24"/>
          <w:szCs w:val="24"/>
        </w:rPr>
        <w:t>Jeżeli Wykonawca w terminie 24 (dwudziestu czterech godzin) godzin od godziny zgłoszeni</w:t>
      </w:r>
      <w:r w:rsidR="004B71FC">
        <w:rPr>
          <w:rFonts w:ascii="Times New Roman" w:eastAsiaTheme="majorEastAsia" w:hAnsi="Times New Roman" w:cs="Times New Roman"/>
          <w:bCs/>
          <w:iCs/>
          <w:color w:val="000000" w:themeColor="text1"/>
          <w:sz w:val="24"/>
          <w:szCs w:val="24"/>
        </w:rPr>
        <w:t xml:space="preserve">a wady nie dokona naprawy Urządzenia </w:t>
      </w:r>
      <w:r w:rsidRPr="00B5600C">
        <w:rPr>
          <w:rFonts w:ascii="Times New Roman" w:eastAsiaTheme="majorEastAsia" w:hAnsi="Times New Roman" w:cs="Times New Roman"/>
          <w:bCs/>
          <w:iCs/>
          <w:color w:val="000000" w:themeColor="text1"/>
          <w:sz w:val="24"/>
          <w:szCs w:val="24"/>
        </w:rPr>
        <w:t xml:space="preserve"> której wada dotyczy lub nie dostarczy rzeczy nowej, wolej od wad, Wykonawca na żądanie Organizatora Postępowania składane wraz z zgłoszeniem wady obowiązany jest dostarczyć urządzenie zastępcze o parametrach nie gorszych niż rzecz</w:t>
      </w:r>
      <w:r w:rsidR="004B71FC">
        <w:rPr>
          <w:rFonts w:ascii="Times New Roman" w:eastAsiaTheme="majorEastAsia" w:hAnsi="Times New Roman" w:cs="Times New Roman"/>
          <w:bCs/>
          <w:iCs/>
          <w:color w:val="000000" w:themeColor="text1"/>
          <w:sz w:val="24"/>
          <w:szCs w:val="24"/>
        </w:rPr>
        <w:t xml:space="preserve"> (Urządzenie)</w:t>
      </w:r>
      <w:r w:rsidRPr="00B5600C">
        <w:rPr>
          <w:rFonts w:ascii="Times New Roman" w:eastAsiaTheme="majorEastAsia" w:hAnsi="Times New Roman" w:cs="Times New Roman"/>
          <w:bCs/>
          <w:iCs/>
          <w:color w:val="000000" w:themeColor="text1"/>
          <w:sz w:val="24"/>
          <w:szCs w:val="24"/>
        </w:rPr>
        <w:t xml:space="preserve"> objęta zgłoszoną wadą. </w:t>
      </w:r>
      <w:r w:rsidR="004B71FC">
        <w:rPr>
          <w:rFonts w:ascii="Times New Roman" w:eastAsiaTheme="majorEastAsia" w:hAnsi="Times New Roman" w:cs="Times New Roman"/>
          <w:bCs/>
          <w:iCs/>
          <w:color w:val="000000" w:themeColor="text1"/>
          <w:sz w:val="24"/>
          <w:szCs w:val="24"/>
        </w:rPr>
        <w:t xml:space="preserve">Powyższy obowiązek dotyczy też oprogramować objętych Przedmiotem Umowy. </w:t>
      </w:r>
      <w:r w:rsidRPr="00B5600C">
        <w:rPr>
          <w:rFonts w:ascii="Times New Roman" w:eastAsiaTheme="majorEastAsia" w:hAnsi="Times New Roman" w:cs="Times New Roman"/>
          <w:bCs/>
          <w:iCs/>
          <w:color w:val="000000" w:themeColor="text1"/>
          <w:sz w:val="24"/>
          <w:szCs w:val="24"/>
        </w:rPr>
        <w:t>W przypadku zgłoszenia żądania przez Organizatora Postępowania w zakresie dostarczenia urządzenia zastępczego</w:t>
      </w:r>
      <w:r w:rsidR="004B71FC">
        <w:rPr>
          <w:rFonts w:ascii="Times New Roman" w:eastAsiaTheme="majorEastAsia" w:hAnsi="Times New Roman" w:cs="Times New Roman"/>
          <w:bCs/>
          <w:iCs/>
          <w:color w:val="000000" w:themeColor="text1"/>
          <w:sz w:val="24"/>
          <w:szCs w:val="24"/>
        </w:rPr>
        <w:t xml:space="preserve"> lub oprogramowania zastępczego, </w:t>
      </w:r>
      <w:r w:rsidRPr="00B5600C">
        <w:rPr>
          <w:rFonts w:ascii="Times New Roman" w:eastAsiaTheme="majorEastAsia" w:hAnsi="Times New Roman" w:cs="Times New Roman"/>
          <w:bCs/>
          <w:iCs/>
          <w:color w:val="000000" w:themeColor="text1"/>
          <w:sz w:val="24"/>
          <w:szCs w:val="24"/>
        </w:rPr>
        <w:t>termin na usunięcie wady Urządzenia</w:t>
      </w:r>
      <w:r w:rsidR="004B71FC">
        <w:rPr>
          <w:rFonts w:ascii="Times New Roman" w:eastAsiaTheme="majorEastAsia" w:hAnsi="Times New Roman" w:cs="Times New Roman"/>
          <w:bCs/>
          <w:iCs/>
          <w:color w:val="000000" w:themeColor="text1"/>
          <w:sz w:val="24"/>
          <w:szCs w:val="24"/>
        </w:rPr>
        <w:t xml:space="preserve"> / </w:t>
      </w:r>
      <w:proofErr w:type="spellStart"/>
      <w:r w:rsidR="004B71FC">
        <w:rPr>
          <w:rFonts w:ascii="Times New Roman" w:eastAsiaTheme="majorEastAsia" w:hAnsi="Times New Roman" w:cs="Times New Roman"/>
          <w:bCs/>
          <w:iCs/>
          <w:color w:val="000000" w:themeColor="text1"/>
          <w:sz w:val="24"/>
          <w:szCs w:val="24"/>
        </w:rPr>
        <w:t>Apliakcji</w:t>
      </w:r>
      <w:proofErr w:type="spellEnd"/>
      <w:r w:rsidRPr="00B5600C">
        <w:rPr>
          <w:rFonts w:ascii="Times New Roman" w:eastAsiaTheme="majorEastAsia" w:hAnsi="Times New Roman" w:cs="Times New Roman"/>
          <w:bCs/>
          <w:iCs/>
          <w:color w:val="000000" w:themeColor="text1"/>
          <w:sz w:val="24"/>
          <w:szCs w:val="24"/>
        </w:rPr>
        <w:t>, w  tym poprzez naprawę lub wymianę Urządzenia</w:t>
      </w:r>
      <w:r w:rsidR="004B71FC">
        <w:rPr>
          <w:rFonts w:ascii="Times New Roman" w:eastAsiaTheme="majorEastAsia" w:hAnsi="Times New Roman" w:cs="Times New Roman"/>
          <w:bCs/>
          <w:iCs/>
          <w:color w:val="000000" w:themeColor="text1"/>
          <w:sz w:val="24"/>
          <w:szCs w:val="24"/>
        </w:rPr>
        <w:t xml:space="preserve"> / </w:t>
      </w:r>
      <w:proofErr w:type="spellStart"/>
      <w:r w:rsidR="004B71FC">
        <w:rPr>
          <w:rFonts w:ascii="Times New Roman" w:eastAsiaTheme="majorEastAsia" w:hAnsi="Times New Roman" w:cs="Times New Roman"/>
          <w:bCs/>
          <w:iCs/>
          <w:color w:val="000000" w:themeColor="text1"/>
          <w:sz w:val="24"/>
          <w:szCs w:val="24"/>
        </w:rPr>
        <w:t>Alikacji</w:t>
      </w:r>
      <w:proofErr w:type="spellEnd"/>
      <w:r w:rsidRPr="00B5600C">
        <w:rPr>
          <w:rFonts w:ascii="Times New Roman" w:eastAsiaTheme="majorEastAsia" w:hAnsi="Times New Roman" w:cs="Times New Roman"/>
          <w:bCs/>
          <w:iCs/>
          <w:color w:val="000000" w:themeColor="text1"/>
          <w:sz w:val="24"/>
          <w:szCs w:val="24"/>
        </w:rPr>
        <w:t xml:space="preserve"> wynosi 5 Dni, jeżeli jednak skuteczne usunięcie wady Urządzenia</w:t>
      </w:r>
      <w:r w:rsidR="004B71FC">
        <w:rPr>
          <w:rFonts w:ascii="Times New Roman" w:eastAsiaTheme="majorEastAsia" w:hAnsi="Times New Roman" w:cs="Times New Roman"/>
          <w:bCs/>
          <w:iCs/>
          <w:color w:val="000000" w:themeColor="text1"/>
          <w:sz w:val="24"/>
          <w:szCs w:val="24"/>
        </w:rPr>
        <w:t>/ Urządzenia</w:t>
      </w:r>
      <w:r w:rsidRPr="00B5600C">
        <w:rPr>
          <w:rFonts w:ascii="Times New Roman" w:eastAsiaTheme="majorEastAsia" w:hAnsi="Times New Roman" w:cs="Times New Roman"/>
          <w:bCs/>
          <w:iCs/>
          <w:color w:val="000000" w:themeColor="text1"/>
          <w:sz w:val="24"/>
          <w:szCs w:val="24"/>
        </w:rPr>
        <w:t xml:space="preserve"> przekroczy 24 godziny od  godziny</w:t>
      </w:r>
      <w:r w:rsidR="004B71FC">
        <w:rPr>
          <w:rFonts w:ascii="Times New Roman" w:eastAsiaTheme="majorEastAsia" w:hAnsi="Times New Roman" w:cs="Times New Roman"/>
          <w:bCs/>
          <w:iCs/>
          <w:color w:val="000000" w:themeColor="text1"/>
          <w:sz w:val="24"/>
          <w:szCs w:val="24"/>
        </w:rPr>
        <w:t xml:space="preserve"> (momentu)</w:t>
      </w:r>
      <w:r w:rsidRPr="00B5600C">
        <w:rPr>
          <w:rFonts w:ascii="Times New Roman" w:eastAsiaTheme="majorEastAsia" w:hAnsi="Times New Roman" w:cs="Times New Roman"/>
          <w:bCs/>
          <w:iCs/>
          <w:color w:val="000000" w:themeColor="text1"/>
          <w:sz w:val="24"/>
          <w:szCs w:val="24"/>
        </w:rPr>
        <w:t xml:space="preserve"> zgłoszenia wady, poczynając od początku 25 godziny liczonej od godziny</w:t>
      </w:r>
      <w:r w:rsidR="004B71FC">
        <w:rPr>
          <w:rFonts w:ascii="Times New Roman" w:eastAsiaTheme="majorEastAsia" w:hAnsi="Times New Roman" w:cs="Times New Roman"/>
          <w:bCs/>
          <w:iCs/>
          <w:color w:val="000000" w:themeColor="text1"/>
          <w:sz w:val="24"/>
          <w:szCs w:val="24"/>
        </w:rPr>
        <w:t xml:space="preserve"> (momentu)</w:t>
      </w:r>
      <w:r w:rsidRPr="00B5600C">
        <w:rPr>
          <w:rFonts w:ascii="Times New Roman" w:eastAsiaTheme="majorEastAsia" w:hAnsi="Times New Roman" w:cs="Times New Roman"/>
          <w:bCs/>
          <w:iCs/>
          <w:color w:val="000000" w:themeColor="text1"/>
          <w:sz w:val="24"/>
          <w:szCs w:val="24"/>
        </w:rPr>
        <w:t xml:space="preserve">  zgłoszenia wady Wykonawca obowiązany jest dostarczyć do danego Zamawiającego Indywidulanego urządzenie zastępcze</w:t>
      </w:r>
      <w:r w:rsidR="004B71FC">
        <w:rPr>
          <w:rFonts w:ascii="Times New Roman" w:eastAsiaTheme="majorEastAsia" w:hAnsi="Times New Roman" w:cs="Times New Roman"/>
          <w:bCs/>
          <w:iCs/>
          <w:color w:val="000000" w:themeColor="text1"/>
          <w:sz w:val="24"/>
          <w:szCs w:val="24"/>
        </w:rPr>
        <w:t xml:space="preserve"> (odpowiednio oprogramowanie zastępcze)</w:t>
      </w:r>
      <w:r w:rsidRPr="00B5600C">
        <w:rPr>
          <w:rFonts w:ascii="Times New Roman" w:eastAsiaTheme="majorEastAsia" w:hAnsi="Times New Roman" w:cs="Times New Roman"/>
          <w:bCs/>
          <w:iCs/>
          <w:color w:val="000000" w:themeColor="text1"/>
          <w:sz w:val="24"/>
          <w:szCs w:val="24"/>
        </w:rPr>
        <w:t xml:space="preserve"> o parametrach nie gorszych niż Urządzeni</w:t>
      </w:r>
      <w:r w:rsidR="004B71FC">
        <w:rPr>
          <w:rFonts w:ascii="Times New Roman" w:eastAsiaTheme="majorEastAsia" w:hAnsi="Times New Roman" w:cs="Times New Roman"/>
          <w:bCs/>
          <w:iCs/>
          <w:color w:val="000000" w:themeColor="text1"/>
          <w:sz w:val="24"/>
          <w:szCs w:val="24"/>
        </w:rPr>
        <w:t>e (Aplikacja)</w:t>
      </w:r>
      <w:r w:rsidRPr="00B5600C">
        <w:rPr>
          <w:rFonts w:ascii="Times New Roman" w:eastAsiaTheme="majorEastAsia" w:hAnsi="Times New Roman" w:cs="Times New Roman"/>
          <w:bCs/>
          <w:iCs/>
          <w:color w:val="000000" w:themeColor="text1"/>
          <w:sz w:val="24"/>
          <w:szCs w:val="24"/>
        </w:rPr>
        <w:t xml:space="preserve"> objęte wadą, na czas usuwania zgłoszonej wady. Tym samym już w dniu zgłaszania wady Wykonawcą będzie wiedział, czy jeżeli usuniecie wady przekroczy 24 godziny to Wykonawca będzie zobowiązany dostarczyć urządzenie zastępcze</w:t>
      </w:r>
      <w:r w:rsidR="004B71FC">
        <w:rPr>
          <w:rFonts w:ascii="Times New Roman" w:eastAsiaTheme="majorEastAsia" w:hAnsi="Times New Roman" w:cs="Times New Roman"/>
          <w:bCs/>
          <w:iCs/>
          <w:color w:val="000000" w:themeColor="text1"/>
          <w:sz w:val="24"/>
          <w:szCs w:val="24"/>
        </w:rPr>
        <w:t xml:space="preserve"> (odpowiednio oprogramowanie zastępcze)</w:t>
      </w:r>
      <w:r w:rsidRPr="00B5600C">
        <w:rPr>
          <w:rFonts w:ascii="Times New Roman" w:eastAsiaTheme="majorEastAsia" w:hAnsi="Times New Roman" w:cs="Times New Roman"/>
          <w:bCs/>
          <w:iCs/>
          <w:color w:val="000000" w:themeColor="text1"/>
          <w:sz w:val="24"/>
          <w:szCs w:val="24"/>
        </w:rPr>
        <w:t>. Organizator Postępowania będzie żądał dostarczenia urządzenia zastępczego tylko wtedy gdy wadliwe Urządzenie (Urządzenie wobec którego zgłoszono wadę) ma krytyczne</w:t>
      </w:r>
      <w:r w:rsidR="004B71FC">
        <w:rPr>
          <w:rFonts w:ascii="Times New Roman" w:eastAsiaTheme="majorEastAsia" w:hAnsi="Times New Roman" w:cs="Times New Roman"/>
          <w:bCs/>
          <w:iCs/>
          <w:color w:val="000000" w:themeColor="text1"/>
          <w:sz w:val="24"/>
          <w:szCs w:val="24"/>
        </w:rPr>
        <w:t xml:space="preserve"> lub zasadnicze</w:t>
      </w:r>
      <w:r w:rsidRPr="00B5600C">
        <w:rPr>
          <w:rFonts w:ascii="Times New Roman" w:eastAsiaTheme="majorEastAsia" w:hAnsi="Times New Roman" w:cs="Times New Roman"/>
          <w:bCs/>
          <w:iCs/>
          <w:color w:val="000000" w:themeColor="text1"/>
          <w:sz w:val="24"/>
          <w:szCs w:val="24"/>
        </w:rPr>
        <w:t xml:space="preserve"> znaczenia dla funkcjonowania danego Zamawiającego Indywidualnego. Organizator Postępowania w każdym czasie usuwania wady może odwołać swoje żądanie dost</w:t>
      </w:r>
      <w:r w:rsidR="004B71FC">
        <w:rPr>
          <w:rFonts w:ascii="Times New Roman" w:eastAsiaTheme="majorEastAsia" w:hAnsi="Times New Roman" w:cs="Times New Roman"/>
          <w:bCs/>
          <w:iCs/>
          <w:color w:val="000000" w:themeColor="text1"/>
          <w:sz w:val="24"/>
          <w:szCs w:val="24"/>
        </w:rPr>
        <w:t xml:space="preserve">arczenia urządzenia zastępczego (odpowiednio oprogramowania zastępczego). </w:t>
      </w:r>
    </w:p>
    <w:p w:rsidR="00B5600C" w:rsidRDefault="00B5600C" w:rsidP="00B76203">
      <w:pPr>
        <w:widowControl w:val="0"/>
        <w:spacing w:after="0" w:line="240" w:lineRule="auto"/>
        <w:rPr>
          <w:rFonts w:ascii="Times New Roman" w:eastAsia="Andale Sans UI" w:hAnsi="Times New Roman" w:cs="Times New Roman"/>
          <w:sz w:val="24"/>
          <w:szCs w:val="24"/>
          <w:lang w:bidi="en-US"/>
        </w:rPr>
      </w:pPr>
    </w:p>
    <w:p w:rsidR="00D72FE4" w:rsidRDefault="00D72FE4" w:rsidP="00D72FE4">
      <w:pPr>
        <w:widowControl w:val="0"/>
        <w:spacing w:after="0" w:line="240" w:lineRule="auto"/>
        <w:rPr>
          <w:rFonts w:ascii="Times New Roman" w:eastAsia="Andale Sans UI" w:hAnsi="Times New Roman" w:cs="Times New Roman"/>
          <w:sz w:val="24"/>
          <w:szCs w:val="24"/>
          <w:lang w:bidi="en-US"/>
        </w:rPr>
      </w:pPr>
    </w:p>
    <w:p w:rsidR="00D72FE4" w:rsidRPr="00B5600C" w:rsidRDefault="00D72FE4" w:rsidP="00D72FE4">
      <w:pPr>
        <w:spacing w:line="28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Zmiana umowy numer 32</w:t>
      </w:r>
      <w:r w:rsidRPr="00B5600C">
        <w:rPr>
          <w:rFonts w:ascii="Times New Roman" w:hAnsi="Times New Roman" w:cs="Times New Roman"/>
          <w:b/>
          <w:sz w:val="24"/>
          <w:szCs w:val="24"/>
          <w:u w:val="single"/>
        </w:rPr>
        <w:t xml:space="preserve"> </w:t>
      </w:r>
    </w:p>
    <w:p w:rsidR="00D72FE4" w:rsidRPr="00B5600C" w:rsidRDefault="00D72FE4" w:rsidP="00D72FE4">
      <w:pPr>
        <w:spacing w:line="280" w:lineRule="atLeast"/>
        <w:rPr>
          <w:rFonts w:ascii="Times New Roman" w:hAnsi="Times New Roman" w:cs="Times New Roman"/>
          <w:i/>
          <w:sz w:val="24"/>
          <w:szCs w:val="24"/>
          <w:u w:val="single"/>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w:t>
      </w:r>
      <w:r>
        <w:rPr>
          <w:rFonts w:ascii="Times New Roman" w:eastAsiaTheme="majorEastAsia" w:hAnsi="Times New Roman" w:cs="Times New Roman"/>
          <w:i/>
          <w:sz w:val="24"/>
          <w:szCs w:val="24"/>
        </w:rPr>
        <w:t xml:space="preserve">4 ust.1 zamienia się zwrot </w:t>
      </w:r>
      <w:r w:rsidRPr="00B50B73">
        <w:rPr>
          <w:rFonts w:ascii="Times New Roman" w:eastAsiaTheme="majorEastAsia" w:hAnsi="Times New Roman" w:cs="Times New Roman"/>
          <w:sz w:val="24"/>
          <w:szCs w:val="24"/>
        </w:rPr>
        <w:t>Projekt Wykonawczy</w:t>
      </w:r>
      <w:r>
        <w:rPr>
          <w:rFonts w:ascii="Times New Roman" w:eastAsiaTheme="majorEastAsia" w:hAnsi="Times New Roman" w:cs="Times New Roman"/>
          <w:i/>
          <w:sz w:val="24"/>
          <w:szCs w:val="24"/>
        </w:rPr>
        <w:t xml:space="preserve"> na </w:t>
      </w:r>
      <w:r w:rsidRPr="00B50B73">
        <w:rPr>
          <w:rFonts w:ascii="Times New Roman" w:eastAsiaTheme="majorEastAsia" w:hAnsi="Times New Roman" w:cs="Times New Roman"/>
          <w:sz w:val="24"/>
          <w:szCs w:val="24"/>
        </w:rPr>
        <w:t>Projekt Wykonawczy Całość</w:t>
      </w:r>
      <w:r>
        <w:rPr>
          <w:rFonts w:ascii="Times New Roman" w:hAnsi="Times New Roman" w:cs="Times New Roman"/>
          <w:i/>
          <w:sz w:val="24"/>
          <w:szCs w:val="24"/>
          <w:u w:val="single"/>
        </w:rPr>
        <w:t xml:space="preserve"> </w:t>
      </w:r>
    </w:p>
    <w:p w:rsidR="00D72FE4" w:rsidRDefault="00D72FE4" w:rsidP="00B76203">
      <w:pPr>
        <w:widowControl w:val="0"/>
        <w:spacing w:after="0" w:line="240" w:lineRule="auto"/>
        <w:rPr>
          <w:rFonts w:ascii="Times New Roman" w:eastAsia="Andale Sans UI" w:hAnsi="Times New Roman" w:cs="Times New Roman"/>
          <w:sz w:val="24"/>
          <w:szCs w:val="24"/>
          <w:lang w:bidi="en-US"/>
        </w:rPr>
      </w:pPr>
    </w:p>
    <w:p w:rsidR="00D72FE4" w:rsidRPr="00B5600C" w:rsidRDefault="00D72FE4" w:rsidP="00D72FE4">
      <w:pPr>
        <w:spacing w:line="28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Zmiana umowy numer 33</w:t>
      </w:r>
      <w:r w:rsidRPr="00B5600C">
        <w:rPr>
          <w:rFonts w:ascii="Times New Roman" w:hAnsi="Times New Roman" w:cs="Times New Roman"/>
          <w:b/>
          <w:sz w:val="24"/>
          <w:szCs w:val="24"/>
          <w:u w:val="single"/>
        </w:rPr>
        <w:t xml:space="preserve"> </w:t>
      </w:r>
    </w:p>
    <w:p w:rsidR="00D72FE4" w:rsidRDefault="00D72FE4" w:rsidP="00D72FE4">
      <w:pPr>
        <w:widowControl w:val="0"/>
        <w:spacing w:after="0" w:line="240" w:lineRule="auto"/>
        <w:rPr>
          <w:rFonts w:ascii="Times New Roman" w:eastAsia="Andale Sans UI" w:hAnsi="Times New Roman" w:cs="Times New Roman"/>
          <w:sz w:val="24"/>
          <w:szCs w:val="24"/>
          <w:lang w:bidi="en-US"/>
        </w:rPr>
      </w:pPr>
      <w:r>
        <w:rPr>
          <w:rFonts w:ascii="Times New Roman" w:eastAsia="Andale Sans UI" w:hAnsi="Times New Roman" w:cs="Times New Roman"/>
          <w:sz w:val="24"/>
          <w:szCs w:val="24"/>
          <w:lang w:bidi="en-US"/>
        </w:rPr>
        <w:t xml:space="preserve">W </w:t>
      </w:r>
      <w:r w:rsidRPr="00B5600C">
        <w:rPr>
          <w:rFonts w:ascii="Times New Roman" w:eastAsiaTheme="majorEastAsia" w:hAnsi="Times New Roman" w:cs="Times New Roman"/>
          <w:i/>
          <w:sz w:val="24"/>
          <w:szCs w:val="24"/>
        </w:rPr>
        <w:t xml:space="preserve">§ </w:t>
      </w:r>
      <w:r>
        <w:rPr>
          <w:rFonts w:ascii="Times New Roman" w:eastAsiaTheme="majorEastAsia" w:hAnsi="Times New Roman" w:cs="Times New Roman"/>
          <w:i/>
          <w:sz w:val="24"/>
          <w:szCs w:val="24"/>
        </w:rPr>
        <w:t xml:space="preserve">4 ust.10 zmienia się treść ostatniego zdania. Ostatnie zdanie </w:t>
      </w:r>
      <w:r w:rsidRPr="00B5600C">
        <w:rPr>
          <w:rFonts w:ascii="Times New Roman" w:eastAsiaTheme="majorEastAsia" w:hAnsi="Times New Roman" w:cs="Times New Roman"/>
          <w:i/>
          <w:sz w:val="24"/>
          <w:szCs w:val="24"/>
        </w:rPr>
        <w:t xml:space="preserve">§ </w:t>
      </w:r>
      <w:r>
        <w:rPr>
          <w:rFonts w:ascii="Times New Roman" w:eastAsiaTheme="majorEastAsia" w:hAnsi="Times New Roman" w:cs="Times New Roman"/>
          <w:i/>
          <w:sz w:val="24"/>
          <w:szCs w:val="24"/>
        </w:rPr>
        <w:t>4 ust.10 przez zmianą:</w:t>
      </w:r>
    </w:p>
    <w:p w:rsidR="00D72FE4" w:rsidRDefault="00D72FE4" w:rsidP="00B76203">
      <w:pPr>
        <w:widowControl w:val="0"/>
        <w:spacing w:after="0" w:line="240" w:lineRule="auto"/>
        <w:rPr>
          <w:rFonts w:ascii="Times New Roman" w:eastAsia="Andale Sans UI" w:hAnsi="Times New Roman" w:cs="Times New Roman"/>
          <w:sz w:val="24"/>
          <w:szCs w:val="24"/>
          <w:lang w:bidi="en-US"/>
        </w:rPr>
      </w:pPr>
    </w:p>
    <w:p w:rsidR="00D72FE4" w:rsidRDefault="00D72FE4" w:rsidP="00B76203">
      <w:pPr>
        <w:widowControl w:val="0"/>
        <w:spacing w:after="0" w:line="240" w:lineRule="auto"/>
        <w:rPr>
          <w:rFonts w:ascii="Times New Roman" w:eastAsia="Calibri" w:hAnsi="Times New Roman" w:cs="Times New Roman"/>
          <w:sz w:val="24"/>
          <w:szCs w:val="24"/>
        </w:rPr>
      </w:pPr>
      <w:r w:rsidRPr="0090381D">
        <w:rPr>
          <w:rFonts w:ascii="Times New Roman" w:eastAsia="Calibri" w:hAnsi="Times New Roman" w:cs="Times New Roman"/>
          <w:sz w:val="24"/>
          <w:szCs w:val="24"/>
        </w:rPr>
        <w:t>Przedmioty Dostaw Indywidualnych zrealizowane będą zgodnie z Projektem Wykonawczym zaakceptowanym przez Zamawiającego Razem, w imieniu którego i na rzecz którego działa Organizator Postępowania.</w:t>
      </w:r>
    </w:p>
    <w:p w:rsidR="00D72FE4" w:rsidRDefault="00D72FE4" w:rsidP="00B76203">
      <w:pPr>
        <w:widowControl w:val="0"/>
        <w:spacing w:after="0" w:line="240" w:lineRule="auto"/>
        <w:rPr>
          <w:rFonts w:ascii="Times New Roman" w:eastAsia="Calibri" w:hAnsi="Times New Roman" w:cs="Times New Roman"/>
          <w:sz w:val="24"/>
          <w:szCs w:val="24"/>
        </w:rPr>
      </w:pPr>
    </w:p>
    <w:p w:rsidR="00D72FE4" w:rsidRPr="000C5ACE" w:rsidRDefault="00D72FE4" w:rsidP="00B76203">
      <w:pPr>
        <w:widowControl w:val="0"/>
        <w:spacing w:after="0" w:line="240" w:lineRule="auto"/>
        <w:rPr>
          <w:rFonts w:ascii="Times New Roman" w:eastAsia="Calibri" w:hAnsi="Times New Roman" w:cs="Times New Roman"/>
          <w:sz w:val="24"/>
          <w:szCs w:val="24"/>
          <w:u w:val="single"/>
        </w:rPr>
      </w:pPr>
      <w:r w:rsidRPr="000C5ACE">
        <w:rPr>
          <w:rFonts w:ascii="Times New Roman" w:eastAsiaTheme="majorEastAsia" w:hAnsi="Times New Roman" w:cs="Times New Roman"/>
          <w:i/>
          <w:sz w:val="24"/>
          <w:szCs w:val="24"/>
          <w:u w:val="single"/>
        </w:rPr>
        <w:t>Ostatnie zdanie § 4 ust.10 po zmianie:</w:t>
      </w:r>
    </w:p>
    <w:p w:rsidR="00D72FE4" w:rsidRDefault="00D72FE4" w:rsidP="00B76203">
      <w:pPr>
        <w:widowControl w:val="0"/>
        <w:spacing w:after="0" w:line="240" w:lineRule="auto"/>
        <w:rPr>
          <w:rFonts w:ascii="Times New Roman" w:eastAsia="Calibri" w:hAnsi="Times New Roman" w:cs="Times New Roman"/>
          <w:sz w:val="24"/>
          <w:szCs w:val="24"/>
        </w:rPr>
      </w:pPr>
    </w:p>
    <w:p w:rsidR="00D72FE4" w:rsidRDefault="00D72FE4" w:rsidP="00B76203">
      <w:pPr>
        <w:widowControl w:val="0"/>
        <w:spacing w:after="0" w:line="240" w:lineRule="auto"/>
        <w:rPr>
          <w:rFonts w:ascii="Times New Roman" w:eastAsia="Calibri" w:hAnsi="Times New Roman" w:cs="Times New Roman"/>
          <w:sz w:val="24"/>
          <w:szCs w:val="24"/>
        </w:rPr>
      </w:pPr>
      <w:r w:rsidRPr="0090381D">
        <w:rPr>
          <w:rFonts w:ascii="Times New Roman" w:eastAsia="Calibri" w:hAnsi="Times New Roman" w:cs="Times New Roman"/>
          <w:sz w:val="24"/>
          <w:szCs w:val="24"/>
        </w:rPr>
        <w:t>Przedmioty Dostaw Indywidualnych zrealizowane będą zgodnie z Projektem Wykonawczym</w:t>
      </w:r>
      <w:r>
        <w:rPr>
          <w:rFonts w:ascii="Times New Roman" w:eastAsia="Calibri" w:hAnsi="Times New Roman" w:cs="Times New Roman"/>
          <w:sz w:val="24"/>
          <w:szCs w:val="24"/>
        </w:rPr>
        <w:t xml:space="preserve"> Całość</w:t>
      </w:r>
      <w:r w:rsidRPr="0090381D">
        <w:rPr>
          <w:rFonts w:ascii="Times New Roman" w:eastAsia="Calibri" w:hAnsi="Times New Roman" w:cs="Times New Roman"/>
          <w:sz w:val="24"/>
          <w:szCs w:val="24"/>
        </w:rPr>
        <w:t xml:space="preserve"> zaakceptowanym przez Zamawiającego Razem, w imieniu którego i na rzecz którego działa Organizator Postępowania</w:t>
      </w:r>
      <w:r>
        <w:rPr>
          <w:rFonts w:ascii="Times New Roman" w:eastAsia="Calibri" w:hAnsi="Times New Roman" w:cs="Times New Roman"/>
          <w:sz w:val="24"/>
          <w:szCs w:val="24"/>
        </w:rPr>
        <w:t xml:space="preserve">, co oznacza, że każdy z Przedmiotów Dostawy Indywidualnej będzie zgodny Projektem Wykonawczym Indywidualnym dotyczącym danego Zamawiającego Indywidualnego do którego przypisana jest dana Dostawa Indywidualna </w:t>
      </w:r>
      <w:r>
        <w:rPr>
          <w:rFonts w:ascii="Times New Roman" w:eastAsia="Calibri" w:hAnsi="Times New Roman" w:cs="Times New Roman"/>
          <w:sz w:val="24"/>
          <w:szCs w:val="24"/>
        </w:rPr>
        <w:lastRenderedPageBreak/>
        <w:t xml:space="preserve">(Projektem Wykonawczym Indywidualnym zaakceptowanym przez Organizatora Postępowania) </w:t>
      </w:r>
    </w:p>
    <w:p w:rsidR="00D72FE4" w:rsidRDefault="00D72FE4" w:rsidP="00B76203">
      <w:pPr>
        <w:widowControl w:val="0"/>
        <w:spacing w:after="0" w:line="240" w:lineRule="auto"/>
        <w:rPr>
          <w:rFonts w:ascii="Times New Roman" w:eastAsia="Calibri" w:hAnsi="Times New Roman" w:cs="Times New Roman"/>
          <w:sz w:val="24"/>
          <w:szCs w:val="24"/>
        </w:rPr>
      </w:pPr>
    </w:p>
    <w:p w:rsidR="00D72FE4" w:rsidRPr="00B5600C" w:rsidRDefault="00D72FE4" w:rsidP="00D72FE4">
      <w:pPr>
        <w:spacing w:line="28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Zmiana umowy numer 34</w:t>
      </w:r>
      <w:r w:rsidRPr="00B5600C">
        <w:rPr>
          <w:rFonts w:ascii="Times New Roman" w:hAnsi="Times New Roman" w:cs="Times New Roman"/>
          <w:b/>
          <w:sz w:val="24"/>
          <w:szCs w:val="24"/>
          <w:u w:val="single"/>
        </w:rPr>
        <w:t xml:space="preserve"> </w:t>
      </w:r>
    </w:p>
    <w:p w:rsidR="00B50B73" w:rsidRDefault="00B50B73" w:rsidP="00B50B73">
      <w:pPr>
        <w:spacing w:line="280" w:lineRule="atLeast"/>
        <w:rPr>
          <w:rFonts w:ascii="Times New Roman" w:eastAsiaTheme="majorEastAsia" w:hAnsi="Times New Roman" w:cs="Times New Roman"/>
          <w:sz w:val="24"/>
          <w:szCs w:val="24"/>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w:t>
      </w:r>
      <w:r>
        <w:rPr>
          <w:rFonts w:ascii="Times New Roman" w:eastAsiaTheme="majorEastAsia" w:hAnsi="Times New Roman" w:cs="Times New Roman"/>
          <w:i/>
          <w:sz w:val="24"/>
          <w:szCs w:val="24"/>
        </w:rPr>
        <w:t xml:space="preserve">6 ust.3 zamienia się zwrot </w:t>
      </w:r>
      <w:r w:rsidRPr="00B50B73">
        <w:rPr>
          <w:rFonts w:ascii="Times New Roman" w:eastAsiaTheme="majorEastAsia" w:hAnsi="Times New Roman" w:cs="Times New Roman"/>
          <w:sz w:val="24"/>
          <w:szCs w:val="24"/>
        </w:rPr>
        <w:t>Projekt Wykonawczy</w:t>
      </w:r>
      <w:r>
        <w:rPr>
          <w:rFonts w:ascii="Times New Roman" w:eastAsiaTheme="majorEastAsia" w:hAnsi="Times New Roman" w:cs="Times New Roman"/>
          <w:i/>
          <w:sz w:val="24"/>
          <w:szCs w:val="24"/>
        </w:rPr>
        <w:t xml:space="preserve"> na </w:t>
      </w:r>
      <w:r w:rsidRPr="00B50B73">
        <w:rPr>
          <w:rFonts w:ascii="Times New Roman" w:eastAsiaTheme="majorEastAsia" w:hAnsi="Times New Roman" w:cs="Times New Roman"/>
          <w:sz w:val="24"/>
          <w:szCs w:val="24"/>
        </w:rPr>
        <w:t>Projekt Wykonawczy Całość</w:t>
      </w:r>
    </w:p>
    <w:p w:rsidR="00B50B73" w:rsidRPr="00B5600C" w:rsidRDefault="00B50B73" w:rsidP="00B50B73">
      <w:pPr>
        <w:spacing w:line="28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Zmiana umowy numer 35</w:t>
      </w:r>
      <w:r w:rsidRPr="00B5600C">
        <w:rPr>
          <w:rFonts w:ascii="Times New Roman" w:hAnsi="Times New Roman" w:cs="Times New Roman"/>
          <w:b/>
          <w:sz w:val="24"/>
          <w:szCs w:val="24"/>
          <w:u w:val="single"/>
        </w:rPr>
        <w:t xml:space="preserve"> </w:t>
      </w:r>
    </w:p>
    <w:p w:rsidR="00D72FE4" w:rsidRPr="000C5ACE" w:rsidRDefault="00B50B73" w:rsidP="00D13D61">
      <w:pPr>
        <w:spacing w:line="280" w:lineRule="atLeast"/>
        <w:rPr>
          <w:rFonts w:ascii="Times New Roman" w:eastAsiaTheme="majorEastAsia" w:hAnsi="Times New Roman" w:cs="Times New Roman"/>
          <w:sz w:val="24"/>
          <w:szCs w:val="24"/>
          <w:u w:val="single"/>
        </w:rPr>
      </w:pPr>
      <w:r>
        <w:rPr>
          <w:rFonts w:ascii="Times New Roman" w:hAnsi="Times New Roman" w:cs="Times New Roman"/>
          <w:i/>
          <w:sz w:val="24"/>
          <w:szCs w:val="24"/>
          <w:u w:val="single"/>
        </w:rPr>
        <w:t xml:space="preserve"> </w:t>
      </w:r>
      <w:r w:rsidR="00D13D61" w:rsidRPr="00B5600C">
        <w:rPr>
          <w:rFonts w:ascii="Times New Roman" w:hAnsi="Times New Roman" w:cs="Times New Roman"/>
          <w:i/>
          <w:sz w:val="24"/>
          <w:szCs w:val="24"/>
        </w:rPr>
        <w:t xml:space="preserve">W </w:t>
      </w:r>
      <w:r w:rsidR="00D13D61" w:rsidRPr="00B5600C">
        <w:rPr>
          <w:rFonts w:ascii="Times New Roman" w:eastAsiaTheme="majorEastAsia" w:hAnsi="Times New Roman" w:cs="Times New Roman"/>
          <w:i/>
          <w:sz w:val="24"/>
          <w:szCs w:val="24"/>
        </w:rPr>
        <w:t xml:space="preserve">§ </w:t>
      </w:r>
      <w:r w:rsidR="00D13D61">
        <w:rPr>
          <w:rFonts w:ascii="Times New Roman" w:eastAsiaTheme="majorEastAsia" w:hAnsi="Times New Roman" w:cs="Times New Roman"/>
          <w:i/>
          <w:sz w:val="24"/>
          <w:szCs w:val="24"/>
        </w:rPr>
        <w:t xml:space="preserve">19 zmienia się treść ust.9,10.  </w:t>
      </w:r>
      <w:r w:rsidR="00D13D61" w:rsidRPr="000C5ACE">
        <w:rPr>
          <w:rFonts w:ascii="Times New Roman" w:hAnsi="Times New Roman" w:cs="Times New Roman"/>
          <w:i/>
          <w:sz w:val="24"/>
          <w:szCs w:val="24"/>
          <w:u w:val="single"/>
        </w:rPr>
        <w:t xml:space="preserve">Treść </w:t>
      </w:r>
      <w:r w:rsidR="00D13D61" w:rsidRPr="000C5ACE">
        <w:rPr>
          <w:rFonts w:ascii="Times New Roman" w:eastAsiaTheme="majorEastAsia" w:hAnsi="Times New Roman" w:cs="Times New Roman"/>
          <w:i/>
          <w:sz w:val="24"/>
          <w:szCs w:val="24"/>
          <w:u w:val="single"/>
        </w:rPr>
        <w:t xml:space="preserve">§ 19 ust.9,10 przed zmianą  </w:t>
      </w:r>
    </w:p>
    <w:p w:rsidR="00D13D61" w:rsidRPr="00C443F0" w:rsidRDefault="00D13D61" w:rsidP="00C443F0">
      <w:pPr>
        <w:pStyle w:val="Akapitzlist"/>
        <w:numPr>
          <w:ilvl w:val="0"/>
          <w:numId w:val="62"/>
        </w:numPr>
        <w:spacing w:before="120" w:after="120" w:line="300" w:lineRule="atLeast"/>
        <w:jc w:val="both"/>
        <w:rPr>
          <w:rFonts w:ascii="Times New Roman" w:eastAsia="Times New Roman" w:hAnsi="Times New Roman" w:cs="Times New Roman"/>
          <w:sz w:val="24"/>
          <w:szCs w:val="24"/>
          <w:lang w:eastAsia="pl-PL"/>
        </w:rPr>
      </w:pPr>
      <w:r w:rsidRPr="00C443F0">
        <w:rPr>
          <w:rFonts w:ascii="Times New Roman" w:eastAsia="Times New Roman" w:hAnsi="Times New Roman" w:cs="Times New Roman"/>
          <w:sz w:val="24"/>
          <w:szCs w:val="24"/>
          <w:lang w:eastAsia="pl-PL"/>
        </w:rPr>
        <w:t xml:space="preserve">W przypadku nie spełnienie warunków koniecznych do przystąpienie przez Organizatora Postepowania do Odbioru Zasadniczego opisanych w </w:t>
      </w:r>
      <w:r w:rsidRPr="00C443F0">
        <w:rPr>
          <w:rFonts w:ascii="Times New Roman" w:eastAsia="Times New Roman" w:hAnsi="Times New Roman" w:cs="Times New Roman"/>
          <w:sz w:val="24"/>
          <w:szCs w:val="24"/>
          <w:lang w:eastAsia="ar-SA"/>
        </w:rPr>
        <w:t xml:space="preserve">§ 7 </w:t>
      </w:r>
      <w:r w:rsidRPr="00C443F0">
        <w:rPr>
          <w:rFonts w:ascii="Times New Roman" w:eastAsia="Times New Roman" w:hAnsi="Times New Roman" w:cs="Times New Roman"/>
          <w:sz w:val="24"/>
          <w:szCs w:val="24"/>
          <w:lang w:eastAsia="pl-PL"/>
        </w:rPr>
        <w:t xml:space="preserve">ust. 25 Umowy w terminie jakim zgodnie z Harmonogramem najpóźniej powinny być one spełnione Organizator Postępowania może żądać od Wykonawcy zapłaty kary umownej w wysokości 0,1 % (jedna dziesiąta procenta) Wynagrodzenia ( wynagrodzenia brutto) za każdy dzień opóźnienia, poczynając od pierwszego dnia następującego po dniu w jakim zgodnie z Harmonogramem Wykonawca obowiązany był spełnić wszystkie warunki konieczne do Odbioru Zasadniczego. Jeżeli wskazane warunki Odbioru Zasadniczego nie zostaną spełnione w terminie 200 dni od dnia Podpisania Umowy, wysokość kary umownej w tego tytułu poczynając od 201 (dwieście pierwszego) dnia od dnia podpisania Umowy wynosić będzie 0,2 % (dwie dziesiąte procenta) Wynagrodzenia. Kara umowna o jakiej mowa w niniejszym ustępie naliczana będzie do dnia w jakim spełnione zostaną wszystkie warunki przystąpienia do Odbioru Zasadniczego o jakich mowa </w:t>
      </w:r>
      <w:r w:rsidRPr="00C443F0">
        <w:rPr>
          <w:rFonts w:ascii="Times New Roman" w:eastAsia="Times New Roman" w:hAnsi="Times New Roman" w:cs="Times New Roman"/>
          <w:sz w:val="24"/>
          <w:szCs w:val="24"/>
          <w:lang w:eastAsia="ar-SA"/>
        </w:rPr>
        <w:t xml:space="preserve">§ 7 </w:t>
      </w:r>
      <w:r w:rsidRPr="00C443F0">
        <w:rPr>
          <w:rFonts w:ascii="Times New Roman" w:eastAsia="Times New Roman" w:hAnsi="Times New Roman" w:cs="Times New Roman"/>
          <w:sz w:val="24"/>
          <w:szCs w:val="24"/>
          <w:lang w:eastAsia="pl-PL"/>
        </w:rPr>
        <w:t xml:space="preserve">ust. 25 Umowy </w:t>
      </w:r>
    </w:p>
    <w:p w:rsidR="00D13D61" w:rsidRPr="00C443F0" w:rsidRDefault="00D13D61" w:rsidP="00C443F0">
      <w:pPr>
        <w:pStyle w:val="Akapitzlist"/>
        <w:numPr>
          <w:ilvl w:val="0"/>
          <w:numId w:val="62"/>
        </w:numPr>
        <w:spacing w:before="120" w:after="120" w:line="300" w:lineRule="atLeast"/>
        <w:jc w:val="both"/>
        <w:rPr>
          <w:rFonts w:ascii="Times New Roman" w:eastAsia="Times New Roman" w:hAnsi="Times New Roman" w:cs="Times New Roman"/>
          <w:sz w:val="24"/>
          <w:szCs w:val="24"/>
          <w:lang w:eastAsia="pl-PL"/>
        </w:rPr>
      </w:pPr>
      <w:r w:rsidRPr="00C443F0">
        <w:rPr>
          <w:rFonts w:ascii="Times New Roman" w:eastAsia="Times New Roman" w:hAnsi="Times New Roman" w:cs="Times New Roman"/>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dnia Odbioru Zasadniczego,</w:t>
      </w:r>
      <w:r w:rsidRPr="00C443F0">
        <w:rPr>
          <w:rFonts w:ascii="Times New Roman" w:eastAsia="Times New Roman" w:hAnsi="Times New Roman" w:cs="Times New Roman"/>
          <w:sz w:val="24"/>
          <w:szCs w:val="24"/>
          <w:lang w:eastAsia="ar-SA"/>
        </w:rPr>
        <w:t xml:space="preserve"> </w:t>
      </w:r>
      <w:r w:rsidRPr="00C443F0">
        <w:rPr>
          <w:rFonts w:ascii="Times New Roman" w:eastAsia="Times New Roman" w:hAnsi="Times New Roman" w:cs="Times New Roman"/>
          <w:sz w:val="24"/>
          <w:szCs w:val="24"/>
          <w:lang w:eastAsia="pl-PL"/>
        </w:rPr>
        <w:t xml:space="preserve">Organizator Postępowania może żądać od Wykonawcy zapłaty kary umownej w wysokości 0,1 % (jedna dziesiąta procenta) Wynagrodzenia ( wynagrodzenia brutto) za każdy dzień opóźnienia w wykonaniu przez Wykonawcę obowiązków umownych od dnia sporządzania Protokołu Odbioru Zasadniczego nie będącego Pozytywnym Protokołem Odbioru Zasadniczego. Kara ta będzie naliczana do dnia sporządzenia przez Organizatora Postępowania Protokołu Odbioru Zasadniczego. </w:t>
      </w:r>
    </w:p>
    <w:p w:rsidR="00D13D61" w:rsidRDefault="00D13D61" w:rsidP="00B76203">
      <w:pPr>
        <w:widowControl w:val="0"/>
        <w:spacing w:after="0" w:line="240" w:lineRule="auto"/>
        <w:rPr>
          <w:rFonts w:ascii="Times New Roman" w:eastAsia="Calibri" w:hAnsi="Times New Roman" w:cs="Times New Roman"/>
          <w:sz w:val="24"/>
          <w:szCs w:val="24"/>
        </w:rPr>
      </w:pPr>
    </w:p>
    <w:p w:rsidR="00D72FE4" w:rsidRPr="000C5ACE" w:rsidRDefault="00D13D61" w:rsidP="00B76203">
      <w:pPr>
        <w:widowControl w:val="0"/>
        <w:spacing w:after="0" w:line="240" w:lineRule="auto"/>
        <w:rPr>
          <w:rFonts w:ascii="Times New Roman" w:eastAsia="Calibri" w:hAnsi="Times New Roman" w:cs="Times New Roman"/>
          <w:sz w:val="24"/>
          <w:szCs w:val="24"/>
          <w:u w:val="single"/>
        </w:rPr>
      </w:pPr>
      <w:r w:rsidRPr="000C5ACE">
        <w:rPr>
          <w:rFonts w:ascii="Times New Roman" w:hAnsi="Times New Roman" w:cs="Times New Roman"/>
          <w:i/>
          <w:sz w:val="24"/>
          <w:szCs w:val="24"/>
          <w:u w:val="single"/>
        </w:rPr>
        <w:t xml:space="preserve">Treść </w:t>
      </w:r>
      <w:r w:rsidRPr="000C5ACE">
        <w:rPr>
          <w:rFonts w:ascii="Times New Roman" w:eastAsiaTheme="majorEastAsia" w:hAnsi="Times New Roman" w:cs="Times New Roman"/>
          <w:i/>
          <w:sz w:val="24"/>
          <w:szCs w:val="24"/>
          <w:u w:val="single"/>
        </w:rPr>
        <w:t xml:space="preserve">§ 19 ust.9,10 po zmianie  </w:t>
      </w:r>
    </w:p>
    <w:p w:rsidR="00D13D61" w:rsidRDefault="00D13D61" w:rsidP="00B76203">
      <w:pPr>
        <w:widowControl w:val="0"/>
        <w:spacing w:after="0" w:line="240" w:lineRule="auto"/>
        <w:rPr>
          <w:rFonts w:ascii="Times New Roman" w:eastAsia="Calibri" w:hAnsi="Times New Roman" w:cs="Times New Roman"/>
          <w:sz w:val="24"/>
          <w:szCs w:val="24"/>
        </w:rPr>
      </w:pPr>
    </w:p>
    <w:p w:rsidR="00F572CA" w:rsidRPr="00C443F0" w:rsidRDefault="00F572CA" w:rsidP="00C443F0">
      <w:pPr>
        <w:pStyle w:val="Akapitzlist"/>
        <w:numPr>
          <w:ilvl w:val="0"/>
          <w:numId w:val="64"/>
        </w:numPr>
        <w:spacing w:before="120" w:after="120" w:line="300" w:lineRule="atLeast"/>
        <w:jc w:val="both"/>
        <w:rPr>
          <w:rFonts w:ascii="Times New Roman" w:eastAsia="Times New Roman" w:hAnsi="Times New Roman" w:cs="Times New Roman"/>
          <w:sz w:val="24"/>
          <w:szCs w:val="24"/>
          <w:lang w:eastAsia="pl-PL"/>
        </w:rPr>
      </w:pPr>
      <w:r w:rsidRPr="00C443F0">
        <w:rPr>
          <w:rFonts w:ascii="Times New Roman" w:eastAsia="Times New Roman" w:hAnsi="Times New Roman" w:cs="Times New Roman"/>
          <w:sz w:val="24"/>
          <w:szCs w:val="24"/>
          <w:lang w:eastAsia="pl-PL"/>
        </w:rPr>
        <w:t xml:space="preserve">W przypadku nie spełnienie warunków koniecznych do przystąpienie przez Organizatora Postepowania do Odbioru Zasadniczego opisanych w </w:t>
      </w:r>
      <w:r w:rsidRPr="00C443F0">
        <w:rPr>
          <w:rFonts w:ascii="Times New Roman" w:eastAsia="Times New Roman" w:hAnsi="Times New Roman" w:cs="Times New Roman"/>
          <w:sz w:val="24"/>
          <w:szCs w:val="24"/>
          <w:lang w:eastAsia="ar-SA"/>
        </w:rPr>
        <w:t xml:space="preserve">§ 7 </w:t>
      </w:r>
      <w:r w:rsidRPr="00C443F0">
        <w:rPr>
          <w:rFonts w:ascii="Times New Roman" w:eastAsia="Times New Roman" w:hAnsi="Times New Roman" w:cs="Times New Roman"/>
          <w:sz w:val="24"/>
          <w:szCs w:val="24"/>
          <w:lang w:eastAsia="pl-PL"/>
        </w:rPr>
        <w:t xml:space="preserve">ust. 25 Umowy w terminie jakim zgodnie z Harmonogramem najpóźniej powinny być one spełnione Organizator Postępowania może żądać od Wykonawcy zapłaty kary umownej w wysokości 0,065 % (sześćdziesiąt pięć tysięcznych procenta) Wynagrodzenia ( wynagrodzenia brutto) za każdy dzień opóźnienia, poczynając od pierwszego dnia następującego po dniu w jakim zgodnie z Harmonogramem Wykonawca obowiązany był spełnić wszystkie warunki konieczne do Odbioru Zasadniczego. Jeżeli wskazane </w:t>
      </w:r>
      <w:r w:rsidRPr="00C443F0">
        <w:rPr>
          <w:rFonts w:ascii="Times New Roman" w:eastAsia="Times New Roman" w:hAnsi="Times New Roman" w:cs="Times New Roman"/>
          <w:sz w:val="24"/>
          <w:szCs w:val="24"/>
          <w:lang w:eastAsia="pl-PL"/>
        </w:rPr>
        <w:lastRenderedPageBreak/>
        <w:t xml:space="preserve">warunki Odbioru Zasadniczego nie zostaną spełnione w terminie 200 dni od dnia Podpisania Umowy, wysokość kary umownej w tego tytułu poczynając od 201 (dwieście pierwszego) dnia od dnia podpisania Umowy wynosić będzie 0,085 % (osiemdziesiąt pięć tysięcznych procenta) Wynagrodzenia. Jeżeli wskazane warunki Odbioru Zasadniczego nie zostaną spełnione w terminie 210 dni od dnia Podpisania Umowy, wysokość kary umownej w tego tytułu poczynając od 211 (dwieście jedenastego) dnia od dnia podpisania Umowy wynosić będzie 0,15 % (piętnaście setnych procenta) Wynagrodzenia. Jeżeli wskazane warunki Odbioru Zasadniczego nie zostaną spełnione w terminie 221 dni od dnia Podpisania Umowy, wysokość kary umownej w tego tytułu poczynając od 222 (dwieście dwudziestego drugiego) dnia od dnia podpisania Umowy wynosić będzie 0,2 % (dwie dziesiąte procenta) Wynagrodzenia.  Kara umowna o jakiej mowa w niniejszym ustępie naliczana będzie do dnia w jakim spełnione zostaną wszystkie warunki przystąpienia do Odbioru Zasadniczego o jakich mowa </w:t>
      </w:r>
      <w:r w:rsidRPr="00C443F0">
        <w:rPr>
          <w:rFonts w:ascii="Times New Roman" w:eastAsia="Times New Roman" w:hAnsi="Times New Roman" w:cs="Times New Roman"/>
          <w:sz w:val="24"/>
          <w:szCs w:val="24"/>
          <w:lang w:eastAsia="ar-SA"/>
        </w:rPr>
        <w:t xml:space="preserve">§ 7 </w:t>
      </w:r>
      <w:r w:rsidRPr="00C443F0">
        <w:rPr>
          <w:rFonts w:ascii="Times New Roman" w:eastAsia="Times New Roman" w:hAnsi="Times New Roman" w:cs="Times New Roman"/>
          <w:sz w:val="24"/>
          <w:szCs w:val="24"/>
          <w:lang w:eastAsia="pl-PL"/>
        </w:rPr>
        <w:t>ust. 25 Umowy.</w:t>
      </w:r>
      <w:r w:rsidR="00C443F0" w:rsidRPr="00C443F0">
        <w:rPr>
          <w:rFonts w:ascii="Times New Roman" w:eastAsia="Times New Roman" w:hAnsi="Times New Roman" w:cs="Times New Roman"/>
          <w:sz w:val="24"/>
          <w:szCs w:val="24"/>
          <w:lang w:eastAsia="pl-PL"/>
        </w:rPr>
        <w:t xml:space="preserve"> </w:t>
      </w:r>
    </w:p>
    <w:p w:rsidR="00F572CA" w:rsidRPr="00C443F0" w:rsidRDefault="00F572CA" w:rsidP="00C443F0">
      <w:pPr>
        <w:pStyle w:val="Akapitzlist"/>
        <w:numPr>
          <w:ilvl w:val="0"/>
          <w:numId w:val="64"/>
        </w:numPr>
        <w:spacing w:before="120" w:after="120" w:line="300" w:lineRule="atLeast"/>
        <w:jc w:val="both"/>
        <w:rPr>
          <w:rFonts w:ascii="Times New Roman" w:eastAsia="Times New Roman" w:hAnsi="Times New Roman" w:cs="Times New Roman"/>
          <w:sz w:val="24"/>
          <w:szCs w:val="24"/>
          <w:lang w:eastAsia="pl-PL"/>
        </w:rPr>
      </w:pPr>
      <w:r w:rsidRPr="00C443F0">
        <w:rPr>
          <w:rFonts w:ascii="Times New Roman" w:eastAsia="Times New Roman" w:hAnsi="Times New Roman" w:cs="Times New Roman"/>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dnia Odbioru Zasadniczego, to jest do Daty Odbioru Zasadniczego,</w:t>
      </w:r>
      <w:r w:rsidRPr="00C443F0">
        <w:rPr>
          <w:rFonts w:ascii="Times New Roman" w:eastAsia="Times New Roman" w:hAnsi="Times New Roman" w:cs="Times New Roman"/>
          <w:sz w:val="24"/>
          <w:szCs w:val="24"/>
          <w:lang w:eastAsia="ar-SA"/>
        </w:rPr>
        <w:t xml:space="preserve"> </w:t>
      </w:r>
      <w:r w:rsidRPr="00C443F0">
        <w:rPr>
          <w:rFonts w:ascii="Times New Roman" w:eastAsia="Times New Roman" w:hAnsi="Times New Roman" w:cs="Times New Roman"/>
          <w:sz w:val="24"/>
          <w:szCs w:val="24"/>
          <w:lang w:eastAsia="pl-PL"/>
        </w:rPr>
        <w:t>Organizator Postępowania może żądać od Wykonawcy zapłaty kary umownej w wysokości 0,065 % (sześćdziesiąt pięć tysięcznych procenta)) Wynagrodzenia ( wynagrodzenia brutto) za każdy dzień opóźnienia w wykonaniu przez Wykonawcę obowiązków umownych od dnia sporządzania Protokołu Odbioru Zasadniczego nie będącego Pozytywnym Protokołem Odbioru Zasadniczego.  Kara umowna w wysokości wskazanej w zdaniu poprzednim liczona będzie przez pierwszych 10 (dziesięć) dni opóźnienia Wykonawcy w wykonaniu obowiązków umownych poczynając od Protokołu Odbioru Zasadniczego nie będącego Pozytywnym Protokołem Odbioru Zasadniczego . Poczynając od 11 (</w:t>
      </w:r>
      <w:proofErr w:type="spellStart"/>
      <w:r w:rsidRPr="00C443F0">
        <w:rPr>
          <w:rFonts w:ascii="Times New Roman" w:eastAsia="Times New Roman" w:hAnsi="Times New Roman" w:cs="Times New Roman"/>
          <w:sz w:val="24"/>
          <w:szCs w:val="24"/>
          <w:lang w:eastAsia="pl-PL"/>
        </w:rPr>
        <w:t>jedynastego</w:t>
      </w:r>
      <w:proofErr w:type="spellEnd"/>
      <w:r w:rsidRPr="00C443F0">
        <w:rPr>
          <w:rFonts w:ascii="Times New Roman" w:eastAsia="Times New Roman" w:hAnsi="Times New Roman" w:cs="Times New Roman"/>
          <w:sz w:val="24"/>
          <w:szCs w:val="24"/>
          <w:lang w:eastAsia="pl-PL"/>
        </w:rPr>
        <w:t xml:space="preserve">) dnia opóźnienia  w wykonaniu obowiązków umownych o jakich mowa w dwóch zdaniach poprzednich  kara umowna naliczana będzie w wysokości 0,1 % (jedna dziesiąta procenta) Wynagrodzenia  (wynagrodzenia brutto) za każdy dzień opóźnienia w wykonaniu przez Wykonawcę obowiązków umownych które uniemożliwiają dokonanie Pozytywnego Odbioru Zasadniczego.  Kara ta będzie naliczana do dnia sporządzenia przez Organizatora Postępowania Pozytywnego Protokołu Odbioru Zasadniczego, lub spełnienia przez Wykonawcę wszelkich warunków sporządzenia przez Organizatora Postępowania Pozytywnego Protokołu Odbioru Zasadniczego. </w:t>
      </w:r>
    </w:p>
    <w:p w:rsidR="00D13D61" w:rsidRDefault="00D13D61" w:rsidP="00B76203">
      <w:pPr>
        <w:widowControl w:val="0"/>
        <w:spacing w:after="0" w:line="240" w:lineRule="auto"/>
        <w:rPr>
          <w:rFonts w:ascii="Times New Roman" w:eastAsia="Calibri" w:hAnsi="Times New Roman" w:cs="Times New Roman"/>
          <w:sz w:val="24"/>
          <w:szCs w:val="24"/>
        </w:rPr>
      </w:pPr>
    </w:p>
    <w:p w:rsidR="000C5ACE" w:rsidRPr="00B5600C" w:rsidRDefault="000C5ACE" w:rsidP="000C5ACE">
      <w:pPr>
        <w:spacing w:line="28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Zmiana umowy numer 36</w:t>
      </w:r>
      <w:r w:rsidRPr="00B5600C">
        <w:rPr>
          <w:rFonts w:ascii="Times New Roman" w:hAnsi="Times New Roman" w:cs="Times New Roman"/>
          <w:b/>
          <w:sz w:val="24"/>
          <w:szCs w:val="24"/>
          <w:u w:val="single"/>
        </w:rPr>
        <w:t xml:space="preserve"> </w:t>
      </w:r>
    </w:p>
    <w:p w:rsidR="000C5ACE" w:rsidRDefault="000C5ACE" w:rsidP="00B76203">
      <w:pPr>
        <w:widowControl w:val="0"/>
        <w:spacing w:after="0" w:line="240" w:lineRule="auto"/>
        <w:rPr>
          <w:rFonts w:ascii="Times New Roman" w:eastAsia="Calibri" w:hAnsi="Times New Roman" w:cs="Times New Roman"/>
          <w:sz w:val="24"/>
          <w:szCs w:val="24"/>
        </w:rPr>
      </w:pPr>
    </w:p>
    <w:p w:rsidR="000C5ACE" w:rsidRPr="000C5ACE" w:rsidRDefault="000C5ACE" w:rsidP="000C5ACE">
      <w:pPr>
        <w:spacing w:line="280" w:lineRule="atLeast"/>
        <w:rPr>
          <w:rFonts w:ascii="Times New Roman" w:eastAsiaTheme="majorEastAsia" w:hAnsi="Times New Roman" w:cs="Times New Roman"/>
          <w:sz w:val="24"/>
          <w:szCs w:val="24"/>
          <w:u w:val="single"/>
        </w:rPr>
      </w:pP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w:t>
      </w:r>
      <w:r>
        <w:rPr>
          <w:rFonts w:ascii="Times New Roman" w:eastAsiaTheme="majorEastAsia" w:hAnsi="Times New Roman" w:cs="Times New Roman"/>
          <w:i/>
          <w:sz w:val="24"/>
          <w:szCs w:val="24"/>
        </w:rPr>
        <w:t xml:space="preserve">7 zmienia się treść ust.31- 33. </w:t>
      </w:r>
      <w:r w:rsidRPr="000C5ACE">
        <w:rPr>
          <w:rFonts w:ascii="Times New Roman" w:hAnsi="Times New Roman" w:cs="Times New Roman"/>
          <w:i/>
          <w:sz w:val="24"/>
          <w:szCs w:val="24"/>
          <w:u w:val="single"/>
        </w:rPr>
        <w:t xml:space="preserve">Treść </w:t>
      </w:r>
      <w:r w:rsidRPr="000C5ACE">
        <w:rPr>
          <w:rFonts w:ascii="Times New Roman" w:eastAsiaTheme="majorEastAsia" w:hAnsi="Times New Roman" w:cs="Times New Roman"/>
          <w:i/>
          <w:sz w:val="24"/>
          <w:szCs w:val="24"/>
          <w:u w:val="single"/>
        </w:rPr>
        <w:t xml:space="preserve">§ </w:t>
      </w:r>
      <w:r>
        <w:rPr>
          <w:rFonts w:ascii="Times New Roman" w:eastAsiaTheme="majorEastAsia" w:hAnsi="Times New Roman" w:cs="Times New Roman"/>
          <w:i/>
          <w:sz w:val="24"/>
          <w:szCs w:val="24"/>
          <w:u w:val="single"/>
        </w:rPr>
        <w:t>7 ust.31-33</w:t>
      </w:r>
      <w:r w:rsidRPr="000C5ACE">
        <w:rPr>
          <w:rFonts w:ascii="Times New Roman" w:eastAsiaTheme="majorEastAsia" w:hAnsi="Times New Roman" w:cs="Times New Roman"/>
          <w:i/>
          <w:sz w:val="24"/>
          <w:szCs w:val="24"/>
          <w:u w:val="single"/>
        </w:rPr>
        <w:t xml:space="preserve"> przed zmianą  </w:t>
      </w:r>
    </w:p>
    <w:p w:rsidR="000C5ACE" w:rsidRDefault="000C5ACE" w:rsidP="000C5ACE">
      <w:pPr>
        <w:widowControl w:val="0"/>
        <w:spacing w:after="0" w:line="240" w:lineRule="auto"/>
        <w:rPr>
          <w:rFonts w:ascii="Times New Roman" w:eastAsia="Calibri" w:hAnsi="Times New Roman" w:cs="Times New Roman"/>
          <w:sz w:val="24"/>
          <w:szCs w:val="24"/>
        </w:rPr>
      </w:pPr>
    </w:p>
    <w:p w:rsidR="00D13D61" w:rsidRDefault="00D13D61" w:rsidP="00B76203">
      <w:pPr>
        <w:widowControl w:val="0"/>
        <w:spacing w:after="0" w:line="240" w:lineRule="auto"/>
        <w:rPr>
          <w:rFonts w:ascii="Times New Roman" w:eastAsia="Calibri" w:hAnsi="Times New Roman" w:cs="Times New Roman"/>
          <w:sz w:val="24"/>
          <w:szCs w:val="24"/>
        </w:rPr>
      </w:pPr>
    </w:p>
    <w:p w:rsidR="000C5ACE" w:rsidRPr="00D56CE2" w:rsidRDefault="000C5ACE" w:rsidP="006006C0">
      <w:pPr>
        <w:numPr>
          <w:ilvl w:val="0"/>
          <w:numId w:val="57"/>
        </w:numPr>
        <w:spacing w:before="120" w:after="0" w:line="256" w:lineRule="auto"/>
        <w:contextualSpacing/>
        <w:jc w:val="both"/>
        <w:outlineLvl w:val="2"/>
        <w:rPr>
          <w:rFonts w:ascii="Times New Roman" w:eastAsiaTheme="majorEastAsia" w:hAnsi="Times New Roman" w:cs="Times New Roman"/>
          <w:sz w:val="24"/>
          <w:szCs w:val="24"/>
        </w:rPr>
      </w:pPr>
      <w:r w:rsidRPr="00D56CE2">
        <w:rPr>
          <w:rFonts w:ascii="Times New Roman" w:eastAsiaTheme="majorEastAsia" w:hAnsi="Times New Roman" w:cs="Times New Roman"/>
          <w:sz w:val="24"/>
          <w:szCs w:val="24"/>
        </w:rPr>
        <w:t xml:space="preserve">Odbiór Zasadniczy dokumentowany będzie Protokołem Odbioru Zasadniczego, z którego wynikać będzie data odbioru, wskazanie przedmiotu odbioru, przedstawiciele Zamawiającego i Wykonawcy uczestniczący w odbiorze, </w:t>
      </w:r>
      <w:r w:rsidRPr="00D56CE2">
        <w:rPr>
          <w:rFonts w:ascii="Times New Roman" w:eastAsiaTheme="majorEastAsia" w:hAnsi="Times New Roman" w:cs="Times New Roman"/>
          <w:sz w:val="24"/>
          <w:szCs w:val="24"/>
        </w:rPr>
        <w:lastRenderedPageBreak/>
        <w:t>ustalenia, w szczególności obejmujące potwierdzenie poprawności montażu, konfiguracji i funkcjonowania dostarczonej infrastruktury sprzętowej i programowej.</w:t>
      </w:r>
    </w:p>
    <w:p w:rsidR="000C5ACE" w:rsidRPr="00D56CE2" w:rsidRDefault="000C5ACE" w:rsidP="006006C0">
      <w:pPr>
        <w:numPr>
          <w:ilvl w:val="0"/>
          <w:numId w:val="57"/>
        </w:numPr>
        <w:spacing w:before="120" w:after="0" w:line="256" w:lineRule="auto"/>
        <w:contextualSpacing/>
        <w:jc w:val="both"/>
        <w:outlineLvl w:val="2"/>
        <w:rPr>
          <w:rFonts w:ascii="Times New Roman" w:eastAsiaTheme="majorEastAsia" w:hAnsi="Times New Roman" w:cs="Times New Roman"/>
          <w:sz w:val="24"/>
          <w:szCs w:val="24"/>
        </w:rPr>
      </w:pPr>
      <w:r w:rsidRPr="00D56CE2">
        <w:rPr>
          <w:rFonts w:ascii="Times New Roman" w:eastAsiaTheme="majorEastAsia" w:hAnsi="Times New Roman" w:cs="Times New Roman"/>
          <w:sz w:val="24"/>
          <w:szCs w:val="24"/>
        </w:rPr>
        <w:t>Protokół odbioru sporządzony będzie w miejscu odbioru, w czasie odbioru w dwóch jednakowych egzemplarzach po jednym dla Zamawiającego Razem i jednym dla Wykonawcy.</w:t>
      </w:r>
    </w:p>
    <w:p w:rsidR="000C5ACE" w:rsidRDefault="000C5ACE" w:rsidP="006006C0">
      <w:pPr>
        <w:numPr>
          <w:ilvl w:val="0"/>
          <w:numId w:val="57"/>
        </w:numPr>
        <w:spacing w:before="120" w:after="0" w:line="256" w:lineRule="auto"/>
        <w:contextualSpacing/>
        <w:jc w:val="both"/>
        <w:outlineLvl w:val="2"/>
        <w:rPr>
          <w:rFonts w:ascii="Times New Roman" w:eastAsiaTheme="majorEastAsia" w:hAnsi="Times New Roman" w:cs="Times New Roman"/>
          <w:sz w:val="24"/>
          <w:szCs w:val="24"/>
        </w:rPr>
      </w:pPr>
      <w:r w:rsidRPr="00D56CE2">
        <w:rPr>
          <w:rFonts w:ascii="Times New Roman" w:eastAsiaTheme="majorEastAsia" w:hAnsi="Times New Roman" w:cs="Times New Roman"/>
          <w:sz w:val="24"/>
          <w:szCs w:val="24"/>
        </w:rPr>
        <w:t>W przypadku odmowy dokonania odbioru z powodu stwierdzonych nieprawidłowości w realizacji, Zamawiający Razem wyznaczy Wykonawcy termin na usunięcie ustalonych nieprawidłowości. Po starannym usunięciu nieprawidłowości, Wykonawca ponownie zgłasza Zamawiającemu gotowość do Odbioru Zasadniczego, a następnie ponownie zostaną przeprowadzone testy.</w:t>
      </w:r>
    </w:p>
    <w:p w:rsidR="00C443F0" w:rsidRPr="00D56CE2" w:rsidRDefault="00C443F0" w:rsidP="00C443F0">
      <w:pPr>
        <w:spacing w:before="120" w:after="0" w:line="256" w:lineRule="auto"/>
        <w:ind w:left="1225"/>
        <w:contextualSpacing/>
        <w:jc w:val="both"/>
        <w:outlineLvl w:val="2"/>
        <w:rPr>
          <w:rFonts w:ascii="Times New Roman" w:eastAsiaTheme="majorEastAsia" w:hAnsi="Times New Roman" w:cs="Times New Roman"/>
          <w:sz w:val="24"/>
          <w:szCs w:val="24"/>
        </w:rPr>
      </w:pPr>
    </w:p>
    <w:p w:rsidR="00D13D61" w:rsidRDefault="000C5ACE" w:rsidP="00B76203">
      <w:pPr>
        <w:widowControl w:val="0"/>
        <w:spacing w:after="0" w:line="240" w:lineRule="auto"/>
        <w:rPr>
          <w:rFonts w:ascii="Times New Roman" w:eastAsia="Calibri" w:hAnsi="Times New Roman" w:cs="Times New Roman"/>
          <w:sz w:val="24"/>
          <w:szCs w:val="24"/>
        </w:rPr>
      </w:pPr>
      <w:r w:rsidRPr="000C5ACE">
        <w:rPr>
          <w:rFonts w:ascii="Times New Roman" w:hAnsi="Times New Roman" w:cs="Times New Roman"/>
          <w:i/>
          <w:sz w:val="24"/>
          <w:szCs w:val="24"/>
          <w:u w:val="single"/>
        </w:rPr>
        <w:t xml:space="preserve">Treść </w:t>
      </w:r>
      <w:r w:rsidRPr="000C5ACE">
        <w:rPr>
          <w:rFonts w:ascii="Times New Roman" w:eastAsiaTheme="majorEastAsia" w:hAnsi="Times New Roman" w:cs="Times New Roman"/>
          <w:i/>
          <w:sz w:val="24"/>
          <w:szCs w:val="24"/>
          <w:u w:val="single"/>
        </w:rPr>
        <w:t xml:space="preserve">§ </w:t>
      </w:r>
      <w:r>
        <w:rPr>
          <w:rFonts w:ascii="Times New Roman" w:eastAsiaTheme="majorEastAsia" w:hAnsi="Times New Roman" w:cs="Times New Roman"/>
          <w:i/>
          <w:sz w:val="24"/>
          <w:szCs w:val="24"/>
          <w:u w:val="single"/>
        </w:rPr>
        <w:t>7 ust.31-33</w:t>
      </w:r>
      <w:r w:rsidRPr="000C5ACE">
        <w:rPr>
          <w:rFonts w:ascii="Times New Roman" w:eastAsiaTheme="majorEastAsia" w:hAnsi="Times New Roman" w:cs="Times New Roman"/>
          <w:i/>
          <w:sz w:val="24"/>
          <w:szCs w:val="24"/>
          <w:u w:val="single"/>
        </w:rPr>
        <w:t xml:space="preserve"> </w:t>
      </w:r>
      <w:r>
        <w:rPr>
          <w:rFonts w:ascii="Times New Roman" w:eastAsiaTheme="majorEastAsia" w:hAnsi="Times New Roman" w:cs="Times New Roman"/>
          <w:i/>
          <w:sz w:val="24"/>
          <w:szCs w:val="24"/>
          <w:u w:val="single"/>
        </w:rPr>
        <w:t>po zmianie</w:t>
      </w:r>
      <w:r w:rsidRPr="000C5ACE">
        <w:rPr>
          <w:rFonts w:ascii="Times New Roman" w:eastAsiaTheme="majorEastAsia" w:hAnsi="Times New Roman" w:cs="Times New Roman"/>
          <w:i/>
          <w:sz w:val="24"/>
          <w:szCs w:val="24"/>
          <w:u w:val="single"/>
        </w:rPr>
        <w:t xml:space="preserve">  </w:t>
      </w:r>
    </w:p>
    <w:p w:rsidR="00D72FE4" w:rsidRDefault="00D72FE4" w:rsidP="00B7620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Odbiór Zasadniczy rozpoczyna się w Dacie Odbioru Zasadniczego wskazanego w Harmonogramie pod warunkiem, że co najmniej 3 Dni przed wskazaną w Harmonogramie Datą Odbioru Zasadniczego Wykonawca powiadomi Organizatora Postępowania o gotowości do przeprowadzenia Odbioru Zasadniczego zgodnie z ust. 24 niniejszego paragrafu i wykaże spełnienie warunków rozpoczęcia Odbioru Zasadniczego wskazanych w ust. 25 niniejszego paragrafu.</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Jeżeli Wykonawca 3 Dni przed Datą Odbioru Zasadniczego wskazanego w Harmonogramie nie spełnił warunków do przeprowadzenia Odbioru Zasadniczego, wskazanych w ust 31 powyżej, obowiązany jest w terminie 3 Dni przed Datą Odbioru Zasadniczego wskazaną w Harmonogramie przedstawić Organizatorowi Postępowania wyjaśnienie z którego będzie wynikać jakich warunków realizacji Odbioru Zasadniczego nie spełnił w jakim terminie warunki te zostaną przez Wykonawcę spełnione.</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Powiadomienie jakim mowa w ust. 31 i wyjaśnienie o jakim mowa w ust 32 składane jest w formie pisemnej i pocztą elektroniczną. Brak powiadomienia lub wyjaśnienie w wskazanym terminie upoważnia Zamawiającego razem do obciążenia Wykonawcy karą umowną.</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Po złożenia przez Wykonawcę powiadomienia o gotowości do przeprowadzenia Odbioru Zasadniczego, Organizator Postępowania w terminie 2 Dni od dnia otrzymania tego powiadomienia wstępnie potwierdza spełnienie przez Wykonawcę wszystkich warunków koniecznych do rozpoczęcia Odbioru Zasadniczego  oraz przedstawia Wykonawcy plan działań w ramach Odbioru Zasadniczego (Plan Odbioru Zasadniczego) na pierwsze 2 Dni (dni robocze) – częściowy Plan Odbioru Zasadniczego.</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Jeżeli Organizator Postępowania stwierdzi, że Wykonawca nie spełnił  wszystkich warunków koniecznych do rozpoczęcia Odbioru Zasadniczego, w terminie 2 Dni  od otrzymania  powiadomienia o jakim mowa w 31, informuje Wykonawcę o braku spełnienia warunków rozpoczęcia Odbioru Zasadniczego. </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W przypadku braku spełnienia warunków do przeprowadzenia Odbioru Zasadniczego, wskazanych w ust 31 powyżej, Wykonawca obowiązany jest niezwłocznie zawiadomić Organizatora Postępowania o spełnieniu tych warunków i wykazać ich spełnienie a po dokonaniu tych czynności rozpoczyna się realizacja Odbioru Zasadniczego.</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Celem Odbioru Zasadniczego jest potwierdzenie zrealizowania całości Przedmiotu Umowy zgodnie z Wymaganiami Zamawiającego Razem. Odbiór Zasadniczy obejmuje wszelkie elementy realizacji Przedmiotu Umowy. W ramach Odbioru Zasadniczego Wykonawca może weryfikować i sprawdzać każdy element realizacji Umowy, co nie wyklucza ponownego sprawdzania prawidłowości Wykonania tych elementów Przedmiotu Umowy które objęte został wcześniejszymi Pozytywnymi Protokołami Odbioru Wstępnego Indywidualnego realizowanego u poszczególnych Zamawiających Indywidualnych. </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sidRPr="00D56CE2">
        <w:rPr>
          <w:rFonts w:ascii="Times New Roman" w:eastAsiaTheme="majorEastAsia" w:hAnsi="Times New Roman" w:cs="Times New Roman"/>
          <w:sz w:val="24"/>
          <w:szCs w:val="24"/>
        </w:rPr>
        <w:t xml:space="preserve">Odbiór Zasadniczy dokumentowany będzie Protokołem Odbioru Zasadniczego, z którego wynikać będzie data </w:t>
      </w:r>
      <w:r>
        <w:rPr>
          <w:rFonts w:ascii="Times New Roman" w:eastAsiaTheme="majorEastAsia" w:hAnsi="Times New Roman" w:cs="Times New Roman"/>
          <w:sz w:val="24"/>
          <w:szCs w:val="24"/>
        </w:rPr>
        <w:t>rozpoczęcia i zakończenia O</w:t>
      </w:r>
      <w:r w:rsidRPr="00D56CE2">
        <w:rPr>
          <w:rFonts w:ascii="Times New Roman" w:eastAsiaTheme="majorEastAsia" w:hAnsi="Times New Roman" w:cs="Times New Roman"/>
          <w:sz w:val="24"/>
          <w:szCs w:val="24"/>
        </w:rPr>
        <w:t>dbioru</w:t>
      </w:r>
      <w:r>
        <w:rPr>
          <w:rFonts w:ascii="Times New Roman" w:eastAsiaTheme="majorEastAsia" w:hAnsi="Times New Roman" w:cs="Times New Roman"/>
          <w:sz w:val="24"/>
          <w:szCs w:val="24"/>
        </w:rPr>
        <w:t xml:space="preserve"> Zasadniczego</w:t>
      </w:r>
      <w:r w:rsidRPr="00D56CE2">
        <w:rPr>
          <w:rFonts w:ascii="Times New Roman" w:eastAsiaTheme="majorEastAsia" w:hAnsi="Times New Roman" w:cs="Times New Roman"/>
          <w:sz w:val="24"/>
          <w:szCs w:val="24"/>
        </w:rPr>
        <w:t>, wskazanie przedmiotu odbioru, przedstawiciele Zamawiającego</w:t>
      </w:r>
      <w:r>
        <w:rPr>
          <w:rFonts w:ascii="Times New Roman" w:eastAsiaTheme="majorEastAsia" w:hAnsi="Times New Roman" w:cs="Times New Roman"/>
          <w:sz w:val="24"/>
          <w:szCs w:val="24"/>
        </w:rPr>
        <w:t xml:space="preserve"> Razem</w:t>
      </w:r>
      <w:r w:rsidRPr="00D56CE2">
        <w:rPr>
          <w:rFonts w:ascii="Times New Roman" w:eastAsiaTheme="majorEastAsia" w:hAnsi="Times New Roman" w:cs="Times New Roman"/>
          <w:sz w:val="24"/>
          <w:szCs w:val="24"/>
        </w:rPr>
        <w:t xml:space="preserve"> i Wykonawcy uczestniczący w odbiorze, </w:t>
      </w:r>
      <w:r>
        <w:rPr>
          <w:rFonts w:ascii="Times New Roman" w:eastAsiaTheme="majorEastAsia" w:hAnsi="Times New Roman" w:cs="Times New Roman"/>
          <w:sz w:val="24"/>
          <w:szCs w:val="24"/>
        </w:rPr>
        <w:t xml:space="preserve">wszelkie </w:t>
      </w:r>
      <w:r w:rsidRPr="00D56CE2">
        <w:rPr>
          <w:rFonts w:ascii="Times New Roman" w:eastAsiaTheme="majorEastAsia" w:hAnsi="Times New Roman" w:cs="Times New Roman"/>
          <w:sz w:val="24"/>
          <w:szCs w:val="24"/>
        </w:rPr>
        <w:t>ustalenia</w:t>
      </w:r>
      <w:r>
        <w:rPr>
          <w:rFonts w:ascii="Times New Roman" w:eastAsiaTheme="majorEastAsia" w:hAnsi="Times New Roman" w:cs="Times New Roman"/>
          <w:sz w:val="24"/>
          <w:szCs w:val="24"/>
        </w:rPr>
        <w:t xml:space="preserve"> odbioru</w:t>
      </w:r>
      <w:r w:rsidRPr="00D56CE2">
        <w:rPr>
          <w:rFonts w:ascii="Times New Roman" w:eastAsiaTheme="majorEastAsia" w:hAnsi="Times New Roman" w:cs="Times New Roman"/>
          <w:sz w:val="24"/>
          <w:szCs w:val="24"/>
        </w:rPr>
        <w:t>, w szczególności obejmujące potwierdzenie</w:t>
      </w:r>
      <w:r>
        <w:rPr>
          <w:rFonts w:ascii="Times New Roman" w:eastAsiaTheme="majorEastAsia" w:hAnsi="Times New Roman" w:cs="Times New Roman"/>
          <w:sz w:val="24"/>
          <w:szCs w:val="24"/>
        </w:rPr>
        <w:t xml:space="preserve"> lub brak potwierdzenia prawidłowości realizacji Przedmiotu Umowy. W szczególności w ramach Odbioru Zasadniczego weryfikowana będą okoliczności wskazane w ust 29 niniejszego paragrafu</w:t>
      </w:r>
      <w:r w:rsidRPr="00D56CE2">
        <w:rPr>
          <w:rFonts w:ascii="Times New Roman" w:eastAsiaTheme="majorEastAsia" w:hAnsi="Times New Roman" w:cs="Times New Roman"/>
          <w:sz w:val="24"/>
          <w:szCs w:val="24"/>
        </w:rPr>
        <w:t xml:space="preserve"> poprawnoś</w:t>
      </w:r>
      <w:r>
        <w:rPr>
          <w:rFonts w:ascii="Times New Roman" w:eastAsiaTheme="majorEastAsia" w:hAnsi="Times New Roman" w:cs="Times New Roman"/>
          <w:sz w:val="24"/>
          <w:szCs w:val="24"/>
        </w:rPr>
        <w:t>ć</w:t>
      </w:r>
      <w:r w:rsidRPr="00D56CE2">
        <w:rPr>
          <w:rFonts w:ascii="Times New Roman" w:eastAsiaTheme="majorEastAsia" w:hAnsi="Times New Roman" w:cs="Times New Roman"/>
          <w:sz w:val="24"/>
          <w:szCs w:val="24"/>
        </w:rPr>
        <w:t xml:space="preserve"> montażu, konfiguracji i funkcjonowania dostarczonej infrastruktury sprzętowej i programowej</w:t>
      </w:r>
      <w:r>
        <w:rPr>
          <w:rFonts w:ascii="Times New Roman" w:eastAsiaTheme="majorEastAsia" w:hAnsi="Times New Roman" w:cs="Times New Roman"/>
          <w:sz w:val="24"/>
          <w:szCs w:val="24"/>
        </w:rPr>
        <w:t xml:space="preserve">, zgodności dostarczonych Urządzeń i Aplikacji z Wymaganiami Zamawiającego. Odbiór Zasadniczy obejmuje wszelkie elementy realizacji Przedmiotu Umowy. </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sidRPr="00960CC8">
        <w:rPr>
          <w:rFonts w:ascii="Times New Roman" w:eastAsiaTheme="majorEastAsia" w:hAnsi="Times New Roman" w:cs="Times New Roman"/>
          <w:sz w:val="24"/>
          <w:szCs w:val="24"/>
        </w:rPr>
        <w:t>Protokół Odbioru Zasadniczego  sporządzony będzie w siedzibie Organizatora Postepowania w dwóch jednakowych egzemplarzach po jednym dla Zamawiającego Razem reprezentowanego przez Organizatora Postępowania i jednym dla Wykonawcy.</w:t>
      </w:r>
    </w:p>
    <w:p w:rsidR="00AF1BA2" w:rsidRPr="006049E8"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sidRPr="006049E8">
        <w:rPr>
          <w:rFonts w:ascii="Times New Roman" w:eastAsiaTheme="majorEastAsia" w:hAnsi="Times New Roman" w:cs="Times New Roman"/>
          <w:sz w:val="24"/>
          <w:szCs w:val="24"/>
        </w:rPr>
        <w:t>Odbiór Zasadniczy nie może trwać dłużej niż 14 Dni (dni roboczych) poczynając od Daty Odbioru Zasadniczego (pierwszego dnia Odbioru Zasadniczego).</w:t>
      </w:r>
      <w:r>
        <w:rPr>
          <w:rFonts w:ascii="Times New Roman" w:eastAsiaTheme="majorEastAsia" w:hAnsi="Times New Roman" w:cs="Times New Roman"/>
          <w:sz w:val="24"/>
          <w:szCs w:val="24"/>
        </w:rPr>
        <w:t xml:space="preserve"> Odbiór Zasadniczy przebiegać będzie według Planu Odbioru Zasadniczego przygotowanego przez Organizatora Postępowania i przedstawionego Wykonawcy w pierwszym dniu Odbioru Zasadniczego. </w:t>
      </w:r>
    </w:p>
    <w:p w:rsidR="00AF1BA2" w:rsidRPr="006049E8"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sidRPr="006049E8">
        <w:rPr>
          <w:rFonts w:ascii="Times New Roman" w:eastAsiaTheme="majorEastAsia" w:hAnsi="Times New Roman" w:cs="Times New Roman"/>
          <w:sz w:val="24"/>
          <w:szCs w:val="24"/>
        </w:rPr>
        <w:t>Protokół Odbioru Zasadniczego może być pozytywny lub negatywny. Najpóźniej w terminie wskazanym w ust. 33 powyżej, to jest 14 Dni (dni roboczych) od dnia rozpoczęcia realizacji Odbioru Zasadniczego, Organizator Postepowania sporządza jednostronnie Pozytywny Protokół Odbioru Zasadniczego albo Negatywny Protokół Odbioru Zasadniczego.</w:t>
      </w:r>
    </w:p>
    <w:p w:rsidR="00AF1BA2" w:rsidRPr="00CC2FDE"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Pozytywny Protokół Odbioru Zasadniczego potwierdza prawidłowość zrealizowania Przedmiotu Umowy, niezależnie od tego czy w realizacji Przedmiotu Umowy wystąpiły opóźniania. Opóźnienia w realizacji Przedmiotu Umowy, nawet jeżeli z tego tytułu Wykonawca obciążony zostanie karami umownymi, nie stanowi przeszkody do wydania Pozytywnego Protokołu Odbioru Zasadniczego. Pozytywny Protokół Odbioru Zasadniczego potwierdza 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Całość, że zrealizowane zostały wszystkie zadania Wykonawcy w ramach Umowy, Wykonawca przedstawił wszystkie dokumenty dotyczące dostarczonych Urządzeń, Aplikacji i wykonanych prac. Organizator Postępowania wydaje Pozytywny Protokół Odbioru Zasadniczego w sytuacji stwierdzenia braku jakiejkolwiek nieprawidłowości w realizacji Przedmiotu Umowy, której zakres jest potwierdzany Odbiorem Zasadniczym. </w:t>
      </w:r>
      <w:r w:rsidRPr="0078733B">
        <w:rPr>
          <w:rFonts w:ascii="Times New Roman" w:eastAsiaTheme="majorEastAsia" w:hAnsi="Times New Roman" w:cs="Times New Roman"/>
          <w:bCs/>
          <w:color w:val="000000" w:themeColor="text1"/>
          <w:sz w:val="24"/>
          <w:szCs w:val="24"/>
        </w:rPr>
        <w:t>Nieprawidłowość w realizacji</w:t>
      </w:r>
      <w:r w:rsidRPr="0078733B">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Przedmiotu Umowy, której zakres jest potwierdzany Odbiorem Zasadniczym</w:t>
      </w:r>
      <w:r w:rsidRPr="0078733B">
        <w:rPr>
          <w:rFonts w:ascii="Times New Roman" w:eastAsiaTheme="majorEastAsia" w:hAnsi="Times New Roman" w:cs="Times New Roman"/>
          <w:bCs/>
          <w:color w:val="000000" w:themeColor="text1"/>
          <w:sz w:val="24"/>
          <w:szCs w:val="24"/>
        </w:rPr>
        <w:t>, to jakiekolwiek odstępstwo od sposobu realizacji Przedmiot</w:t>
      </w:r>
      <w:r>
        <w:rPr>
          <w:rFonts w:ascii="Times New Roman" w:eastAsiaTheme="majorEastAsia" w:hAnsi="Times New Roman" w:cs="Times New Roman"/>
          <w:bCs/>
          <w:color w:val="000000" w:themeColor="text1"/>
          <w:sz w:val="24"/>
          <w:szCs w:val="24"/>
        </w:rPr>
        <w:t xml:space="preserve">u Umowy określone w OPZ, </w:t>
      </w:r>
      <w:r w:rsidRPr="0078733B">
        <w:rPr>
          <w:rFonts w:ascii="Times New Roman" w:eastAsiaTheme="majorEastAsia" w:hAnsi="Times New Roman" w:cs="Times New Roman"/>
          <w:bCs/>
          <w:color w:val="000000" w:themeColor="text1"/>
          <w:sz w:val="24"/>
          <w:szCs w:val="24"/>
        </w:rPr>
        <w:t xml:space="preserve">Ofercie Wykonawcy, a tym samym jakakolwiek niezgodność z Wymaganiami Zamawiającego Razem </w:t>
      </w:r>
    </w:p>
    <w:p w:rsidR="00AF1BA2" w:rsidRPr="00960CC8" w:rsidRDefault="00AF1BA2" w:rsidP="00AF1BA2">
      <w:pPr>
        <w:spacing w:before="120" w:after="0" w:line="256" w:lineRule="auto"/>
        <w:ind w:left="1225"/>
        <w:contextualSpacing/>
        <w:jc w:val="both"/>
        <w:outlineLvl w:val="2"/>
        <w:rPr>
          <w:rFonts w:ascii="Times New Roman" w:eastAsiaTheme="majorEastAsia" w:hAnsi="Times New Roman" w:cs="Times New Roman"/>
          <w:sz w:val="24"/>
          <w:szCs w:val="24"/>
        </w:rPr>
      </w:pPr>
      <w:r w:rsidRPr="0078733B">
        <w:rPr>
          <w:rFonts w:ascii="Times New Roman" w:eastAsiaTheme="majorEastAsia" w:hAnsi="Times New Roman" w:cs="Times New Roman"/>
          <w:sz w:val="24"/>
          <w:szCs w:val="24"/>
        </w:rPr>
        <w:t xml:space="preserve">W przypadku stwierdzenia jakiejkolwiek nieprawidłowości w realizacji </w:t>
      </w:r>
      <w:r>
        <w:rPr>
          <w:rFonts w:ascii="Times New Roman" w:eastAsiaTheme="majorEastAsia" w:hAnsi="Times New Roman" w:cs="Times New Roman"/>
          <w:sz w:val="24"/>
          <w:szCs w:val="24"/>
        </w:rPr>
        <w:t>Przedmiotu Umowy, której zakres jest potwierdzany Odbiorem Zasadniczym</w:t>
      </w:r>
      <w:r w:rsidRPr="00960CC8" w:rsidDel="0078733B">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jeżeli nieprawidłowość ta nie zostanie usunięta przez Wykonawcę do dnia zakończenia Odbioru Zasadniczego -</w:t>
      </w:r>
      <w:r w:rsidRPr="00E72CB5">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Organizator Postepowania sporządza Negatywny Protokół Odbioru Zasadniczego, w którym wskazuje przyczyny odmowy wydania Pozytywnego Protokołu Odbioru Zasadniczego</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sidRPr="0078733B">
        <w:rPr>
          <w:rFonts w:ascii="Times New Roman" w:eastAsiaTheme="majorEastAsia" w:hAnsi="Times New Roman" w:cs="Times New Roman"/>
          <w:sz w:val="24"/>
          <w:szCs w:val="24"/>
        </w:rPr>
        <w:t>W przypadku odmowy dokonania odbioru z powodu stwierdzonych nieprawidłowości w realizacji</w:t>
      </w:r>
      <w:r>
        <w:rPr>
          <w:rFonts w:ascii="Times New Roman" w:eastAsiaTheme="majorEastAsia" w:hAnsi="Times New Roman" w:cs="Times New Roman"/>
          <w:sz w:val="24"/>
          <w:szCs w:val="24"/>
        </w:rPr>
        <w:t xml:space="preserve"> Przedmiotu Umowy, to jest wydania przez Organizatora Postępowania  </w:t>
      </w:r>
      <w:r w:rsidRPr="0078733B">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Negatywnego Protokołu Odbioru Zasadniczego</w:t>
      </w:r>
      <w:r w:rsidRPr="0078733B">
        <w:rPr>
          <w:rFonts w:ascii="Times New Roman" w:eastAsiaTheme="majorEastAsia" w:hAnsi="Times New Roman" w:cs="Times New Roman"/>
          <w:sz w:val="24"/>
          <w:szCs w:val="24"/>
        </w:rPr>
        <w:t xml:space="preserve"> Zamawiający Razem wyznaczy Wykonawcy termin na usunięcie ustalonych nieprawidłowości. Po starannym usunięciu nieprawidłowości, Wykonawca ponownie zgłasza Zamawiającemu gotowość do Odbioru Zasadniczego, a następnie ponownie zostaną przeprowadzone </w:t>
      </w:r>
      <w:r>
        <w:rPr>
          <w:rFonts w:ascii="Times New Roman" w:eastAsiaTheme="majorEastAsia" w:hAnsi="Times New Roman" w:cs="Times New Roman"/>
          <w:sz w:val="24"/>
          <w:szCs w:val="24"/>
        </w:rPr>
        <w:t>czynności w ramach kolejnego Odbioru Zasadniczego odnoszące się w szczególności do sprawdzenia usunięcia nieprawidłowości stwierdzonych podczas wcześniejszego odbioru.</w:t>
      </w:r>
    </w:p>
    <w:p w:rsidR="00AF1BA2"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Pozytywny jak i Negatywny Protokół Odbioru Zasadniczego podpisywany jest jednostronnie przez Organizatora Postępowania działającego w imieniu Zamawiającego Razem.</w:t>
      </w:r>
    </w:p>
    <w:p w:rsidR="00AF1BA2" w:rsidRPr="0078733B" w:rsidRDefault="00AF1BA2" w:rsidP="006006C0">
      <w:pPr>
        <w:numPr>
          <w:ilvl w:val="0"/>
          <w:numId w:val="58"/>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Tylko Pozytywny Protokół Odbioru Zasadniczego stanowi podstawę do wystania przez Wykonawcę faktur na poszczególnych Zamawiających Indywidualnych.</w:t>
      </w:r>
    </w:p>
    <w:p w:rsidR="000C5ACE" w:rsidRDefault="000C5ACE" w:rsidP="00B76203">
      <w:pPr>
        <w:widowControl w:val="0"/>
        <w:spacing w:after="0" w:line="240" w:lineRule="auto"/>
        <w:rPr>
          <w:rFonts w:ascii="Times New Roman" w:eastAsia="Calibri" w:hAnsi="Times New Roman" w:cs="Times New Roman"/>
          <w:sz w:val="24"/>
          <w:szCs w:val="24"/>
        </w:rPr>
      </w:pPr>
    </w:p>
    <w:p w:rsidR="000C5ACE" w:rsidRDefault="000C5ACE" w:rsidP="00B76203">
      <w:pPr>
        <w:widowControl w:val="0"/>
        <w:spacing w:after="0" w:line="240" w:lineRule="auto"/>
        <w:rPr>
          <w:rFonts w:ascii="Times New Roman" w:eastAsia="Calibri" w:hAnsi="Times New Roman" w:cs="Times New Roman"/>
          <w:sz w:val="24"/>
          <w:szCs w:val="24"/>
        </w:rPr>
      </w:pPr>
    </w:p>
    <w:p w:rsidR="00AF1BA2" w:rsidRPr="000A3017" w:rsidRDefault="00AF1BA2" w:rsidP="00AF1BA2">
      <w:pPr>
        <w:spacing w:line="280" w:lineRule="atLeast"/>
        <w:jc w:val="both"/>
        <w:rPr>
          <w:rFonts w:ascii="Times New Roman" w:hAnsi="Times New Roman" w:cs="Times New Roman"/>
          <w:b/>
          <w:sz w:val="24"/>
          <w:szCs w:val="24"/>
          <w:u w:val="single"/>
        </w:rPr>
      </w:pPr>
      <w:r w:rsidRPr="000A3017">
        <w:rPr>
          <w:rFonts w:ascii="Times New Roman" w:hAnsi="Times New Roman" w:cs="Times New Roman"/>
          <w:b/>
          <w:sz w:val="24"/>
          <w:szCs w:val="24"/>
          <w:u w:val="single"/>
        </w:rPr>
        <w:t xml:space="preserve">Zmiana umowy numer 37 </w:t>
      </w:r>
    </w:p>
    <w:p w:rsidR="00C443F0" w:rsidRPr="000A3017" w:rsidRDefault="00AF1BA2" w:rsidP="00AF1BA2">
      <w:pPr>
        <w:spacing w:line="280" w:lineRule="atLeast"/>
        <w:rPr>
          <w:rFonts w:ascii="Times New Roman" w:eastAsiaTheme="majorEastAsia" w:hAnsi="Times New Roman" w:cs="Times New Roman"/>
          <w:b/>
          <w:i/>
          <w:sz w:val="24"/>
          <w:szCs w:val="24"/>
          <w:u w:val="single"/>
        </w:rPr>
      </w:pPr>
      <w:r w:rsidRPr="000A3017">
        <w:rPr>
          <w:rFonts w:ascii="Times New Roman" w:hAnsi="Times New Roman" w:cs="Times New Roman"/>
          <w:i/>
          <w:sz w:val="24"/>
          <w:szCs w:val="24"/>
          <w:u w:val="single"/>
        </w:rPr>
        <w:t xml:space="preserve"> </w:t>
      </w:r>
      <w:r w:rsidRPr="000A3017">
        <w:rPr>
          <w:rFonts w:ascii="Times New Roman" w:hAnsi="Times New Roman" w:cs="Times New Roman"/>
          <w:i/>
          <w:sz w:val="24"/>
          <w:szCs w:val="24"/>
        </w:rPr>
        <w:t xml:space="preserve">W </w:t>
      </w:r>
      <w:r w:rsidRPr="000A3017">
        <w:rPr>
          <w:rFonts w:ascii="Times New Roman" w:eastAsiaTheme="majorEastAsia" w:hAnsi="Times New Roman" w:cs="Times New Roman"/>
          <w:i/>
          <w:sz w:val="24"/>
          <w:szCs w:val="24"/>
        </w:rPr>
        <w:t xml:space="preserve">§ </w:t>
      </w:r>
      <w:r w:rsidR="00C443F0" w:rsidRPr="000A3017">
        <w:rPr>
          <w:rFonts w:ascii="Times New Roman" w:eastAsiaTheme="majorEastAsia" w:hAnsi="Times New Roman" w:cs="Times New Roman"/>
          <w:i/>
          <w:sz w:val="24"/>
          <w:szCs w:val="24"/>
        </w:rPr>
        <w:t>19 zmienia się treść ust.1-8</w:t>
      </w:r>
      <w:r w:rsidRPr="000A3017">
        <w:rPr>
          <w:rFonts w:ascii="Times New Roman" w:eastAsiaTheme="majorEastAsia" w:hAnsi="Times New Roman" w:cs="Times New Roman"/>
          <w:i/>
          <w:sz w:val="24"/>
          <w:szCs w:val="24"/>
        </w:rPr>
        <w:t xml:space="preserve">.  </w:t>
      </w:r>
      <w:r w:rsidRPr="000A3017">
        <w:rPr>
          <w:rFonts w:ascii="Times New Roman" w:hAnsi="Times New Roman" w:cs="Times New Roman"/>
          <w:i/>
          <w:sz w:val="24"/>
          <w:szCs w:val="24"/>
          <w:u w:val="single"/>
        </w:rPr>
        <w:t xml:space="preserve">Treść </w:t>
      </w:r>
      <w:r w:rsidR="00C443F0" w:rsidRPr="000A3017">
        <w:rPr>
          <w:rFonts w:ascii="Times New Roman" w:eastAsiaTheme="majorEastAsia" w:hAnsi="Times New Roman" w:cs="Times New Roman"/>
          <w:i/>
          <w:sz w:val="24"/>
          <w:szCs w:val="24"/>
          <w:u w:val="single"/>
        </w:rPr>
        <w:t>§ 19 ust. 1-8</w:t>
      </w:r>
      <w:r w:rsidRPr="000A3017">
        <w:rPr>
          <w:rFonts w:ascii="Times New Roman" w:eastAsiaTheme="majorEastAsia" w:hAnsi="Times New Roman" w:cs="Times New Roman"/>
          <w:i/>
          <w:sz w:val="24"/>
          <w:szCs w:val="24"/>
          <w:u w:val="single"/>
        </w:rPr>
        <w:t xml:space="preserve"> przed zmianą</w:t>
      </w:r>
      <w:r w:rsidRPr="000A3017">
        <w:rPr>
          <w:rFonts w:ascii="Times New Roman" w:eastAsiaTheme="majorEastAsia" w:hAnsi="Times New Roman" w:cs="Times New Roman"/>
          <w:b/>
          <w:i/>
          <w:sz w:val="24"/>
          <w:szCs w:val="24"/>
          <w:u w:val="single"/>
        </w:rPr>
        <w:t xml:space="preserve"> </w:t>
      </w:r>
    </w:p>
    <w:p w:rsidR="00C443F0" w:rsidRPr="00854456" w:rsidRDefault="00C443F0" w:rsidP="00C443F0">
      <w:pPr>
        <w:numPr>
          <w:ilvl w:val="0"/>
          <w:numId w:val="6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 tytułu opóźnienia w zakończeniu realizacji  którejkolwiek Dostawy Indywidualnej zgodnie z Harmonogramem, co obejmuje dostarczenie, montaż, instalację, konfigurację wszystkich Urządzeń i Aplikacji objętych daną Dostawą Indywidualną, Organizator Postępowania może żądać od Wykonawcy zapłaty kary umownej w wysokości 0,1 % (jednej dziesiątej procenta) wartości brutto całej  Dostawy Indywidualnej której dotyczy opóźnienie za każdy rozpoczęty dzień opóźnienia, przy czym wartość brutto zgodnie z Ofertą Wykonawcy całej Dostawy Indywidualnej stanowi sumę cen brutto wszystkich Urządzeń i Aplikacji objętych taką Dostawą Indywidualną.</w:t>
      </w:r>
    </w:p>
    <w:p w:rsidR="00C443F0" w:rsidRPr="00854456" w:rsidRDefault="00C443F0" w:rsidP="00C443F0">
      <w:pPr>
        <w:numPr>
          <w:ilvl w:val="0"/>
          <w:numId w:val="6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nie wprowadzenia do Harmonogramu Wstępnego zmian wymaganych przez Organizatora Postepowania w wyniku czego</w:t>
      </w:r>
      <w:r w:rsidRPr="00854456">
        <w:rPr>
          <w:rFonts w:ascii="Times New Roman" w:hAnsi="Times New Roman" w:cs="Times New Roman"/>
          <w:sz w:val="24"/>
          <w:szCs w:val="24"/>
        </w:rPr>
        <w:t xml:space="preserve"> Harmonogramem stał się  dokument przygotowany przez Wykonawcę wraz z uwagami, poprawkami Organizatora Postępowania</w:t>
      </w:r>
      <w:r w:rsidRPr="00854456">
        <w:rPr>
          <w:rFonts w:ascii="Times New Roman" w:eastAsia="Times New Roman" w:hAnsi="Times New Roman" w:cs="Times New Roman"/>
          <w:sz w:val="24"/>
          <w:szCs w:val="24"/>
          <w:lang w:eastAsia="pl-PL"/>
        </w:rPr>
        <w:t xml:space="preserve"> lub co uzasadniało przygotowanie Harmonogramu przez Organizatora Postepowania, co dotyczy sytuacji opisanej w </w:t>
      </w:r>
      <w:r w:rsidRPr="00854456">
        <w:rPr>
          <w:rFonts w:ascii="Times New Roman" w:eastAsia="Times New Roman" w:hAnsi="Times New Roman" w:cs="Times New Roman"/>
          <w:sz w:val="24"/>
          <w:szCs w:val="24"/>
          <w:lang w:eastAsia="ar-SA"/>
        </w:rPr>
        <w:t>§ 6 ust.</w:t>
      </w:r>
      <w:r w:rsidRPr="00854456">
        <w:rPr>
          <w:rFonts w:ascii="Times New Roman" w:eastAsia="Times New Roman" w:hAnsi="Times New Roman" w:cs="Times New Roman"/>
          <w:b/>
          <w:sz w:val="24"/>
          <w:szCs w:val="24"/>
          <w:lang w:eastAsia="ar-SA"/>
        </w:rPr>
        <w:t xml:space="preserve"> </w:t>
      </w:r>
      <w:r w:rsidRPr="00854456">
        <w:rPr>
          <w:rFonts w:ascii="Times New Roman" w:eastAsia="Times New Roman" w:hAnsi="Times New Roman" w:cs="Times New Roman"/>
          <w:sz w:val="24"/>
          <w:szCs w:val="24"/>
          <w:lang w:eastAsia="ar-SA"/>
        </w:rPr>
        <w:t>8</w:t>
      </w:r>
      <w:r w:rsidRPr="00854456">
        <w:rPr>
          <w:rFonts w:ascii="Times New Roman" w:eastAsia="Times New Roman" w:hAnsi="Times New Roman" w:cs="Times New Roman"/>
          <w:sz w:val="24"/>
          <w:szCs w:val="24"/>
          <w:lang w:eastAsia="pl-PL"/>
        </w:rPr>
        <w:t xml:space="preserve"> Umowy Organizator Postępowania może żądać od Wykonawcy zapłaty kary umownej w wysokości 0,1 % (jednej dziesiątej procenta) Wynagrodzenia (wynagrodzenia brutto)</w:t>
      </w:r>
    </w:p>
    <w:p w:rsidR="00C443F0" w:rsidRPr="00854456" w:rsidRDefault="00C443F0" w:rsidP="00C443F0">
      <w:pPr>
        <w:numPr>
          <w:ilvl w:val="0"/>
          <w:numId w:val="6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854456">
        <w:rPr>
          <w:rFonts w:ascii="Times New Roman" w:hAnsi="Times New Roman" w:cs="Times New Roman"/>
          <w:sz w:val="24"/>
          <w:szCs w:val="24"/>
        </w:rPr>
        <w:t xml:space="preserve"> Projektem </w:t>
      </w:r>
      <w:r w:rsidRPr="00854456">
        <w:rPr>
          <w:rFonts w:ascii="Times New Roman" w:hAnsi="Times New Roman" w:cs="Times New Roman"/>
          <w:sz w:val="24"/>
          <w:szCs w:val="24"/>
        </w:rPr>
        <w:lastRenderedPageBreak/>
        <w:t>Wykonawczym stał się  dokument przygotowany przez Wykonawcę wraz z uwagami, poprawkami Organizatora Postępowania</w:t>
      </w:r>
      <w:r w:rsidRPr="00854456">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854456">
        <w:rPr>
          <w:rFonts w:ascii="Times New Roman" w:eastAsia="Times New Roman" w:hAnsi="Times New Roman" w:cs="Times New Roman"/>
          <w:sz w:val="24"/>
          <w:szCs w:val="24"/>
          <w:lang w:eastAsia="ar-SA"/>
        </w:rPr>
        <w:t>§ 6 ust. 6</w:t>
      </w:r>
      <w:r w:rsidRPr="00854456">
        <w:rPr>
          <w:rFonts w:ascii="Times New Roman" w:eastAsia="Times New Roman" w:hAnsi="Times New Roman" w:cs="Times New Roman"/>
          <w:b/>
          <w:sz w:val="24"/>
          <w:szCs w:val="24"/>
          <w:lang w:eastAsia="ar-SA"/>
        </w:rPr>
        <w:t xml:space="preserve"> </w:t>
      </w:r>
      <w:r w:rsidRPr="00854456">
        <w:rPr>
          <w:rFonts w:ascii="Times New Roman" w:eastAsia="Times New Roman" w:hAnsi="Times New Roman" w:cs="Times New Roman"/>
          <w:sz w:val="24"/>
          <w:szCs w:val="24"/>
          <w:lang w:eastAsia="pl-PL"/>
        </w:rPr>
        <w:t xml:space="preserve"> Umowy Organizator Postępowania może żądać od Wykonawcy zapłaty kary umownej w wysokości  0,2 % ( dwie dziesiąte procenta) wartości brutto Przedmiotu Dostawy Indywidualnej której dotyczył dany Projekt Wykonawczy.</w:t>
      </w:r>
    </w:p>
    <w:p w:rsidR="00C443F0" w:rsidRPr="00854456" w:rsidRDefault="00C443F0" w:rsidP="00C443F0">
      <w:pPr>
        <w:numPr>
          <w:ilvl w:val="0"/>
          <w:numId w:val="6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Z tytułu przekroczenia</w:t>
      </w:r>
      <w:r w:rsidRPr="00854456">
        <w:rPr>
          <w:rFonts w:ascii="Times New Roman" w:hAnsi="Times New Roman" w:cs="Times New Roman"/>
          <w:sz w:val="24"/>
          <w:szCs w:val="24"/>
        </w:rPr>
        <w:t xml:space="preserve"> Indywidualnego Czasu Realizacji którejkolwiek Dostawy Indywidualnej </w:t>
      </w:r>
      <w:r w:rsidRPr="00854456">
        <w:rPr>
          <w:rFonts w:ascii="Times New Roman" w:eastAsia="Times New Roman" w:hAnsi="Times New Roman" w:cs="Times New Roman"/>
          <w:sz w:val="24"/>
          <w:szCs w:val="24"/>
          <w:lang w:eastAsia="pl-PL"/>
        </w:rPr>
        <w:t xml:space="preserve">Organizator Postępowania może żądać od Wykonawcy zapłaty kary umownej w wysokości  0,002 % (dwie tysięczne procenta) wartości brutto całej  Dostawy Indywidualnej w realizacji której nastąpiło przekroczenie przypisanego do niej </w:t>
      </w:r>
      <w:r w:rsidRPr="00854456">
        <w:rPr>
          <w:rFonts w:ascii="Times New Roman" w:hAnsi="Times New Roman" w:cs="Times New Roman"/>
          <w:sz w:val="24"/>
          <w:szCs w:val="24"/>
        </w:rPr>
        <w:t>Indywidualnego Czasu Realizacji liczonej za każdą godzinę wskazanego przekroczenia.</w:t>
      </w:r>
    </w:p>
    <w:p w:rsidR="00C443F0" w:rsidRPr="00854456" w:rsidRDefault="00C443F0" w:rsidP="00C443F0">
      <w:pPr>
        <w:numPr>
          <w:ilvl w:val="0"/>
          <w:numId w:val="6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Z tytułu przekazania przez Wykonawcę do Organizatora Postępowania nieprawdziwej informacji dotyczącej zachowania Indywidualnego Czasu Realizacji  </w:t>
      </w:r>
      <w:r w:rsidRPr="00854456">
        <w:rPr>
          <w:rFonts w:ascii="Times New Roman" w:hAnsi="Times New Roman" w:cs="Times New Roman"/>
          <w:sz w:val="24"/>
          <w:szCs w:val="24"/>
        </w:rPr>
        <w:t>którejkolwiek Dostawy Indywidualnej,</w:t>
      </w:r>
      <w:r w:rsidRPr="00854456">
        <w:rPr>
          <w:rFonts w:ascii="Times New Roman" w:eastAsia="Times New Roman" w:hAnsi="Times New Roman" w:cs="Times New Roman"/>
          <w:sz w:val="24"/>
          <w:szCs w:val="24"/>
          <w:lang w:eastAsia="pl-PL"/>
        </w:rPr>
        <w:t xml:space="preserve"> Organizator Postępowania może żądać od Wykonawcy zapłaty kary umownej w wysokości  0,2 % (dwóch dziesiątych procenta) wartości brutto całej  Dostawy Indywidualnej której dotyczyło podanie nieprawdziwej informacji w zakresie zachowania Indywidualnego Czasu Realizacji.</w:t>
      </w:r>
    </w:p>
    <w:p w:rsidR="00C443F0" w:rsidRPr="00854456" w:rsidRDefault="00C443F0" w:rsidP="00C443F0">
      <w:pPr>
        <w:numPr>
          <w:ilvl w:val="0"/>
          <w:numId w:val="6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W przypadku realizacji przez Wykonawcę  Dostawy Indywidualnej w innych dniach i godzinach niż wyznaczone do tego przez Organizatora Postępowania w Harmonogramie,  Organizator Postępowania może żądać od Wykonawcy zapłaty kary umownej w wysokości  0,002 % (dwie tysięczne procenta) wartości brutto całej  Dostawy Indywidualnej w realizacji której nastąpiło opisana nieprawidłowość w realizacji danej Dostawy Indywidualnej za każdą godzinę nieuprawnionego przebywania Wykonawcy na terenie Zamawiającego Indywidulnego w związku z realizacją przypisanej do tego Zamawiającego Indywidualnego Dostawy Indywidualnej</w:t>
      </w:r>
    </w:p>
    <w:p w:rsidR="00C443F0" w:rsidRPr="00854456" w:rsidRDefault="00C443F0" w:rsidP="00C443F0">
      <w:pPr>
        <w:numPr>
          <w:ilvl w:val="0"/>
          <w:numId w:val="6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przypadku stwierdzenia w ramach </w:t>
      </w:r>
      <w:r w:rsidRPr="00854456">
        <w:rPr>
          <w:rFonts w:ascii="Times New Roman" w:eastAsiaTheme="majorEastAsia" w:hAnsi="Times New Roman" w:cs="Times New Roman"/>
          <w:sz w:val="24"/>
          <w:szCs w:val="24"/>
        </w:rPr>
        <w:t xml:space="preserve">Odbioru Wstępnego Indywidualnego którejkolwiek z Dostaw Indywidualnych </w:t>
      </w:r>
      <w:r w:rsidRPr="00854456">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zapłaty kary umownej w wysokości 0,3 % (trzech dziesiątych procenta) wartości brutto całej  Dostawy Indywidualnej której dotyczy Raport Dostawy Indywidualnej, przy czym wartość brutto zgodnie z Ofertą Wykonawcy całej Dostawy Indywidualnej stanowi sumę cen brutto wszystkich Urządzeń i Aplikacji objętych taką Dostawą Indywidualną.</w:t>
      </w:r>
    </w:p>
    <w:p w:rsidR="00C443F0" w:rsidRPr="00854456" w:rsidRDefault="00C443F0" w:rsidP="00C443F0">
      <w:pPr>
        <w:numPr>
          <w:ilvl w:val="0"/>
          <w:numId w:val="65"/>
        </w:numPr>
        <w:spacing w:before="120" w:after="120" w:line="300" w:lineRule="atLeast"/>
        <w:contextualSpacing/>
        <w:jc w:val="both"/>
        <w:rPr>
          <w:rFonts w:ascii="Times New Roman" w:eastAsia="Times New Roman" w:hAnsi="Times New Roman" w:cs="Times New Roman"/>
          <w:sz w:val="24"/>
          <w:szCs w:val="24"/>
          <w:lang w:eastAsia="pl-PL"/>
        </w:rPr>
      </w:pPr>
      <w:r w:rsidRPr="00854456">
        <w:rPr>
          <w:rFonts w:ascii="Times New Roman" w:eastAsia="Times New Roman" w:hAnsi="Times New Roman" w:cs="Times New Roman"/>
          <w:sz w:val="24"/>
          <w:szCs w:val="24"/>
          <w:lang w:eastAsia="pl-PL"/>
        </w:rPr>
        <w:t xml:space="preserve">W przypadku stwierdzenia przez Organizatora Postępowania w ramach Odbioru Wstępnego Indywidualnego że dostarczone Urządzenia lub Aplikacje nie są Urządzeniami/ Aplikacjami wskazanymi w Ofercie Wykonawcy, Organizator Postępowania może żądać od Wykonawcy zapłaty kary umownej w wysokości 1 % (jednego procenta) wartości brutto Urządzenia lub Aplikacji której dotyczy niezgodność z Ofertą Wykonawcy. Kara umowna o jakim w niniejszym </w:t>
      </w:r>
      <w:proofErr w:type="spellStart"/>
      <w:r w:rsidRPr="00854456">
        <w:rPr>
          <w:rFonts w:ascii="Times New Roman" w:eastAsia="Times New Roman" w:hAnsi="Times New Roman" w:cs="Times New Roman"/>
          <w:sz w:val="24"/>
          <w:szCs w:val="24"/>
          <w:lang w:eastAsia="pl-PL"/>
        </w:rPr>
        <w:t>ustępienie</w:t>
      </w:r>
      <w:proofErr w:type="spellEnd"/>
      <w:r w:rsidRPr="00854456">
        <w:rPr>
          <w:rFonts w:ascii="Times New Roman" w:eastAsia="Times New Roman" w:hAnsi="Times New Roman" w:cs="Times New Roman"/>
          <w:sz w:val="24"/>
          <w:szCs w:val="24"/>
          <w:lang w:eastAsia="pl-PL"/>
        </w:rPr>
        <w:t xml:space="preserve"> może być nałożona niezależnie od kary umownej wskazanej w ust. 7 niniejszego paragrafu.</w:t>
      </w:r>
    </w:p>
    <w:p w:rsidR="00C443F0" w:rsidRDefault="00C443F0" w:rsidP="00AF1BA2">
      <w:pPr>
        <w:spacing w:line="280" w:lineRule="atLeast"/>
        <w:rPr>
          <w:rFonts w:ascii="Times New Roman" w:eastAsiaTheme="majorEastAsia" w:hAnsi="Times New Roman" w:cs="Times New Roman"/>
          <w:b/>
          <w:i/>
          <w:sz w:val="24"/>
          <w:szCs w:val="24"/>
          <w:highlight w:val="green"/>
          <w:u w:val="single"/>
        </w:rPr>
      </w:pPr>
    </w:p>
    <w:p w:rsidR="00AF1BA2" w:rsidRPr="007570FB" w:rsidRDefault="00AF1BA2" w:rsidP="00C443F0">
      <w:pPr>
        <w:spacing w:line="280" w:lineRule="atLeast"/>
        <w:rPr>
          <w:rFonts w:ascii="Times New Roman" w:eastAsiaTheme="majorEastAsia" w:hAnsi="Times New Roman" w:cs="Times New Roman"/>
          <w:i/>
          <w:sz w:val="24"/>
          <w:szCs w:val="24"/>
          <w:u w:val="single"/>
        </w:rPr>
      </w:pPr>
      <w:r w:rsidRPr="007570FB">
        <w:rPr>
          <w:rFonts w:ascii="Times New Roman" w:eastAsiaTheme="majorEastAsia" w:hAnsi="Times New Roman" w:cs="Times New Roman"/>
          <w:b/>
          <w:i/>
          <w:sz w:val="24"/>
          <w:szCs w:val="24"/>
          <w:u w:val="single"/>
        </w:rPr>
        <w:t xml:space="preserve"> </w:t>
      </w:r>
      <w:r w:rsidR="00C443F0" w:rsidRPr="007570FB">
        <w:rPr>
          <w:rFonts w:ascii="Times New Roman" w:hAnsi="Times New Roman" w:cs="Times New Roman"/>
          <w:i/>
          <w:sz w:val="24"/>
          <w:szCs w:val="24"/>
          <w:u w:val="single"/>
        </w:rPr>
        <w:t xml:space="preserve">Treść </w:t>
      </w:r>
      <w:r w:rsidR="00C443F0" w:rsidRPr="007570FB">
        <w:rPr>
          <w:rFonts w:ascii="Times New Roman" w:eastAsiaTheme="majorEastAsia" w:hAnsi="Times New Roman" w:cs="Times New Roman"/>
          <w:i/>
          <w:sz w:val="24"/>
          <w:szCs w:val="24"/>
          <w:u w:val="single"/>
        </w:rPr>
        <w:t>§ 19 ust. 1-8 po zmianie</w:t>
      </w:r>
    </w:p>
    <w:p w:rsidR="007570FB" w:rsidRDefault="007570FB" w:rsidP="007570FB">
      <w:pPr>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 tytułu opóźnienia w zakończeniu realizacji  którejkolwiek Dostawy Indywidualnej zgodnie z Harmonogramem, co obejmuje dostarczenie, montaż, instalację, konfigurację wszystkich Urządzeń i Aplikacji objętych daną Dostawą Indywidualną, Organizator </w:t>
      </w:r>
      <w:r w:rsidRPr="00D56CE2">
        <w:rPr>
          <w:rFonts w:ascii="Times New Roman" w:eastAsia="Times New Roman" w:hAnsi="Times New Roman" w:cs="Times New Roman"/>
          <w:sz w:val="24"/>
          <w:szCs w:val="24"/>
          <w:lang w:eastAsia="pl-PL"/>
        </w:rPr>
        <w:lastRenderedPageBreak/>
        <w:t>Postępowania może żądać od Wykonawcy zapłaty kary umownej w wysokości 0,1 % (jednej dziesiątej procenta) wartości brutto całej  Dostawy Indywidualnej której dotyczy opóźnienie za każdy rozpoczęty dzień opóźnienia, przy czym wartość brutto zgodnie z Ofertą Wykonawcy całej Dostawy Indywidualnej stanowi sumę cen brutto wszystkich Urządzeń i Aplikacji objętych taką Dostawą Indywidualną.</w:t>
      </w:r>
      <w:r>
        <w:rPr>
          <w:rFonts w:ascii="Times New Roman" w:eastAsia="Times New Roman" w:hAnsi="Times New Roman" w:cs="Times New Roman"/>
          <w:sz w:val="24"/>
          <w:szCs w:val="24"/>
          <w:lang w:eastAsia="pl-PL"/>
        </w:rPr>
        <w:t xml:space="preserve"> Kara umowna o jakiej mowa w zdaniu poprzednim naliczana będzie do dnia w jakim rzeczywiście zakończona zostanie realizacja całej danej Dostawy Indywidualnej której dotyczyło opóźnienie.</w:t>
      </w:r>
    </w:p>
    <w:p w:rsidR="007570FB" w:rsidRPr="00F365F0" w:rsidRDefault="007570FB" w:rsidP="007570FB">
      <w:pPr>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nie przekazania przez Wykonawcę do Organizatora Postępowania Raportu Dostawy Indywidualnej w terminie 2 Dni od dnia zakończenia realizacji danej Dostawy Indywidualnej </w:t>
      </w:r>
      <w:r w:rsidRPr="00D56CE2">
        <w:rPr>
          <w:rFonts w:ascii="Times New Roman" w:eastAsia="Times New Roman" w:hAnsi="Times New Roman" w:cs="Times New Roman"/>
          <w:sz w:val="24"/>
          <w:szCs w:val="24"/>
          <w:lang w:eastAsia="pl-PL"/>
        </w:rPr>
        <w:t>Organizator Postępowania może żądać od Wykonawcy zapł</w:t>
      </w:r>
      <w:r>
        <w:rPr>
          <w:rFonts w:ascii="Times New Roman" w:eastAsia="Times New Roman" w:hAnsi="Times New Roman" w:cs="Times New Roman"/>
          <w:sz w:val="24"/>
          <w:szCs w:val="24"/>
          <w:lang w:eastAsia="pl-PL"/>
        </w:rPr>
        <w:t>aty kary umownej w wysokości 0,07 % (siedem setnych</w:t>
      </w:r>
      <w:r w:rsidRPr="00D56CE2">
        <w:rPr>
          <w:rFonts w:ascii="Times New Roman" w:eastAsia="Times New Roman" w:hAnsi="Times New Roman" w:cs="Times New Roman"/>
          <w:sz w:val="24"/>
          <w:szCs w:val="24"/>
          <w:lang w:eastAsia="pl-PL"/>
        </w:rPr>
        <w:t xml:space="preserve"> procenta) wartości brutto całej  Dostawy Indywidua</w:t>
      </w:r>
      <w:r>
        <w:rPr>
          <w:rFonts w:ascii="Times New Roman" w:eastAsia="Times New Roman" w:hAnsi="Times New Roman" w:cs="Times New Roman"/>
          <w:sz w:val="24"/>
          <w:szCs w:val="24"/>
          <w:lang w:eastAsia="pl-PL"/>
        </w:rPr>
        <w:t>lnej za każdy dzień opóźnienia w przekazaniu Raportu Dostawy Indywidualnej. Kara o jakiej mowa w zdaniu poprzednim naliczana będzie do dnia dostarczenia przez Wykonawcę do Organizatora Postępowania Raportu Dostawy Indywidualnej którego dotyczy opóźnienie.</w:t>
      </w:r>
      <w:r w:rsidRPr="00F365F0">
        <w:rPr>
          <w:rFonts w:ascii="Times New Roman" w:eastAsia="Times New Roman" w:hAnsi="Times New Roman" w:cs="Times New Roman"/>
          <w:sz w:val="24"/>
          <w:szCs w:val="24"/>
          <w:lang w:eastAsia="pl-PL"/>
        </w:rPr>
        <w:t xml:space="preserve"> </w:t>
      </w:r>
      <w:r w:rsidRPr="00D56CE2">
        <w:rPr>
          <w:rFonts w:ascii="Times New Roman" w:eastAsia="Times New Roman" w:hAnsi="Times New Roman" w:cs="Times New Roman"/>
          <w:sz w:val="24"/>
          <w:szCs w:val="24"/>
          <w:lang w:eastAsia="pl-PL"/>
        </w:rPr>
        <w:t>Organizator Postępowania może żądać od Wykonawcy zapł</w:t>
      </w:r>
      <w:r>
        <w:rPr>
          <w:rFonts w:ascii="Times New Roman" w:eastAsia="Times New Roman" w:hAnsi="Times New Roman" w:cs="Times New Roman"/>
          <w:sz w:val="24"/>
          <w:szCs w:val="24"/>
          <w:lang w:eastAsia="pl-PL"/>
        </w:rPr>
        <w:t>aty kary umownej w wysokości 0,09 % ( dziewięć setnych</w:t>
      </w:r>
      <w:r w:rsidRPr="00D56CE2">
        <w:rPr>
          <w:rFonts w:ascii="Times New Roman" w:eastAsia="Times New Roman" w:hAnsi="Times New Roman" w:cs="Times New Roman"/>
          <w:sz w:val="24"/>
          <w:szCs w:val="24"/>
          <w:lang w:eastAsia="pl-PL"/>
        </w:rPr>
        <w:t xml:space="preserve"> procenta) wartości brutto całej  Dostawy Indywidua</w:t>
      </w:r>
      <w:r>
        <w:rPr>
          <w:rFonts w:ascii="Times New Roman" w:eastAsia="Times New Roman" w:hAnsi="Times New Roman" w:cs="Times New Roman"/>
          <w:sz w:val="24"/>
          <w:szCs w:val="24"/>
          <w:lang w:eastAsia="pl-PL"/>
        </w:rPr>
        <w:t xml:space="preserve">lnej </w:t>
      </w:r>
      <w:r w:rsidRPr="00F365F0">
        <w:rPr>
          <w:rFonts w:ascii="Times New Roman" w:eastAsia="Times New Roman" w:hAnsi="Times New Roman" w:cs="Times New Roman"/>
          <w:sz w:val="24"/>
          <w:szCs w:val="24"/>
          <w:lang w:eastAsia="pl-PL"/>
        </w:rPr>
        <w:t xml:space="preserve">w przypadku stwierdzenia, że Raport Dostawy Indywidualnej </w:t>
      </w:r>
      <w:r w:rsidRPr="00351901">
        <w:rPr>
          <w:rFonts w:ascii="Times New Roman" w:eastAsia="Times New Roman" w:hAnsi="Times New Roman" w:cs="Times New Roman"/>
          <w:sz w:val="24"/>
          <w:szCs w:val="24"/>
          <w:lang w:eastAsia="pl-PL"/>
        </w:rPr>
        <w:t xml:space="preserve">dostarczony do Organizatora Postępowania nie zawiera wszystkich wymaganych elementów wskazanych w </w:t>
      </w:r>
      <w:r w:rsidRPr="00351901">
        <w:rPr>
          <w:rFonts w:ascii="Times New Roman" w:eastAsia="Times New Roman" w:hAnsi="Times New Roman" w:cs="Times New Roman"/>
          <w:sz w:val="24"/>
          <w:szCs w:val="24"/>
          <w:lang w:eastAsia="ar-SA"/>
        </w:rPr>
        <w:t>§ 7 ust. 8 Umowy</w:t>
      </w:r>
      <w:r w:rsidRPr="00F365F0">
        <w:rPr>
          <w:rFonts w:ascii="Times New Roman" w:eastAsia="Times New Roman" w:hAnsi="Times New Roman" w:cs="Times New Roman"/>
          <w:sz w:val="24"/>
          <w:szCs w:val="24"/>
          <w:lang w:eastAsia="ar-SA"/>
        </w:rPr>
        <w:t>.</w:t>
      </w:r>
      <w:r w:rsidRPr="00F365F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Naliczenie kary umownej o jakiej mowa w zdaniu poprzednim nie zwalania Wykonawcy z obowiązku poprawienia Raportu Dostawy Indywidualnej zgodnie z wymaganiami Umowy.</w:t>
      </w:r>
    </w:p>
    <w:p w:rsidR="007570FB" w:rsidRDefault="007570FB" w:rsidP="007570FB">
      <w:pPr>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przypadku stwierdzenia w ramach </w:t>
      </w:r>
      <w:r w:rsidRPr="00D56CE2">
        <w:rPr>
          <w:rFonts w:ascii="Times New Roman" w:eastAsiaTheme="majorEastAsia" w:hAnsi="Times New Roman" w:cs="Times New Roman"/>
          <w:sz w:val="24"/>
          <w:szCs w:val="24"/>
        </w:rPr>
        <w:t xml:space="preserve">Odbioru Wstępnego Indywidualnego którejkolwiek z Dostaw Indywidualnych </w:t>
      </w:r>
      <w:r w:rsidRPr="00D56CE2">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w:t>
      </w:r>
      <w:r>
        <w:rPr>
          <w:rFonts w:ascii="Times New Roman" w:eastAsia="Times New Roman" w:hAnsi="Times New Roman" w:cs="Times New Roman"/>
          <w:sz w:val="24"/>
          <w:szCs w:val="24"/>
          <w:lang w:eastAsia="pl-PL"/>
        </w:rPr>
        <w:t xml:space="preserve">aty kary umownej w wysokości 0,15 % ( </w:t>
      </w:r>
      <w:proofErr w:type="spellStart"/>
      <w:r>
        <w:rPr>
          <w:rFonts w:ascii="Times New Roman" w:eastAsia="Times New Roman" w:hAnsi="Times New Roman" w:cs="Times New Roman"/>
          <w:sz w:val="24"/>
          <w:szCs w:val="24"/>
          <w:lang w:eastAsia="pl-PL"/>
        </w:rPr>
        <w:t>piętnaśnie</w:t>
      </w:r>
      <w:proofErr w:type="spellEnd"/>
      <w:r>
        <w:rPr>
          <w:rFonts w:ascii="Times New Roman" w:eastAsia="Times New Roman" w:hAnsi="Times New Roman" w:cs="Times New Roman"/>
          <w:sz w:val="24"/>
          <w:szCs w:val="24"/>
          <w:lang w:eastAsia="pl-PL"/>
        </w:rPr>
        <w:t xml:space="preserve"> setnych</w:t>
      </w:r>
      <w:r w:rsidRPr="00D56CE2">
        <w:rPr>
          <w:rFonts w:ascii="Times New Roman" w:eastAsia="Times New Roman" w:hAnsi="Times New Roman" w:cs="Times New Roman"/>
          <w:sz w:val="24"/>
          <w:szCs w:val="24"/>
          <w:lang w:eastAsia="pl-PL"/>
        </w:rPr>
        <w:t xml:space="preserve"> procenta) wartości brutto całej  Dostawy Indywidualnej której dotyczy Raport Dostawy Indywidualnej, przy czym wartość brutto zgodnie z Ofertą Wykonawcy całej Dostawy Indywidualnej stanowi sumę cen brutto wszystkich Urządzeń i Aplikacji objętych taką Dostawą Indywidualną</w:t>
      </w:r>
      <w:r>
        <w:rPr>
          <w:rFonts w:ascii="Times New Roman" w:eastAsia="Times New Roman" w:hAnsi="Times New Roman" w:cs="Times New Roman"/>
          <w:sz w:val="24"/>
          <w:szCs w:val="24"/>
          <w:lang w:eastAsia="pl-PL"/>
        </w:rPr>
        <w:t xml:space="preserve"> (kara umowna ryczałtowa). Naliczenie kary o jakiej mowa w niniejszym ustępie nie zwalania Wykonawcy do poprawienia Raportu Dostawy Indywidulanej zgodnie z wymaganiami Umowy i zgodnie z stanem rzeczywistym.</w:t>
      </w:r>
    </w:p>
    <w:p w:rsidR="007570FB" w:rsidRPr="00D56CE2" w:rsidRDefault="007570FB" w:rsidP="007570FB">
      <w:pPr>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nieusunięcia przez Wykonawcę nieprawidłowości w realizacji danej Dostawy Indywidualnej wskazanych w Informacji Nieprawidłowości Dostawy Indywidualnej w terminie wyznaczonym przez Organizatora Postępowania zgodnie z </w:t>
      </w:r>
      <w:r w:rsidRPr="00CC2FD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7 ust. 17</w:t>
      </w:r>
      <w:r w:rsidRPr="00CC2FDE">
        <w:rPr>
          <w:rFonts w:ascii="Times New Roman" w:eastAsia="Times New Roman" w:hAnsi="Times New Roman" w:cs="Times New Roman"/>
          <w:sz w:val="24"/>
          <w:szCs w:val="24"/>
          <w:lang w:eastAsia="ar-SA"/>
        </w:rPr>
        <w:t xml:space="preserve"> Umowy</w:t>
      </w:r>
      <w:r>
        <w:rPr>
          <w:rFonts w:ascii="Times New Roman" w:eastAsia="Times New Roman" w:hAnsi="Times New Roman" w:cs="Times New Roman"/>
          <w:sz w:val="24"/>
          <w:szCs w:val="24"/>
          <w:lang w:eastAsia="ar-SA"/>
        </w:rPr>
        <w:t xml:space="preserve">, </w:t>
      </w:r>
      <w:r w:rsidRPr="00D56CE2">
        <w:rPr>
          <w:rFonts w:ascii="Times New Roman" w:eastAsia="Times New Roman" w:hAnsi="Times New Roman" w:cs="Times New Roman"/>
          <w:sz w:val="24"/>
          <w:szCs w:val="24"/>
          <w:lang w:eastAsia="pl-PL"/>
        </w:rPr>
        <w:t>Organizator Postępowania może żądać od Wykonawcy zapł</w:t>
      </w:r>
      <w:r>
        <w:rPr>
          <w:rFonts w:ascii="Times New Roman" w:eastAsia="Times New Roman" w:hAnsi="Times New Roman" w:cs="Times New Roman"/>
          <w:sz w:val="24"/>
          <w:szCs w:val="24"/>
          <w:lang w:eastAsia="pl-PL"/>
        </w:rPr>
        <w:t xml:space="preserve">aty kary umownej w wysokości </w:t>
      </w:r>
      <w:r w:rsidRPr="00D56CE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065</w:t>
      </w:r>
      <w:r w:rsidRPr="00D56CE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sześćdziesiąt pięć tysięcznych</w:t>
      </w:r>
      <w:r w:rsidRPr="00D56CE2">
        <w:rPr>
          <w:rFonts w:ascii="Times New Roman" w:eastAsia="Times New Roman" w:hAnsi="Times New Roman" w:cs="Times New Roman"/>
          <w:sz w:val="24"/>
          <w:szCs w:val="24"/>
          <w:lang w:eastAsia="pl-PL"/>
        </w:rPr>
        <w:t xml:space="preserve"> procenta) </w:t>
      </w:r>
      <w:r>
        <w:rPr>
          <w:rFonts w:ascii="Times New Roman" w:eastAsia="Times New Roman" w:hAnsi="Times New Roman" w:cs="Times New Roman"/>
          <w:sz w:val="24"/>
          <w:szCs w:val="24"/>
          <w:lang w:eastAsia="pl-PL"/>
        </w:rPr>
        <w:t xml:space="preserve"> </w:t>
      </w:r>
      <w:r w:rsidRPr="00D56CE2">
        <w:rPr>
          <w:rFonts w:ascii="Times New Roman" w:eastAsia="Times New Roman" w:hAnsi="Times New Roman" w:cs="Times New Roman"/>
          <w:sz w:val="24"/>
          <w:szCs w:val="24"/>
          <w:lang w:eastAsia="pl-PL"/>
        </w:rPr>
        <w:t>wartości brutto całej  Dostawy Indywidualnej</w:t>
      </w:r>
      <w:r>
        <w:rPr>
          <w:rFonts w:ascii="Times New Roman" w:eastAsia="Times New Roman" w:hAnsi="Times New Roman" w:cs="Times New Roman"/>
          <w:sz w:val="24"/>
          <w:szCs w:val="24"/>
          <w:lang w:eastAsia="pl-PL"/>
        </w:rPr>
        <w:t xml:space="preserve"> której dotyczyła</w:t>
      </w:r>
      <w:r w:rsidRPr="00DB7CE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Informacji Nieprawidłowości Dostawy Indywidualnej za każdy dzień opóźnienia w tym zakresie, to jest za każdy dzień przypadający po upływie terminu wyznaczonego przez Organizatora Postępowania na usunięcie nieprawidłowości w realizacji danej Dostawy Indywidualnej. Kara o jakiej mowa w niniejszym ustępie naliczana będzie do dnia w którym Wykonawca usunie wszystkie nieprawidłowości danej Dostawy Indywidualnej stwierdzone uprzednio przez Organizatora Postępowania i powiadomi Organizatora Postępowania i usunięciu tych nieprawidłowości. W przypadku gdy Wykonawca powiadomi Organizatora Postepowania o usunięciu wszystkich nieprawidłowości danej </w:t>
      </w:r>
      <w:r>
        <w:rPr>
          <w:rFonts w:ascii="Times New Roman" w:eastAsia="Times New Roman" w:hAnsi="Times New Roman" w:cs="Times New Roman"/>
          <w:sz w:val="24"/>
          <w:szCs w:val="24"/>
          <w:lang w:eastAsia="pl-PL"/>
        </w:rPr>
        <w:lastRenderedPageBreak/>
        <w:t>Dostawy Indywidualnej wskazanych w Informacji Nieprawidłowości Dostawy Indywidualnej, a podczas ponownego odbioru tej Dostawy Indywidualnej okaże się, że Wykonawca podał nieprawdziwe informacje w powiadomieniu o jakim mowa w zdaniu poprzednim, to jest, że nadal występują lub występuje nieprawidłowość wskazana uprzednio   w</w:t>
      </w:r>
      <w:r w:rsidRPr="009A160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Nieprawidłowości Dostawy Indywidualnej, </w:t>
      </w:r>
      <w:r w:rsidRPr="00D56CE2">
        <w:rPr>
          <w:rFonts w:ascii="Times New Roman" w:eastAsia="Times New Roman" w:hAnsi="Times New Roman" w:cs="Times New Roman"/>
          <w:sz w:val="24"/>
          <w:szCs w:val="24"/>
          <w:lang w:eastAsia="pl-PL"/>
        </w:rPr>
        <w:t>Organizator Postępowania może żądać od Wykonawcy zapł</w:t>
      </w:r>
      <w:r>
        <w:rPr>
          <w:rFonts w:ascii="Times New Roman" w:eastAsia="Times New Roman" w:hAnsi="Times New Roman" w:cs="Times New Roman"/>
          <w:sz w:val="24"/>
          <w:szCs w:val="24"/>
          <w:lang w:eastAsia="pl-PL"/>
        </w:rPr>
        <w:t xml:space="preserve">aty kary umownej w wysokości </w:t>
      </w:r>
      <w:r w:rsidRPr="00D56CE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15</w:t>
      </w:r>
      <w:r w:rsidRPr="00D56CE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piętnaście setnych</w:t>
      </w:r>
      <w:r w:rsidRPr="00D56CE2">
        <w:rPr>
          <w:rFonts w:ascii="Times New Roman" w:eastAsia="Times New Roman" w:hAnsi="Times New Roman" w:cs="Times New Roman"/>
          <w:sz w:val="24"/>
          <w:szCs w:val="24"/>
          <w:lang w:eastAsia="pl-PL"/>
        </w:rPr>
        <w:t xml:space="preserve"> procenta) </w:t>
      </w:r>
      <w:r>
        <w:rPr>
          <w:rFonts w:ascii="Times New Roman" w:eastAsia="Times New Roman" w:hAnsi="Times New Roman" w:cs="Times New Roman"/>
          <w:sz w:val="24"/>
          <w:szCs w:val="24"/>
          <w:lang w:eastAsia="pl-PL"/>
        </w:rPr>
        <w:t xml:space="preserve"> </w:t>
      </w:r>
      <w:r w:rsidRPr="00D56CE2">
        <w:rPr>
          <w:rFonts w:ascii="Times New Roman" w:eastAsia="Times New Roman" w:hAnsi="Times New Roman" w:cs="Times New Roman"/>
          <w:sz w:val="24"/>
          <w:szCs w:val="24"/>
          <w:lang w:eastAsia="pl-PL"/>
        </w:rPr>
        <w:t>wartości brutto całej  Dostawy Indywidualnej</w:t>
      </w:r>
      <w:r>
        <w:rPr>
          <w:rFonts w:ascii="Times New Roman" w:eastAsia="Times New Roman" w:hAnsi="Times New Roman" w:cs="Times New Roman"/>
          <w:sz w:val="24"/>
          <w:szCs w:val="24"/>
          <w:lang w:eastAsia="pl-PL"/>
        </w:rPr>
        <w:t xml:space="preserve"> której dotyczyła</w:t>
      </w:r>
      <w:r w:rsidRPr="00DB7CE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Informacji Nieprawidłowości Dostawy Indywidualnej  za każdy dzień opóźnienia w usunięciu nieprawidłowości Dostawy Indywidualnej, liczonej od dnia otrzymania przez Organizatora Postępowania powiadomienia, które okazało się nieprawdziwe do dnia rzeczywistego usunięcia przez Wykonawcę wszystkich nieprawidłowości danej Dostawy Indywidualnej i powiadomienia o tym Organizatora Postępowania.</w:t>
      </w:r>
    </w:p>
    <w:p w:rsidR="007570FB" w:rsidRPr="00351901" w:rsidRDefault="007570FB" w:rsidP="007570FB">
      <w:pPr>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nie wprowadzenia do Harmonogramu Wstępnego zmian wymaganych przez Organizatora Postepowania w wyniku czego</w:t>
      </w:r>
      <w:r w:rsidRPr="00D56CE2">
        <w:rPr>
          <w:rFonts w:ascii="Times New Roman" w:hAnsi="Times New Roman" w:cs="Times New Roman"/>
          <w:sz w:val="24"/>
          <w:szCs w:val="24"/>
        </w:rPr>
        <w:t xml:space="preserve"> Harmonogramem stał się  dokument przygotowany przez Wykonawcę wraz z uwagami, poprawkami Organizatora Postępowania</w:t>
      </w:r>
      <w:r w:rsidRPr="00D56CE2">
        <w:rPr>
          <w:rFonts w:ascii="Times New Roman" w:eastAsia="Times New Roman" w:hAnsi="Times New Roman" w:cs="Times New Roman"/>
          <w:sz w:val="24"/>
          <w:szCs w:val="24"/>
          <w:lang w:eastAsia="pl-PL"/>
        </w:rPr>
        <w:t xml:space="preserve"> lub co uzasadniało przygotowanie Harmonogramu przez Organizatora Postepowania, co dotyczy sytuacji opisanej w </w:t>
      </w:r>
      <w:r w:rsidRPr="00D56CE2">
        <w:rPr>
          <w:rFonts w:ascii="Times New Roman" w:eastAsia="Times New Roman" w:hAnsi="Times New Roman" w:cs="Times New Roman"/>
          <w:sz w:val="24"/>
          <w:szCs w:val="24"/>
          <w:lang w:eastAsia="ar-SA"/>
        </w:rPr>
        <w:t>§ 6 ust.</w:t>
      </w:r>
      <w:r w:rsidRPr="00D56CE2">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9, 10</w:t>
      </w:r>
      <w:r w:rsidRPr="00D56CE2">
        <w:rPr>
          <w:rFonts w:ascii="Times New Roman" w:eastAsia="Times New Roman" w:hAnsi="Times New Roman" w:cs="Times New Roman"/>
          <w:sz w:val="24"/>
          <w:szCs w:val="24"/>
          <w:lang w:eastAsia="pl-PL"/>
        </w:rPr>
        <w:t xml:space="preserve"> Umowy Organizator Postępowania może żądać od Wykonawcy zapłaty kary umownej w wysokości 0,1 % (jednej dziesiątej procenta) Wynagrodzenia (wynagrodzenia brutto)</w:t>
      </w:r>
      <w:r>
        <w:rPr>
          <w:rFonts w:ascii="Times New Roman" w:eastAsia="Times New Roman" w:hAnsi="Times New Roman" w:cs="Times New Roman"/>
          <w:sz w:val="24"/>
          <w:szCs w:val="24"/>
          <w:lang w:eastAsia="pl-PL"/>
        </w:rPr>
        <w:t xml:space="preserve">. </w:t>
      </w:r>
      <w:r w:rsidRPr="00F365F0">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351901">
        <w:rPr>
          <w:rFonts w:ascii="Times New Roman" w:hAnsi="Times New Roman" w:cs="Times New Roman"/>
          <w:sz w:val="24"/>
          <w:szCs w:val="24"/>
        </w:rPr>
        <w:t xml:space="preserve"> Projektem Wykonawczym stał się  dokument przygotowany przez Wykonawcę wraz z uwagami, poprawkami Organizatora Postępowania</w:t>
      </w:r>
      <w:r w:rsidRPr="00351901">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351901">
        <w:rPr>
          <w:rFonts w:ascii="Times New Roman" w:eastAsia="Times New Roman" w:hAnsi="Times New Roman" w:cs="Times New Roman"/>
          <w:sz w:val="24"/>
          <w:szCs w:val="24"/>
          <w:lang w:eastAsia="ar-SA"/>
        </w:rPr>
        <w:t>§ 6 ust. 9, 10</w:t>
      </w:r>
      <w:r w:rsidRPr="00351901">
        <w:rPr>
          <w:rFonts w:ascii="Times New Roman" w:eastAsia="Times New Roman" w:hAnsi="Times New Roman" w:cs="Times New Roman"/>
          <w:b/>
          <w:sz w:val="24"/>
          <w:szCs w:val="24"/>
          <w:lang w:eastAsia="ar-SA"/>
        </w:rPr>
        <w:t xml:space="preserve"> </w:t>
      </w:r>
      <w:r w:rsidRPr="00351901">
        <w:rPr>
          <w:rFonts w:ascii="Times New Roman" w:eastAsia="Times New Roman" w:hAnsi="Times New Roman" w:cs="Times New Roman"/>
          <w:sz w:val="24"/>
          <w:szCs w:val="24"/>
          <w:lang w:eastAsia="pl-PL"/>
        </w:rPr>
        <w:t xml:space="preserve"> Umowy Organizator Postępowania może żądać od Wykonawcy zapłaty kary umownej w wysokości  0,2 % ( dwie dziesiąte procenta) wartości brutto Przedmiotu Dostawy Indywidualnej której dotyczył dany Projekt Wykonawczy.</w:t>
      </w:r>
    </w:p>
    <w:p w:rsidR="007570FB" w:rsidRDefault="007570FB" w:rsidP="007570FB">
      <w:pPr>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stwierdzenia przez Organizatora Postępowania w ramach Odbioru Wstępnego Indywidualnego że dostarczone Urządzenia lub Aplikacje nie są Urządzeniami/ Aplikacjami wskazanymi w Ofercie Wykonawcy</w:t>
      </w:r>
      <w:r>
        <w:rPr>
          <w:rFonts w:ascii="Times New Roman" w:eastAsia="Times New Roman" w:hAnsi="Times New Roman" w:cs="Times New Roman"/>
          <w:sz w:val="24"/>
          <w:szCs w:val="24"/>
          <w:lang w:eastAsia="pl-PL"/>
        </w:rPr>
        <w:t xml:space="preserve"> na zmianę których, zgodnie z warunkami Umowy Organizator Postępowania nie wyraził zgody, </w:t>
      </w:r>
      <w:r w:rsidRPr="00D56CE2">
        <w:rPr>
          <w:rFonts w:ascii="Times New Roman" w:eastAsia="Times New Roman" w:hAnsi="Times New Roman" w:cs="Times New Roman"/>
          <w:sz w:val="24"/>
          <w:szCs w:val="24"/>
          <w:lang w:eastAsia="pl-PL"/>
        </w:rPr>
        <w:t xml:space="preserve"> Organizator Postępowania może żądać od Wykonawcy zapłaty kary umownej w wysokości </w:t>
      </w:r>
      <w:r>
        <w:rPr>
          <w:rFonts w:ascii="Times New Roman" w:eastAsia="Times New Roman" w:hAnsi="Times New Roman" w:cs="Times New Roman"/>
          <w:sz w:val="24"/>
          <w:szCs w:val="24"/>
          <w:lang w:eastAsia="pl-PL"/>
        </w:rPr>
        <w:t>20</w:t>
      </w:r>
      <w:r w:rsidRPr="00D56CE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dwadzieścia</w:t>
      </w:r>
      <w:r w:rsidRPr="00D56CE2">
        <w:rPr>
          <w:rFonts w:ascii="Times New Roman" w:eastAsia="Times New Roman" w:hAnsi="Times New Roman" w:cs="Times New Roman"/>
          <w:sz w:val="24"/>
          <w:szCs w:val="24"/>
          <w:lang w:eastAsia="pl-PL"/>
        </w:rPr>
        <w:t xml:space="preserve"> procent) wartości brutto Urządzenia lub Aplikacji której dotyczy niezgodność z Ofertą Wykonawcy</w:t>
      </w:r>
      <w:r>
        <w:rPr>
          <w:rFonts w:ascii="Times New Roman" w:eastAsia="Times New Roman" w:hAnsi="Times New Roman" w:cs="Times New Roman"/>
          <w:sz w:val="24"/>
          <w:szCs w:val="24"/>
          <w:lang w:eastAsia="pl-PL"/>
        </w:rPr>
        <w:t xml:space="preserve"> (wartość Urządzeń i Aplikacji ustalana będzie według wartości wskazanej w Ofercie Wykonawcy)</w:t>
      </w:r>
      <w:r w:rsidRPr="00D56CE2">
        <w:rPr>
          <w:rFonts w:ascii="Times New Roman" w:eastAsia="Times New Roman" w:hAnsi="Times New Roman" w:cs="Times New Roman"/>
          <w:sz w:val="24"/>
          <w:szCs w:val="24"/>
          <w:lang w:eastAsia="pl-PL"/>
        </w:rPr>
        <w:t xml:space="preserve">. Kara umowna o jakim w niniejszym </w:t>
      </w:r>
      <w:proofErr w:type="spellStart"/>
      <w:r w:rsidRPr="00D56CE2">
        <w:rPr>
          <w:rFonts w:ascii="Times New Roman" w:eastAsia="Times New Roman" w:hAnsi="Times New Roman" w:cs="Times New Roman"/>
          <w:sz w:val="24"/>
          <w:szCs w:val="24"/>
          <w:lang w:eastAsia="pl-PL"/>
        </w:rPr>
        <w:t>ustępienie</w:t>
      </w:r>
      <w:proofErr w:type="spellEnd"/>
      <w:r w:rsidRPr="00D56CE2">
        <w:rPr>
          <w:rFonts w:ascii="Times New Roman" w:eastAsia="Times New Roman" w:hAnsi="Times New Roman" w:cs="Times New Roman"/>
          <w:sz w:val="24"/>
          <w:szCs w:val="24"/>
          <w:lang w:eastAsia="pl-PL"/>
        </w:rPr>
        <w:t xml:space="preserve"> może być nałożona niezależnie od kary umownej wskazanej w ust. </w:t>
      </w:r>
      <w:r>
        <w:rPr>
          <w:rFonts w:ascii="Times New Roman" w:eastAsia="Times New Roman" w:hAnsi="Times New Roman" w:cs="Times New Roman"/>
          <w:sz w:val="24"/>
          <w:szCs w:val="24"/>
          <w:lang w:eastAsia="pl-PL"/>
        </w:rPr>
        <w:t>4</w:t>
      </w:r>
      <w:r w:rsidRPr="00D56CE2">
        <w:rPr>
          <w:rFonts w:ascii="Times New Roman" w:eastAsia="Times New Roman" w:hAnsi="Times New Roman" w:cs="Times New Roman"/>
          <w:sz w:val="24"/>
          <w:szCs w:val="24"/>
          <w:lang w:eastAsia="pl-PL"/>
        </w:rPr>
        <w:t xml:space="preserve"> niniejszego paragrafu.</w:t>
      </w:r>
      <w:r>
        <w:rPr>
          <w:rFonts w:ascii="Times New Roman" w:eastAsia="Times New Roman" w:hAnsi="Times New Roman" w:cs="Times New Roman"/>
          <w:sz w:val="24"/>
          <w:szCs w:val="24"/>
          <w:lang w:eastAsia="pl-PL"/>
        </w:rPr>
        <w:t xml:space="preserve"> Nałożenie kary umownej o jakiej mowa w niniejszym ustępie nie zwalania Wykonawcy z obowiązku dostarczenia Urządzenia i Aplikacji zgodnego w Ofertą Wykonawcy (to jest takich Urządzeń i Aplikacji jakie są zgodne z Wymaganiami Zamawiającego Razem a tym samym wymaganiami Umowy)</w:t>
      </w:r>
    </w:p>
    <w:p w:rsidR="007570FB" w:rsidRDefault="007570FB" w:rsidP="007570FB">
      <w:pPr>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nie odebranie w Centrum Wsparcia Serwisowego zgłoszenia telefonicznego realizowanego przez Organizatora Postępowania w Okresie Rękojmi (Okresie Gwarancji) najpóźniej w terminie 10 minut od momentu pierwszej próby połączenia telefonicznego, </w:t>
      </w:r>
      <w:r w:rsidRPr="00D56CE2">
        <w:rPr>
          <w:rFonts w:ascii="Times New Roman" w:eastAsia="Times New Roman" w:hAnsi="Times New Roman" w:cs="Times New Roman"/>
          <w:sz w:val="24"/>
          <w:szCs w:val="24"/>
          <w:lang w:eastAsia="pl-PL"/>
        </w:rPr>
        <w:t>Organizator Postępowania może żądać od Wykonawcy zapłaty kary umownej</w:t>
      </w:r>
      <w:r>
        <w:rPr>
          <w:rFonts w:ascii="Times New Roman" w:eastAsia="Times New Roman" w:hAnsi="Times New Roman" w:cs="Times New Roman"/>
          <w:sz w:val="24"/>
          <w:szCs w:val="24"/>
          <w:lang w:eastAsia="pl-PL"/>
        </w:rPr>
        <w:t xml:space="preserve"> w wysokości </w:t>
      </w:r>
      <w:r w:rsidRPr="00D56CE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01 % (jedna setna</w:t>
      </w:r>
      <w:r w:rsidRPr="00D56CE2">
        <w:rPr>
          <w:rFonts w:ascii="Times New Roman" w:eastAsia="Times New Roman" w:hAnsi="Times New Roman" w:cs="Times New Roman"/>
          <w:sz w:val="24"/>
          <w:szCs w:val="24"/>
          <w:lang w:eastAsia="pl-PL"/>
        </w:rPr>
        <w:t xml:space="preserve"> procenta) </w:t>
      </w:r>
      <w:r>
        <w:rPr>
          <w:rFonts w:ascii="Times New Roman" w:eastAsia="Times New Roman" w:hAnsi="Times New Roman" w:cs="Times New Roman"/>
          <w:sz w:val="24"/>
          <w:szCs w:val="24"/>
          <w:lang w:eastAsia="pl-PL"/>
        </w:rPr>
        <w:t xml:space="preserve"> </w:t>
      </w:r>
      <w:r w:rsidRPr="00D56CE2">
        <w:rPr>
          <w:rFonts w:ascii="Times New Roman" w:eastAsia="Times New Roman" w:hAnsi="Times New Roman" w:cs="Times New Roman"/>
          <w:sz w:val="24"/>
          <w:szCs w:val="24"/>
          <w:lang w:eastAsia="pl-PL"/>
        </w:rPr>
        <w:t>wartości brutto całej  Dostawy Indywidualnej</w:t>
      </w:r>
      <w:r>
        <w:rPr>
          <w:rFonts w:ascii="Times New Roman" w:eastAsia="Times New Roman" w:hAnsi="Times New Roman" w:cs="Times New Roman"/>
          <w:sz w:val="24"/>
          <w:szCs w:val="24"/>
          <w:lang w:eastAsia="pl-PL"/>
        </w:rPr>
        <w:t xml:space="preserve"> której dotyczyło zgłoszenie. Organizator Postępowania </w:t>
      </w:r>
      <w:r>
        <w:rPr>
          <w:rFonts w:ascii="Times New Roman" w:eastAsia="Times New Roman" w:hAnsi="Times New Roman" w:cs="Times New Roman"/>
          <w:sz w:val="24"/>
          <w:szCs w:val="24"/>
          <w:lang w:eastAsia="pl-PL"/>
        </w:rPr>
        <w:lastRenderedPageBreak/>
        <w:t>uprawniony jest do żądania kary umownej o jakiej mowa w zdaniu poprzednim za każde kolejne 30 minut (liczone od upływu pierwszych dziesięciu minut o jakim mowa zdaniu poprzednim) w jakich wykonawca nie odebrał telefonu od Organizatora Postępowania lub do niego nie oddzwonił w związku z próbą skontaktowania się Organizatora Postępowania z Centrum Usług Serwisowych o jakiej mowa w zdaniu pierwszym niniejszego ustępu.</w:t>
      </w:r>
    </w:p>
    <w:p w:rsidR="007570FB" w:rsidRPr="00D56CE2" w:rsidRDefault="007570FB" w:rsidP="007570FB">
      <w:pPr>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stwierdzenia, że Wykonawca nie prowadzi Centrum Wsparcia Technicznego zgodnie z wymaganiami Umowy, Organizator Postępowania może żądać od Wykonawcy zapłaty kary umownej w wysokości 0,03 % (trzy setne procenta) za każdy dzień w jakim Wykonawca nie realizuje wskazanego obowiązku umownego.</w:t>
      </w:r>
    </w:p>
    <w:p w:rsidR="00C443F0" w:rsidRPr="000C5ACE" w:rsidRDefault="00C443F0" w:rsidP="00C443F0">
      <w:pPr>
        <w:spacing w:line="280" w:lineRule="atLeast"/>
        <w:rPr>
          <w:rFonts w:ascii="Times New Roman" w:eastAsiaTheme="majorEastAsia" w:hAnsi="Times New Roman" w:cs="Times New Roman"/>
          <w:sz w:val="24"/>
          <w:szCs w:val="24"/>
          <w:u w:val="single"/>
        </w:rPr>
      </w:pPr>
    </w:p>
    <w:p w:rsidR="000C5ACE" w:rsidRDefault="000C5ACE" w:rsidP="00B76203">
      <w:pPr>
        <w:widowControl w:val="0"/>
        <w:spacing w:after="0" w:line="240" w:lineRule="auto"/>
        <w:rPr>
          <w:rFonts w:ascii="Times New Roman" w:eastAsia="Calibri" w:hAnsi="Times New Roman" w:cs="Times New Roman"/>
          <w:sz w:val="24"/>
          <w:szCs w:val="24"/>
        </w:rPr>
      </w:pPr>
    </w:p>
    <w:p w:rsidR="009311DA" w:rsidRPr="00B5600C" w:rsidRDefault="009311DA" w:rsidP="009311DA">
      <w:pPr>
        <w:spacing w:line="28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Zmiana umowy numer 38</w:t>
      </w:r>
      <w:r w:rsidRPr="00B5600C">
        <w:rPr>
          <w:rFonts w:ascii="Times New Roman" w:hAnsi="Times New Roman" w:cs="Times New Roman"/>
          <w:b/>
          <w:sz w:val="24"/>
          <w:szCs w:val="24"/>
          <w:u w:val="single"/>
        </w:rPr>
        <w:t xml:space="preserve"> </w:t>
      </w:r>
    </w:p>
    <w:p w:rsidR="009311DA" w:rsidRDefault="009311DA" w:rsidP="009311DA">
      <w:pPr>
        <w:spacing w:line="280" w:lineRule="atLeast"/>
        <w:rPr>
          <w:rFonts w:ascii="Times New Roman" w:eastAsiaTheme="majorEastAsia" w:hAnsi="Times New Roman" w:cs="Times New Roman"/>
          <w:b/>
          <w:i/>
          <w:sz w:val="24"/>
          <w:szCs w:val="24"/>
          <w:u w:val="single"/>
        </w:rPr>
      </w:pPr>
      <w:r>
        <w:rPr>
          <w:rFonts w:ascii="Times New Roman" w:hAnsi="Times New Roman" w:cs="Times New Roman"/>
          <w:i/>
          <w:sz w:val="24"/>
          <w:szCs w:val="24"/>
          <w:u w:val="single"/>
        </w:rPr>
        <w:t xml:space="preserve"> </w:t>
      </w:r>
      <w:r w:rsidRPr="00B5600C">
        <w:rPr>
          <w:rFonts w:ascii="Times New Roman" w:hAnsi="Times New Roman" w:cs="Times New Roman"/>
          <w:i/>
          <w:sz w:val="24"/>
          <w:szCs w:val="24"/>
        </w:rPr>
        <w:t xml:space="preserve">W </w:t>
      </w:r>
      <w:r w:rsidRPr="00B5600C">
        <w:rPr>
          <w:rFonts w:ascii="Times New Roman" w:eastAsiaTheme="majorEastAsia" w:hAnsi="Times New Roman" w:cs="Times New Roman"/>
          <w:i/>
          <w:sz w:val="24"/>
          <w:szCs w:val="24"/>
        </w:rPr>
        <w:t xml:space="preserve">§ </w:t>
      </w:r>
      <w:r w:rsidR="000F5A60">
        <w:rPr>
          <w:rFonts w:ascii="Times New Roman" w:eastAsiaTheme="majorEastAsia" w:hAnsi="Times New Roman" w:cs="Times New Roman"/>
          <w:i/>
          <w:sz w:val="24"/>
          <w:szCs w:val="24"/>
        </w:rPr>
        <w:t xml:space="preserve"> zmienia się treść ust.14</w:t>
      </w:r>
      <w:r>
        <w:rPr>
          <w:rFonts w:ascii="Times New Roman" w:eastAsiaTheme="majorEastAsia" w:hAnsi="Times New Roman" w:cs="Times New Roman"/>
          <w:i/>
          <w:sz w:val="24"/>
          <w:szCs w:val="24"/>
        </w:rPr>
        <w:t xml:space="preserve">.  </w:t>
      </w:r>
      <w:r w:rsidRPr="000C5ACE">
        <w:rPr>
          <w:rFonts w:ascii="Times New Roman" w:hAnsi="Times New Roman" w:cs="Times New Roman"/>
          <w:i/>
          <w:sz w:val="24"/>
          <w:szCs w:val="24"/>
          <w:u w:val="single"/>
        </w:rPr>
        <w:t xml:space="preserve">Treść </w:t>
      </w:r>
      <w:r w:rsidR="000F5A60">
        <w:rPr>
          <w:rFonts w:ascii="Times New Roman" w:eastAsiaTheme="majorEastAsia" w:hAnsi="Times New Roman" w:cs="Times New Roman"/>
          <w:i/>
          <w:sz w:val="24"/>
          <w:szCs w:val="24"/>
          <w:u w:val="single"/>
        </w:rPr>
        <w:t>§ 4 ust. 14</w:t>
      </w:r>
      <w:r w:rsidRPr="000C5ACE">
        <w:rPr>
          <w:rFonts w:ascii="Times New Roman" w:eastAsiaTheme="majorEastAsia" w:hAnsi="Times New Roman" w:cs="Times New Roman"/>
          <w:i/>
          <w:sz w:val="24"/>
          <w:szCs w:val="24"/>
          <w:u w:val="single"/>
        </w:rPr>
        <w:t xml:space="preserve"> przed zmianą</w:t>
      </w:r>
      <w:r w:rsidR="000F5A60">
        <w:rPr>
          <w:rFonts w:ascii="Times New Roman" w:eastAsiaTheme="majorEastAsia" w:hAnsi="Times New Roman" w:cs="Times New Roman"/>
          <w:b/>
          <w:i/>
          <w:sz w:val="24"/>
          <w:szCs w:val="24"/>
          <w:u w:val="single"/>
        </w:rPr>
        <w:t xml:space="preserve"> </w:t>
      </w:r>
    </w:p>
    <w:p w:rsidR="000F5A60" w:rsidRPr="000F5A60" w:rsidRDefault="000F5A60" w:rsidP="000F5A60">
      <w:pPr>
        <w:pStyle w:val="Akapitzlist"/>
        <w:numPr>
          <w:ilvl w:val="2"/>
          <w:numId w:val="54"/>
        </w:numPr>
        <w:spacing w:line="300" w:lineRule="atLeast"/>
        <w:jc w:val="both"/>
        <w:rPr>
          <w:rFonts w:ascii="Times New Roman" w:hAnsi="Times New Roman" w:cs="Times New Roman"/>
          <w:sz w:val="24"/>
          <w:szCs w:val="24"/>
        </w:rPr>
      </w:pPr>
      <w:r w:rsidRPr="000F5A60">
        <w:rPr>
          <w:rFonts w:ascii="Times New Roman" w:eastAsia="Times New Roman" w:hAnsi="Times New Roman" w:cs="Times New Roman"/>
          <w:sz w:val="24"/>
          <w:szCs w:val="24"/>
          <w:lang w:eastAsia="pl-PL"/>
        </w:rPr>
        <w:t>Zamawiający zleca, a Wykonawca przyjmuje do wykonania (realizacji) Przedmiot Umowy opisany w Umowie, o którym mowa w szczególności w ust. 1- 13 niniejszego paragrafu Umowy, w zamian za Wynagrodzenie wskazane w Ofercie Wykonawcy i na tej podstawie wpisane w § 13 ust. 1 Umowy, mające charakter ryczałtowy i pokrywające wszystkie koszty i wydatki Wykonawcy potrzebne do kompletnego i prawidłowego wykonania Przedmiotu Umowy, zgodnie z Przepisami Prawa i Umową, w szczególności zgodnie z Wymaganiami Zamawiającego.</w:t>
      </w:r>
    </w:p>
    <w:p w:rsidR="000F5A60" w:rsidRDefault="000F5A60" w:rsidP="009311DA">
      <w:pPr>
        <w:spacing w:line="280" w:lineRule="atLeast"/>
        <w:rPr>
          <w:rFonts w:ascii="Times New Roman" w:eastAsiaTheme="majorEastAsia" w:hAnsi="Times New Roman" w:cs="Times New Roman"/>
          <w:sz w:val="24"/>
          <w:szCs w:val="24"/>
          <w:u w:val="single"/>
        </w:rPr>
      </w:pPr>
    </w:p>
    <w:p w:rsidR="000F5A60" w:rsidRPr="000C5ACE" w:rsidRDefault="000F5A60" w:rsidP="000F5A60">
      <w:pPr>
        <w:spacing w:line="280" w:lineRule="atLeast"/>
        <w:rPr>
          <w:rFonts w:ascii="Times New Roman" w:eastAsiaTheme="majorEastAsia" w:hAnsi="Times New Roman" w:cs="Times New Roman"/>
          <w:sz w:val="24"/>
          <w:szCs w:val="24"/>
          <w:u w:val="single"/>
        </w:rPr>
      </w:pPr>
      <w:r w:rsidRPr="000C5ACE">
        <w:rPr>
          <w:rFonts w:ascii="Times New Roman" w:hAnsi="Times New Roman" w:cs="Times New Roman"/>
          <w:i/>
          <w:sz w:val="24"/>
          <w:szCs w:val="24"/>
          <w:u w:val="single"/>
        </w:rPr>
        <w:t xml:space="preserve">Treść </w:t>
      </w:r>
      <w:r>
        <w:rPr>
          <w:rFonts w:ascii="Times New Roman" w:eastAsiaTheme="majorEastAsia" w:hAnsi="Times New Roman" w:cs="Times New Roman"/>
          <w:i/>
          <w:sz w:val="24"/>
          <w:szCs w:val="24"/>
          <w:u w:val="single"/>
        </w:rPr>
        <w:t>§ 4 ust. 14, 15 po  zmianie</w:t>
      </w:r>
    </w:p>
    <w:p w:rsidR="000C5ACE" w:rsidRDefault="000C5ACE" w:rsidP="00B76203">
      <w:pPr>
        <w:widowControl w:val="0"/>
        <w:spacing w:after="0" w:line="240" w:lineRule="auto"/>
        <w:rPr>
          <w:rFonts w:ascii="Times New Roman" w:eastAsia="Calibri" w:hAnsi="Times New Roman" w:cs="Times New Roman"/>
          <w:sz w:val="24"/>
          <w:szCs w:val="24"/>
        </w:rPr>
      </w:pPr>
    </w:p>
    <w:p w:rsidR="000F5A60" w:rsidRPr="00B16349" w:rsidRDefault="000F5A60" w:rsidP="000F5A60">
      <w:pPr>
        <w:numPr>
          <w:ilvl w:val="0"/>
          <w:numId w:val="60"/>
        </w:numPr>
        <w:spacing w:line="300" w:lineRule="atLeast"/>
        <w:contextualSpacing/>
        <w:jc w:val="both"/>
        <w:rPr>
          <w:rFonts w:ascii="Times New Roman" w:hAnsi="Times New Roman" w:cs="Times New Roman"/>
          <w:sz w:val="24"/>
          <w:szCs w:val="24"/>
        </w:rPr>
      </w:pPr>
      <w:r w:rsidRPr="00351901">
        <w:rPr>
          <w:rFonts w:ascii="Times New Roman" w:eastAsia="Calibri" w:hAnsi="Times New Roman" w:cs="Times New Roman"/>
          <w:sz w:val="24"/>
          <w:szCs w:val="24"/>
        </w:rPr>
        <w:t xml:space="preserve">Przedmiot Umowy w zakresie A, B, C </w:t>
      </w:r>
      <w:r>
        <w:rPr>
          <w:rFonts w:ascii="Times New Roman" w:eastAsia="Calibri" w:hAnsi="Times New Roman" w:cs="Times New Roman"/>
          <w:sz w:val="24"/>
          <w:szCs w:val="24"/>
        </w:rPr>
        <w:t xml:space="preserve">o jakim mowa w ust 3 niniejszego paragrafu </w:t>
      </w:r>
      <w:r w:rsidRPr="00B16349">
        <w:rPr>
          <w:rFonts w:ascii="Times New Roman" w:eastAsia="Calibri" w:hAnsi="Times New Roman" w:cs="Times New Roman"/>
          <w:sz w:val="24"/>
          <w:szCs w:val="24"/>
        </w:rPr>
        <w:t xml:space="preserve">realizowany będzie zgodnie z Harmonogramem o jakim mowa w </w:t>
      </w:r>
      <w:r w:rsidRPr="00351901">
        <w:rPr>
          <w:rFonts w:ascii="Times New Roman" w:eastAsia="Times New Roman" w:hAnsi="Times New Roman" w:cs="Times New Roman"/>
          <w:sz w:val="24"/>
          <w:szCs w:val="24"/>
          <w:lang w:eastAsia="pl-PL"/>
        </w:rPr>
        <w:t>§ 6 Umowy</w:t>
      </w:r>
      <w:r>
        <w:rPr>
          <w:rFonts w:ascii="Times New Roman" w:eastAsia="Times New Roman" w:hAnsi="Times New Roman" w:cs="Times New Roman"/>
          <w:sz w:val="24"/>
          <w:szCs w:val="24"/>
          <w:lang w:eastAsia="pl-PL"/>
        </w:rPr>
        <w:t xml:space="preserve">, zgodnie z zasadami odbioru Przedmiotu Umowy wskazanymi w </w:t>
      </w:r>
      <w:r w:rsidRPr="0035190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7</w:t>
      </w:r>
      <w:r w:rsidRPr="00351901">
        <w:rPr>
          <w:rFonts w:ascii="Times New Roman" w:eastAsia="Times New Roman" w:hAnsi="Times New Roman" w:cs="Times New Roman"/>
          <w:sz w:val="24"/>
          <w:szCs w:val="24"/>
          <w:lang w:eastAsia="pl-PL"/>
        </w:rPr>
        <w:t xml:space="preserve"> Umowy</w:t>
      </w:r>
      <w:r>
        <w:rPr>
          <w:rFonts w:ascii="Times New Roman" w:eastAsia="Times New Roman" w:hAnsi="Times New Roman" w:cs="Times New Roman"/>
          <w:sz w:val="24"/>
          <w:szCs w:val="24"/>
          <w:lang w:eastAsia="pl-PL"/>
        </w:rPr>
        <w:t xml:space="preserve"> oraz zgodnie  z pozostałymi postanowieniami Umowy.  Zakończenie realizacji Przedmiotu Umowy w zakresie A,B,C kończy się wraz  z wydaniem przez Organizatora Postępowania działającego w imieniu Zamawiającego Razem Pozytywnego Protokołu Odbioru Zasadniczego. Przedmiot Umowy w zakresie C, D realizowany będzie od dnia zakończenia Odbioru Zasadniczego do końca Okresu Rękojmi (Okresu Gwarancji) ustalanych z uwzględnieniem Oferty Wykonawcy, w której Wykonawca określa Datę Końcową Rękojmi. Rękojmia i Gwarancja dotycząca Przedmiotu Umowy realizowana będzie przez Wykonawcę w szczególności zgodnie z postanowieniami </w:t>
      </w:r>
      <w:r w:rsidRPr="0035190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17 i  </w:t>
      </w:r>
      <w:r w:rsidRPr="0035190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18 Umowy. Wykonawca który nie jest producentem Urządzeń i Aplikacji, zapewni uzyskanie przez Zamawiającego Razem  uprawnień z tytułu gwarancji wystawionych (udzielonych) przez producentów Urządzeń i Aplikacji. Serwis Wsparcia (zakres  E przedmiotu Umowy) realizowany będzie przez Wykonawcę przez cały Okres Rękojmi. W ramach Serwisu Wsparcia Wykonawca obowiązany jest trzymać Centrum Serwisu Wsparcia, które zajmować się będzie przyjmowaniem i realizowaniem wszystkich zgłoszeń  Zamawiającego Razem w zakresie Rękojmi i Gwarancji oraz wsparciem </w:t>
      </w:r>
      <w:r>
        <w:rPr>
          <w:rFonts w:ascii="Times New Roman" w:eastAsia="Times New Roman" w:hAnsi="Times New Roman" w:cs="Times New Roman"/>
          <w:sz w:val="24"/>
          <w:szCs w:val="24"/>
          <w:lang w:eastAsia="pl-PL"/>
        </w:rPr>
        <w:lastRenderedPageBreak/>
        <w:t xml:space="preserve">merytorycznym Organizatora Postępowania w zakresie nadzoru nad prawidłowością funkcjonowania całego systemu jaki powstanie w wyniku realizacji Przedmiotu Umowy. </w:t>
      </w:r>
    </w:p>
    <w:p w:rsidR="000F5A60" w:rsidRPr="00D56CE2" w:rsidRDefault="000F5A60" w:rsidP="000F5A60">
      <w:pPr>
        <w:numPr>
          <w:ilvl w:val="0"/>
          <w:numId w:val="60"/>
        </w:numPr>
        <w:spacing w:line="300" w:lineRule="atLeast"/>
        <w:ind w:left="714" w:hanging="357"/>
        <w:contextualSpacing/>
        <w:jc w:val="both"/>
        <w:rPr>
          <w:rFonts w:ascii="Times New Roman" w:hAnsi="Times New Roman" w:cs="Times New Roman"/>
          <w:sz w:val="24"/>
          <w:szCs w:val="24"/>
        </w:rPr>
      </w:pPr>
      <w:r w:rsidRPr="00D56CE2">
        <w:rPr>
          <w:rFonts w:ascii="Times New Roman" w:eastAsia="Times New Roman" w:hAnsi="Times New Roman" w:cs="Times New Roman"/>
          <w:sz w:val="24"/>
          <w:szCs w:val="24"/>
          <w:lang w:eastAsia="pl-PL"/>
        </w:rPr>
        <w:t>Zamawiający zleca, a Wykonawca przyjmuje do wykonania (realizacji) Przedmiot Umowy opisany w Umowie, o którym mowa w szczególności w ust. 1- 1</w:t>
      </w:r>
      <w:r>
        <w:rPr>
          <w:rFonts w:ascii="Times New Roman" w:eastAsia="Times New Roman" w:hAnsi="Times New Roman" w:cs="Times New Roman"/>
          <w:sz w:val="24"/>
          <w:szCs w:val="24"/>
          <w:lang w:eastAsia="pl-PL"/>
        </w:rPr>
        <w:t>4</w:t>
      </w:r>
      <w:r w:rsidRPr="00D56CE2">
        <w:rPr>
          <w:rFonts w:ascii="Times New Roman" w:eastAsia="Times New Roman" w:hAnsi="Times New Roman" w:cs="Times New Roman"/>
          <w:sz w:val="24"/>
          <w:szCs w:val="24"/>
          <w:lang w:eastAsia="pl-PL"/>
        </w:rPr>
        <w:t xml:space="preserve"> niniejszego paragrafu Umowy, w zamian za Wynagrodzenie wskazane w Ofercie Wykonawcy i na tej podstawie wpisane w § 13 ust. 1 Umowy, mające charakter ryczałtowy i pokrywające wszystkie koszty i wydatki Wykonawcy potrzebne do kompletnego i prawidłowego wykonania Przedmiotu Umowy, zgodnie z Przepisami Prawa i Umową, w szczególności zgodnie z Wymaganiami Zamawiającego.</w:t>
      </w:r>
    </w:p>
    <w:p w:rsidR="000C5ACE" w:rsidRDefault="000C5ACE" w:rsidP="00B76203">
      <w:pPr>
        <w:widowControl w:val="0"/>
        <w:spacing w:after="0" w:line="240" w:lineRule="auto"/>
        <w:rPr>
          <w:rFonts w:ascii="Times New Roman" w:eastAsia="Calibri" w:hAnsi="Times New Roman" w:cs="Times New Roman"/>
          <w:sz w:val="24"/>
          <w:szCs w:val="24"/>
        </w:rPr>
      </w:pPr>
    </w:p>
    <w:p w:rsidR="000C5ACE" w:rsidRDefault="000C5ACE" w:rsidP="00B76203">
      <w:pPr>
        <w:widowControl w:val="0"/>
        <w:spacing w:after="0" w:line="240" w:lineRule="auto"/>
        <w:rPr>
          <w:rFonts w:ascii="Times New Roman" w:eastAsia="Calibri" w:hAnsi="Times New Roman" w:cs="Times New Roman"/>
          <w:sz w:val="24"/>
          <w:szCs w:val="24"/>
        </w:rPr>
      </w:pPr>
    </w:p>
    <w:p w:rsidR="000C5ACE" w:rsidRPr="00B5600C" w:rsidRDefault="000C5ACE" w:rsidP="00B76203">
      <w:pPr>
        <w:widowControl w:val="0"/>
        <w:spacing w:after="0" w:line="240" w:lineRule="auto"/>
        <w:rPr>
          <w:rFonts w:ascii="Times New Roman" w:eastAsia="Andale Sans UI" w:hAnsi="Times New Roman" w:cs="Times New Roman"/>
          <w:sz w:val="24"/>
          <w:szCs w:val="24"/>
          <w:lang w:bidi="en-US"/>
        </w:rPr>
      </w:pPr>
    </w:p>
    <w:p w:rsidR="00B76203" w:rsidRPr="00B5600C" w:rsidRDefault="00B76203" w:rsidP="00B76203">
      <w:pPr>
        <w:widowControl w:val="0"/>
        <w:spacing w:after="0" w:line="240" w:lineRule="auto"/>
        <w:rPr>
          <w:rFonts w:ascii="Times New Roman" w:eastAsia="Andale Sans UI" w:hAnsi="Times New Roman" w:cs="Times New Roman"/>
          <w:sz w:val="24"/>
          <w:szCs w:val="24"/>
          <w:lang w:bidi="en-US"/>
        </w:rPr>
      </w:pPr>
      <w:r w:rsidRPr="00B5600C">
        <w:rPr>
          <w:rFonts w:ascii="Times New Roman" w:eastAsia="Andale Sans UI" w:hAnsi="Times New Roman" w:cs="Times New Roman"/>
          <w:sz w:val="24"/>
          <w:szCs w:val="24"/>
          <w:lang w:bidi="en-US"/>
        </w:rPr>
        <w:t>-----------------------------------------------------------------------------------------------------------------</w:t>
      </w:r>
    </w:p>
    <w:p w:rsidR="00B76203" w:rsidRPr="00B5600C" w:rsidRDefault="00B76203" w:rsidP="00B76203">
      <w:pPr>
        <w:widowControl w:val="0"/>
        <w:spacing w:after="0" w:line="240" w:lineRule="auto"/>
        <w:rPr>
          <w:rFonts w:ascii="Times New Roman" w:eastAsia="Andale Sans UI" w:hAnsi="Times New Roman" w:cs="Times New Roman"/>
          <w:sz w:val="24"/>
          <w:szCs w:val="24"/>
          <w:lang w:bidi="en-US"/>
        </w:rPr>
      </w:pPr>
    </w:p>
    <w:p w:rsidR="00B76203" w:rsidRPr="00B5600C" w:rsidRDefault="00B76203" w:rsidP="00B76203">
      <w:pPr>
        <w:widowControl w:val="0"/>
        <w:spacing w:after="0" w:line="240" w:lineRule="auto"/>
        <w:jc w:val="both"/>
        <w:rPr>
          <w:rFonts w:ascii="Times New Roman" w:eastAsia="Andale Sans UI" w:hAnsi="Times New Roman" w:cs="Times New Roman"/>
          <w:sz w:val="24"/>
          <w:szCs w:val="24"/>
          <w:lang w:bidi="en-US"/>
        </w:rPr>
      </w:pPr>
      <w:r w:rsidRPr="00B5600C">
        <w:rPr>
          <w:rFonts w:ascii="Times New Roman" w:eastAsia="Andale Sans UI" w:hAnsi="Times New Roman" w:cs="Times New Roman"/>
          <w:sz w:val="24"/>
          <w:szCs w:val="24"/>
          <w:lang w:bidi="en-US"/>
        </w:rPr>
        <w:t xml:space="preserve">W związku z udzielonymi wyjaśnieniami treści specyfikacji istotnych warunków zamówienia ,dokonanymi zmianami w specyfikacji istotnych warunków zamówienia oraz przedłużeniem terminu składania ofert, Zamawiający Razem celem usunięcia wszelkich wątpliwości potencjalnych wykonawców dotyczących specyfikacji istotnych warunków zamówienia informuje, że pomimo upływu połowy terminu wyznaczonego dla składania ofert, korzystając z dyspozycji art. 38 ust 1 a </w:t>
      </w:r>
      <w:proofErr w:type="spellStart"/>
      <w:r w:rsidRPr="00B5600C">
        <w:rPr>
          <w:rFonts w:ascii="Times New Roman" w:eastAsia="Andale Sans UI" w:hAnsi="Times New Roman" w:cs="Times New Roman"/>
          <w:sz w:val="24"/>
          <w:szCs w:val="24"/>
          <w:lang w:bidi="en-US"/>
        </w:rPr>
        <w:t>Pzp</w:t>
      </w:r>
      <w:proofErr w:type="spellEnd"/>
      <w:r w:rsidRPr="00B5600C">
        <w:rPr>
          <w:rFonts w:ascii="Times New Roman" w:eastAsia="Andale Sans UI" w:hAnsi="Times New Roman" w:cs="Times New Roman"/>
          <w:sz w:val="24"/>
          <w:szCs w:val="24"/>
          <w:lang w:bidi="en-US"/>
        </w:rPr>
        <w:t xml:space="preserve">  w przypadku wpłynięcia kolejnych wniosków o wyjaśnienie treści specyfikacji istotnych warunków zamówienia, Zamawiający R</w:t>
      </w:r>
      <w:r w:rsidR="003B3456" w:rsidRPr="00B5600C">
        <w:rPr>
          <w:rFonts w:ascii="Times New Roman" w:eastAsia="Andale Sans UI" w:hAnsi="Times New Roman" w:cs="Times New Roman"/>
          <w:sz w:val="24"/>
          <w:szCs w:val="24"/>
          <w:lang w:bidi="en-US"/>
        </w:rPr>
        <w:t xml:space="preserve">azem udzielać będzie wyjaśnień. Tym samym w przypadku jakichkolwiek wątpliwości dotyczących specyfikacji istotnych warunków zamówienia Zamawiający odpowiadać będzie na pytania potencjalnych </w:t>
      </w:r>
      <w:r w:rsidR="00A00582" w:rsidRPr="00B5600C">
        <w:rPr>
          <w:rFonts w:ascii="Times New Roman" w:eastAsia="Andale Sans UI" w:hAnsi="Times New Roman" w:cs="Times New Roman"/>
          <w:sz w:val="24"/>
          <w:szCs w:val="24"/>
          <w:lang w:bidi="en-US"/>
        </w:rPr>
        <w:t>wykonawców.</w:t>
      </w:r>
    </w:p>
    <w:p w:rsidR="00B76203" w:rsidRPr="00B5600C" w:rsidRDefault="00B76203"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p>
    <w:p w:rsidR="00B76203" w:rsidRPr="00B5600C" w:rsidRDefault="00B76203"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p>
    <w:p w:rsidR="00B76203" w:rsidRPr="00B5600C" w:rsidRDefault="00B76203" w:rsidP="00B76203">
      <w:pPr>
        <w:widowControl w:val="0"/>
        <w:spacing w:after="0" w:line="240" w:lineRule="auto"/>
        <w:jc w:val="both"/>
        <w:rPr>
          <w:rFonts w:ascii="Times New Roman" w:eastAsia="Times New Roman" w:hAnsi="Times New Roman" w:cs="Times New Roman"/>
          <w:b/>
          <w:color w:val="000000" w:themeColor="text1"/>
          <w:sz w:val="24"/>
          <w:szCs w:val="24"/>
          <w:lang w:eastAsia="pl-PL" w:bidi="en-US"/>
        </w:rPr>
      </w:pPr>
    </w:p>
    <w:p w:rsidR="00B76203" w:rsidRPr="00B5600C" w:rsidRDefault="00B76203" w:rsidP="00B76203">
      <w:pPr>
        <w:widowControl w:val="0"/>
        <w:spacing w:after="0" w:line="240" w:lineRule="auto"/>
        <w:jc w:val="both"/>
        <w:rPr>
          <w:rFonts w:ascii="Times New Roman" w:eastAsia="Times New Roman" w:hAnsi="Times New Roman" w:cs="Times New Roman"/>
          <w:color w:val="000000" w:themeColor="text1"/>
          <w:sz w:val="24"/>
          <w:szCs w:val="24"/>
          <w:u w:val="single"/>
          <w:lang w:eastAsia="pl-PL" w:bidi="en-US"/>
        </w:rPr>
      </w:pPr>
      <w:r w:rsidRPr="00B5600C">
        <w:rPr>
          <w:rFonts w:ascii="Times New Roman" w:eastAsia="Times New Roman" w:hAnsi="Times New Roman" w:cs="Times New Roman"/>
          <w:color w:val="000000" w:themeColor="text1"/>
          <w:sz w:val="24"/>
          <w:szCs w:val="24"/>
          <w:u w:val="single"/>
          <w:lang w:eastAsia="pl-PL" w:bidi="en-US"/>
        </w:rPr>
        <w:t>Załączniki :</w:t>
      </w:r>
    </w:p>
    <w:p w:rsidR="00A62514" w:rsidRPr="00B5600C" w:rsidRDefault="00A62514"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p>
    <w:p w:rsidR="00B76203" w:rsidRPr="00B5600C" w:rsidRDefault="00A00582"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r w:rsidRPr="00B5600C">
        <w:rPr>
          <w:rFonts w:ascii="Times New Roman" w:eastAsia="Times New Roman" w:hAnsi="Times New Roman" w:cs="Times New Roman"/>
          <w:color w:val="000000" w:themeColor="text1"/>
          <w:sz w:val="24"/>
          <w:szCs w:val="24"/>
          <w:lang w:eastAsia="pl-PL" w:bidi="en-US"/>
        </w:rPr>
        <w:t xml:space="preserve">- </w:t>
      </w:r>
      <w:r w:rsidRPr="00B5600C">
        <w:rPr>
          <w:rFonts w:ascii="Times New Roman" w:eastAsia="Times New Roman" w:hAnsi="Times New Roman" w:cs="Times New Roman"/>
          <w:b/>
          <w:color w:val="000000" w:themeColor="text1"/>
          <w:sz w:val="24"/>
          <w:szCs w:val="24"/>
          <w:lang w:eastAsia="pl-PL" w:bidi="en-US"/>
        </w:rPr>
        <w:t>jednolita treść załącznika 4 do SIWZ</w:t>
      </w:r>
      <w:r w:rsidR="00A62514" w:rsidRPr="00B5600C">
        <w:rPr>
          <w:rFonts w:ascii="Times New Roman" w:eastAsia="Times New Roman" w:hAnsi="Times New Roman" w:cs="Times New Roman"/>
          <w:color w:val="000000" w:themeColor="text1"/>
          <w:sz w:val="24"/>
          <w:szCs w:val="24"/>
          <w:lang w:eastAsia="pl-PL" w:bidi="en-US"/>
        </w:rPr>
        <w:t xml:space="preserve"> (Wzór U</w:t>
      </w:r>
      <w:r w:rsidRPr="00B5600C">
        <w:rPr>
          <w:rFonts w:ascii="Times New Roman" w:eastAsia="Times New Roman" w:hAnsi="Times New Roman" w:cs="Times New Roman"/>
          <w:color w:val="000000" w:themeColor="text1"/>
          <w:sz w:val="24"/>
          <w:szCs w:val="24"/>
          <w:lang w:eastAsia="pl-PL" w:bidi="en-US"/>
        </w:rPr>
        <w:t>mowy)</w:t>
      </w:r>
    </w:p>
    <w:p w:rsidR="00A62514" w:rsidRPr="00B5600C" w:rsidRDefault="00A62514"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p>
    <w:p w:rsidR="00A00582" w:rsidRPr="00B5600C" w:rsidRDefault="00A00582"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r w:rsidRPr="00B5600C">
        <w:rPr>
          <w:rFonts w:ascii="Times New Roman" w:eastAsia="Times New Roman" w:hAnsi="Times New Roman" w:cs="Times New Roman"/>
          <w:b/>
          <w:color w:val="000000" w:themeColor="text1"/>
          <w:sz w:val="24"/>
          <w:szCs w:val="24"/>
          <w:lang w:eastAsia="pl-PL" w:bidi="en-US"/>
        </w:rPr>
        <w:t>- załącznik do OPZ numer 32</w:t>
      </w:r>
      <w:r w:rsidRPr="00B5600C">
        <w:rPr>
          <w:rFonts w:ascii="Times New Roman" w:eastAsia="Times New Roman" w:hAnsi="Times New Roman" w:cs="Times New Roman"/>
          <w:color w:val="000000" w:themeColor="text1"/>
          <w:sz w:val="24"/>
          <w:szCs w:val="24"/>
          <w:lang w:eastAsia="pl-PL" w:bidi="en-US"/>
        </w:rPr>
        <w:t xml:space="preserve"> (</w:t>
      </w:r>
      <w:r w:rsidR="00A62514" w:rsidRPr="00B5600C">
        <w:rPr>
          <w:rFonts w:ascii="Times New Roman" w:eastAsia="Times New Roman" w:hAnsi="Times New Roman" w:cs="Times New Roman"/>
          <w:color w:val="000000" w:themeColor="text1"/>
          <w:sz w:val="24"/>
          <w:szCs w:val="24"/>
          <w:lang w:eastAsia="pl-PL" w:bidi="en-US"/>
        </w:rPr>
        <w:t>Wymagania do Projektu Wykonawczego Całość</w:t>
      </w:r>
      <w:r w:rsidRPr="00B5600C">
        <w:rPr>
          <w:rFonts w:ascii="Times New Roman" w:eastAsia="Times New Roman" w:hAnsi="Times New Roman" w:cs="Times New Roman"/>
          <w:color w:val="000000" w:themeColor="text1"/>
          <w:sz w:val="24"/>
          <w:szCs w:val="24"/>
          <w:lang w:eastAsia="pl-PL" w:bidi="en-US"/>
        </w:rPr>
        <w:t>)</w:t>
      </w:r>
    </w:p>
    <w:p w:rsidR="00A62514" w:rsidRPr="00B5600C" w:rsidRDefault="00A62514"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p>
    <w:p w:rsidR="00A62514" w:rsidRPr="00B5600C" w:rsidRDefault="00A00582"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r w:rsidRPr="00B5600C">
        <w:rPr>
          <w:rFonts w:ascii="Times New Roman" w:eastAsia="Times New Roman" w:hAnsi="Times New Roman" w:cs="Times New Roman"/>
          <w:b/>
          <w:color w:val="000000" w:themeColor="text1"/>
          <w:sz w:val="24"/>
          <w:szCs w:val="24"/>
          <w:lang w:eastAsia="pl-PL" w:bidi="en-US"/>
        </w:rPr>
        <w:t>- załącznik od OPZ numer 33</w:t>
      </w:r>
      <w:r w:rsidR="00A62514" w:rsidRPr="00B5600C">
        <w:rPr>
          <w:rFonts w:ascii="Times New Roman" w:eastAsia="Times New Roman" w:hAnsi="Times New Roman" w:cs="Times New Roman"/>
          <w:color w:val="000000" w:themeColor="text1"/>
          <w:sz w:val="24"/>
          <w:szCs w:val="24"/>
          <w:lang w:eastAsia="pl-PL" w:bidi="en-US"/>
        </w:rPr>
        <w:t xml:space="preserve"> (Zestawienie dni i godzin w jakich Wykonawca może realizować swoje obowiązki umowne na terenie poszczególnych Zamawiających Indywidualnych)</w:t>
      </w:r>
    </w:p>
    <w:p w:rsidR="00A62514" w:rsidRPr="00B5600C" w:rsidRDefault="00A62514"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p>
    <w:p w:rsidR="00A00582" w:rsidRPr="00B5600C" w:rsidRDefault="00A62514"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r w:rsidRPr="00B5600C">
        <w:rPr>
          <w:rFonts w:ascii="Times New Roman" w:eastAsia="Times New Roman" w:hAnsi="Times New Roman" w:cs="Times New Roman"/>
          <w:color w:val="000000" w:themeColor="text1"/>
          <w:sz w:val="24"/>
          <w:szCs w:val="24"/>
          <w:lang w:eastAsia="pl-PL" w:bidi="en-US"/>
        </w:rPr>
        <w:t xml:space="preserve">- </w:t>
      </w:r>
      <w:r w:rsidRPr="00B5600C">
        <w:rPr>
          <w:rFonts w:ascii="Times New Roman" w:eastAsia="Times New Roman" w:hAnsi="Times New Roman" w:cs="Times New Roman"/>
          <w:b/>
          <w:color w:val="000000" w:themeColor="text1"/>
          <w:sz w:val="24"/>
          <w:szCs w:val="24"/>
          <w:lang w:eastAsia="pl-PL" w:bidi="en-US"/>
        </w:rPr>
        <w:t>załącznik</w:t>
      </w:r>
      <w:r w:rsidRPr="00B5600C">
        <w:rPr>
          <w:rFonts w:ascii="Times New Roman" w:eastAsia="Times New Roman" w:hAnsi="Times New Roman" w:cs="Times New Roman"/>
          <w:color w:val="000000" w:themeColor="text1"/>
          <w:sz w:val="24"/>
          <w:szCs w:val="24"/>
          <w:lang w:eastAsia="pl-PL" w:bidi="en-US"/>
        </w:rPr>
        <w:t xml:space="preserve"> </w:t>
      </w:r>
      <w:r w:rsidRPr="00B5600C">
        <w:rPr>
          <w:rFonts w:ascii="Times New Roman" w:eastAsia="Times New Roman" w:hAnsi="Times New Roman" w:cs="Times New Roman"/>
          <w:b/>
          <w:color w:val="000000" w:themeColor="text1"/>
          <w:sz w:val="24"/>
          <w:szCs w:val="24"/>
          <w:lang w:eastAsia="pl-PL" w:bidi="en-US"/>
        </w:rPr>
        <w:t>do OPZ numer 34</w:t>
      </w:r>
      <w:r w:rsidRPr="00B5600C">
        <w:rPr>
          <w:rFonts w:ascii="Times New Roman" w:eastAsia="Times New Roman" w:hAnsi="Times New Roman" w:cs="Times New Roman"/>
          <w:color w:val="000000" w:themeColor="text1"/>
          <w:sz w:val="24"/>
          <w:szCs w:val="24"/>
          <w:lang w:eastAsia="pl-PL" w:bidi="en-US"/>
        </w:rPr>
        <w:t xml:space="preserve"> (Szkolenia) </w:t>
      </w:r>
    </w:p>
    <w:p w:rsidR="006032EF" w:rsidRPr="00B5600C" w:rsidRDefault="006032EF"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p>
    <w:p w:rsidR="006032EF" w:rsidRPr="00B5600C" w:rsidRDefault="006032EF" w:rsidP="00B76203">
      <w:pPr>
        <w:widowControl w:val="0"/>
        <w:spacing w:after="0" w:line="240" w:lineRule="auto"/>
        <w:jc w:val="both"/>
        <w:rPr>
          <w:rFonts w:ascii="Times New Roman" w:eastAsia="Times New Roman" w:hAnsi="Times New Roman" w:cs="Times New Roman"/>
          <w:color w:val="000000" w:themeColor="text1"/>
          <w:sz w:val="24"/>
          <w:szCs w:val="24"/>
          <w:lang w:eastAsia="pl-PL" w:bidi="en-US"/>
        </w:rPr>
      </w:pPr>
      <w:r w:rsidRPr="00B5600C">
        <w:rPr>
          <w:rFonts w:ascii="Times New Roman" w:eastAsia="Times New Roman" w:hAnsi="Times New Roman" w:cs="Times New Roman"/>
          <w:color w:val="000000" w:themeColor="text1"/>
          <w:sz w:val="24"/>
          <w:szCs w:val="24"/>
          <w:lang w:eastAsia="pl-PL" w:bidi="en-US"/>
        </w:rPr>
        <w:t xml:space="preserve">- </w:t>
      </w:r>
      <w:r w:rsidRPr="00B5600C">
        <w:rPr>
          <w:rFonts w:ascii="Times New Roman" w:eastAsia="Times New Roman" w:hAnsi="Times New Roman" w:cs="Times New Roman"/>
          <w:b/>
          <w:color w:val="000000" w:themeColor="text1"/>
          <w:sz w:val="24"/>
          <w:szCs w:val="24"/>
          <w:lang w:eastAsia="pl-PL" w:bidi="en-US"/>
        </w:rPr>
        <w:t>załącznik do OPZ numer 35 (</w:t>
      </w:r>
      <w:r w:rsidRPr="00B5600C">
        <w:rPr>
          <w:rFonts w:ascii="Times New Roman" w:hAnsi="Times New Roman" w:cs="Times New Roman"/>
          <w:sz w:val="24"/>
          <w:szCs w:val="24"/>
          <w:lang w:eastAsia="pl-PL"/>
        </w:rPr>
        <w:t>Wytyczne montażu i konfiguracji macierzy, serwerów, przełączników, routerów, WAF, zarządzanie infrastrukturą sprzętową, systemy wirtualizacji, SDN, chmura prywatna, zarządzanie platformą wirtualizacji, system backupu)</w:t>
      </w:r>
    </w:p>
    <w:p w:rsidR="00B76203" w:rsidRPr="00B5600C" w:rsidRDefault="00B76203" w:rsidP="00CA184B">
      <w:pPr>
        <w:widowControl w:val="0"/>
        <w:spacing w:line="280" w:lineRule="atLeast"/>
        <w:jc w:val="both"/>
        <w:rPr>
          <w:rFonts w:ascii="Times New Roman" w:eastAsia="Calibri" w:hAnsi="Times New Roman" w:cs="Times New Roman"/>
          <w:sz w:val="24"/>
          <w:szCs w:val="24"/>
        </w:rPr>
      </w:pPr>
    </w:p>
    <w:p w:rsidR="00B76203" w:rsidRPr="00B5600C" w:rsidRDefault="00B76203" w:rsidP="00CA184B">
      <w:pPr>
        <w:widowControl w:val="0"/>
        <w:spacing w:line="280" w:lineRule="atLeast"/>
        <w:jc w:val="both"/>
        <w:rPr>
          <w:rFonts w:ascii="Times New Roman" w:eastAsia="Calibri" w:hAnsi="Times New Roman" w:cs="Times New Roman"/>
          <w:sz w:val="24"/>
          <w:szCs w:val="24"/>
        </w:rPr>
      </w:pPr>
    </w:p>
    <w:p w:rsidR="00B76203" w:rsidRPr="00B5600C" w:rsidRDefault="00B76203" w:rsidP="00CA184B">
      <w:pPr>
        <w:widowControl w:val="0"/>
        <w:spacing w:line="280" w:lineRule="atLeast"/>
        <w:jc w:val="both"/>
        <w:rPr>
          <w:rFonts w:ascii="Times New Roman" w:eastAsia="Calibri" w:hAnsi="Times New Roman" w:cs="Times New Roman"/>
          <w:sz w:val="24"/>
          <w:szCs w:val="24"/>
        </w:rPr>
      </w:pPr>
    </w:p>
    <w:p w:rsidR="00EF272C" w:rsidRPr="00B5600C" w:rsidRDefault="00EF272C" w:rsidP="00EF272C">
      <w:pPr>
        <w:widowControl w:val="0"/>
        <w:spacing w:line="280" w:lineRule="atLeast"/>
        <w:ind w:left="708"/>
        <w:jc w:val="both"/>
        <w:rPr>
          <w:rFonts w:ascii="Times New Roman" w:eastAsia="Calibri" w:hAnsi="Times New Roman" w:cs="Times New Roman"/>
          <w:b/>
          <w:sz w:val="24"/>
          <w:szCs w:val="24"/>
          <w:u w:val="single"/>
        </w:rPr>
      </w:pP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p>
    <w:p w:rsidR="00EF272C" w:rsidRPr="00B5600C" w:rsidRDefault="00EF272C" w:rsidP="00EF272C">
      <w:pPr>
        <w:widowControl w:val="0"/>
        <w:spacing w:line="280" w:lineRule="atLeast"/>
        <w:ind w:firstLine="708"/>
        <w:jc w:val="both"/>
        <w:rPr>
          <w:rFonts w:ascii="Times New Roman" w:eastAsia="Calibri" w:hAnsi="Times New Roman" w:cs="Times New Roman"/>
          <w:sz w:val="24"/>
          <w:szCs w:val="24"/>
        </w:rPr>
      </w:pPr>
    </w:p>
    <w:p w:rsidR="007D4888" w:rsidRPr="00B5600C" w:rsidRDefault="007D4888">
      <w:pPr>
        <w:rPr>
          <w:rFonts w:ascii="Times New Roman" w:hAnsi="Times New Roman" w:cs="Times New Roman"/>
          <w:sz w:val="24"/>
          <w:szCs w:val="24"/>
        </w:rPr>
      </w:pPr>
    </w:p>
    <w:sectPr w:rsidR="007D4888" w:rsidRPr="00B5600C" w:rsidSect="007D4888">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9C0" w:rsidRDefault="001719C0">
      <w:pPr>
        <w:spacing w:after="0" w:line="240" w:lineRule="auto"/>
      </w:pPr>
      <w:r>
        <w:separator/>
      </w:r>
    </w:p>
  </w:endnote>
  <w:endnote w:type="continuationSeparator" w:id="0">
    <w:p w:rsidR="001719C0" w:rsidRDefault="0017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ndale Sans UI">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381797"/>
      <w:docPartObj>
        <w:docPartGallery w:val="Page Numbers (Bottom of Page)"/>
        <w:docPartUnique/>
      </w:docPartObj>
    </w:sdtPr>
    <w:sdtEndPr/>
    <w:sdtContent>
      <w:p w:rsidR="009311DA" w:rsidRDefault="009311DA">
        <w:pPr>
          <w:pStyle w:val="Stopka"/>
          <w:jc w:val="right"/>
        </w:pPr>
        <w:r>
          <w:fldChar w:fldCharType="begin"/>
        </w:r>
        <w:r>
          <w:instrText>PAGE   \* MERGEFORMAT</w:instrText>
        </w:r>
        <w:r>
          <w:fldChar w:fldCharType="separate"/>
        </w:r>
        <w:r w:rsidR="000A3017">
          <w:rPr>
            <w:noProof/>
          </w:rPr>
          <w:t>124</w:t>
        </w:r>
        <w:r>
          <w:fldChar w:fldCharType="end"/>
        </w:r>
      </w:p>
    </w:sdtContent>
  </w:sdt>
  <w:p w:rsidR="009311DA" w:rsidRDefault="00931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9C0" w:rsidRDefault="001719C0">
      <w:pPr>
        <w:spacing w:after="0" w:line="240" w:lineRule="auto"/>
      </w:pPr>
      <w:r>
        <w:separator/>
      </w:r>
    </w:p>
  </w:footnote>
  <w:footnote w:type="continuationSeparator" w:id="0">
    <w:p w:rsidR="001719C0" w:rsidRDefault="0017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F0" w:rsidRDefault="007F46F0">
    <w:pPr>
      <w:pStyle w:val="Nagwek"/>
    </w:pPr>
    <w:r w:rsidRPr="00AE0869">
      <w:rPr>
        <w:noProof/>
      </w:rPr>
      <w:drawing>
        <wp:inline distT="0" distB="0" distL="0" distR="0">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6301B76"/>
    <w:multiLevelType w:val="hybridMultilevel"/>
    <w:tmpl w:val="7CEE2020"/>
    <w:lvl w:ilvl="0" w:tplc="5A221E0C">
      <w:start w:val="8"/>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45A3E"/>
    <w:multiLevelType w:val="hybridMultilevel"/>
    <w:tmpl w:val="5114CB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8B52746"/>
    <w:multiLevelType w:val="hybridMultilevel"/>
    <w:tmpl w:val="BD842190"/>
    <w:lvl w:ilvl="0" w:tplc="19D455CE">
      <w:start w:val="4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537BB"/>
    <w:multiLevelType w:val="hybridMultilevel"/>
    <w:tmpl w:val="A1B2D164"/>
    <w:lvl w:ilvl="0" w:tplc="0964825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002DB"/>
    <w:multiLevelType w:val="hybridMultilevel"/>
    <w:tmpl w:val="67025918"/>
    <w:lvl w:ilvl="0" w:tplc="3C32C4B0">
      <w:start w:val="36"/>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12A3AE1"/>
    <w:multiLevelType w:val="hybridMultilevel"/>
    <w:tmpl w:val="2C401120"/>
    <w:lvl w:ilvl="0" w:tplc="273221E8">
      <w:start w:val="24"/>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36EB6"/>
    <w:multiLevelType w:val="hybridMultilevel"/>
    <w:tmpl w:val="0510B3C8"/>
    <w:lvl w:ilvl="0" w:tplc="D3D89A4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220330"/>
    <w:multiLevelType w:val="hybridMultilevel"/>
    <w:tmpl w:val="D160D69A"/>
    <w:lvl w:ilvl="0" w:tplc="3C6C6F96">
      <w:start w:val="31"/>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75569"/>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2168D"/>
    <w:multiLevelType w:val="hybridMultilevel"/>
    <w:tmpl w:val="C1F2E37E"/>
    <w:lvl w:ilvl="0" w:tplc="A9F2299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1166B3"/>
    <w:multiLevelType w:val="hybridMultilevel"/>
    <w:tmpl w:val="5C163D8E"/>
    <w:lvl w:ilvl="0" w:tplc="77C8C634">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E82B47"/>
    <w:multiLevelType w:val="hybridMultilevel"/>
    <w:tmpl w:val="F140E72A"/>
    <w:lvl w:ilvl="0" w:tplc="54803EB0">
      <w:start w:val="1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14097"/>
    <w:multiLevelType w:val="hybridMultilevel"/>
    <w:tmpl w:val="1EECA7A0"/>
    <w:lvl w:ilvl="0" w:tplc="C8306FBE">
      <w:start w:val="19"/>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9" w15:restartNumberingAfterBreak="0">
    <w:nsid w:val="271B7970"/>
    <w:multiLevelType w:val="hybridMultilevel"/>
    <w:tmpl w:val="286C3C2A"/>
    <w:lvl w:ilvl="0" w:tplc="F7647202">
      <w:start w:val="1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3"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9058B"/>
    <w:multiLevelType w:val="multilevel"/>
    <w:tmpl w:val="B2FE640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06C60D9"/>
    <w:multiLevelType w:val="hybridMultilevel"/>
    <w:tmpl w:val="3E268F2E"/>
    <w:lvl w:ilvl="0" w:tplc="EA30F116">
      <w:start w:val="31"/>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188684C"/>
    <w:multiLevelType w:val="hybridMultilevel"/>
    <w:tmpl w:val="00CA9ABA"/>
    <w:lvl w:ilvl="0" w:tplc="EA3A75FA">
      <w:start w:val="26"/>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FE4FD5"/>
    <w:multiLevelType w:val="hybridMultilevel"/>
    <w:tmpl w:val="D02CBA98"/>
    <w:lvl w:ilvl="0" w:tplc="53567C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77243C"/>
    <w:multiLevelType w:val="hybridMultilevel"/>
    <w:tmpl w:val="7C6A8302"/>
    <w:lvl w:ilvl="0" w:tplc="47806FAC">
      <w:start w:val="19"/>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5" w15:restartNumberingAfterBreak="0">
    <w:nsid w:val="3E323A7D"/>
    <w:multiLevelType w:val="hybridMultilevel"/>
    <w:tmpl w:val="39EEA6EC"/>
    <w:lvl w:ilvl="0" w:tplc="A170B23E">
      <w:start w:val="24"/>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FA009A"/>
    <w:multiLevelType w:val="hybridMultilevel"/>
    <w:tmpl w:val="744CEF4C"/>
    <w:lvl w:ilvl="0" w:tplc="A9F2299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5D5348"/>
    <w:multiLevelType w:val="hybridMultilevel"/>
    <w:tmpl w:val="5900D860"/>
    <w:lvl w:ilvl="0" w:tplc="0ECE5880">
      <w:start w:val="2"/>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CD7338"/>
    <w:multiLevelType w:val="hybridMultilevel"/>
    <w:tmpl w:val="F4C01876"/>
    <w:lvl w:ilvl="0" w:tplc="B12217A6">
      <w:start w:val="8"/>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41" w15:restartNumberingAfterBreak="0">
    <w:nsid w:val="541B4E04"/>
    <w:multiLevelType w:val="hybridMultilevel"/>
    <w:tmpl w:val="6FD25DBE"/>
    <w:lvl w:ilvl="0" w:tplc="B6D6CC5E">
      <w:start w:val="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A656BF"/>
    <w:multiLevelType w:val="hybridMultilevel"/>
    <w:tmpl w:val="67688E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BC6232"/>
    <w:multiLevelType w:val="hybridMultilevel"/>
    <w:tmpl w:val="D5A266C2"/>
    <w:lvl w:ilvl="0" w:tplc="544A1D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11E38"/>
    <w:multiLevelType w:val="hybridMultilevel"/>
    <w:tmpl w:val="2E4681A6"/>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7"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5760E0"/>
    <w:multiLevelType w:val="hybridMultilevel"/>
    <w:tmpl w:val="5046E3F2"/>
    <w:lvl w:ilvl="0" w:tplc="88DE2C3C">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953F77"/>
    <w:multiLevelType w:val="hybridMultilevel"/>
    <w:tmpl w:val="D3248AB6"/>
    <w:lvl w:ilvl="0" w:tplc="47340B32">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F027E0"/>
    <w:multiLevelType w:val="hybridMultilevel"/>
    <w:tmpl w:val="FCF25BB8"/>
    <w:lvl w:ilvl="0" w:tplc="9F0ADCA8">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4B4338"/>
    <w:multiLevelType w:val="hybridMultilevel"/>
    <w:tmpl w:val="E676D61A"/>
    <w:lvl w:ilvl="0" w:tplc="A9F2299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5B26C6"/>
    <w:multiLevelType w:val="hybridMultilevel"/>
    <w:tmpl w:val="69CAE5D6"/>
    <w:lvl w:ilvl="0" w:tplc="73D417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5" w15:restartNumberingAfterBreak="0">
    <w:nsid w:val="6B7F429E"/>
    <w:multiLevelType w:val="hybridMultilevel"/>
    <w:tmpl w:val="5114CB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57" w15:restartNumberingAfterBreak="0">
    <w:nsid w:val="6C141467"/>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58" w15:restartNumberingAfterBreak="0">
    <w:nsid w:val="6EFC1920"/>
    <w:multiLevelType w:val="hybridMultilevel"/>
    <w:tmpl w:val="C92E9D66"/>
    <w:lvl w:ilvl="0" w:tplc="CDD88F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8D5D54"/>
    <w:multiLevelType w:val="hybridMultilevel"/>
    <w:tmpl w:val="2D2EC3BE"/>
    <w:lvl w:ilvl="0" w:tplc="EBB03EF0">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AF41B3"/>
    <w:multiLevelType w:val="hybridMultilevel"/>
    <w:tmpl w:val="697C2634"/>
    <w:lvl w:ilvl="0" w:tplc="0E16E2EA">
      <w:start w:val="9"/>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C9302A"/>
    <w:multiLevelType w:val="hybridMultilevel"/>
    <w:tmpl w:val="E5B4E492"/>
    <w:lvl w:ilvl="0" w:tplc="4DA2C5DA">
      <w:start w:val="9"/>
      <w:numFmt w:val="decimal"/>
      <w:lvlText w:val="%1."/>
      <w:lvlJc w:val="left"/>
      <w:pPr>
        <w:ind w:left="12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D20A75"/>
    <w:multiLevelType w:val="hybridMultilevel"/>
    <w:tmpl w:val="DC0EC63A"/>
    <w:lvl w:ilvl="0" w:tplc="FC829F8A">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63"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15:restartNumberingAfterBreak="0">
    <w:nsid w:val="7BCB7D80"/>
    <w:multiLevelType w:val="hybridMultilevel"/>
    <w:tmpl w:val="E94A535E"/>
    <w:lvl w:ilvl="0" w:tplc="8788E23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4"/>
  </w:num>
  <w:num w:numId="3">
    <w:abstractNumId w:val="34"/>
  </w:num>
  <w:num w:numId="4">
    <w:abstractNumId w:val="49"/>
  </w:num>
  <w:num w:numId="5">
    <w:abstractNumId w:val="62"/>
  </w:num>
  <w:num w:numId="6">
    <w:abstractNumId w:val="8"/>
  </w:num>
  <w:num w:numId="7">
    <w:abstractNumId w:val="29"/>
  </w:num>
  <w:num w:numId="8">
    <w:abstractNumId w:val="17"/>
  </w:num>
  <w:num w:numId="9">
    <w:abstractNumId w:val="20"/>
  </w:num>
  <w:num w:numId="10">
    <w:abstractNumId w:val="4"/>
  </w:num>
  <w:num w:numId="11">
    <w:abstractNumId w:val="2"/>
  </w:num>
  <w:num w:numId="12">
    <w:abstractNumId w:val="0"/>
  </w:num>
  <w:num w:numId="13">
    <w:abstractNumId w:val="15"/>
  </w:num>
  <w:num w:numId="14">
    <w:abstractNumId w:val="23"/>
  </w:num>
  <w:num w:numId="15">
    <w:abstractNumId w:val="22"/>
  </w:num>
  <w:num w:numId="16">
    <w:abstractNumId w:val="48"/>
  </w:num>
  <w:num w:numId="17">
    <w:abstractNumId w:val="3"/>
  </w:num>
  <w:num w:numId="18">
    <w:abstractNumId w:val="21"/>
  </w:num>
  <w:num w:numId="19">
    <w:abstractNumId w:val="40"/>
  </w:num>
  <w:num w:numId="20">
    <w:abstractNumId w:val="46"/>
  </w:num>
  <w:num w:numId="21">
    <w:abstractNumId w:val="61"/>
  </w:num>
  <w:num w:numId="22">
    <w:abstractNumId w:val="60"/>
  </w:num>
  <w:num w:numId="23">
    <w:abstractNumId w:val="58"/>
  </w:num>
  <w:num w:numId="24">
    <w:abstractNumId w:val="32"/>
  </w:num>
  <w:num w:numId="25">
    <w:abstractNumId w:val="43"/>
  </w:num>
  <w:num w:numId="26">
    <w:abstractNumId w:val="53"/>
  </w:num>
  <w:num w:numId="27">
    <w:abstractNumId w:val="26"/>
  </w:num>
  <w:num w:numId="28">
    <w:abstractNumId w:val="64"/>
  </w:num>
  <w:num w:numId="29">
    <w:abstractNumId w:val="10"/>
  </w:num>
  <w:num w:numId="30">
    <w:abstractNumId w:val="16"/>
  </w:num>
  <w:num w:numId="31">
    <w:abstractNumId w:val="19"/>
  </w:num>
  <w:num w:numId="32">
    <w:abstractNumId w:val="24"/>
  </w:num>
  <w:num w:numId="33">
    <w:abstractNumId w:val="54"/>
  </w:num>
  <w:num w:numId="34">
    <w:abstractNumId w:val="18"/>
  </w:num>
  <w:num w:numId="35">
    <w:abstractNumId w:val="31"/>
  </w:num>
  <w:num w:numId="36">
    <w:abstractNumId w:val="27"/>
  </w:num>
  <w:num w:numId="37">
    <w:abstractNumId w:val="6"/>
  </w:num>
  <w:num w:numId="38">
    <w:abstractNumId w:val="55"/>
  </w:num>
  <w:num w:numId="39">
    <w:abstractNumId w:val="14"/>
  </w:num>
  <w:num w:numId="40">
    <w:abstractNumId w:val="56"/>
  </w:num>
  <w:num w:numId="41">
    <w:abstractNumId w:val="57"/>
  </w:num>
  <w:num w:numId="42">
    <w:abstractNumId w:val="35"/>
  </w:num>
  <w:num w:numId="43">
    <w:abstractNumId w:val="9"/>
  </w:num>
  <w:num w:numId="44">
    <w:abstractNumId w:val="42"/>
  </w:num>
  <w:num w:numId="45">
    <w:abstractNumId w:val="28"/>
  </w:num>
  <w:num w:numId="46">
    <w:abstractNumId w:val="38"/>
  </w:num>
  <w:num w:numId="47">
    <w:abstractNumId w:val="36"/>
  </w:num>
  <w:num w:numId="48">
    <w:abstractNumId w:val="39"/>
  </w:num>
  <w:num w:numId="49">
    <w:abstractNumId w:val="5"/>
  </w:num>
  <w:num w:numId="50">
    <w:abstractNumId w:val="41"/>
  </w:num>
  <w:num w:numId="51">
    <w:abstractNumId w:val="1"/>
  </w:num>
  <w:num w:numId="52">
    <w:abstractNumId w:val="50"/>
  </w:num>
  <w:num w:numId="53">
    <w:abstractNumId w:val="30"/>
  </w:num>
  <w:num w:numId="54">
    <w:abstractNumId w:val="63"/>
  </w:num>
  <w:num w:numId="55">
    <w:abstractNumId w:val="7"/>
  </w:num>
  <w:num w:numId="56">
    <w:abstractNumId w:val="65"/>
  </w:num>
  <w:num w:numId="57">
    <w:abstractNumId w:val="25"/>
  </w:num>
  <w:num w:numId="58">
    <w:abstractNumId w:val="11"/>
  </w:num>
  <w:num w:numId="59">
    <w:abstractNumId w:val="45"/>
  </w:num>
  <w:num w:numId="60">
    <w:abstractNumId w:val="13"/>
  </w:num>
  <w:num w:numId="61">
    <w:abstractNumId w:val="37"/>
  </w:num>
  <w:num w:numId="62">
    <w:abstractNumId w:val="59"/>
  </w:num>
  <w:num w:numId="63">
    <w:abstractNumId w:val="52"/>
  </w:num>
  <w:num w:numId="64">
    <w:abstractNumId w:val="51"/>
  </w:num>
  <w:num w:numId="65">
    <w:abstractNumId w:val="47"/>
  </w:num>
  <w:num w:numId="66">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2C"/>
    <w:rsid w:val="000062DE"/>
    <w:rsid w:val="00011944"/>
    <w:rsid w:val="000139D8"/>
    <w:rsid w:val="00042331"/>
    <w:rsid w:val="000508FD"/>
    <w:rsid w:val="000542FD"/>
    <w:rsid w:val="00077072"/>
    <w:rsid w:val="000833E5"/>
    <w:rsid w:val="00090F8F"/>
    <w:rsid w:val="0009685E"/>
    <w:rsid w:val="000A2145"/>
    <w:rsid w:val="000A3017"/>
    <w:rsid w:val="000A57C8"/>
    <w:rsid w:val="000C2AF1"/>
    <w:rsid w:val="000C5ACE"/>
    <w:rsid w:val="000C7003"/>
    <w:rsid w:val="000D1388"/>
    <w:rsid w:val="000D1A76"/>
    <w:rsid w:val="000D600E"/>
    <w:rsid w:val="000F3316"/>
    <w:rsid w:val="000F5A60"/>
    <w:rsid w:val="00132035"/>
    <w:rsid w:val="00143B0D"/>
    <w:rsid w:val="00146B8F"/>
    <w:rsid w:val="00152B5E"/>
    <w:rsid w:val="0017174C"/>
    <w:rsid w:val="001719C0"/>
    <w:rsid w:val="001852D0"/>
    <w:rsid w:val="001917AC"/>
    <w:rsid w:val="001920A6"/>
    <w:rsid w:val="001B2FCB"/>
    <w:rsid w:val="001C553B"/>
    <w:rsid w:val="001E2EEB"/>
    <w:rsid w:val="001E6077"/>
    <w:rsid w:val="001F40A2"/>
    <w:rsid w:val="001F49C0"/>
    <w:rsid w:val="00212143"/>
    <w:rsid w:val="00212BB2"/>
    <w:rsid w:val="00212C8A"/>
    <w:rsid w:val="00224BD2"/>
    <w:rsid w:val="002441EF"/>
    <w:rsid w:val="00246A85"/>
    <w:rsid w:val="002478D6"/>
    <w:rsid w:val="002556B6"/>
    <w:rsid w:val="00262D64"/>
    <w:rsid w:val="00270073"/>
    <w:rsid w:val="00273257"/>
    <w:rsid w:val="00294326"/>
    <w:rsid w:val="002B3A00"/>
    <w:rsid w:val="002C6AE2"/>
    <w:rsid w:val="002E7FE3"/>
    <w:rsid w:val="002F06E6"/>
    <w:rsid w:val="002F2C52"/>
    <w:rsid w:val="00305625"/>
    <w:rsid w:val="00312CBC"/>
    <w:rsid w:val="00313952"/>
    <w:rsid w:val="00315284"/>
    <w:rsid w:val="00332046"/>
    <w:rsid w:val="00360C49"/>
    <w:rsid w:val="0036168D"/>
    <w:rsid w:val="00391CEC"/>
    <w:rsid w:val="00397297"/>
    <w:rsid w:val="003A5A7C"/>
    <w:rsid w:val="003A786E"/>
    <w:rsid w:val="003B3456"/>
    <w:rsid w:val="003B55B1"/>
    <w:rsid w:val="003C6768"/>
    <w:rsid w:val="003E3384"/>
    <w:rsid w:val="003F0AEB"/>
    <w:rsid w:val="003F301C"/>
    <w:rsid w:val="003F7008"/>
    <w:rsid w:val="003F7C2F"/>
    <w:rsid w:val="00426417"/>
    <w:rsid w:val="00436CB1"/>
    <w:rsid w:val="00443BF5"/>
    <w:rsid w:val="0048615E"/>
    <w:rsid w:val="004B71FC"/>
    <w:rsid w:val="004E5A89"/>
    <w:rsid w:val="004E7DFC"/>
    <w:rsid w:val="004F0739"/>
    <w:rsid w:val="004F31BF"/>
    <w:rsid w:val="00504BB4"/>
    <w:rsid w:val="00505422"/>
    <w:rsid w:val="00520C0B"/>
    <w:rsid w:val="00521C87"/>
    <w:rsid w:val="00544E7A"/>
    <w:rsid w:val="00553329"/>
    <w:rsid w:val="00555CF9"/>
    <w:rsid w:val="00557B1E"/>
    <w:rsid w:val="005722AF"/>
    <w:rsid w:val="00572EDA"/>
    <w:rsid w:val="00580D6A"/>
    <w:rsid w:val="00596632"/>
    <w:rsid w:val="00596C24"/>
    <w:rsid w:val="0059769C"/>
    <w:rsid w:val="005E01E1"/>
    <w:rsid w:val="005F05B7"/>
    <w:rsid w:val="005F106C"/>
    <w:rsid w:val="005F7935"/>
    <w:rsid w:val="006006C0"/>
    <w:rsid w:val="006032EF"/>
    <w:rsid w:val="0060530A"/>
    <w:rsid w:val="006110DA"/>
    <w:rsid w:val="00633F06"/>
    <w:rsid w:val="00635C1B"/>
    <w:rsid w:val="00660F05"/>
    <w:rsid w:val="00662D7F"/>
    <w:rsid w:val="00692E45"/>
    <w:rsid w:val="006B2C3D"/>
    <w:rsid w:val="006E3CCE"/>
    <w:rsid w:val="006E5A27"/>
    <w:rsid w:val="00704047"/>
    <w:rsid w:val="00726308"/>
    <w:rsid w:val="0073433C"/>
    <w:rsid w:val="007570FB"/>
    <w:rsid w:val="00770040"/>
    <w:rsid w:val="00781932"/>
    <w:rsid w:val="00795EEC"/>
    <w:rsid w:val="007C2FDB"/>
    <w:rsid w:val="007D4888"/>
    <w:rsid w:val="007D4C00"/>
    <w:rsid w:val="007D7DA2"/>
    <w:rsid w:val="007E6181"/>
    <w:rsid w:val="007F4502"/>
    <w:rsid w:val="007F46F0"/>
    <w:rsid w:val="008105B9"/>
    <w:rsid w:val="00812B58"/>
    <w:rsid w:val="00834F2B"/>
    <w:rsid w:val="00872EB0"/>
    <w:rsid w:val="0088058C"/>
    <w:rsid w:val="008809CF"/>
    <w:rsid w:val="008906B9"/>
    <w:rsid w:val="008A3454"/>
    <w:rsid w:val="008A4F1A"/>
    <w:rsid w:val="008C1EC0"/>
    <w:rsid w:val="008C2C82"/>
    <w:rsid w:val="008C4FE7"/>
    <w:rsid w:val="008D5647"/>
    <w:rsid w:val="008D7305"/>
    <w:rsid w:val="008E0A0A"/>
    <w:rsid w:val="008E27DC"/>
    <w:rsid w:val="008E2F19"/>
    <w:rsid w:val="009266FD"/>
    <w:rsid w:val="009311DA"/>
    <w:rsid w:val="00956CCA"/>
    <w:rsid w:val="0096559F"/>
    <w:rsid w:val="009679EC"/>
    <w:rsid w:val="009830FE"/>
    <w:rsid w:val="009875E7"/>
    <w:rsid w:val="0099545A"/>
    <w:rsid w:val="009A4910"/>
    <w:rsid w:val="009A4D6E"/>
    <w:rsid w:val="009B2131"/>
    <w:rsid w:val="009C45B0"/>
    <w:rsid w:val="009C4882"/>
    <w:rsid w:val="009F0055"/>
    <w:rsid w:val="00A00582"/>
    <w:rsid w:val="00A34EFF"/>
    <w:rsid w:val="00A446C7"/>
    <w:rsid w:val="00A62514"/>
    <w:rsid w:val="00A77858"/>
    <w:rsid w:val="00AD71C3"/>
    <w:rsid w:val="00AF1BA2"/>
    <w:rsid w:val="00B04FA9"/>
    <w:rsid w:val="00B067F8"/>
    <w:rsid w:val="00B240E0"/>
    <w:rsid w:val="00B46276"/>
    <w:rsid w:val="00B50B73"/>
    <w:rsid w:val="00B511AE"/>
    <w:rsid w:val="00B538A7"/>
    <w:rsid w:val="00B53921"/>
    <w:rsid w:val="00B5600C"/>
    <w:rsid w:val="00B65D86"/>
    <w:rsid w:val="00B74E00"/>
    <w:rsid w:val="00B76203"/>
    <w:rsid w:val="00BA458E"/>
    <w:rsid w:val="00BC0C23"/>
    <w:rsid w:val="00BE172C"/>
    <w:rsid w:val="00BF28D1"/>
    <w:rsid w:val="00BF3062"/>
    <w:rsid w:val="00C009DA"/>
    <w:rsid w:val="00C07D2D"/>
    <w:rsid w:val="00C135F8"/>
    <w:rsid w:val="00C14ECE"/>
    <w:rsid w:val="00C30406"/>
    <w:rsid w:val="00C3318A"/>
    <w:rsid w:val="00C34C76"/>
    <w:rsid w:val="00C37EFC"/>
    <w:rsid w:val="00C411E3"/>
    <w:rsid w:val="00C41C0F"/>
    <w:rsid w:val="00C43E7C"/>
    <w:rsid w:val="00C443F0"/>
    <w:rsid w:val="00C44D6E"/>
    <w:rsid w:val="00C85719"/>
    <w:rsid w:val="00C91EDE"/>
    <w:rsid w:val="00CA184B"/>
    <w:rsid w:val="00CB506C"/>
    <w:rsid w:val="00CC4CE9"/>
    <w:rsid w:val="00CE08FB"/>
    <w:rsid w:val="00CF0EB5"/>
    <w:rsid w:val="00D0285E"/>
    <w:rsid w:val="00D06FB5"/>
    <w:rsid w:val="00D10576"/>
    <w:rsid w:val="00D10C0F"/>
    <w:rsid w:val="00D13D61"/>
    <w:rsid w:val="00D20CF7"/>
    <w:rsid w:val="00D62C8D"/>
    <w:rsid w:val="00D72FE4"/>
    <w:rsid w:val="00D807FA"/>
    <w:rsid w:val="00DA7F91"/>
    <w:rsid w:val="00DB268C"/>
    <w:rsid w:val="00DC28DE"/>
    <w:rsid w:val="00E039C0"/>
    <w:rsid w:val="00E07CF5"/>
    <w:rsid w:val="00E15582"/>
    <w:rsid w:val="00E32976"/>
    <w:rsid w:val="00E46C43"/>
    <w:rsid w:val="00E472F7"/>
    <w:rsid w:val="00E54AEC"/>
    <w:rsid w:val="00E555FE"/>
    <w:rsid w:val="00E57453"/>
    <w:rsid w:val="00E64EC8"/>
    <w:rsid w:val="00E6615E"/>
    <w:rsid w:val="00E72FF0"/>
    <w:rsid w:val="00E74049"/>
    <w:rsid w:val="00E77470"/>
    <w:rsid w:val="00E83F87"/>
    <w:rsid w:val="00E8514A"/>
    <w:rsid w:val="00EA5295"/>
    <w:rsid w:val="00EB02F4"/>
    <w:rsid w:val="00EC6663"/>
    <w:rsid w:val="00EC7F1B"/>
    <w:rsid w:val="00EE28D2"/>
    <w:rsid w:val="00EF272C"/>
    <w:rsid w:val="00F0552E"/>
    <w:rsid w:val="00F11C75"/>
    <w:rsid w:val="00F16432"/>
    <w:rsid w:val="00F379B1"/>
    <w:rsid w:val="00F44836"/>
    <w:rsid w:val="00F572CA"/>
    <w:rsid w:val="00F65F45"/>
    <w:rsid w:val="00F66CFC"/>
    <w:rsid w:val="00F73F39"/>
    <w:rsid w:val="00F76D8C"/>
    <w:rsid w:val="00F93DCD"/>
    <w:rsid w:val="00F94AE3"/>
    <w:rsid w:val="00F95BEF"/>
    <w:rsid w:val="00F970F2"/>
    <w:rsid w:val="00FA7036"/>
    <w:rsid w:val="00FB3329"/>
    <w:rsid w:val="00FB5C2F"/>
    <w:rsid w:val="00FC1BA8"/>
    <w:rsid w:val="00FD07C7"/>
    <w:rsid w:val="00FD2BAC"/>
    <w:rsid w:val="00FD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DBAEC"/>
  <w15:chartTrackingRefBased/>
  <w15:docId w15:val="{5C409019-6C1C-4360-804A-8BF4035F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F272C"/>
    <w:pPr>
      <w:keepNext/>
      <w:keepLines/>
      <w:tabs>
        <w:tab w:val="center" w:pos="4536"/>
        <w:tab w:val="right" w:pos="9072"/>
      </w:tabs>
      <w:spacing w:after="0" w:line="240" w:lineRule="auto"/>
      <w:ind w:firstLine="708"/>
      <w:jc w:val="both"/>
    </w:pPr>
    <w:rPr>
      <w:rFonts w:ascii="Calibri" w:eastAsia="Calibri" w:hAnsi="Calibri" w:cs="Times New Roman"/>
      <w:sz w:val="24"/>
    </w:rPr>
  </w:style>
  <w:style w:type="character" w:customStyle="1" w:styleId="StopkaZnak">
    <w:name w:val="Stopka Znak"/>
    <w:basedOn w:val="Domylnaczcionkaakapitu"/>
    <w:link w:val="Stopka"/>
    <w:uiPriority w:val="99"/>
    <w:rsid w:val="00EF272C"/>
    <w:rPr>
      <w:rFonts w:ascii="Calibri" w:eastAsia="Calibri" w:hAnsi="Calibri" w:cs="Times New Roman"/>
      <w:sz w:val="24"/>
    </w:rPr>
  </w:style>
  <w:style w:type="paragraph" w:styleId="Nagwek">
    <w:name w:val="header"/>
    <w:basedOn w:val="Normalny"/>
    <w:link w:val="NagwekZnak"/>
    <w:uiPriority w:val="99"/>
    <w:unhideWhenUsed/>
    <w:rsid w:val="001852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2D0"/>
  </w:style>
  <w:style w:type="character" w:styleId="Hipercze">
    <w:name w:val="Hyperlink"/>
    <w:basedOn w:val="Domylnaczcionkaakapitu"/>
    <w:uiPriority w:val="99"/>
    <w:unhideWhenUsed/>
    <w:rsid w:val="001852D0"/>
    <w:rPr>
      <w:color w:val="0563C1" w:themeColor="hyperlink"/>
      <w:u w:val="single"/>
    </w:rPr>
  </w:style>
  <w:style w:type="paragraph" w:styleId="Tekstprzypisukocowego">
    <w:name w:val="endnote text"/>
    <w:basedOn w:val="Normalny"/>
    <w:link w:val="TekstprzypisukocowegoZnak"/>
    <w:uiPriority w:val="99"/>
    <w:semiHidden/>
    <w:unhideWhenUsed/>
    <w:rsid w:val="00A778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7858"/>
    <w:rPr>
      <w:sz w:val="20"/>
      <w:szCs w:val="20"/>
    </w:rPr>
  </w:style>
  <w:style w:type="character" w:styleId="Odwoanieprzypisukocowego">
    <w:name w:val="endnote reference"/>
    <w:basedOn w:val="Domylnaczcionkaakapitu"/>
    <w:uiPriority w:val="99"/>
    <w:semiHidden/>
    <w:unhideWhenUsed/>
    <w:rsid w:val="00A77858"/>
    <w:rPr>
      <w:vertAlign w:val="superscript"/>
    </w:rPr>
  </w:style>
  <w:style w:type="paragraph" w:styleId="Akapitzlist">
    <w:name w:val="List Paragraph"/>
    <w:basedOn w:val="Normalny"/>
    <w:uiPriority w:val="1"/>
    <w:qFormat/>
    <w:rsid w:val="00E555FE"/>
    <w:pPr>
      <w:ind w:left="720"/>
      <w:contextualSpacing/>
    </w:pPr>
  </w:style>
  <w:style w:type="paragraph" w:styleId="Tekstpodstawowy">
    <w:name w:val="Body Text"/>
    <w:basedOn w:val="Normalny"/>
    <w:link w:val="TekstpodstawowyZnak"/>
    <w:uiPriority w:val="1"/>
    <w:qFormat/>
    <w:rsid w:val="00C135F8"/>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C135F8"/>
    <w:rPr>
      <w:rFonts w:ascii="Times New Roman" w:eastAsia="Times New Roman" w:hAnsi="Times New Roman" w:cs="Times New Roman"/>
      <w:sz w:val="24"/>
      <w:szCs w:val="24"/>
      <w:lang w:eastAsia="pl-PL" w:bidi="pl-PL"/>
    </w:rPr>
  </w:style>
  <w:style w:type="paragraph" w:styleId="Tekstpodstawowywcity3">
    <w:name w:val="Body Text Indent 3"/>
    <w:basedOn w:val="Normalny"/>
    <w:link w:val="Tekstpodstawowywcity3Znak"/>
    <w:uiPriority w:val="99"/>
    <w:semiHidden/>
    <w:unhideWhenUsed/>
    <w:rsid w:val="008D730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73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1972">
      <w:bodyDiv w:val="1"/>
      <w:marLeft w:val="0"/>
      <w:marRight w:val="0"/>
      <w:marTop w:val="0"/>
      <w:marBottom w:val="0"/>
      <w:divBdr>
        <w:top w:val="none" w:sz="0" w:space="0" w:color="auto"/>
        <w:left w:val="none" w:sz="0" w:space="0" w:color="auto"/>
        <w:bottom w:val="none" w:sz="0" w:space="0" w:color="auto"/>
        <w:right w:val="none" w:sz="0" w:space="0" w:color="auto"/>
      </w:divBdr>
    </w:div>
    <w:div w:id="1702049524">
      <w:bodyDiv w:val="1"/>
      <w:marLeft w:val="0"/>
      <w:marRight w:val="0"/>
      <w:marTop w:val="0"/>
      <w:marBottom w:val="0"/>
      <w:divBdr>
        <w:top w:val="none" w:sz="0" w:space="0" w:color="auto"/>
        <w:left w:val="none" w:sz="0" w:space="0" w:color="auto"/>
        <w:bottom w:val="none" w:sz="0" w:space="0" w:color="auto"/>
        <w:right w:val="none" w:sz="0" w:space="0" w:color="auto"/>
      </w:divBdr>
    </w:div>
    <w:div w:id="19529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14F4-C5B0-49C5-983D-B5F1AAB1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53038</Words>
  <Characters>318230</Characters>
  <Application>Microsoft Office Word</Application>
  <DocSecurity>0</DocSecurity>
  <Lines>2651</Lines>
  <Paragraphs>741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barbara kosiak</cp:lastModifiedBy>
  <cp:revision>3</cp:revision>
  <dcterms:created xsi:type="dcterms:W3CDTF">2018-03-31T15:34:00Z</dcterms:created>
  <dcterms:modified xsi:type="dcterms:W3CDTF">2018-03-31T18:44:00Z</dcterms:modified>
</cp:coreProperties>
</file>