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6148C9" w:rsidP="007766FC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/6</w:t>
      </w:r>
      <w:bookmarkStart w:id="0" w:name="_GoBack"/>
      <w:bookmarkEnd w:id="0"/>
      <w:r w:rsidR="00DE4753" w:rsidRPr="00DE4753">
        <w:rPr>
          <w:rFonts w:ascii="Calibri" w:hAnsi="Calibri"/>
          <w:b/>
          <w:color w:val="000000" w:themeColor="text1"/>
        </w:rPr>
        <w:t>/2018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6148C9" w:rsidRPr="002D2DB9" w:rsidRDefault="007766FC" w:rsidP="006148C9">
      <w:pPr>
        <w:spacing w:line="280" w:lineRule="atLeast"/>
        <w:jc w:val="center"/>
        <w:rPr>
          <w:rFonts w:ascii="Times New Roman" w:hAnsi="Times New Roman"/>
          <w:b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DE4753">
        <w:rPr>
          <w:rFonts w:asciiTheme="minorHAnsi" w:hAnsiTheme="minorHAnsi" w:cstheme="minorHAnsi"/>
          <w:bCs/>
        </w:rPr>
        <w:t>nieograniczonego na</w:t>
      </w:r>
      <w:r w:rsidR="006148C9">
        <w:rPr>
          <w:rFonts w:asciiTheme="minorHAnsi" w:hAnsiTheme="minorHAnsi" w:cstheme="minorHAnsi"/>
          <w:bCs/>
        </w:rPr>
        <w:t>:</w:t>
      </w:r>
      <w:r w:rsidRPr="00DE4753">
        <w:rPr>
          <w:rFonts w:asciiTheme="minorHAnsi" w:hAnsiTheme="minorHAnsi" w:cstheme="minorHAnsi"/>
          <w:bCs/>
        </w:rPr>
        <w:t xml:space="preserve"> </w:t>
      </w:r>
      <w:r w:rsidR="006148C9" w:rsidRPr="00DB74D8">
        <w:rPr>
          <w:rFonts w:ascii="Times New Roman" w:hAnsi="Times New Roman"/>
          <w:b/>
        </w:rPr>
        <w:t>Dostarczenie</w:t>
      </w:r>
      <w:r w:rsidR="006148C9">
        <w:rPr>
          <w:rFonts w:ascii="Times New Roman" w:hAnsi="Times New Roman"/>
          <w:b/>
        </w:rPr>
        <w:t xml:space="preserve"> </w:t>
      </w:r>
      <w:r w:rsidR="006148C9" w:rsidRPr="00C533F4">
        <w:rPr>
          <w:rFonts w:ascii="Times New Roman" w:hAnsi="Times New Roman"/>
          <w:b/>
        </w:rPr>
        <w:t>usługi transmisji danych wraz ze sprzętem transmisyjnym i kolokacją</w:t>
      </w:r>
      <w:r w:rsidR="006148C9" w:rsidRPr="00DB74D8" w:rsidDel="00DB74D8">
        <w:rPr>
          <w:rFonts w:ascii="Times New Roman" w:hAnsi="Times New Roman"/>
          <w:b/>
        </w:rPr>
        <w:t xml:space="preserve"> </w:t>
      </w:r>
      <w:r w:rsidR="006148C9" w:rsidRPr="00DB74D8">
        <w:rPr>
          <w:rFonts w:ascii="Times New Roman" w:hAnsi="Times New Roman"/>
          <w:b/>
        </w:rPr>
        <w:t>w ramach Projektu: „</w:t>
      </w:r>
      <w:r w:rsidR="006148C9" w:rsidRPr="002D2DB9">
        <w:rPr>
          <w:rFonts w:ascii="Times New Roman" w:hAnsi="Times New Roman"/>
          <w:b/>
        </w:rPr>
        <w:t xml:space="preserve"> </w:t>
      </w:r>
      <w:r w:rsidR="006148C9" w:rsidRPr="002D2DB9">
        <w:rPr>
          <w:rFonts w:ascii="Times New Roman" w:eastAsia="Calibri" w:hAnsi="Times New Roman"/>
          <w:b/>
          <w:i/>
          <w:color w:val="000000"/>
          <w:lang w:eastAsia="pl-PL"/>
        </w:rPr>
        <w:t>Wyposażenie środowisk informatycznych wojewódzkich, powiatowych i miejskich podmiotów leczniczych w narzędzia informatyczne umożliwiające wdrożenie EDM oraz stworzenie sieci wymiany danych między podmiotami leczniczymi samorządu województwa”.</w:t>
      </w:r>
    </w:p>
    <w:p w:rsidR="00DE4753" w:rsidRPr="00DE4753" w:rsidRDefault="00DE4753" w:rsidP="00DE4753">
      <w:pPr>
        <w:ind w:right="21"/>
        <w:contextualSpacing/>
        <w:jc w:val="center"/>
        <w:rPr>
          <w:rFonts w:asciiTheme="minorHAnsi" w:eastAsia="Calibri" w:hAnsiTheme="minorHAnsi" w:cstheme="minorHAnsi"/>
          <w:b/>
          <w:lang w:eastAsia="pl-PL"/>
        </w:rPr>
      </w:pPr>
    </w:p>
    <w:p w:rsidR="00FC0F90" w:rsidRPr="00FC0F90" w:rsidRDefault="00FC0F90" w:rsidP="00FC0F90">
      <w:pPr>
        <w:spacing w:line="276" w:lineRule="auto"/>
        <w:ind w:right="21"/>
        <w:contextualSpacing/>
        <w:jc w:val="center"/>
        <w:rPr>
          <w:rFonts w:asciiTheme="minorHAnsi" w:hAnsiTheme="minorHAnsi" w:cstheme="minorHAnsi"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2A01">
        <w:rPr>
          <w:rFonts w:ascii="Times New Roman" w:hAnsi="Times New Roman"/>
          <w:b/>
          <w:bCs/>
          <w:sz w:val="22"/>
          <w:szCs w:val="22"/>
        </w:rPr>
        <w:t xml:space="preserve">WYKAZ  </w:t>
      </w:r>
      <w:r w:rsidR="006148C9">
        <w:rPr>
          <w:rFonts w:ascii="Times New Roman" w:hAnsi="Times New Roman"/>
          <w:b/>
          <w:bCs/>
          <w:sz w:val="22"/>
          <w:szCs w:val="22"/>
        </w:rPr>
        <w:t>USŁUG</w:t>
      </w: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793"/>
        <w:gridCol w:w="1840"/>
        <w:gridCol w:w="1852"/>
        <w:gridCol w:w="2278"/>
      </w:tblGrid>
      <w:tr w:rsidR="007766FC" w:rsidRPr="00E115B7" w:rsidTr="004E27D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 w:rsidR="006148C9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 w:rsidR="006148C9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6148C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</w:t>
            </w:r>
            <w:r w:rsidR="006148C9">
              <w:rPr>
                <w:rFonts w:ascii="Times New Roman" w:hAnsi="Times New Roman"/>
                <w:b/>
                <w:bCs/>
                <w:sz w:val="20"/>
                <w:szCs w:val="20"/>
              </w:rPr>
              <w:t>usługa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</w:t>
            </w:r>
            <w:r w:rsidR="006148C9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766FC" w:rsidRPr="002C292E" w:rsidTr="004E27D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  <w:sz w:val="22"/>
          <w:szCs w:val="22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8F2235" w:rsidRDefault="006148C9"/>
    <w:sectPr w:rsidR="008F223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314046"/>
    <w:rsid w:val="003B0F53"/>
    <w:rsid w:val="0053258E"/>
    <w:rsid w:val="006148C9"/>
    <w:rsid w:val="00687EF1"/>
    <w:rsid w:val="006A746D"/>
    <w:rsid w:val="007766FC"/>
    <w:rsid w:val="009C2F87"/>
    <w:rsid w:val="00B10577"/>
    <w:rsid w:val="00C17437"/>
    <w:rsid w:val="00CA3AAD"/>
    <w:rsid w:val="00CF0E24"/>
    <w:rsid w:val="00DE4753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2018-06-19T09:04:00Z</dcterms:created>
  <dcterms:modified xsi:type="dcterms:W3CDTF">2018-06-19T09:04:00Z</dcterms:modified>
</cp:coreProperties>
</file>