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1E73" w14:textId="77777777" w:rsidR="001D1B79" w:rsidRPr="00842217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842217" w14:paraId="7112211D" w14:textId="77777777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14:paraId="1CD7177E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al. Niepodległości 34, 61-714 Poznań</w:t>
            </w:r>
          </w:p>
        </w:tc>
      </w:tr>
      <w:tr w:rsidR="00D17C08" w:rsidRPr="00842217" w14:paraId="71F32645" w14:textId="77777777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14:paraId="120CF9B9" w14:textId="6DCDAAB4" w:rsidR="0095497F" w:rsidRPr="00842217" w:rsidRDefault="00D80BAB" w:rsidP="0095497F">
            <w:pPr>
              <w:spacing w:after="0"/>
              <w:contextualSpacing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20</w:t>
            </w:r>
            <w:r w:rsidR="0095497F" w:rsidRPr="00842217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12</w:t>
            </w:r>
            <w:r w:rsidR="0095497F" w:rsidRPr="00842217">
              <w:rPr>
                <w:rFonts w:cstheme="minorHAnsi"/>
                <w:b/>
                <w:color w:val="000000"/>
                <w:sz w:val="24"/>
                <w:szCs w:val="24"/>
              </w:rPr>
              <w:t>.2018 r.</w:t>
            </w:r>
          </w:p>
          <w:p w14:paraId="16D4E25C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7FFCA714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AA2AB4B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INFORMACJA Z OTWARCIA OFERT</w:t>
            </w:r>
          </w:p>
          <w:p w14:paraId="6D922DFE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C975D81" w14:textId="04AA4D68" w:rsidR="00C04819" w:rsidRPr="00C04819" w:rsidRDefault="0095497F" w:rsidP="00C04819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Dot. postępowania prowadzonego w trybie przetargu nieograniczonego pn.: </w:t>
            </w:r>
            <w:r w:rsidR="00C04819" w:rsidRPr="00C04819">
              <w:rPr>
                <w:rFonts w:cstheme="minorHAnsi"/>
                <w:b/>
                <w:color w:val="000000"/>
                <w:sz w:val="24"/>
                <w:szCs w:val="24"/>
              </w:rPr>
              <w:t>Dostarczenie, skonfigurowanie i uruchomienie infrastruktury technicznej lokalnej i regionalnej - wsparcie przetwarzania chmurowego (klastry obliczeniowe, przestrzeń dyskowa, przełączniki sieciowe, systemy operacyjne i specjalistyczne, licencje dostępowe do systemów serwerowych, system zasilania gwarantowanego)</w:t>
            </w:r>
            <w:r w:rsidR="00C04819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  <w:p w14:paraId="2BDF7D9A" w14:textId="77777777" w:rsidR="00C04819" w:rsidRPr="00842217" w:rsidRDefault="00C04819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F8D58F5" w14:textId="4A95C839" w:rsidR="001D1B79" w:rsidRPr="00842217" w:rsidRDefault="0095497F" w:rsidP="0095497F">
            <w:pPr>
              <w:spacing w:after="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ZNAK SPRAWY </w:t>
            </w:r>
            <w:proofErr w:type="spellStart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SzW</w:t>
            </w:r>
            <w:proofErr w:type="spellEnd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r w:rsidR="00D80BAB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/2018</w:t>
            </w:r>
          </w:p>
          <w:p w14:paraId="1010DCCC" w14:textId="40A46163" w:rsidR="001D1B79" w:rsidRPr="00842217" w:rsidRDefault="001D1B79" w:rsidP="0095497F">
            <w:pPr>
              <w:spacing w:after="0"/>
              <w:contextualSpacing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34BF4C9" w14:textId="77777777" w:rsidR="001D1B79" w:rsidRPr="00842217" w:rsidRDefault="001D1B79" w:rsidP="001D1B79">
      <w:pPr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D9FBEBF" w14:textId="77777777" w:rsidR="0095497F" w:rsidRPr="00842217" w:rsidRDefault="0095497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68F35605" w14:textId="2A9FC53B" w:rsidR="0095497F" w:rsidRPr="00C04819" w:rsidRDefault="0095497F" w:rsidP="0095497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 xml:space="preserve">Zamawiający zamierza przeznaczyć na </w:t>
      </w:r>
      <w:r w:rsidRPr="00842217">
        <w:rPr>
          <w:rFonts w:cstheme="minorHAnsi"/>
          <w:color w:val="000000" w:themeColor="text1"/>
          <w:sz w:val="24"/>
          <w:szCs w:val="24"/>
        </w:rPr>
        <w:t>sfinansowanie zamówienia:</w:t>
      </w:r>
      <w:r w:rsidR="00C04819">
        <w:rPr>
          <w:rFonts w:cstheme="minorHAnsi"/>
          <w:color w:val="000000" w:themeColor="text1"/>
          <w:sz w:val="24"/>
          <w:szCs w:val="24"/>
        </w:rPr>
        <w:t xml:space="preserve"> </w:t>
      </w:r>
      <w:r w:rsidR="00C04819">
        <w:rPr>
          <w:rFonts w:cstheme="minorHAnsi"/>
          <w:b/>
          <w:color w:val="000000" w:themeColor="text1"/>
          <w:sz w:val="24"/>
          <w:szCs w:val="24"/>
        </w:rPr>
        <w:t>2</w:t>
      </w:r>
      <w:r w:rsidRPr="00842217">
        <w:rPr>
          <w:rFonts w:cstheme="minorHAnsi"/>
          <w:b/>
          <w:color w:val="000000" w:themeColor="text1"/>
          <w:sz w:val="24"/>
          <w:szCs w:val="24"/>
        </w:rPr>
        <w:t>0</w:t>
      </w:r>
      <w:r w:rsidR="00C04819">
        <w:rPr>
          <w:rFonts w:cstheme="minorHAnsi"/>
          <w:b/>
          <w:color w:val="000000" w:themeColor="text1"/>
          <w:sz w:val="24"/>
          <w:szCs w:val="24"/>
        </w:rPr>
        <w:t> 159 700</w:t>
      </w:r>
      <w:r w:rsidRPr="00842217">
        <w:rPr>
          <w:rFonts w:cstheme="minorHAnsi"/>
          <w:b/>
          <w:color w:val="000000" w:themeColor="text1"/>
          <w:sz w:val="24"/>
          <w:szCs w:val="24"/>
        </w:rPr>
        <w:t>,00 PLN</w:t>
      </w:r>
    </w:p>
    <w:p w14:paraId="56D58768" w14:textId="77777777" w:rsidR="0042119E" w:rsidRPr="00842217" w:rsidRDefault="0042119E" w:rsidP="0095497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D5BA28E" w14:textId="77777777" w:rsidR="0095497F" w:rsidRPr="00842217" w:rsidRDefault="0095497F" w:rsidP="0095497F">
      <w:pPr>
        <w:rPr>
          <w:rFonts w:cstheme="minorHAnsi"/>
          <w:color w:val="000000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177"/>
        <w:gridCol w:w="2059"/>
        <w:gridCol w:w="1134"/>
        <w:gridCol w:w="924"/>
        <w:gridCol w:w="924"/>
      </w:tblGrid>
      <w:tr w:rsidR="00C04819" w:rsidRPr="00842217" w14:paraId="11C23CC9" w14:textId="78926C7D" w:rsidTr="00841862">
        <w:trPr>
          <w:trHeight w:val="248"/>
        </w:trPr>
        <w:tc>
          <w:tcPr>
            <w:tcW w:w="1138" w:type="dxa"/>
            <w:shd w:val="clear" w:color="auto" w:fill="auto"/>
            <w:vAlign w:val="center"/>
          </w:tcPr>
          <w:p w14:paraId="2F77F236" w14:textId="77777777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bookmarkStart w:id="0" w:name="_GoBack"/>
            <w:bookmarkEnd w:id="0"/>
            <w:r w:rsidRPr="00273FF3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2793C62E" w14:textId="77777777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11EC3CA" w14:textId="1CD99585" w:rsidR="00C04819" w:rsidRPr="00273FF3" w:rsidRDefault="00C04819" w:rsidP="00C0481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1134" w:type="dxa"/>
            <w:vAlign w:val="center"/>
          </w:tcPr>
          <w:p w14:paraId="340A7F4B" w14:textId="2EC78F4B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1*</w:t>
            </w:r>
          </w:p>
        </w:tc>
        <w:tc>
          <w:tcPr>
            <w:tcW w:w="924" w:type="dxa"/>
            <w:vAlign w:val="center"/>
          </w:tcPr>
          <w:p w14:paraId="40E459DD" w14:textId="37906B8B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2*</w:t>
            </w:r>
          </w:p>
        </w:tc>
        <w:tc>
          <w:tcPr>
            <w:tcW w:w="924" w:type="dxa"/>
            <w:vAlign w:val="center"/>
          </w:tcPr>
          <w:p w14:paraId="2458F4D8" w14:textId="4462CFAC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3*</w:t>
            </w:r>
          </w:p>
        </w:tc>
      </w:tr>
      <w:tr w:rsidR="00AC3DCD" w:rsidRPr="00842217" w14:paraId="30294C01" w14:textId="03B5B8A5" w:rsidTr="00896279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63A2AB02" w14:textId="77777777" w:rsidR="00AC3DCD" w:rsidRPr="00273FF3" w:rsidRDefault="00AC3DCD" w:rsidP="00AC3DCD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1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646B" w14:textId="77777777" w:rsidR="00AC3DCD" w:rsidRDefault="00AC3DCD" w:rsidP="00AC3D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TRECOM Poznań Sp. z o. o.</w:t>
            </w:r>
          </w:p>
          <w:p w14:paraId="74B07422" w14:textId="77777777" w:rsidR="00AC3DCD" w:rsidRDefault="00AC3DCD" w:rsidP="00AC3D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Czyżewska 10</w:t>
            </w:r>
          </w:p>
          <w:p w14:paraId="72874A35" w14:textId="6A0248D1" w:rsidR="00AC3DCD" w:rsidRPr="00273FF3" w:rsidRDefault="00AC3DCD" w:rsidP="00AC3DC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02-908 Warszawa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B36D554" w14:textId="0458C78B" w:rsidR="00AC3DCD" w:rsidRPr="00273FF3" w:rsidRDefault="00AC3DCD" w:rsidP="00AC3D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E45DF">
              <w:t>20 095 740,00 zł</w:t>
            </w:r>
          </w:p>
        </w:tc>
        <w:tc>
          <w:tcPr>
            <w:tcW w:w="1134" w:type="dxa"/>
            <w:vAlign w:val="center"/>
          </w:tcPr>
          <w:p w14:paraId="11A2DDF2" w14:textId="5524046E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  <w:vAlign w:val="center"/>
          </w:tcPr>
          <w:p w14:paraId="3A5A9B6A" w14:textId="4D3B216F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  <w:vAlign w:val="center"/>
          </w:tcPr>
          <w:p w14:paraId="6D7951ED" w14:textId="1CCA0782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AC3DCD" w:rsidRPr="00842217" w14:paraId="3CB88415" w14:textId="6248F5F2" w:rsidTr="00896279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3B5599F4" w14:textId="77777777" w:rsidR="00AC3DCD" w:rsidRPr="00273FF3" w:rsidRDefault="00AC3DCD" w:rsidP="00AC3DCD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2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F972" w14:textId="77777777" w:rsidR="00AC3DCD" w:rsidRDefault="00AC3DCD" w:rsidP="00AC3DCD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  <w:r w:rsidRPr="00841862">
              <w:rPr>
                <w:rFonts w:ascii="Calibri" w:hAnsi="Calibri" w:cs="Calibri"/>
                <w:color w:val="000000"/>
                <w:lang w:val="en-US"/>
              </w:rPr>
              <w:t>ADT Group sp. z o. o.</w:t>
            </w:r>
          </w:p>
          <w:p w14:paraId="0368029B" w14:textId="77777777" w:rsidR="00AC3DCD" w:rsidRDefault="00AC3DCD" w:rsidP="00AC3D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Poleczki 35</w:t>
            </w:r>
          </w:p>
          <w:p w14:paraId="5E000C71" w14:textId="05AE1BAA" w:rsidR="00AC3DCD" w:rsidRPr="00841862" w:rsidRDefault="00AC3DCD" w:rsidP="00AC3DC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02-822 Warszawa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2EA2CFB" w14:textId="5CEBC7CE" w:rsidR="00AC3DCD" w:rsidRPr="00273FF3" w:rsidRDefault="00AC3DCD" w:rsidP="00AC3D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E45DF">
              <w:t>32 302 456,80 zł</w:t>
            </w:r>
          </w:p>
        </w:tc>
        <w:tc>
          <w:tcPr>
            <w:tcW w:w="1134" w:type="dxa"/>
            <w:vAlign w:val="center"/>
          </w:tcPr>
          <w:p w14:paraId="2CCC8289" w14:textId="3F612478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</w:tcPr>
          <w:p w14:paraId="11F9D309" w14:textId="72BEA004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14:paraId="241020B4" w14:textId="34FFEDCD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AC3DCD" w:rsidRPr="00842217" w14:paraId="392483CE" w14:textId="19C3606D" w:rsidTr="00896279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0DAFE9F5" w14:textId="77777777" w:rsidR="00AC3DCD" w:rsidRPr="00273FF3" w:rsidRDefault="00AC3DCD" w:rsidP="00AC3DCD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3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BF9A" w14:textId="77777777" w:rsidR="00AC3DCD" w:rsidRDefault="00AC3DCD" w:rsidP="00AC3DCD">
            <w:pPr>
              <w:spacing w:after="0"/>
              <w:ind w:right="-105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Konwerga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</w:t>
            </w:r>
          </w:p>
          <w:p w14:paraId="5D370262" w14:textId="77777777" w:rsidR="00AC3DCD" w:rsidRDefault="00AC3DCD" w:rsidP="00AC3DCD">
            <w:pPr>
              <w:spacing w:after="0"/>
              <w:ind w:right="-10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Janikowska 21</w:t>
            </w:r>
          </w:p>
          <w:p w14:paraId="30AF04B1" w14:textId="5AF752F9" w:rsidR="00AC3DCD" w:rsidRPr="00273FF3" w:rsidRDefault="00AC3DCD" w:rsidP="00AC3DCD">
            <w:pPr>
              <w:spacing w:after="0"/>
              <w:ind w:right="-105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61-070 Poznań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553C5FA" w14:textId="5C5D1F66" w:rsidR="00AC3DCD" w:rsidRPr="00273FF3" w:rsidRDefault="00AC3DCD" w:rsidP="00AC3D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E45DF">
              <w:t>19 486 997,01 zł</w:t>
            </w:r>
          </w:p>
        </w:tc>
        <w:tc>
          <w:tcPr>
            <w:tcW w:w="1134" w:type="dxa"/>
            <w:vAlign w:val="center"/>
          </w:tcPr>
          <w:p w14:paraId="39DEF331" w14:textId="0CC0D7C1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</w:tcPr>
          <w:p w14:paraId="7FD9D97A" w14:textId="2325E6FE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14:paraId="7756F090" w14:textId="5243DC17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AC3DCD" w:rsidRPr="00842217" w14:paraId="53B505E4" w14:textId="5D57C2A4" w:rsidTr="00896279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48E149FB" w14:textId="77777777" w:rsidR="00AC3DCD" w:rsidRPr="00273FF3" w:rsidRDefault="00AC3DCD" w:rsidP="00AC3DCD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4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11DB" w14:textId="77777777" w:rsidR="00AC3DCD" w:rsidRDefault="00AC3DCD" w:rsidP="00AC3DCD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Maxto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Spółka z ograniczoną odpowiedzialnością S. K. A.</w:t>
            </w:r>
          </w:p>
          <w:p w14:paraId="534FBE88" w14:textId="77777777" w:rsidR="00AC3DCD" w:rsidRDefault="00AC3DCD" w:rsidP="00AC3D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Willowa 87</w:t>
            </w:r>
          </w:p>
          <w:p w14:paraId="05DFFB5A" w14:textId="75AB9A6A" w:rsidR="00AC3DCD" w:rsidRPr="00B3133A" w:rsidRDefault="00AC3DCD" w:rsidP="00AC3D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32-085 Modlniczka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CBA6503" w14:textId="7B8A65AA" w:rsidR="00AC3DCD" w:rsidRPr="00273FF3" w:rsidRDefault="00AC3DCD" w:rsidP="00AC3D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E45DF">
              <w:t>19 381 860,30 zł</w:t>
            </w:r>
          </w:p>
        </w:tc>
        <w:tc>
          <w:tcPr>
            <w:tcW w:w="1134" w:type="dxa"/>
            <w:vAlign w:val="center"/>
          </w:tcPr>
          <w:p w14:paraId="15C22292" w14:textId="5D21B784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</w:tcPr>
          <w:p w14:paraId="39688440" w14:textId="372F757A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14:paraId="0AD2F103" w14:textId="2F7A4DA8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AC3DCD" w:rsidRPr="00842217" w14:paraId="195F4005" w14:textId="5974B4FD" w:rsidTr="00896279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62AFE746" w14:textId="77777777" w:rsidR="00AC3DCD" w:rsidRPr="00273FF3" w:rsidRDefault="00AC3DCD" w:rsidP="00AC3DCD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lastRenderedPageBreak/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E46E" w14:textId="77777777" w:rsidR="00AC3DCD" w:rsidRDefault="00AC3DCD" w:rsidP="00AC3DCD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  <w:r w:rsidRPr="00841862">
              <w:rPr>
                <w:rFonts w:ascii="Calibri" w:hAnsi="Calibri" w:cs="Calibri"/>
                <w:color w:val="000000"/>
                <w:lang w:val="en-US"/>
              </w:rPr>
              <w:t>Integrated Solutions Sp. z o. o.</w:t>
            </w:r>
          </w:p>
          <w:p w14:paraId="5F55FD86" w14:textId="77777777" w:rsidR="00AC3DCD" w:rsidRDefault="00AC3DCD" w:rsidP="00AC3D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Marcina Kasprzaka 18/20</w:t>
            </w:r>
          </w:p>
          <w:p w14:paraId="11485468" w14:textId="5245EB05" w:rsidR="00AC3DCD" w:rsidRPr="00841862" w:rsidRDefault="00AC3DCD" w:rsidP="00AC3DC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01-211 Warszawa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1EDAC372" w14:textId="076B3441" w:rsidR="00AC3DCD" w:rsidRPr="00273FF3" w:rsidRDefault="00AC3DCD" w:rsidP="00AC3D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E45DF">
              <w:t>20 047 770,00 zł</w:t>
            </w:r>
          </w:p>
        </w:tc>
        <w:tc>
          <w:tcPr>
            <w:tcW w:w="1134" w:type="dxa"/>
            <w:vAlign w:val="center"/>
          </w:tcPr>
          <w:p w14:paraId="49889F97" w14:textId="129B8003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</w:tcPr>
          <w:p w14:paraId="7F8994A3" w14:textId="3D099C57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14:paraId="6D5030E3" w14:textId="20BC4B74" w:rsidR="00AC3DCD" w:rsidRPr="00273FF3" w:rsidRDefault="00AC3DCD" w:rsidP="00AC3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</w:tr>
    </w:tbl>
    <w:p w14:paraId="56E74896" w14:textId="74C6AD0D" w:rsidR="0095497F" w:rsidRDefault="0095497F" w:rsidP="0095497F">
      <w:pPr>
        <w:spacing w:after="0"/>
        <w:rPr>
          <w:rFonts w:cstheme="minorHAnsi"/>
          <w:b/>
          <w:sz w:val="23"/>
          <w:szCs w:val="23"/>
        </w:rPr>
      </w:pPr>
    </w:p>
    <w:p w14:paraId="04E9BEC7" w14:textId="51D86F97" w:rsidR="00842217" w:rsidRDefault="00842217" w:rsidP="0095497F">
      <w:pPr>
        <w:spacing w:after="0"/>
        <w:rPr>
          <w:rFonts w:cstheme="minorHAnsi"/>
          <w:b/>
          <w:sz w:val="23"/>
          <w:szCs w:val="23"/>
        </w:rPr>
      </w:pPr>
    </w:p>
    <w:p w14:paraId="2A0019A6" w14:textId="7287B03C" w:rsidR="0095497F" w:rsidRDefault="00C04819" w:rsidP="00842217">
      <w:pPr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1* - Wydłużenie Okresu Rękojmi i Gwarancji</w:t>
      </w:r>
    </w:p>
    <w:p w14:paraId="05F82227" w14:textId="1F686E6D" w:rsidR="00C04819" w:rsidRDefault="00C04819" w:rsidP="0047454E">
      <w:pPr>
        <w:ind w:left="426" w:hanging="426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2* - Serwery w konfiguracji zapewniającej możliwość rozbudowy pamięci RAM do 5</w:t>
      </w:r>
      <w:r w:rsidR="00AF40A0">
        <w:rPr>
          <w:rFonts w:cstheme="minorHAnsi"/>
          <w:b/>
          <w:sz w:val="23"/>
          <w:szCs w:val="23"/>
        </w:rPr>
        <w:t>12</w:t>
      </w:r>
      <w:r>
        <w:rPr>
          <w:rFonts w:cstheme="minorHAnsi"/>
          <w:b/>
          <w:sz w:val="23"/>
          <w:szCs w:val="23"/>
        </w:rPr>
        <w:t xml:space="preserve"> GB bez konieczności wymiany zainstalowanych w nich kości pamięci</w:t>
      </w:r>
    </w:p>
    <w:p w14:paraId="2C08F805" w14:textId="03D68FBD" w:rsidR="00C04819" w:rsidRPr="00842217" w:rsidRDefault="00C04819" w:rsidP="0047454E">
      <w:p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3"/>
          <w:szCs w:val="23"/>
        </w:rPr>
        <w:t>3</w:t>
      </w:r>
      <w:r w:rsidR="0047454E">
        <w:rPr>
          <w:rFonts w:cstheme="minorHAnsi"/>
          <w:b/>
          <w:sz w:val="23"/>
          <w:szCs w:val="23"/>
        </w:rPr>
        <w:t>* - Rozwiązanie do wirtualizacji sieci (SDN) jest zarządzane z wykorzystaniem narzędzia do zarządzania platformą wirtualizacji zasobów sprzętowych</w:t>
      </w:r>
    </w:p>
    <w:sectPr w:rsidR="00C04819" w:rsidRPr="00842217" w:rsidSect="00C048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83CB" w14:textId="77777777" w:rsidR="00211304" w:rsidRDefault="00211304" w:rsidP="001D1B79">
      <w:pPr>
        <w:spacing w:after="0" w:line="240" w:lineRule="auto"/>
      </w:pPr>
      <w:r>
        <w:separator/>
      </w:r>
    </w:p>
  </w:endnote>
  <w:endnote w:type="continuationSeparator" w:id="0">
    <w:p w14:paraId="1011417B" w14:textId="77777777" w:rsidR="00211304" w:rsidRDefault="00211304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29CE" w14:textId="53A40AA6" w:rsidR="00842217" w:rsidRDefault="00842217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F40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6F8D" w14:textId="77777777" w:rsidR="00211304" w:rsidRDefault="00211304" w:rsidP="001D1B79">
      <w:pPr>
        <w:spacing w:after="0" w:line="240" w:lineRule="auto"/>
      </w:pPr>
      <w:r>
        <w:separator/>
      </w:r>
    </w:p>
  </w:footnote>
  <w:footnote w:type="continuationSeparator" w:id="0">
    <w:p w14:paraId="04E63669" w14:textId="77777777" w:rsidR="00211304" w:rsidRDefault="00211304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33EB" w14:textId="378F5559" w:rsidR="00842217" w:rsidRDefault="00842217">
    <w:pPr>
      <w:pStyle w:val="Nagwek"/>
    </w:pPr>
    <w:r>
      <w:rPr>
        <w:noProof/>
        <w:lang w:eastAsia="pl-PL"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1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3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32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34"/>
  </w:num>
  <w:num w:numId="14">
    <w:abstractNumId w:val="31"/>
  </w:num>
  <w:num w:numId="15">
    <w:abstractNumId w:val="39"/>
  </w:num>
  <w:num w:numId="16">
    <w:abstractNumId w:val="2"/>
  </w:num>
  <w:num w:numId="17">
    <w:abstractNumId w:val="1"/>
  </w:num>
  <w:num w:numId="18">
    <w:abstractNumId w:val="14"/>
  </w:num>
  <w:num w:numId="19">
    <w:abstractNumId w:val="36"/>
  </w:num>
  <w:num w:numId="20">
    <w:abstractNumId w:val="9"/>
  </w:num>
  <w:num w:numId="21">
    <w:abstractNumId w:val="16"/>
  </w:num>
  <w:num w:numId="22">
    <w:abstractNumId w:val="33"/>
  </w:num>
  <w:num w:numId="23">
    <w:abstractNumId w:val="24"/>
  </w:num>
  <w:num w:numId="24">
    <w:abstractNumId w:val="40"/>
  </w:num>
  <w:num w:numId="25">
    <w:abstractNumId w:val="37"/>
  </w:num>
  <w:num w:numId="26">
    <w:abstractNumId w:val="21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5"/>
  </w:num>
  <w:num w:numId="32">
    <w:abstractNumId w:val="26"/>
  </w:num>
  <w:num w:numId="33">
    <w:abstractNumId w:val="30"/>
  </w:num>
  <w:num w:numId="34">
    <w:abstractNumId w:val="11"/>
  </w:num>
  <w:num w:numId="35">
    <w:abstractNumId w:val="10"/>
  </w:num>
  <w:num w:numId="36">
    <w:abstractNumId w:val="6"/>
  </w:num>
  <w:num w:numId="37">
    <w:abstractNumId w:val="28"/>
  </w:num>
  <w:num w:numId="38">
    <w:abstractNumId w:val="20"/>
  </w:num>
  <w:num w:numId="39">
    <w:abstractNumId w:val="3"/>
  </w:num>
  <w:num w:numId="40">
    <w:abstractNumId w:val="17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9"/>
    <w:rsid w:val="000154C2"/>
    <w:rsid w:val="000357E6"/>
    <w:rsid w:val="000360E7"/>
    <w:rsid w:val="000451D5"/>
    <w:rsid w:val="00046F56"/>
    <w:rsid w:val="000568D3"/>
    <w:rsid w:val="000579D5"/>
    <w:rsid w:val="000654C3"/>
    <w:rsid w:val="00066E03"/>
    <w:rsid w:val="000824A4"/>
    <w:rsid w:val="00094FAC"/>
    <w:rsid w:val="000A0EE8"/>
    <w:rsid w:val="000B32D7"/>
    <w:rsid w:val="000E4798"/>
    <w:rsid w:val="00142661"/>
    <w:rsid w:val="00163206"/>
    <w:rsid w:val="0019427D"/>
    <w:rsid w:val="001B2B9B"/>
    <w:rsid w:val="001B30D3"/>
    <w:rsid w:val="001C78EC"/>
    <w:rsid w:val="001D1B79"/>
    <w:rsid w:val="001D6E22"/>
    <w:rsid w:val="001E7D9C"/>
    <w:rsid w:val="001F7816"/>
    <w:rsid w:val="00211304"/>
    <w:rsid w:val="00212F88"/>
    <w:rsid w:val="00220B2C"/>
    <w:rsid w:val="00227A75"/>
    <w:rsid w:val="00251D87"/>
    <w:rsid w:val="00255CAA"/>
    <w:rsid w:val="00262384"/>
    <w:rsid w:val="00271F9E"/>
    <w:rsid w:val="00273FF3"/>
    <w:rsid w:val="00280E22"/>
    <w:rsid w:val="00281314"/>
    <w:rsid w:val="00297889"/>
    <w:rsid w:val="002B168C"/>
    <w:rsid w:val="002B23F6"/>
    <w:rsid w:val="002B5594"/>
    <w:rsid w:val="002C3610"/>
    <w:rsid w:val="002C511C"/>
    <w:rsid w:val="003022E0"/>
    <w:rsid w:val="00311AEC"/>
    <w:rsid w:val="00314046"/>
    <w:rsid w:val="00321B42"/>
    <w:rsid w:val="0032208B"/>
    <w:rsid w:val="00351468"/>
    <w:rsid w:val="003662CF"/>
    <w:rsid w:val="00371F4D"/>
    <w:rsid w:val="0039126B"/>
    <w:rsid w:val="003A671C"/>
    <w:rsid w:val="003B0F53"/>
    <w:rsid w:val="003B496B"/>
    <w:rsid w:val="003E1554"/>
    <w:rsid w:val="00420209"/>
    <w:rsid w:val="0042119E"/>
    <w:rsid w:val="00425E7A"/>
    <w:rsid w:val="00436972"/>
    <w:rsid w:val="0047454E"/>
    <w:rsid w:val="0048558F"/>
    <w:rsid w:val="0048580E"/>
    <w:rsid w:val="004C670D"/>
    <w:rsid w:val="004E3810"/>
    <w:rsid w:val="004F1F09"/>
    <w:rsid w:val="005019D0"/>
    <w:rsid w:val="00520E98"/>
    <w:rsid w:val="00554979"/>
    <w:rsid w:val="00557A8C"/>
    <w:rsid w:val="00566204"/>
    <w:rsid w:val="00573C99"/>
    <w:rsid w:val="00581023"/>
    <w:rsid w:val="0058148D"/>
    <w:rsid w:val="0058367C"/>
    <w:rsid w:val="005D261C"/>
    <w:rsid w:val="005F54E5"/>
    <w:rsid w:val="00605FF0"/>
    <w:rsid w:val="00611FDE"/>
    <w:rsid w:val="00627CDE"/>
    <w:rsid w:val="0064332A"/>
    <w:rsid w:val="00655B91"/>
    <w:rsid w:val="006570DA"/>
    <w:rsid w:val="00662A80"/>
    <w:rsid w:val="006712CC"/>
    <w:rsid w:val="0067214F"/>
    <w:rsid w:val="006A31EB"/>
    <w:rsid w:val="006B4798"/>
    <w:rsid w:val="006B5E99"/>
    <w:rsid w:val="006D0F6B"/>
    <w:rsid w:val="006F4530"/>
    <w:rsid w:val="00702118"/>
    <w:rsid w:val="007136D7"/>
    <w:rsid w:val="0072710D"/>
    <w:rsid w:val="00733078"/>
    <w:rsid w:val="007728CF"/>
    <w:rsid w:val="00793BCE"/>
    <w:rsid w:val="007A1F2C"/>
    <w:rsid w:val="007C2D99"/>
    <w:rsid w:val="007C5FA6"/>
    <w:rsid w:val="00836F88"/>
    <w:rsid w:val="00841862"/>
    <w:rsid w:val="00842217"/>
    <w:rsid w:val="00847874"/>
    <w:rsid w:val="008716D5"/>
    <w:rsid w:val="008771E0"/>
    <w:rsid w:val="00896279"/>
    <w:rsid w:val="00896DAF"/>
    <w:rsid w:val="008B502A"/>
    <w:rsid w:val="008D40B2"/>
    <w:rsid w:val="008F7BCD"/>
    <w:rsid w:val="00913A61"/>
    <w:rsid w:val="00922352"/>
    <w:rsid w:val="0093027C"/>
    <w:rsid w:val="0095497F"/>
    <w:rsid w:val="00960EF6"/>
    <w:rsid w:val="00970FF0"/>
    <w:rsid w:val="00975D4D"/>
    <w:rsid w:val="009B28B0"/>
    <w:rsid w:val="009C2F87"/>
    <w:rsid w:val="009E2DEA"/>
    <w:rsid w:val="009E4B63"/>
    <w:rsid w:val="00A05A71"/>
    <w:rsid w:val="00A53C44"/>
    <w:rsid w:val="00A55E63"/>
    <w:rsid w:val="00A56CA5"/>
    <w:rsid w:val="00A60939"/>
    <w:rsid w:val="00A70F69"/>
    <w:rsid w:val="00A72617"/>
    <w:rsid w:val="00A729C2"/>
    <w:rsid w:val="00A8495B"/>
    <w:rsid w:val="00A925C2"/>
    <w:rsid w:val="00AA61F1"/>
    <w:rsid w:val="00AC3DCD"/>
    <w:rsid w:val="00AE4ECF"/>
    <w:rsid w:val="00AF40A0"/>
    <w:rsid w:val="00B11A33"/>
    <w:rsid w:val="00B126F4"/>
    <w:rsid w:val="00B2727B"/>
    <w:rsid w:val="00B3133A"/>
    <w:rsid w:val="00B412F5"/>
    <w:rsid w:val="00B65258"/>
    <w:rsid w:val="00B86D2F"/>
    <w:rsid w:val="00B92018"/>
    <w:rsid w:val="00B93FE5"/>
    <w:rsid w:val="00B94231"/>
    <w:rsid w:val="00BA201B"/>
    <w:rsid w:val="00BA42DC"/>
    <w:rsid w:val="00BB33BE"/>
    <w:rsid w:val="00BC5BFC"/>
    <w:rsid w:val="00C03390"/>
    <w:rsid w:val="00C04819"/>
    <w:rsid w:val="00C20951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368B"/>
    <w:rsid w:val="00CF0E24"/>
    <w:rsid w:val="00D000DE"/>
    <w:rsid w:val="00D04C4C"/>
    <w:rsid w:val="00D152D5"/>
    <w:rsid w:val="00D17C08"/>
    <w:rsid w:val="00D3621C"/>
    <w:rsid w:val="00D434D7"/>
    <w:rsid w:val="00D55DD1"/>
    <w:rsid w:val="00D66042"/>
    <w:rsid w:val="00D66AD2"/>
    <w:rsid w:val="00D72BB2"/>
    <w:rsid w:val="00D80BAB"/>
    <w:rsid w:val="00D8366F"/>
    <w:rsid w:val="00D92C6D"/>
    <w:rsid w:val="00D97095"/>
    <w:rsid w:val="00DA2068"/>
    <w:rsid w:val="00DA282B"/>
    <w:rsid w:val="00DA6DCA"/>
    <w:rsid w:val="00DA72F8"/>
    <w:rsid w:val="00DE15B3"/>
    <w:rsid w:val="00DF4435"/>
    <w:rsid w:val="00DF510E"/>
    <w:rsid w:val="00E01351"/>
    <w:rsid w:val="00E15A6C"/>
    <w:rsid w:val="00E23041"/>
    <w:rsid w:val="00E3020E"/>
    <w:rsid w:val="00E658FE"/>
    <w:rsid w:val="00E819B9"/>
    <w:rsid w:val="00E977D7"/>
    <w:rsid w:val="00EA0946"/>
    <w:rsid w:val="00EA1C79"/>
    <w:rsid w:val="00EA281A"/>
    <w:rsid w:val="00ED6980"/>
    <w:rsid w:val="00EE44B3"/>
    <w:rsid w:val="00F03F1E"/>
    <w:rsid w:val="00F227E5"/>
    <w:rsid w:val="00F30167"/>
    <w:rsid w:val="00F31D80"/>
    <w:rsid w:val="00F3410D"/>
    <w:rsid w:val="00F46258"/>
    <w:rsid w:val="00F65776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B17D-7F72-45CC-8C0D-9750E1A7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Paweł Promiński</cp:lastModifiedBy>
  <cp:revision>20</cp:revision>
  <cp:lastPrinted>2017-12-21T12:26:00Z</cp:lastPrinted>
  <dcterms:created xsi:type="dcterms:W3CDTF">2018-05-16T14:24:00Z</dcterms:created>
  <dcterms:modified xsi:type="dcterms:W3CDTF">2018-12-20T15:36:00Z</dcterms:modified>
</cp:coreProperties>
</file>