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C003C" w14:textId="2244F4CC" w:rsidR="00D82C3B" w:rsidRPr="00146CEE" w:rsidRDefault="00D82C3B" w:rsidP="00D82C3B">
      <w:pPr>
        <w:spacing w:after="0"/>
        <w:contextualSpacing/>
        <w:jc w:val="right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18</w:t>
      </w:r>
      <w:r>
        <w:rPr>
          <w:rFonts w:ascii="Calibri" w:hAnsi="Calibri" w:cs="Calibri"/>
          <w:b/>
          <w:color w:val="000000"/>
          <w:sz w:val="24"/>
          <w:szCs w:val="24"/>
        </w:rPr>
        <w:t>.0</w:t>
      </w:r>
      <w:r>
        <w:rPr>
          <w:rFonts w:ascii="Calibri" w:hAnsi="Calibri" w:cs="Calibri"/>
          <w:b/>
          <w:color w:val="000000"/>
          <w:sz w:val="24"/>
          <w:szCs w:val="24"/>
        </w:rPr>
        <w:t>9</w:t>
      </w:r>
      <w:r>
        <w:rPr>
          <w:rFonts w:ascii="Calibri" w:hAnsi="Calibri" w:cs="Calibri"/>
          <w:b/>
          <w:color w:val="000000"/>
          <w:sz w:val="24"/>
          <w:szCs w:val="24"/>
        </w:rPr>
        <w:t>.2020</w:t>
      </w:r>
      <w:r w:rsidRPr="00146CEE">
        <w:rPr>
          <w:rFonts w:ascii="Calibri" w:hAnsi="Calibri" w:cs="Calibri"/>
          <w:b/>
          <w:color w:val="000000"/>
          <w:sz w:val="24"/>
          <w:szCs w:val="24"/>
        </w:rPr>
        <w:t xml:space="preserve"> r.</w:t>
      </w:r>
    </w:p>
    <w:p w14:paraId="0AE1AD9B" w14:textId="77777777" w:rsidR="00D82C3B" w:rsidRPr="00146CEE" w:rsidRDefault="00D82C3B" w:rsidP="00D82C3B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55321E09" w14:textId="77777777" w:rsidR="00D82C3B" w:rsidRDefault="00D82C3B" w:rsidP="00D82C3B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0ECDC271" w14:textId="56C16AFC" w:rsidR="00D82C3B" w:rsidRDefault="00D82C3B" w:rsidP="00D82C3B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ZAWIADOMIENIE O ZŁOŻENIU ODWOŁANIA</w:t>
      </w:r>
    </w:p>
    <w:p w14:paraId="06A92632" w14:textId="77777777" w:rsidR="00D82C3B" w:rsidRPr="00356B12" w:rsidRDefault="00D82C3B" w:rsidP="00D82C3B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222B0809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56B12">
        <w:rPr>
          <w:rFonts w:ascii="Calibri" w:hAnsi="Calibri" w:cs="Calibri"/>
          <w:b/>
          <w:color w:val="000000"/>
          <w:sz w:val="24"/>
          <w:szCs w:val="24"/>
        </w:rPr>
        <w:t xml:space="preserve">Dot. postępowania prowadzonego w trybie przetargu nieograniczonego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na </w:t>
      </w:r>
    </w:p>
    <w:p w14:paraId="6E4B7083" w14:textId="46B3C7FB" w:rsidR="00D82C3B" w:rsidRPr="005D58E2" w:rsidRDefault="00D82C3B" w:rsidP="00D82C3B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82C3B">
        <w:rPr>
          <w:rFonts w:ascii="Calibri" w:hAnsi="Calibri" w:cs="Calibri"/>
          <w:b/>
          <w:color w:val="000000"/>
          <w:sz w:val="24"/>
          <w:szCs w:val="24"/>
        </w:rPr>
        <w:t>dostawę, instalację i wdrożenie Lokalnego Oprogramowania Komunikacyjnego oraz dostawę Systemu Autoryzacji - ETAP I</w:t>
      </w:r>
    </w:p>
    <w:p w14:paraId="5F2838EA" w14:textId="77777777" w:rsidR="00D82C3B" w:rsidRPr="00F55CB9" w:rsidRDefault="00D82C3B" w:rsidP="00D82C3B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251C556E" w14:textId="4DBE634A" w:rsidR="00D82C3B" w:rsidRPr="00D82C3B" w:rsidRDefault="00D82C3B" w:rsidP="00D82C3B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F55CB9">
        <w:rPr>
          <w:rFonts w:ascii="Calibri" w:hAnsi="Calibri" w:cs="Calibri"/>
          <w:b/>
          <w:color w:val="000000"/>
          <w:sz w:val="24"/>
          <w:szCs w:val="24"/>
        </w:rPr>
        <w:t xml:space="preserve">ZNAK SPRAWY  </w:t>
      </w:r>
      <w:proofErr w:type="spellStart"/>
      <w:r w:rsidRPr="00D82C3B">
        <w:rPr>
          <w:rFonts w:ascii="Calibri" w:hAnsi="Calibri" w:cs="Calibri"/>
          <w:b/>
          <w:color w:val="000000"/>
          <w:sz w:val="24"/>
          <w:szCs w:val="24"/>
        </w:rPr>
        <w:t>SzW</w:t>
      </w:r>
      <w:proofErr w:type="spellEnd"/>
      <w:r w:rsidRPr="00D82C3B">
        <w:rPr>
          <w:rFonts w:ascii="Calibri" w:hAnsi="Calibri" w:cs="Calibri"/>
          <w:b/>
          <w:color w:val="000000"/>
          <w:sz w:val="24"/>
          <w:szCs w:val="24"/>
        </w:rPr>
        <w:t>/2/2020</w:t>
      </w:r>
    </w:p>
    <w:p w14:paraId="4B06306E" w14:textId="77777777" w:rsidR="00D82C3B" w:rsidRDefault="00D82C3B" w:rsidP="00D82C3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77CD323" w14:textId="1EB3208E" w:rsidR="00D82C3B" w:rsidRP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Działając na podstawie art. 185 ust. 1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zawiadamia się, że w postępowaniu prowadzonym w trybie przetargu nieograniczonego </w:t>
      </w:r>
      <w:r w:rsidRPr="00443657">
        <w:rPr>
          <w:rFonts w:ascii="Calibri" w:hAnsi="Calibri" w:cs="Arial"/>
          <w:b/>
        </w:rPr>
        <w:t xml:space="preserve">na </w:t>
      </w:r>
      <w:r w:rsidRPr="00D82C3B">
        <w:rPr>
          <w:rFonts w:ascii="Calibri" w:hAnsi="Calibri" w:cs="Arial"/>
          <w:b/>
        </w:rPr>
        <w:t>dostawę, instalację i wdrożenie Lokalnego Oprogramowania Komunikacyjnego oraz dostawę Systemu Autoryzacji - ETAP I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zostało wniesione przez </w:t>
      </w:r>
      <w:proofErr w:type="spellStart"/>
      <w:r w:rsidRPr="00D82C3B">
        <w:rPr>
          <w:rFonts w:ascii="Calibri" w:hAnsi="Calibri" w:cs="Arial"/>
          <w:b/>
        </w:rPr>
        <w:t>Nexus</w:t>
      </w:r>
      <w:proofErr w:type="spellEnd"/>
      <w:r w:rsidRPr="00D82C3B">
        <w:rPr>
          <w:rFonts w:ascii="Calibri" w:hAnsi="Calibri" w:cs="Arial"/>
          <w:b/>
        </w:rPr>
        <w:t xml:space="preserve"> Polska Sp. z o.o., ul. Szyperska 14, 61-754 Poznań</w:t>
      </w:r>
      <w:r>
        <w:rPr>
          <w:rFonts w:ascii="Calibri" w:hAnsi="Calibri" w:cs="Arial"/>
        </w:rPr>
        <w:t xml:space="preserve"> </w:t>
      </w:r>
      <w:r w:rsidRPr="00443657">
        <w:rPr>
          <w:rFonts w:ascii="Calibri" w:hAnsi="Calibri" w:cs="Calibri"/>
        </w:rPr>
        <w:t>do Prezesa</w:t>
      </w:r>
      <w:r>
        <w:rPr>
          <w:rFonts w:ascii="Calibri" w:hAnsi="Calibri" w:cs="Calibri"/>
        </w:rPr>
        <w:t xml:space="preserve"> Krajowej Izby Odwoławczej przy Prezesie Urzędu Zamówień Publicznych </w:t>
      </w:r>
      <w:r>
        <w:rPr>
          <w:rFonts w:ascii="Calibri" w:hAnsi="Calibri" w:cs="Calibri"/>
          <w:b/>
        </w:rPr>
        <w:t xml:space="preserve">odwołanie. Treść odwołania w załączeniu. </w:t>
      </w:r>
      <w:r>
        <w:rPr>
          <w:rFonts w:ascii="Calibri" w:hAnsi="Calibri" w:cs="Calibri"/>
        </w:rPr>
        <w:t>Mając na uwadze powyższe oraz zgodnie z postanowieniem art. 185</w:t>
      </w:r>
      <w:r>
        <w:rPr>
          <w:rFonts w:ascii="Calibri" w:hAnsi="Calibri" w:cs="Calibri"/>
        </w:rPr>
        <w:t xml:space="preserve">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Zamawiający</w:t>
      </w:r>
      <w:r>
        <w:rPr>
          <w:rFonts w:ascii="Calibri" w:hAnsi="Calibri" w:cs="Calibri"/>
        </w:rPr>
        <w:t xml:space="preserve"> wzywa Wykonawców do przyłączenia się do postępowania odwoławczego. </w:t>
      </w:r>
    </w:p>
    <w:p w14:paraId="1ABCC421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Calibri"/>
        </w:rPr>
      </w:pPr>
    </w:p>
    <w:p w14:paraId="56BCD45E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185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postaci papierowej albo elektronicznej opatrzone kwalifikowanym podpisem elektronicznym, a jego kopię przesyła się Zamawiającemu oraz Wykonawcy wnoszącemu odwołanie. </w:t>
      </w:r>
    </w:p>
    <w:p w14:paraId="252C04B3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Calibri"/>
        </w:rPr>
      </w:pPr>
    </w:p>
    <w:p w14:paraId="24BD05BF" w14:textId="77777777" w:rsidR="00D82C3B" w:rsidRPr="00FA2A32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Zgodnie z art. 185 ust. 3 </w:t>
      </w:r>
      <w:proofErr w:type="spellStart"/>
      <w:r>
        <w:rPr>
          <w:rFonts w:ascii="Calibri" w:hAnsi="Calibri" w:cs="Calibri"/>
        </w:rPr>
        <w:t>ustwy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– Wykonawcy, którzy przystąpili do postępowania odwoławczego, stają się uczestnikami postępowania odwoławczego, jeżeli mają interes w tym, aby odwołanie zostało rozstrzygnięte na korzyść jednej ze stron. </w:t>
      </w:r>
    </w:p>
    <w:p w14:paraId="02922524" w14:textId="77777777" w:rsidR="00D82C3B" w:rsidRDefault="00D82C3B" w:rsidP="00D82C3B">
      <w:pPr>
        <w:contextualSpacing/>
        <w:jc w:val="both"/>
        <w:rPr>
          <w:rFonts w:ascii="Calibri" w:hAnsi="Calibri" w:cs="Arial"/>
        </w:rPr>
      </w:pPr>
    </w:p>
    <w:p w14:paraId="3BA784C2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249CE68A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3245015E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1C5246B2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1B6EE273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07F209B5" w14:textId="4D4664EE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209ADFDF" w14:textId="41C9F99F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7C7A27C4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  <w:bookmarkStart w:id="0" w:name="_GoBack"/>
      <w:bookmarkEnd w:id="0"/>
    </w:p>
    <w:p w14:paraId="6B6B1382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05D84942" w14:textId="614DEC28" w:rsidR="00D82C3B" w:rsidRPr="00443657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 – Odwołanie w postępowaniu prowadzonym w tr</w:t>
      </w:r>
      <w:r>
        <w:rPr>
          <w:rFonts w:ascii="Calibri" w:hAnsi="Calibri" w:cs="Arial"/>
        </w:rPr>
        <w:t xml:space="preserve">ybie przetargu ograniczonego na </w:t>
      </w:r>
      <w:r w:rsidRPr="00D82C3B">
        <w:rPr>
          <w:rFonts w:ascii="Calibri" w:hAnsi="Calibri" w:cs="Arial"/>
        </w:rPr>
        <w:t>dostawę, instalację i wdrożenie Lokalnego Oprogramowania Komunikacyjnego oraz dostawę Systemu Autoryzacji - ETAP I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wniesione przez </w:t>
      </w:r>
      <w:proofErr w:type="spellStart"/>
      <w:r w:rsidRPr="00D82C3B">
        <w:rPr>
          <w:rFonts w:ascii="Calibri" w:hAnsi="Calibri" w:cs="Arial"/>
        </w:rPr>
        <w:t>Nexus</w:t>
      </w:r>
      <w:proofErr w:type="spellEnd"/>
      <w:r w:rsidRPr="00D82C3B">
        <w:rPr>
          <w:rFonts w:ascii="Calibri" w:hAnsi="Calibri" w:cs="Arial"/>
        </w:rPr>
        <w:t xml:space="preserve"> Polska Sp. z o.o., ul. Szyperska 14, 61-754 Poznań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br/>
        <w:t>z 18 września</w:t>
      </w:r>
      <w:r w:rsidRPr="00B01E01">
        <w:rPr>
          <w:rFonts w:ascii="Calibri" w:hAnsi="Calibri" w:cs="Arial"/>
        </w:rPr>
        <w:t xml:space="preserve"> 2020 r.</w:t>
      </w:r>
    </w:p>
    <w:p w14:paraId="557F1329" w14:textId="77777777" w:rsidR="00D82C3B" w:rsidRPr="00B01E01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01D06E6A" w14:textId="77777777" w:rsidR="00A55E63" w:rsidRPr="002C79D2" w:rsidRDefault="00A55E63" w:rsidP="002C79D2"/>
    <w:sectPr w:rsidR="00A55E63" w:rsidRPr="002C79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4639E" w14:textId="77777777" w:rsidR="005F1D61" w:rsidRDefault="005F1D61" w:rsidP="001D1B79">
      <w:pPr>
        <w:spacing w:after="0" w:line="240" w:lineRule="auto"/>
      </w:pPr>
      <w:r>
        <w:separator/>
      </w:r>
    </w:p>
  </w:endnote>
  <w:endnote w:type="continuationSeparator" w:id="0">
    <w:p w14:paraId="2D2D64E3" w14:textId="77777777" w:rsidR="005F1D61" w:rsidRDefault="005F1D61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29CE" w14:textId="461B6A76" w:rsidR="00304E14" w:rsidRDefault="00304E14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82C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B360B" w14:textId="77777777" w:rsidR="005F1D61" w:rsidRDefault="005F1D61" w:rsidP="001D1B79">
      <w:pPr>
        <w:spacing w:after="0" w:line="240" w:lineRule="auto"/>
      </w:pPr>
      <w:r>
        <w:separator/>
      </w:r>
    </w:p>
  </w:footnote>
  <w:footnote w:type="continuationSeparator" w:id="0">
    <w:p w14:paraId="1B9EAA9B" w14:textId="77777777" w:rsidR="005F1D61" w:rsidRDefault="005F1D61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CCA8" w14:textId="1221E5F4" w:rsidR="00304E14" w:rsidRDefault="00304E14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397F7903" wp14:editId="05A767FE">
          <wp:extent cx="5953125" cy="57713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114" cy="581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7E1"/>
    <w:multiLevelType w:val="hybridMultilevel"/>
    <w:tmpl w:val="76B8F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5E60080"/>
    <w:multiLevelType w:val="hybridMultilevel"/>
    <w:tmpl w:val="96C6B3D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D151A"/>
    <w:multiLevelType w:val="hybridMultilevel"/>
    <w:tmpl w:val="79DC8B34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878EA"/>
    <w:multiLevelType w:val="hybridMultilevel"/>
    <w:tmpl w:val="021AEED2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321AF"/>
    <w:multiLevelType w:val="hybridMultilevel"/>
    <w:tmpl w:val="12EC4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2FA5"/>
    <w:multiLevelType w:val="hybridMultilevel"/>
    <w:tmpl w:val="0002B0EE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3" w15:restartNumberingAfterBreak="0">
    <w:nsid w:val="28C54BA1"/>
    <w:multiLevelType w:val="hybridMultilevel"/>
    <w:tmpl w:val="30C8C8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C2463C"/>
    <w:multiLevelType w:val="hybridMultilevel"/>
    <w:tmpl w:val="45A0A1F8"/>
    <w:lvl w:ilvl="0" w:tplc="10A839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13B8"/>
    <w:multiLevelType w:val="hybridMultilevel"/>
    <w:tmpl w:val="CF22E9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4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587B4A"/>
    <w:multiLevelType w:val="hybridMultilevel"/>
    <w:tmpl w:val="AA7CC7A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9D36976"/>
    <w:multiLevelType w:val="hybridMultilevel"/>
    <w:tmpl w:val="411E95D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8769E"/>
    <w:multiLevelType w:val="hybridMultilevel"/>
    <w:tmpl w:val="D7AEE25A"/>
    <w:lvl w:ilvl="0" w:tplc="413275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B11696"/>
    <w:multiLevelType w:val="hybridMultilevel"/>
    <w:tmpl w:val="73062D92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9756C41"/>
    <w:multiLevelType w:val="hybridMultilevel"/>
    <w:tmpl w:val="7D5C96A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7217D1A"/>
    <w:multiLevelType w:val="hybridMultilevel"/>
    <w:tmpl w:val="2110B0CA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9"/>
  </w:num>
  <w:num w:numId="2">
    <w:abstractNumId w:val="34"/>
  </w:num>
  <w:num w:numId="3">
    <w:abstractNumId w:val="23"/>
  </w:num>
  <w:num w:numId="4">
    <w:abstractNumId w:val="32"/>
  </w:num>
  <w:num w:numId="5">
    <w:abstractNumId w:val="9"/>
  </w:num>
  <w:num w:numId="6">
    <w:abstractNumId w:val="1"/>
  </w:num>
  <w:num w:numId="7">
    <w:abstractNumId w:val="21"/>
  </w:num>
  <w:num w:numId="8">
    <w:abstractNumId w:val="17"/>
  </w:num>
  <w:num w:numId="9">
    <w:abstractNumId w:val="20"/>
  </w:num>
  <w:num w:numId="10">
    <w:abstractNumId w:val="12"/>
  </w:num>
  <w:num w:numId="11">
    <w:abstractNumId w:val="14"/>
  </w:num>
  <w:num w:numId="12">
    <w:abstractNumId w:val="15"/>
  </w:num>
  <w:num w:numId="13">
    <w:abstractNumId w:val="33"/>
  </w:num>
  <w:num w:numId="14">
    <w:abstractNumId w:val="40"/>
  </w:num>
  <w:num w:numId="15">
    <w:abstractNumId w:val="5"/>
  </w:num>
  <w:num w:numId="16">
    <w:abstractNumId w:val="3"/>
  </w:num>
  <w:num w:numId="17">
    <w:abstractNumId w:val="27"/>
  </w:num>
  <w:num w:numId="18">
    <w:abstractNumId w:val="43"/>
  </w:num>
  <w:num w:numId="19">
    <w:abstractNumId w:val="22"/>
  </w:num>
  <w:num w:numId="20">
    <w:abstractNumId w:val="24"/>
  </w:num>
  <w:num w:numId="21">
    <w:abstractNumId w:val="30"/>
  </w:num>
  <w:num w:numId="22">
    <w:abstractNumId w:val="28"/>
  </w:num>
  <w:num w:numId="23">
    <w:abstractNumId w:val="10"/>
  </w:num>
  <w:num w:numId="24">
    <w:abstractNumId w:val="7"/>
  </w:num>
  <w:num w:numId="25">
    <w:abstractNumId w:val="18"/>
  </w:num>
  <w:num w:numId="26">
    <w:abstractNumId w:val="31"/>
  </w:num>
  <w:num w:numId="27">
    <w:abstractNumId w:val="44"/>
  </w:num>
  <w:num w:numId="28">
    <w:abstractNumId w:val="35"/>
  </w:num>
  <w:num w:numId="29">
    <w:abstractNumId w:val="29"/>
  </w:num>
  <w:num w:numId="30">
    <w:abstractNumId w:val="13"/>
  </w:num>
  <w:num w:numId="31">
    <w:abstractNumId w:val="4"/>
  </w:num>
  <w:num w:numId="32">
    <w:abstractNumId w:val="19"/>
  </w:num>
  <w:num w:numId="33">
    <w:abstractNumId w:val="11"/>
  </w:num>
  <w:num w:numId="34">
    <w:abstractNumId w:val="37"/>
  </w:num>
  <w:num w:numId="35">
    <w:abstractNumId w:val="25"/>
  </w:num>
  <w:num w:numId="36">
    <w:abstractNumId w:val="42"/>
  </w:num>
  <w:num w:numId="37">
    <w:abstractNumId w:val="26"/>
  </w:num>
  <w:num w:numId="38">
    <w:abstractNumId w:val="6"/>
  </w:num>
  <w:num w:numId="39">
    <w:abstractNumId w:val="2"/>
  </w:num>
  <w:num w:numId="40">
    <w:abstractNumId w:val="38"/>
  </w:num>
  <w:num w:numId="41">
    <w:abstractNumId w:val="8"/>
  </w:num>
  <w:num w:numId="42">
    <w:abstractNumId w:val="41"/>
  </w:num>
  <w:num w:numId="43">
    <w:abstractNumId w:val="16"/>
  </w:num>
  <w:num w:numId="44">
    <w:abstractNumId w:val="36"/>
  </w:num>
  <w:num w:numId="45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9"/>
    <w:rsid w:val="0000306C"/>
    <w:rsid w:val="00012051"/>
    <w:rsid w:val="000154C2"/>
    <w:rsid w:val="00017D9A"/>
    <w:rsid w:val="000275EB"/>
    <w:rsid w:val="000357E6"/>
    <w:rsid w:val="000360E7"/>
    <w:rsid w:val="00046F56"/>
    <w:rsid w:val="000568D3"/>
    <w:rsid w:val="000654C3"/>
    <w:rsid w:val="00076BCA"/>
    <w:rsid w:val="000824A4"/>
    <w:rsid w:val="00094FAC"/>
    <w:rsid w:val="000A0EE8"/>
    <w:rsid w:val="000B32D7"/>
    <w:rsid w:val="000D45C7"/>
    <w:rsid w:val="000D66AD"/>
    <w:rsid w:val="000D7A38"/>
    <w:rsid w:val="000E0772"/>
    <w:rsid w:val="000E4798"/>
    <w:rsid w:val="000F3615"/>
    <w:rsid w:val="0010316A"/>
    <w:rsid w:val="0010571F"/>
    <w:rsid w:val="0010763B"/>
    <w:rsid w:val="001312E4"/>
    <w:rsid w:val="00141C73"/>
    <w:rsid w:val="00142661"/>
    <w:rsid w:val="001555F1"/>
    <w:rsid w:val="00163206"/>
    <w:rsid w:val="00164A15"/>
    <w:rsid w:val="0019108E"/>
    <w:rsid w:val="0019427D"/>
    <w:rsid w:val="001B2B9B"/>
    <w:rsid w:val="001C0BCD"/>
    <w:rsid w:val="001C33CA"/>
    <w:rsid w:val="001C78EC"/>
    <w:rsid w:val="001D1B79"/>
    <w:rsid w:val="001D6E22"/>
    <w:rsid w:val="001E7D9C"/>
    <w:rsid w:val="001F1776"/>
    <w:rsid w:val="001F7816"/>
    <w:rsid w:val="002058FA"/>
    <w:rsid w:val="00212F88"/>
    <w:rsid w:val="00213E18"/>
    <w:rsid w:val="0021519C"/>
    <w:rsid w:val="00220B2C"/>
    <w:rsid w:val="00227A75"/>
    <w:rsid w:val="002322DD"/>
    <w:rsid w:val="00243117"/>
    <w:rsid w:val="00250538"/>
    <w:rsid w:val="00255CAA"/>
    <w:rsid w:val="00262384"/>
    <w:rsid w:val="00281314"/>
    <w:rsid w:val="00281B5B"/>
    <w:rsid w:val="00284F18"/>
    <w:rsid w:val="0029617E"/>
    <w:rsid w:val="00297889"/>
    <w:rsid w:val="002B168C"/>
    <w:rsid w:val="002B23F6"/>
    <w:rsid w:val="002C3610"/>
    <w:rsid w:val="002C511C"/>
    <w:rsid w:val="002C79D2"/>
    <w:rsid w:val="002E1136"/>
    <w:rsid w:val="002F4D96"/>
    <w:rsid w:val="003022E0"/>
    <w:rsid w:val="00304B1C"/>
    <w:rsid w:val="00304E14"/>
    <w:rsid w:val="00311AEC"/>
    <w:rsid w:val="00314046"/>
    <w:rsid w:val="00321B42"/>
    <w:rsid w:val="0032208B"/>
    <w:rsid w:val="003404BC"/>
    <w:rsid w:val="00351468"/>
    <w:rsid w:val="00362D1D"/>
    <w:rsid w:val="003662CF"/>
    <w:rsid w:val="00371F4D"/>
    <w:rsid w:val="003817F3"/>
    <w:rsid w:val="00387485"/>
    <w:rsid w:val="0039126B"/>
    <w:rsid w:val="003966CD"/>
    <w:rsid w:val="00396E5C"/>
    <w:rsid w:val="003A671C"/>
    <w:rsid w:val="003B0F53"/>
    <w:rsid w:val="003E076C"/>
    <w:rsid w:val="003E1554"/>
    <w:rsid w:val="003F6642"/>
    <w:rsid w:val="004017BA"/>
    <w:rsid w:val="00420209"/>
    <w:rsid w:val="00424982"/>
    <w:rsid w:val="00436972"/>
    <w:rsid w:val="00453B72"/>
    <w:rsid w:val="0048558F"/>
    <w:rsid w:val="0048580E"/>
    <w:rsid w:val="004B4FCA"/>
    <w:rsid w:val="004C670D"/>
    <w:rsid w:val="004C676E"/>
    <w:rsid w:val="004E3810"/>
    <w:rsid w:val="005019D0"/>
    <w:rsid w:val="00513495"/>
    <w:rsid w:val="00520E98"/>
    <w:rsid w:val="00554979"/>
    <w:rsid w:val="00557A8C"/>
    <w:rsid w:val="00566204"/>
    <w:rsid w:val="005714D9"/>
    <w:rsid w:val="00573C99"/>
    <w:rsid w:val="00581023"/>
    <w:rsid w:val="0058367C"/>
    <w:rsid w:val="005D261C"/>
    <w:rsid w:val="005F1D61"/>
    <w:rsid w:val="005F54E5"/>
    <w:rsid w:val="005F7653"/>
    <w:rsid w:val="00605FF0"/>
    <w:rsid w:val="0061458B"/>
    <w:rsid w:val="0062291B"/>
    <w:rsid w:val="00625B7D"/>
    <w:rsid w:val="006272F5"/>
    <w:rsid w:val="00627CDE"/>
    <w:rsid w:val="006321B0"/>
    <w:rsid w:val="0063773E"/>
    <w:rsid w:val="0064332A"/>
    <w:rsid w:val="006525E9"/>
    <w:rsid w:val="006570DA"/>
    <w:rsid w:val="00662A80"/>
    <w:rsid w:val="00672045"/>
    <w:rsid w:val="0067214F"/>
    <w:rsid w:val="00672E1F"/>
    <w:rsid w:val="006744D8"/>
    <w:rsid w:val="006840F1"/>
    <w:rsid w:val="006A0BBF"/>
    <w:rsid w:val="006A1373"/>
    <w:rsid w:val="006A31EB"/>
    <w:rsid w:val="006B4798"/>
    <w:rsid w:val="006B5E99"/>
    <w:rsid w:val="006D0F6B"/>
    <w:rsid w:val="006D609F"/>
    <w:rsid w:val="006E7740"/>
    <w:rsid w:val="006F4530"/>
    <w:rsid w:val="00702118"/>
    <w:rsid w:val="007033E5"/>
    <w:rsid w:val="00705D4E"/>
    <w:rsid w:val="007136D7"/>
    <w:rsid w:val="0072710D"/>
    <w:rsid w:val="00733078"/>
    <w:rsid w:val="0073643D"/>
    <w:rsid w:val="007443D4"/>
    <w:rsid w:val="00771E22"/>
    <w:rsid w:val="007728CF"/>
    <w:rsid w:val="007840AF"/>
    <w:rsid w:val="007848BE"/>
    <w:rsid w:val="007862B9"/>
    <w:rsid w:val="00793BCE"/>
    <w:rsid w:val="007A0B0E"/>
    <w:rsid w:val="007B7C89"/>
    <w:rsid w:val="007C1D65"/>
    <w:rsid w:val="007C2CAB"/>
    <w:rsid w:val="007C2D99"/>
    <w:rsid w:val="007C5FA6"/>
    <w:rsid w:val="007C7E5F"/>
    <w:rsid w:val="007E2FEC"/>
    <w:rsid w:val="008006A3"/>
    <w:rsid w:val="00801ACE"/>
    <w:rsid w:val="008047F3"/>
    <w:rsid w:val="00814166"/>
    <w:rsid w:val="0082282B"/>
    <w:rsid w:val="00836F88"/>
    <w:rsid w:val="008371D8"/>
    <w:rsid w:val="008412AF"/>
    <w:rsid w:val="00847277"/>
    <w:rsid w:val="00847874"/>
    <w:rsid w:val="008503BB"/>
    <w:rsid w:val="00853CDF"/>
    <w:rsid w:val="008716D5"/>
    <w:rsid w:val="008771E0"/>
    <w:rsid w:val="00896DAF"/>
    <w:rsid w:val="008B502A"/>
    <w:rsid w:val="008B7617"/>
    <w:rsid w:val="008D40B2"/>
    <w:rsid w:val="008F7BCD"/>
    <w:rsid w:val="009039DD"/>
    <w:rsid w:val="00916D2B"/>
    <w:rsid w:val="00917710"/>
    <w:rsid w:val="00922352"/>
    <w:rsid w:val="009223AC"/>
    <w:rsid w:val="00960E81"/>
    <w:rsid w:val="00960EF6"/>
    <w:rsid w:val="00970FF0"/>
    <w:rsid w:val="00972B86"/>
    <w:rsid w:val="00975D4D"/>
    <w:rsid w:val="00975DDB"/>
    <w:rsid w:val="00982008"/>
    <w:rsid w:val="009823C8"/>
    <w:rsid w:val="00993135"/>
    <w:rsid w:val="009B28B0"/>
    <w:rsid w:val="009C10E0"/>
    <w:rsid w:val="009C2F87"/>
    <w:rsid w:val="009D131F"/>
    <w:rsid w:val="009D549A"/>
    <w:rsid w:val="009D787D"/>
    <w:rsid w:val="009E2BB7"/>
    <w:rsid w:val="009E4B63"/>
    <w:rsid w:val="00A05A71"/>
    <w:rsid w:val="00A17321"/>
    <w:rsid w:val="00A26F5F"/>
    <w:rsid w:val="00A5516D"/>
    <w:rsid w:val="00A55E63"/>
    <w:rsid w:val="00A56CA5"/>
    <w:rsid w:val="00A60939"/>
    <w:rsid w:val="00A70F69"/>
    <w:rsid w:val="00A72617"/>
    <w:rsid w:val="00A729C2"/>
    <w:rsid w:val="00A83013"/>
    <w:rsid w:val="00A8495B"/>
    <w:rsid w:val="00A84BB5"/>
    <w:rsid w:val="00A925C2"/>
    <w:rsid w:val="00A95E08"/>
    <w:rsid w:val="00AA61F1"/>
    <w:rsid w:val="00AB1C44"/>
    <w:rsid w:val="00AB7C73"/>
    <w:rsid w:val="00AC0874"/>
    <w:rsid w:val="00AE06B6"/>
    <w:rsid w:val="00AE40B4"/>
    <w:rsid w:val="00AE4ECF"/>
    <w:rsid w:val="00AF6D8E"/>
    <w:rsid w:val="00B126F4"/>
    <w:rsid w:val="00B12826"/>
    <w:rsid w:val="00B412F5"/>
    <w:rsid w:val="00B55C57"/>
    <w:rsid w:val="00B561E6"/>
    <w:rsid w:val="00B65258"/>
    <w:rsid w:val="00B86D2F"/>
    <w:rsid w:val="00B92018"/>
    <w:rsid w:val="00B93FE5"/>
    <w:rsid w:val="00B94231"/>
    <w:rsid w:val="00BA1155"/>
    <w:rsid w:val="00BB33BE"/>
    <w:rsid w:val="00BC5BFC"/>
    <w:rsid w:val="00BC6C8B"/>
    <w:rsid w:val="00BE57B2"/>
    <w:rsid w:val="00C03390"/>
    <w:rsid w:val="00C416AA"/>
    <w:rsid w:val="00C47258"/>
    <w:rsid w:val="00C60FA0"/>
    <w:rsid w:val="00C630FE"/>
    <w:rsid w:val="00C67E00"/>
    <w:rsid w:val="00C723F7"/>
    <w:rsid w:val="00C72602"/>
    <w:rsid w:val="00C73FFF"/>
    <w:rsid w:val="00C8785C"/>
    <w:rsid w:val="00CA7B2A"/>
    <w:rsid w:val="00CB19C5"/>
    <w:rsid w:val="00CB5705"/>
    <w:rsid w:val="00CB5A53"/>
    <w:rsid w:val="00CC4D78"/>
    <w:rsid w:val="00CD1B06"/>
    <w:rsid w:val="00CD468B"/>
    <w:rsid w:val="00CD605F"/>
    <w:rsid w:val="00CE368B"/>
    <w:rsid w:val="00CF0E24"/>
    <w:rsid w:val="00D000DE"/>
    <w:rsid w:val="00D03EF2"/>
    <w:rsid w:val="00D04C4C"/>
    <w:rsid w:val="00D152D5"/>
    <w:rsid w:val="00D17C08"/>
    <w:rsid w:val="00D3621C"/>
    <w:rsid w:val="00D40E4E"/>
    <w:rsid w:val="00D434D7"/>
    <w:rsid w:val="00D4450C"/>
    <w:rsid w:val="00D44EDE"/>
    <w:rsid w:val="00D46763"/>
    <w:rsid w:val="00D66AD2"/>
    <w:rsid w:val="00D72BB2"/>
    <w:rsid w:val="00D747B9"/>
    <w:rsid w:val="00D82C3B"/>
    <w:rsid w:val="00D8366F"/>
    <w:rsid w:val="00D86C88"/>
    <w:rsid w:val="00D92C6D"/>
    <w:rsid w:val="00D97095"/>
    <w:rsid w:val="00DA2068"/>
    <w:rsid w:val="00DA282B"/>
    <w:rsid w:val="00DA6DCA"/>
    <w:rsid w:val="00DA72F8"/>
    <w:rsid w:val="00DE15B3"/>
    <w:rsid w:val="00DF10D5"/>
    <w:rsid w:val="00DF4435"/>
    <w:rsid w:val="00DF510E"/>
    <w:rsid w:val="00E01351"/>
    <w:rsid w:val="00E041D8"/>
    <w:rsid w:val="00E05DDE"/>
    <w:rsid w:val="00E1186F"/>
    <w:rsid w:val="00E15A6C"/>
    <w:rsid w:val="00E21C8B"/>
    <w:rsid w:val="00E23041"/>
    <w:rsid w:val="00E3020E"/>
    <w:rsid w:val="00E329AD"/>
    <w:rsid w:val="00E50832"/>
    <w:rsid w:val="00E679A6"/>
    <w:rsid w:val="00E95C0C"/>
    <w:rsid w:val="00E977D7"/>
    <w:rsid w:val="00EA1C79"/>
    <w:rsid w:val="00EA281A"/>
    <w:rsid w:val="00EA3A2F"/>
    <w:rsid w:val="00ED6980"/>
    <w:rsid w:val="00EE04B4"/>
    <w:rsid w:val="00EE0979"/>
    <w:rsid w:val="00F03F1E"/>
    <w:rsid w:val="00F30167"/>
    <w:rsid w:val="00F31D80"/>
    <w:rsid w:val="00F3410D"/>
    <w:rsid w:val="00F42563"/>
    <w:rsid w:val="00F45C88"/>
    <w:rsid w:val="00F46258"/>
    <w:rsid w:val="00F65776"/>
    <w:rsid w:val="00F65B31"/>
    <w:rsid w:val="00F71780"/>
    <w:rsid w:val="00F7390E"/>
    <w:rsid w:val="00F7589B"/>
    <w:rsid w:val="00F761A3"/>
    <w:rsid w:val="00FC450D"/>
    <w:rsid w:val="00FC596E"/>
    <w:rsid w:val="00FC67DC"/>
    <w:rsid w:val="00FC769C"/>
    <w:rsid w:val="00FE0AC6"/>
    <w:rsid w:val="00FE12AD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43D4"/>
    <w:pPr>
      <w:keepNext/>
      <w:keepLines/>
      <w:numPr>
        <w:numId w:val="40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3D4"/>
    <w:pPr>
      <w:keepNext/>
      <w:keepLines/>
      <w:numPr>
        <w:ilvl w:val="1"/>
        <w:numId w:val="40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D4"/>
    <w:pPr>
      <w:numPr>
        <w:ilvl w:val="2"/>
        <w:numId w:val="40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3D4"/>
    <w:pPr>
      <w:numPr>
        <w:ilvl w:val="3"/>
        <w:numId w:val="40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43D4"/>
    <w:pPr>
      <w:keepNext/>
      <w:keepLines/>
      <w:numPr>
        <w:ilvl w:val="4"/>
        <w:numId w:val="40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43D4"/>
    <w:pPr>
      <w:keepNext/>
      <w:keepLines/>
      <w:numPr>
        <w:ilvl w:val="5"/>
        <w:numId w:val="40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3D4"/>
    <w:pPr>
      <w:keepNext/>
      <w:keepLines/>
      <w:numPr>
        <w:ilvl w:val="6"/>
        <w:numId w:val="40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3D4"/>
    <w:pPr>
      <w:keepNext/>
      <w:keepLines/>
      <w:numPr>
        <w:ilvl w:val="7"/>
        <w:numId w:val="40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3D4"/>
    <w:pPr>
      <w:keepNext/>
      <w:keepLines/>
      <w:numPr>
        <w:ilvl w:val="8"/>
        <w:numId w:val="40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5F1"/>
    <w:rPr>
      <w:vertAlign w:val="superscript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281B5B"/>
  </w:style>
  <w:style w:type="character" w:styleId="UyteHipercze">
    <w:name w:val="FollowedHyperlink"/>
    <w:basedOn w:val="Domylnaczcionkaakapitu"/>
    <w:uiPriority w:val="99"/>
    <w:semiHidden/>
    <w:unhideWhenUsed/>
    <w:rsid w:val="00281B5B"/>
    <w:rPr>
      <w:color w:val="954F72" w:themeColor="followedHyperlink"/>
      <w:u w:val="single"/>
    </w:rPr>
  </w:style>
  <w:style w:type="character" w:styleId="Pogrubienie">
    <w:name w:val="Strong"/>
    <w:aliases w:val="Normalny + Interlinia:  1,5 wiersza"/>
    <w:uiPriority w:val="22"/>
    <w:qFormat/>
    <w:rsid w:val="00EE04B4"/>
    <w:rPr>
      <w:b/>
      <w:bCs/>
    </w:rPr>
  </w:style>
  <w:style w:type="paragraph" w:styleId="Lista">
    <w:name w:val="List"/>
    <w:basedOn w:val="Normalny"/>
    <w:rsid w:val="00B561E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3D4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43D4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43D4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43D4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443D4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443D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3D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3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684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259E-DF70-49C1-9E40-4C7D4CA9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Gumny Maciej</cp:lastModifiedBy>
  <cp:revision>3</cp:revision>
  <cp:lastPrinted>2017-12-21T12:26:00Z</cp:lastPrinted>
  <dcterms:created xsi:type="dcterms:W3CDTF">2020-09-18T15:53:00Z</dcterms:created>
  <dcterms:modified xsi:type="dcterms:W3CDTF">2020-09-18T15:59:00Z</dcterms:modified>
</cp:coreProperties>
</file>