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49" w:rsidRDefault="00B84849" w:rsidP="00B84849">
      <w:pPr>
        <w:jc w:val="right"/>
        <w:rPr>
          <w:rFonts w:cstheme="minorHAnsi"/>
          <w:b/>
          <w:sz w:val="24"/>
          <w:szCs w:val="24"/>
        </w:rPr>
      </w:pPr>
      <w:r>
        <w:rPr>
          <w:rFonts w:cstheme="minorHAnsi"/>
          <w:b/>
          <w:sz w:val="24"/>
          <w:szCs w:val="24"/>
        </w:rPr>
        <w:t>Załącznik nr 21 do OPZ</w:t>
      </w:r>
    </w:p>
    <w:p w:rsidR="00B84849" w:rsidRDefault="00B84849" w:rsidP="002F5D94">
      <w:pPr>
        <w:jc w:val="both"/>
        <w:rPr>
          <w:rFonts w:cstheme="minorHAnsi"/>
          <w:b/>
          <w:sz w:val="24"/>
          <w:szCs w:val="24"/>
        </w:rPr>
      </w:pPr>
    </w:p>
    <w:p w:rsidR="002F5D94" w:rsidRPr="00067E42" w:rsidRDefault="002F5D94" w:rsidP="002F5D94">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2F5D94" w:rsidRPr="00067E42" w:rsidRDefault="002F5D94" w:rsidP="002F5D94">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nowo wdrażanych modułów HIS oraz zachowania pełnej </w:t>
      </w:r>
      <w:proofErr w:type="spellStart"/>
      <w:r w:rsidRPr="00067E42">
        <w:rPr>
          <w:rFonts w:cstheme="minorHAnsi"/>
          <w:sz w:val="24"/>
          <w:szCs w:val="24"/>
        </w:rPr>
        <w:t>interoperacyjności</w:t>
      </w:r>
      <w:proofErr w:type="spellEnd"/>
      <w:r w:rsidRPr="00067E42">
        <w:rPr>
          <w:rFonts w:cstheme="minorHAnsi"/>
          <w:sz w:val="24"/>
          <w:szCs w:val="24"/>
        </w:rPr>
        <w:t xml:space="preserve">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w:t>
      </w:r>
      <w:proofErr w:type="spellStart"/>
      <w:r w:rsidRPr="00067E42">
        <w:rPr>
          <w:rFonts w:cstheme="minorHAnsi"/>
          <w:sz w:val="24"/>
          <w:szCs w:val="24"/>
        </w:rPr>
        <w:t>interoperacyjności</w:t>
      </w:r>
      <w:proofErr w:type="spellEnd"/>
      <w:r w:rsidRPr="00067E42">
        <w:rPr>
          <w:rFonts w:cstheme="minorHAnsi"/>
          <w:sz w:val="24"/>
          <w:szCs w:val="24"/>
        </w:rPr>
        <w:t xml:space="preserve">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w:t>
      </w:r>
      <w:proofErr w:type="spellStart"/>
      <w:r w:rsidRPr="00067E42">
        <w:rPr>
          <w:rStyle w:val="Odwoaniedokomentarza"/>
          <w:rFonts w:cstheme="minorHAnsi"/>
          <w:sz w:val="24"/>
          <w:szCs w:val="24"/>
        </w:rPr>
        <w:t>interoperacyjności</w:t>
      </w:r>
      <w:proofErr w:type="spellEnd"/>
      <w:r w:rsidRPr="00067E42">
        <w:rPr>
          <w:rStyle w:val="Odwoaniedokomentarza"/>
          <w:rFonts w:cstheme="minorHAnsi"/>
          <w:sz w:val="24"/>
          <w:szCs w:val="24"/>
        </w:rPr>
        <w:t xml:space="preserve"> z Platformą Regionalną </w:t>
      </w:r>
      <w:r w:rsidRPr="00067E42">
        <w:rPr>
          <w:rFonts w:cstheme="minorHAnsi"/>
          <w:sz w:val="24"/>
          <w:szCs w:val="24"/>
        </w:rPr>
        <w:t>Zamawiający rozumie:</w:t>
      </w:r>
    </w:p>
    <w:p w:rsidR="002F5D94" w:rsidRPr="00067E42" w:rsidRDefault="002F5D94" w:rsidP="00E65B10">
      <w:pPr>
        <w:pStyle w:val="Tekstkomentarza"/>
        <w:numPr>
          <w:ilvl w:val="0"/>
          <w:numId w:val="42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DD7667">
        <w:rPr>
          <w:rStyle w:val="Odwoaniedokomentarza"/>
          <w:rFonts w:asciiTheme="minorHAnsi" w:hAnsiTheme="minorHAnsi" w:cstheme="minorHAnsi"/>
          <w:sz w:val="24"/>
          <w:szCs w:val="24"/>
        </w:rPr>
        <w:t xml:space="preserve"> zgodnego z IHE </w:t>
      </w:r>
      <w:proofErr w:type="spellStart"/>
      <w:r w:rsidR="00DD7667">
        <w:rPr>
          <w:rStyle w:val="Odwoaniedokomentarza"/>
          <w:rFonts w:asciiTheme="minorHAnsi" w:hAnsiTheme="minorHAnsi" w:cstheme="minorHAnsi"/>
          <w:sz w:val="24"/>
          <w:szCs w:val="24"/>
        </w:rPr>
        <w:t>XDS.b</w:t>
      </w:r>
      <w:proofErr w:type="spellEnd"/>
      <w:r w:rsidR="00DD7667">
        <w:rPr>
          <w:rStyle w:val="Odwoaniedokomentarza"/>
          <w:rFonts w:asciiTheme="minorHAnsi" w:hAnsiTheme="minorHAnsi" w:cstheme="minorHAnsi"/>
          <w:sz w:val="24"/>
          <w:szCs w:val="24"/>
        </w:rPr>
        <w:t>.</w:t>
      </w:r>
    </w:p>
    <w:p w:rsidR="002F5D94" w:rsidRPr="00067E42" w:rsidRDefault="002F5D94" w:rsidP="00E65B10">
      <w:pPr>
        <w:pStyle w:val="Tekstkomentarza"/>
        <w:numPr>
          <w:ilvl w:val="0"/>
          <w:numId w:val="424"/>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 xml:space="preserve">musi </w:t>
      </w:r>
      <w:r w:rsidRPr="00B754AF">
        <w:rPr>
          <w:rStyle w:val="Odwoaniedokomentarza"/>
          <w:rFonts w:asciiTheme="minorHAnsi" w:hAnsiTheme="minorHAnsi" w:cstheme="minorHAnsi"/>
          <w:sz w:val="24"/>
          <w:szCs w:val="24"/>
        </w:rPr>
        <w:t>komunikować</w:t>
      </w:r>
      <w:r w:rsidRPr="00067E42">
        <w:rPr>
          <w:rStyle w:val="Odwoaniedokomentarza"/>
          <w:rFonts w:asciiTheme="minorHAnsi" w:hAnsiTheme="minorHAnsi" w:cstheme="minorHAnsi"/>
          <w:sz w:val="24"/>
          <w:szCs w:val="24"/>
        </w:rPr>
        <w:t xml:space="preserve"> się z portalem pacjenta działającym w Platformie Regionalnej tj. ma możliwość wysyłania i odbierania komunikatów dotyczących zajętości terminów świadczeń udzielanych w ramach lecznictwa ambulatoryjnego z wykorzystaniem HL7 </w:t>
      </w:r>
      <w:r w:rsidR="00DD7667">
        <w:rPr>
          <w:rStyle w:val="Odwoaniedokomentarza"/>
          <w:rFonts w:asciiTheme="minorHAnsi" w:hAnsiTheme="minorHAnsi" w:cstheme="minorHAnsi"/>
          <w:sz w:val="24"/>
          <w:szCs w:val="24"/>
        </w:rPr>
        <w:t>FHIR.</w:t>
      </w:r>
    </w:p>
    <w:p w:rsidR="002F5D94" w:rsidRPr="00067E42" w:rsidRDefault="002F5D94" w:rsidP="002F5D94">
      <w:pPr>
        <w:pStyle w:val="Tekstkomentarza"/>
        <w:ind w:left="720"/>
        <w:jc w:val="both"/>
        <w:rPr>
          <w:rStyle w:val="Odwoaniedokomentarza"/>
          <w:rFonts w:asciiTheme="minorHAnsi" w:hAnsiTheme="minorHAnsi" w:cstheme="minorHAnsi"/>
          <w:sz w:val="24"/>
          <w:szCs w:val="24"/>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2F5D94" w:rsidRPr="00067E42" w:rsidRDefault="002F5D94" w:rsidP="002F5D94">
      <w:pPr>
        <w:jc w:val="both"/>
        <w:rPr>
          <w:rFonts w:cstheme="minorHAnsi"/>
          <w:sz w:val="24"/>
          <w:szCs w:val="24"/>
        </w:rPr>
      </w:pPr>
      <w:r w:rsidRPr="00B754AF">
        <w:rPr>
          <w:rFonts w:cstheme="minorHAnsi"/>
          <w:sz w:val="24"/>
          <w:szCs w:val="24"/>
        </w:rPr>
        <w:t>1.7.</w:t>
      </w:r>
      <w:r w:rsidRPr="00B754AF">
        <w:rPr>
          <w:rFonts w:cstheme="minorHAnsi"/>
          <w:sz w:val="24"/>
          <w:szCs w:val="24"/>
        </w:rPr>
        <w:tab/>
        <w:t>Wszystkie dostarczone produkty i komponenty podlegają usłudze instalacji, konfiguracji i wdrożenia</w:t>
      </w:r>
      <w:r w:rsidR="00B754AF" w:rsidRPr="00B754AF">
        <w:rPr>
          <w:rFonts w:cstheme="minorHAnsi"/>
          <w:sz w:val="24"/>
          <w:szCs w:val="24"/>
        </w:rPr>
        <w:t xml:space="preserve"> </w:t>
      </w:r>
      <w:r w:rsidR="00B754AF" w:rsidRPr="00B754AF">
        <w:rPr>
          <w:sz w:val="24"/>
          <w:szCs w:val="24"/>
        </w:rPr>
        <w:t>z dostępem do bezpłatnych</w:t>
      </w:r>
      <w:r w:rsidR="00B754AF">
        <w:t xml:space="preserve"> aktualizacji w okresie trwania </w:t>
      </w:r>
      <w:r w:rsidR="00B754AF" w:rsidRPr="00B754AF">
        <w:t>projektu</w:t>
      </w:r>
      <w:r w:rsidRPr="00B754AF">
        <w:rPr>
          <w:rFonts w:cstheme="minorHAnsi"/>
          <w:sz w:val="24"/>
          <w:szCs w:val="24"/>
        </w:rPr>
        <w:t>.</w:t>
      </w:r>
    </w:p>
    <w:p w:rsidR="002F5D94" w:rsidRPr="00067E42" w:rsidRDefault="002F5D94" w:rsidP="002F5D94">
      <w:pPr>
        <w:jc w:val="both"/>
        <w:rPr>
          <w:rFonts w:cstheme="minorHAnsi"/>
          <w:sz w:val="24"/>
          <w:szCs w:val="24"/>
        </w:rPr>
      </w:pPr>
      <w:r w:rsidRPr="00B754AF">
        <w:rPr>
          <w:rFonts w:cstheme="minorHAnsi"/>
          <w:sz w:val="24"/>
          <w:szCs w:val="24"/>
        </w:rPr>
        <w:lastRenderedPageBreak/>
        <w:t>1.8.</w:t>
      </w:r>
      <w:r w:rsidRPr="00B754AF">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r w:rsidR="00B754AF" w:rsidRPr="00B754AF">
        <w:rPr>
          <w:rFonts w:cstheme="minorHAnsi"/>
          <w:sz w:val="24"/>
          <w:szCs w:val="24"/>
        </w:rPr>
        <w:t xml:space="preserve"> </w:t>
      </w:r>
      <w:r w:rsidR="00B754AF" w:rsidRPr="00B754AF">
        <w:t>w tym z RODO</w:t>
      </w:r>
      <w:r w:rsidRPr="00B754AF">
        <w:rPr>
          <w:rFonts w:cstheme="minorHAnsi"/>
          <w:sz w:val="24"/>
          <w:szCs w:val="24"/>
        </w:rPr>
        <w:t>.</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w:t>
      </w:r>
      <w:r w:rsidRPr="00B754AF">
        <w:rPr>
          <w:rFonts w:cstheme="minorHAnsi"/>
          <w:sz w:val="24"/>
          <w:szCs w:val="24"/>
        </w:rPr>
        <w:t>Uzgodnieni</w:t>
      </w:r>
      <w:r w:rsidR="00B754AF" w:rsidRPr="00B754AF">
        <w:rPr>
          <w:rFonts w:cstheme="minorHAnsi"/>
          <w:sz w:val="24"/>
          <w:szCs w:val="24"/>
        </w:rPr>
        <w:t>e</w:t>
      </w:r>
      <w:r w:rsidRPr="00067E42">
        <w:rPr>
          <w:rFonts w:cstheme="minorHAnsi"/>
          <w:sz w:val="24"/>
          <w:szCs w:val="24"/>
        </w:rPr>
        <w:t xml:space="preserve"> harmonogramu musi nastąpić w terminie 14 dni od daty podpisania umowy.</w:t>
      </w:r>
    </w:p>
    <w:p w:rsidR="002F5D94" w:rsidRDefault="002F5D94" w:rsidP="00B754AF">
      <w:pPr>
        <w:pStyle w:val="Tekstkomentarza"/>
        <w:rPr>
          <w:rStyle w:val="Odwoaniedokomentarza"/>
          <w:rFonts w:asciiTheme="minorHAnsi" w:hAnsiTheme="minorHAnsi"/>
          <w:sz w:val="24"/>
          <w:szCs w:val="24"/>
        </w:rPr>
      </w:pPr>
      <w:r w:rsidRPr="00B754AF">
        <w:rPr>
          <w:rFonts w:asciiTheme="minorHAnsi" w:hAnsiTheme="minorHAnsi" w:cstheme="minorHAnsi"/>
          <w:sz w:val="24"/>
          <w:szCs w:val="24"/>
        </w:rPr>
        <w:t>1.11.</w:t>
      </w:r>
      <w:r w:rsidRPr="00B754AF">
        <w:rPr>
          <w:rFonts w:asciiTheme="minorHAnsi" w:hAnsiTheme="minorHAnsi" w:cstheme="minorHAnsi"/>
          <w:sz w:val="24"/>
          <w:szCs w:val="24"/>
        </w:rPr>
        <w:tab/>
        <w:t>Wykonawca w harmonogramie musi uwzględniać w szczególności podział na zadania takie jak, dostawy, instalacja, testowanie, wdrożenie, szkolenie i odbiory</w:t>
      </w:r>
      <w:r w:rsidR="00B754AF" w:rsidRPr="00B754AF">
        <w:rPr>
          <w:rFonts w:asciiTheme="minorHAnsi" w:hAnsiTheme="minorHAnsi" w:cstheme="minorHAnsi"/>
          <w:sz w:val="24"/>
          <w:szCs w:val="24"/>
        </w:rPr>
        <w:t xml:space="preserve"> </w:t>
      </w:r>
      <w:r w:rsidR="00B754AF" w:rsidRPr="00B754AF">
        <w:rPr>
          <w:rStyle w:val="Odwoaniedokomentarza"/>
          <w:rFonts w:asciiTheme="minorHAnsi" w:hAnsiTheme="minorHAnsi"/>
          <w:sz w:val="24"/>
          <w:szCs w:val="24"/>
        </w:rPr>
        <w:t>oraz warunki i sposób aktualizacji do najnowszych wersji</w:t>
      </w:r>
    </w:p>
    <w:p w:rsidR="00B754AF" w:rsidRPr="00B754AF" w:rsidRDefault="00B754AF" w:rsidP="00B754AF">
      <w:pPr>
        <w:pStyle w:val="Tekstkomentarza"/>
        <w:rPr>
          <w:rFonts w:asciiTheme="minorHAnsi" w:hAnsiTheme="minorHAnsi"/>
          <w:sz w:val="24"/>
          <w:szCs w:val="24"/>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w:t>
      </w:r>
      <w:r w:rsidRPr="00067E42">
        <w:rPr>
          <w:rFonts w:asciiTheme="minorHAnsi" w:hAnsiTheme="minorHAnsi" w:cstheme="minorHAnsi"/>
          <w:color w:val="auto"/>
        </w:rPr>
        <w:lastRenderedPageBreak/>
        <w:t>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t>System HIS po rozbudowie</w:t>
      </w:r>
      <w:r w:rsidRPr="00C76318">
        <w:rPr>
          <w:rFonts w:asciiTheme="minorHAnsi" w:hAnsiTheme="minorHAnsi" w:cstheme="minorHAnsi"/>
          <w:color w:val="auto"/>
        </w:rPr>
        <w:t xml:space="preserve"> z oprogramowaniem specjalistycznym.</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067E42">
        <w:rPr>
          <w:rFonts w:asciiTheme="minorHAnsi" w:hAnsiTheme="minorHAnsi" w:cstheme="minorHAnsi"/>
          <w:color w:val="auto"/>
        </w:rPr>
        <w:t>ePUAP</w:t>
      </w:r>
      <w:proofErr w:type="spellEnd"/>
      <w:r w:rsidRPr="00067E42">
        <w:rPr>
          <w:rFonts w:asciiTheme="minorHAnsi" w:hAnsiTheme="minorHAnsi" w:cstheme="minorHAnsi"/>
          <w:color w:val="auto"/>
        </w:rPr>
        <w:t xml:space="preserve"> oraz ZUS.</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2F5D94" w:rsidRPr="00067E42" w:rsidRDefault="002F5D94" w:rsidP="00E65B10">
      <w:pPr>
        <w:pStyle w:val="Akapitzlist"/>
        <w:widowControl/>
        <w:numPr>
          <w:ilvl w:val="0"/>
          <w:numId w:val="42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2F5D94" w:rsidRPr="00067E42" w:rsidRDefault="002F5D94" w:rsidP="00E65B10">
      <w:pPr>
        <w:pStyle w:val="Akapitzlist"/>
        <w:widowControl/>
        <w:numPr>
          <w:ilvl w:val="0"/>
          <w:numId w:val="42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2F5D94" w:rsidRPr="00067E42" w:rsidRDefault="002F5D94" w:rsidP="00E65B10">
      <w:pPr>
        <w:pStyle w:val="Akapitzlist"/>
        <w:widowControl/>
        <w:numPr>
          <w:ilvl w:val="0"/>
          <w:numId w:val="42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2F5D94" w:rsidRPr="00067E42" w:rsidRDefault="002F5D94" w:rsidP="00E65B10">
      <w:pPr>
        <w:pStyle w:val="Akapitzlist"/>
        <w:widowControl/>
        <w:numPr>
          <w:ilvl w:val="0"/>
          <w:numId w:val="42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jednostki organizacyjnej oraz jej kod resortowy stanowiący V część systemu resortowych kodów identyfikacyjnych - w przypadku podmiotu leczniczego,</w:t>
      </w:r>
    </w:p>
    <w:p w:rsidR="002F5D94" w:rsidRPr="00067E42" w:rsidRDefault="002F5D94" w:rsidP="00E65B10">
      <w:pPr>
        <w:pStyle w:val="Akapitzlist"/>
        <w:widowControl/>
        <w:numPr>
          <w:ilvl w:val="0"/>
          <w:numId w:val="421"/>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komórki organizacyjnej, w której udzielono świadczeń zdrowotnych, oraz jej kod resortowy - w przypadku zakładu opieki zdrowotnej,</w:t>
      </w:r>
    </w:p>
    <w:p w:rsidR="002F5D94" w:rsidRPr="00067E42" w:rsidRDefault="002F5D94" w:rsidP="00E65B10">
      <w:pPr>
        <w:pStyle w:val="DefaultZnakZnak"/>
        <w:numPr>
          <w:ilvl w:val="0"/>
          <w:numId w:val="421"/>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w:t>
      </w:r>
      <w:proofErr w:type="spellStart"/>
      <w:r w:rsidRPr="00067E42">
        <w:rPr>
          <w:rFonts w:cstheme="minorHAnsi"/>
          <w:sz w:val="24"/>
          <w:szCs w:val="24"/>
        </w:rPr>
        <w:t>online</w:t>
      </w:r>
      <w:proofErr w:type="spellEnd"/>
      <w:r w:rsidRPr="00067E42">
        <w:rPr>
          <w:rFonts w:cstheme="minorHAnsi"/>
          <w:sz w:val="24"/>
          <w:szCs w:val="24"/>
        </w:rPr>
        <w:t xml:space="preserve"> (hot backup).</w:t>
      </w: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2F5D94" w:rsidRPr="00067E42" w:rsidRDefault="002F5D94" w:rsidP="002F5D94">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2F5D94" w:rsidRPr="00067E42" w:rsidRDefault="002F5D94" w:rsidP="002F5D94">
      <w:pPr>
        <w:jc w:val="both"/>
        <w:rPr>
          <w:rFonts w:cstheme="minorHAnsi"/>
          <w:sz w:val="24"/>
          <w:szCs w:val="24"/>
        </w:rPr>
      </w:pPr>
      <w:r>
        <w:rPr>
          <w:rFonts w:cstheme="minorHAnsi"/>
          <w:bCs/>
          <w:sz w:val="24"/>
          <w:szCs w:val="24"/>
        </w:rPr>
        <w:lastRenderedPageBreak/>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2F5D94" w:rsidRPr="00067E42" w:rsidRDefault="002F5D94" w:rsidP="00E65B10">
      <w:pPr>
        <w:pStyle w:val="DefaultZnakZnak"/>
        <w:numPr>
          <w:ilvl w:val="0"/>
          <w:numId w:val="42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2F5D94" w:rsidRPr="00067E42" w:rsidRDefault="002F5D94" w:rsidP="00E65B10">
      <w:pPr>
        <w:pStyle w:val="DefaultZnakZnak"/>
        <w:numPr>
          <w:ilvl w:val="0"/>
          <w:numId w:val="42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2F5D94" w:rsidRPr="00067E42" w:rsidRDefault="002F5D94" w:rsidP="00E65B10">
      <w:pPr>
        <w:pStyle w:val="DefaultZnakZnak"/>
        <w:numPr>
          <w:ilvl w:val="0"/>
          <w:numId w:val="42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2F5D94" w:rsidRPr="00067E42" w:rsidRDefault="002F5D94" w:rsidP="00E65B10">
      <w:pPr>
        <w:pStyle w:val="DefaultZnakZnak"/>
        <w:numPr>
          <w:ilvl w:val="0"/>
          <w:numId w:val="422"/>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2F5D94" w:rsidRPr="00067E42" w:rsidRDefault="002F5D94" w:rsidP="00E65B10">
      <w:pPr>
        <w:pStyle w:val="DefaultZnakZnak"/>
        <w:numPr>
          <w:ilvl w:val="0"/>
          <w:numId w:val="422"/>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2F5D94" w:rsidRPr="00067E42" w:rsidRDefault="002F5D94" w:rsidP="002F5D94">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2F5D94" w:rsidRPr="00067E42" w:rsidRDefault="002F5D94" w:rsidP="002F5D94">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2F5D94" w:rsidRPr="00067E42" w:rsidRDefault="002F5D94" w:rsidP="002F5D9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2F5D94" w:rsidRPr="00067E42" w:rsidRDefault="002F5D94" w:rsidP="00E65B10">
      <w:pPr>
        <w:pStyle w:val="DefaultZnakZnak"/>
        <w:numPr>
          <w:ilvl w:val="0"/>
          <w:numId w:val="42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2F5D94" w:rsidRPr="00067E42" w:rsidRDefault="002F5D94" w:rsidP="00E65B10">
      <w:pPr>
        <w:pStyle w:val="DefaultZnakZnak"/>
        <w:numPr>
          <w:ilvl w:val="0"/>
          <w:numId w:val="423"/>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2F5D94" w:rsidRPr="00067E42" w:rsidRDefault="002F5D94" w:rsidP="00E65B10">
      <w:pPr>
        <w:pStyle w:val="DefaultZnakZnak"/>
        <w:numPr>
          <w:ilvl w:val="0"/>
          <w:numId w:val="42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2F5D94" w:rsidRPr="00067E42" w:rsidRDefault="002F5D94" w:rsidP="00E65B10">
      <w:pPr>
        <w:pStyle w:val="DefaultZnakZnak"/>
        <w:numPr>
          <w:ilvl w:val="0"/>
          <w:numId w:val="423"/>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2F5D94" w:rsidRPr="00067E42" w:rsidRDefault="002F5D94" w:rsidP="002F5D94">
      <w:pPr>
        <w:pStyle w:val="DefaultZnakZnak"/>
        <w:spacing w:line="276" w:lineRule="auto"/>
        <w:jc w:val="both"/>
        <w:rPr>
          <w:rFonts w:asciiTheme="minorHAnsi" w:hAnsiTheme="minorHAnsi" w:cstheme="minorHAnsi"/>
          <w:color w:val="auto"/>
        </w:rPr>
      </w:pP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2F5D94" w:rsidRPr="00067E42" w:rsidRDefault="002F5D94" w:rsidP="002F5D9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generowanie raportów do NFZ oraz innych płatników (Fundusze, Firmy Ubezpieczeniowe) jak i do organów państwowych i samorządowych w zakresie, w jakim jest zobowiązany przepisami prawa Zamawiający.</w:t>
      </w:r>
    </w:p>
    <w:p w:rsidR="001319DA" w:rsidRPr="00293C89" w:rsidRDefault="002F5D94" w:rsidP="002F5D94">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293C89" w:rsidRDefault="002F5D94" w:rsidP="00293C89">
      <w:pPr>
        <w:jc w:val="both"/>
        <w:rPr>
          <w:rFonts w:cs="Times New Roman"/>
          <w:b/>
          <w:sz w:val="24"/>
          <w:szCs w:val="24"/>
        </w:rPr>
      </w:pPr>
      <w:r>
        <w:rPr>
          <w:rFonts w:cs="Times New Roman"/>
          <w:b/>
          <w:sz w:val="24"/>
          <w:szCs w:val="24"/>
        </w:rPr>
        <w:t>2</w:t>
      </w:r>
      <w:r w:rsidR="00E71F7A" w:rsidRPr="00293C89">
        <w:rPr>
          <w:rFonts w:cs="Times New Roman"/>
          <w:b/>
          <w:sz w:val="24"/>
          <w:szCs w:val="24"/>
        </w:rPr>
        <w:t>. Stan obecny posiadanego oprogramowania u Zamawiającego:</w:t>
      </w:r>
    </w:p>
    <w:tbl>
      <w:tblPr>
        <w:tblW w:w="7708" w:type="dxa"/>
        <w:tblInd w:w="55" w:type="dxa"/>
        <w:tblCellMar>
          <w:left w:w="70" w:type="dxa"/>
          <w:right w:w="70" w:type="dxa"/>
        </w:tblCellMar>
        <w:tblLook w:val="04A0"/>
      </w:tblPr>
      <w:tblGrid>
        <w:gridCol w:w="5746"/>
        <w:gridCol w:w="1962"/>
      </w:tblGrid>
      <w:tr w:rsidR="002F5D94" w:rsidRPr="00293C89" w:rsidTr="007E0067">
        <w:trPr>
          <w:trHeight w:val="310"/>
        </w:trPr>
        <w:tc>
          <w:tcPr>
            <w:tcW w:w="5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94" w:rsidRPr="00E454E9" w:rsidRDefault="002F5D94" w:rsidP="002F5D94">
            <w:pPr>
              <w:spacing w:after="0" w:line="240" w:lineRule="auto"/>
              <w:jc w:val="center"/>
              <w:rPr>
                <w:rFonts w:eastAsia="Times New Roman" w:cs="Times New Roman"/>
                <w:b/>
                <w:color w:val="000000"/>
                <w:sz w:val="24"/>
                <w:szCs w:val="24"/>
                <w:lang w:eastAsia="pl-PL"/>
              </w:rPr>
            </w:pPr>
            <w:r w:rsidRPr="00E454E9">
              <w:rPr>
                <w:rFonts w:cstheme="minorHAnsi"/>
                <w:b/>
                <w:bCs/>
                <w:color w:val="000000"/>
                <w:sz w:val="24"/>
                <w:szCs w:val="24"/>
              </w:rPr>
              <w:t xml:space="preserve">Wykaz obecnie posiadanych modułów - licencji w </w:t>
            </w:r>
            <w:r w:rsidRPr="00E454E9">
              <w:rPr>
                <w:rFonts w:eastAsia="Times New Roman"/>
                <w:b/>
                <w:sz w:val="24"/>
                <w:szCs w:val="24"/>
              </w:rPr>
              <w:t>Szpital</w:t>
            </w:r>
            <w:r>
              <w:rPr>
                <w:rFonts w:eastAsia="Times New Roman"/>
                <w:b/>
                <w:sz w:val="24"/>
                <w:szCs w:val="24"/>
              </w:rPr>
              <w:t>u</w:t>
            </w:r>
            <w:r w:rsidRPr="00E454E9">
              <w:rPr>
                <w:rFonts w:eastAsia="Times New Roman"/>
                <w:b/>
                <w:sz w:val="24"/>
                <w:szCs w:val="24"/>
              </w:rPr>
              <w:t xml:space="preserve"> Powiatowy</w:t>
            </w:r>
            <w:r>
              <w:rPr>
                <w:rFonts w:eastAsia="Times New Roman"/>
                <w:b/>
                <w:sz w:val="24"/>
                <w:szCs w:val="24"/>
              </w:rPr>
              <w:t>m</w:t>
            </w:r>
            <w:r w:rsidRPr="00E454E9">
              <w:rPr>
                <w:rFonts w:eastAsia="Times New Roman"/>
                <w:b/>
                <w:sz w:val="24"/>
                <w:szCs w:val="24"/>
              </w:rPr>
              <w:t xml:space="preserve"> w Rawiczu Sp. z o.o.</w:t>
            </w:r>
          </w:p>
        </w:tc>
        <w:tc>
          <w:tcPr>
            <w:tcW w:w="1962" w:type="dxa"/>
            <w:tcBorders>
              <w:top w:val="single" w:sz="4" w:space="0" w:color="auto"/>
              <w:left w:val="nil"/>
              <w:bottom w:val="single" w:sz="4" w:space="0" w:color="auto"/>
              <w:right w:val="single" w:sz="4" w:space="0" w:color="auto"/>
            </w:tcBorders>
            <w:shd w:val="clear" w:color="auto" w:fill="auto"/>
            <w:noWrap/>
            <w:vAlign w:val="center"/>
            <w:hideMark/>
          </w:tcPr>
          <w:p w:rsidR="002F5D94" w:rsidRPr="00E454E9" w:rsidRDefault="002F5D94" w:rsidP="002F5D94">
            <w:pPr>
              <w:spacing w:after="0" w:line="240" w:lineRule="auto"/>
              <w:jc w:val="center"/>
              <w:rPr>
                <w:rFonts w:eastAsia="Times New Roman" w:cs="Times New Roman"/>
                <w:b/>
                <w:color w:val="000000"/>
                <w:sz w:val="24"/>
                <w:szCs w:val="24"/>
                <w:lang w:eastAsia="pl-PL"/>
              </w:rPr>
            </w:pPr>
            <w:r w:rsidRPr="00E454E9">
              <w:rPr>
                <w:rFonts w:eastAsia="Times New Roman" w:cstheme="minorHAnsi"/>
                <w:b/>
                <w:sz w:val="24"/>
                <w:szCs w:val="24"/>
              </w:rPr>
              <w:t>Ilość</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Ruch Chorych</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52</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Kolejki Oczekujących</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Rejestracja Poradni</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6</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Poradnia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6</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Rozliczenia z Płatnikami</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3</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Dokumentacja Medyczna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55</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Blok Operacyjny</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5</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Blok Porodowy</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2</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Zlecenia Medyczne</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65</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Pracownia Diagnostyczna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9</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Bakteriologia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Apteka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3</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Apteczka Oddziałowa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19</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Zakażenia Szpitalne</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Pogotowie Ratunkowe</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2</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Żywienie</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Kalkulacja Kosztów Procedur</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Rachunek Kosztów Leczenia</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3</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Administrator</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2</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NT</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w:t>
            </w:r>
            <w:proofErr w:type="spellStart"/>
            <w:r w:rsidRPr="00293C89">
              <w:rPr>
                <w:rFonts w:eastAsia="Times New Roman" w:cs="Times New Roman"/>
                <w:color w:val="000000"/>
                <w:sz w:val="24"/>
                <w:szCs w:val="24"/>
                <w:lang w:eastAsia="pl-PL"/>
              </w:rPr>
              <w:t>eRejestracja</w:t>
            </w:r>
            <w:proofErr w:type="spellEnd"/>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504DB6" w:rsidRPr="00293C89" w:rsidTr="007E0067">
        <w:trPr>
          <w:trHeight w:val="310"/>
        </w:trPr>
        <w:tc>
          <w:tcPr>
            <w:tcW w:w="5746" w:type="dxa"/>
            <w:tcBorders>
              <w:top w:val="nil"/>
              <w:left w:val="single" w:sz="4" w:space="0" w:color="auto"/>
              <w:bottom w:val="single" w:sz="4" w:space="0" w:color="auto"/>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Eskulap - HL7</w:t>
            </w:r>
          </w:p>
        </w:tc>
        <w:tc>
          <w:tcPr>
            <w:tcW w:w="1962" w:type="dxa"/>
            <w:tcBorders>
              <w:top w:val="nil"/>
              <w:left w:val="nil"/>
              <w:bottom w:val="single" w:sz="4" w:space="0" w:color="auto"/>
              <w:right w:val="single" w:sz="4" w:space="0" w:color="auto"/>
            </w:tcBorders>
            <w:shd w:val="clear" w:color="auto" w:fill="auto"/>
            <w:noWrap/>
            <w:vAlign w:val="bottom"/>
            <w:hideMark/>
          </w:tcPr>
          <w:p w:rsidR="00504DB6" w:rsidRPr="00F54B10" w:rsidRDefault="00EB6566" w:rsidP="00293C89">
            <w:pPr>
              <w:spacing w:after="0" w:line="240" w:lineRule="auto"/>
              <w:jc w:val="both"/>
              <w:rPr>
                <w:rFonts w:eastAsia="Times New Roman" w:cs="Times New Roman"/>
                <w:color w:val="000000" w:themeColor="text1"/>
                <w:sz w:val="24"/>
                <w:szCs w:val="24"/>
                <w:lang w:eastAsia="pl-PL"/>
              </w:rPr>
            </w:pPr>
            <w:r w:rsidRPr="00F54B10">
              <w:rPr>
                <w:rFonts w:eastAsia="Times New Roman" w:cs="Times New Roman"/>
                <w:color w:val="000000" w:themeColor="text1"/>
                <w:sz w:val="24"/>
                <w:szCs w:val="24"/>
                <w:lang w:eastAsia="pl-PL"/>
              </w:rPr>
              <w:t>1</w:t>
            </w:r>
          </w:p>
        </w:tc>
      </w:tr>
      <w:tr w:rsidR="00504DB6" w:rsidRPr="00293C89" w:rsidTr="00C06F32">
        <w:trPr>
          <w:trHeight w:val="310"/>
        </w:trPr>
        <w:tc>
          <w:tcPr>
            <w:tcW w:w="5746" w:type="dxa"/>
            <w:tcBorders>
              <w:top w:val="nil"/>
              <w:left w:val="single" w:sz="4" w:space="0" w:color="auto"/>
              <w:bottom w:val="nil"/>
              <w:right w:val="single" w:sz="4" w:space="0" w:color="auto"/>
            </w:tcBorders>
            <w:shd w:val="clear" w:color="auto" w:fill="auto"/>
            <w:noWrap/>
            <w:vAlign w:val="bottom"/>
            <w:hideMark/>
          </w:tcPr>
          <w:p w:rsidR="007E0067" w:rsidRPr="00293C89" w:rsidRDefault="00504DB6" w:rsidP="00ED5FCD">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Eskulap </w:t>
            </w:r>
            <w:r w:rsidR="00555412" w:rsidRPr="00293C89">
              <w:rPr>
                <w:rFonts w:eastAsia="Times New Roman" w:cs="Times New Roman"/>
                <w:color w:val="000000"/>
                <w:sz w:val="24"/>
                <w:szCs w:val="24"/>
                <w:lang w:eastAsia="pl-PL"/>
              </w:rPr>
              <w:t>–</w:t>
            </w:r>
            <w:r w:rsidRPr="00293C89">
              <w:rPr>
                <w:rFonts w:eastAsia="Times New Roman" w:cs="Times New Roman"/>
                <w:color w:val="000000"/>
                <w:sz w:val="24"/>
                <w:szCs w:val="24"/>
                <w:lang w:eastAsia="pl-PL"/>
              </w:rPr>
              <w:t xml:space="preserve"> </w:t>
            </w:r>
            <w:proofErr w:type="spellStart"/>
            <w:r w:rsidRPr="00293C89">
              <w:rPr>
                <w:rFonts w:eastAsia="Times New Roman" w:cs="Times New Roman"/>
                <w:color w:val="000000"/>
                <w:sz w:val="24"/>
                <w:szCs w:val="24"/>
                <w:lang w:eastAsia="pl-PL"/>
              </w:rPr>
              <w:t>Gruper</w:t>
            </w:r>
            <w:proofErr w:type="spellEnd"/>
          </w:p>
        </w:tc>
        <w:tc>
          <w:tcPr>
            <w:tcW w:w="1962" w:type="dxa"/>
            <w:tcBorders>
              <w:top w:val="nil"/>
              <w:left w:val="nil"/>
              <w:bottom w:val="nil"/>
              <w:right w:val="single" w:sz="4" w:space="0" w:color="auto"/>
            </w:tcBorders>
            <w:shd w:val="clear" w:color="auto" w:fill="auto"/>
            <w:noWrap/>
            <w:vAlign w:val="bottom"/>
            <w:hideMark/>
          </w:tcPr>
          <w:p w:rsidR="00504DB6" w:rsidRPr="00293C89" w:rsidRDefault="00504DB6" w:rsidP="00293C8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r>
      <w:tr w:rsidR="00C06F32" w:rsidRPr="00293C89" w:rsidTr="00ED5FCD">
        <w:trPr>
          <w:trHeight w:val="114"/>
        </w:trPr>
        <w:tc>
          <w:tcPr>
            <w:tcW w:w="5746" w:type="dxa"/>
            <w:tcBorders>
              <w:top w:val="nil"/>
              <w:left w:val="single" w:sz="4" w:space="0" w:color="auto"/>
              <w:bottom w:val="single" w:sz="4" w:space="0" w:color="auto"/>
              <w:right w:val="single" w:sz="4" w:space="0" w:color="auto"/>
            </w:tcBorders>
            <w:shd w:val="clear" w:color="auto" w:fill="auto"/>
            <w:noWrap/>
            <w:vAlign w:val="bottom"/>
          </w:tcPr>
          <w:p w:rsidR="00C06F32" w:rsidRPr="00293C89" w:rsidRDefault="00C06F32" w:rsidP="00293C89">
            <w:pPr>
              <w:spacing w:after="0" w:line="240" w:lineRule="auto"/>
              <w:jc w:val="both"/>
              <w:rPr>
                <w:rFonts w:eastAsia="Times New Roman" w:cs="Times New Roman"/>
                <w:color w:val="000000"/>
                <w:sz w:val="24"/>
                <w:szCs w:val="24"/>
                <w:lang w:eastAsia="pl-PL"/>
              </w:rPr>
            </w:pPr>
          </w:p>
        </w:tc>
        <w:tc>
          <w:tcPr>
            <w:tcW w:w="1962" w:type="dxa"/>
            <w:tcBorders>
              <w:top w:val="nil"/>
              <w:left w:val="nil"/>
              <w:bottom w:val="single" w:sz="4" w:space="0" w:color="auto"/>
              <w:right w:val="single" w:sz="4" w:space="0" w:color="auto"/>
            </w:tcBorders>
            <w:shd w:val="clear" w:color="auto" w:fill="auto"/>
            <w:noWrap/>
            <w:vAlign w:val="bottom"/>
          </w:tcPr>
          <w:p w:rsidR="00C06F32" w:rsidRPr="00293C89" w:rsidRDefault="00C06F32" w:rsidP="00293C89">
            <w:pPr>
              <w:spacing w:after="0" w:line="240" w:lineRule="auto"/>
              <w:jc w:val="both"/>
              <w:rPr>
                <w:rFonts w:eastAsia="Times New Roman" w:cs="Times New Roman"/>
                <w:color w:val="000000"/>
                <w:sz w:val="24"/>
                <w:szCs w:val="24"/>
                <w:lang w:eastAsia="pl-PL"/>
              </w:rPr>
            </w:pPr>
          </w:p>
        </w:tc>
      </w:tr>
    </w:tbl>
    <w:p w:rsidR="00351C2C" w:rsidRPr="00293C89" w:rsidRDefault="00351C2C" w:rsidP="00293C89">
      <w:pPr>
        <w:pStyle w:val="Default"/>
        <w:jc w:val="both"/>
        <w:rPr>
          <w:rFonts w:asciiTheme="minorHAnsi" w:hAnsiTheme="minorHAnsi"/>
        </w:rPr>
      </w:pPr>
    </w:p>
    <w:p w:rsidR="00351C2C" w:rsidRPr="00293C89" w:rsidRDefault="00351C2C" w:rsidP="00293C89">
      <w:pPr>
        <w:pStyle w:val="Default"/>
        <w:spacing w:after="137"/>
        <w:jc w:val="both"/>
        <w:rPr>
          <w:rFonts w:asciiTheme="minorHAnsi" w:hAnsiTheme="minorHAnsi" w:cs="Times New Roman"/>
          <w:color w:val="auto"/>
        </w:rPr>
      </w:pPr>
      <w:r w:rsidRPr="00293C89">
        <w:rPr>
          <w:rFonts w:asciiTheme="minorHAnsi" w:hAnsiTheme="minorHAnsi" w:cs="Times New Roman"/>
          <w:color w:val="auto"/>
        </w:rPr>
        <w:t xml:space="preserve">a). </w:t>
      </w:r>
      <w:r w:rsidR="00F43AD6" w:rsidRPr="00293C89">
        <w:rPr>
          <w:rFonts w:asciiTheme="minorHAnsi" w:hAnsiTheme="minorHAnsi" w:cs="Times New Roman"/>
          <w:color w:val="auto"/>
        </w:rPr>
        <w:t xml:space="preserve">Aparat </w:t>
      </w:r>
      <w:proofErr w:type="spellStart"/>
      <w:r w:rsidR="00F43AD6" w:rsidRPr="00293C89">
        <w:rPr>
          <w:rFonts w:asciiTheme="minorHAnsi" w:hAnsiTheme="minorHAnsi" w:cs="Times New Roman"/>
          <w:color w:val="auto"/>
        </w:rPr>
        <w:t>Radiometer</w:t>
      </w:r>
      <w:proofErr w:type="spellEnd"/>
      <w:r w:rsidR="00F43AD6" w:rsidRPr="00293C89">
        <w:rPr>
          <w:rFonts w:asciiTheme="minorHAnsi" w:hAnsiTheme="minorHAnsi" w:cs="Times New Roman"/>
          <w:color w:val="auto"/>
        </w:rPr>
        <w:t xml:space="preserve"> ABL 90 </w:t>
      </w:r>
      <w:proofErr w:type="spellStart"/>
      <w:r w:rsidR="00F43AD6" w:rsidRPr="00293C89">
        <w:rPr>
          <w:rFonts w:asciiTheme="minorHAnsi" w:hAnsiTheme="minorHAnsi" w:cs="Times New Roman"/>
          <w:color w:val="auto"/>
        </w:rPr>
        <w:t>Flex</w:t>
      </w:r>
      <w:proofErr w:type="spellEnd"/>
    </w:p>
    <w:p w:rsidR="00351C2C" w:rsidRPr="00293C89" w:rsidRDefault="00351C2C" w:rsidP="00293C89">
      <w:pPr>
        <w:pStyle w:val="Default"/>
        <w:spacing w:after="137"/>
        <w:jc w:val="both"/>
        <w:rPr>
          <w:rFonts w:asciiTheme="minorHAnsi" w:hAnsiTheme="minorHAnsi" w:cs="Times New Roman"/>
          <w:color w:val="auto"/>
        </w:rPr>
      </w:pPr>
      <w:r w:rsidRPr="00293C89">
        <w:rPr>
          <w:rFonts w:asciiTheme="minorHAnsi" w:hAnsiTheme="minorHAnsi" w:cs="Times New Roman"/>
          <w:color w:val="auto"/>
        </w:rPr>
        <w:t xml:space="preserve">b). </w:t>
      </w:r>
      <w:r w:rsidR="00F43AD6" w:rsidRPr="00293C89">
        <w:rPr>
          <w:rFonts w:asciiTheme="minorHAnsi" w:hAnsiTheme="minorHAnsi" w:cs="Times New Roman"/>
          <w:color w:val="auto"/>
        </w:rPr>
        <w:t xml:space="preserve">Aparat </w:t>
      </w:r>
      <w:proofErr w:type="spellStart"/>
      <w:r w:rsidR="00F43AD6" w:rsidRPr="00293C89">
        <w:rPr>
          <w:rFonts w:asciiTheme="minorHAnsi" w:hAnsiTheme="minorHAnsi" w:cs="Times New Roman"/>
          <w:color w:val="auto"/>
        </w:rPr>
        <w:t>Radiometer</w:t>
      </w:r>
      <w:proofErr w:type="spellEnd"/>
      <w:r w:rsidR="00F43AD6" w:rsidRPr="00293C89">
        <w:rPr>
          <w:rFonts w:asciiTheme="minorHAnsi" w:hAnsiTheme="minorHAnsi" w:cs="Times New Roman"/>
          <w:color w:val="auto"/>
        </w:rPr>
        <w:t xml:space="preserve"> ABL 80 </w:t>
      </w:r>
      <w:proofErr w:type="spellStart"/>
      <w:r w:rsidR="00F43AD6" w:rsidRPr="00293C89">
        <w:rPr>
          <w:rFonts w:asciiTheme="minorHAnsi" w:hAnsiTheme="minorHAnsi" w:cs="Times New Roman"/>
          <w:color w:val="auto"/>
        </w:rPr>
        <w:t>Flex</w:t>
      </w:r>
      <w:proofErr w:type="spellEnd"/>
    </w:p>
    <w:p w:rsidR="00112338" w:rsidRPr="00293C89" w:rsidRDefault="00112338" w:rsidP="00293C89">
      <w:pPr>
        <w:pStyle w:val="Default"/>
        <w:spacing w:after="137"/>
        <w:jc w:val="both"/>
        <w:rPr>
          <w:rFonts w:asciiTheme="minorHAnsi" w:hAnsiTheme="minorHAnsi" w:cs="Times New Roman"/>
          <w:color w:val="auto"/>
        </w:rPr>
      </w:pPr>
      <w:r w:rsidRPr="00293C89">
        <w:rPr>
          <w:rFonts w:asciiTheme="minorHAnsi" w:hAnsiTheme="minorHAnsi" w:cs="Times New Roman"/>
          <w:color w:val="auto"/>
        </w:rPr>
        <w:t>c) Laboratorium HL7 v2x</w:t>
      </w:r>
    </w:p>
    <w:p w:rsidR="00112338" w:rsidRPr="00293C89" w:rsidRDefault="00112338" w:rsidP="00293C89">
      <w:pPr>
        <w:pStyle w:val="Default"/>
        <w:spacing w:after="137"/>
        <w:jc w:val="both"/>
        <w:rPr>
          <w:rFonts w:asciiTheme="minorHAnsi" w:hAnsiTheme="minorHAnsi" w:cs="Times New Roman"/>
          <w:color w:val="auto"/>
        </w:rPr>
      </w:pPr>
      <w:r w:rsidRPr="00293C89">
        <w:rPr>
          <w:rFonts w:asciiTheme="minorHAnsi" w:hAnsiTheme="minorHAnsi" w:cs="Times New Roman"/>
          <w:color w:val="auto"/>
        </w:rPr>
        <w:t>d) Bakteriologia HL7 v2x</w:t>
      </w:r>
    </w:p>
    <w:p w:rsidR="001D2366" w:rsidRDefault="001D2366" w:rsidP="00293C89">
      <w:pPr>
        <w:jc w:val="both"/>
        <w:rPr>
          <w:sz w:val="24"/>
          <w:szCs w:val="24"/>
        </w:rPr>
      </w:pPr>
    </w:p>
    <w:p w:rsidR="002F5D94" w:rsidRPr="00293C89" w:rsidRDefault="002F5D94" w:rsidP="00293C89">
      <w:pPr>
        <w:jc w:val="both"/>
        <w:rPr>
          <w:sz w:val="24"/>
          <w:szCs w:val="24"/>
        </w:rPr>
      </w:pPr>
    </w:p>
    <w:p w:rsidR="000E5AA9" w:rsidRPr="00293C89" w:rsidRDefault="000E5AA9" w:rsidP="00293C89">
      <w:pPr>
        <w:jc w:val="both"/>
        <w:rPr>
          <w:rFonts w:cs="Times New Roman"/>
          <w:b/>
          <w:sz w:val="24"/>
          <w:szCs w:val="24"/>
        </w:rPr>
      </w:pPr>
    </w:p>
    <w:p w:rsidR="002F5D94" w:rsidRPr="00067E42" w:rsidRDefault="002F5D94" w:rsidP="002F5D94">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2F5D94" w:rsidRDefault="002F5D94" w:rsidP="002F5D94">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w:t>
      </w:r>
      <w:proofErr w:type="spellStart"/>
      <w:r w:rsidRPr="00067E42">
        <w:rPr>
          <w:rFonts w:cstheme="minorHAnsi"/>
          <w:sz w:val="24"/>
          <w:szCs w:val="24"/>
        </w:rPr>
        <w:t>osiągniecia</w:t>
      </w:r>
      <w:proofErr w:type="spellEnd"/>
      <w:r w:rsidRPr="00067E42">
        <w:rPr>
          <w:rFonts w:cstheme="minorHAnsi"/>
          <w:sz w:val="24"/>
          <w:szCs w:val="24"/>
        </w:rPr>
        <w:t xml:space="preserve">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2F5D94" w:rsidRPr="00067E42" w:rsidRDefault="002F5D94" w:rsidP="002F5D94">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465D7E" w:rsidRPr="00293C89" w:rsidRDefault="002F5D94" w:rsidP="002F5D94">
      <w:pPr>
        <w:jc w:val="both"/>
        <w:rPr>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9157" w:type="dxa"/>
        <w:tblInd w:w="55" w:type="dxa"/>
        <w:tblCellMar>
          <w:left w:w="70" w:type="dxa"/>
          <w:right w:w="70" w:type="dxa"/>
        </w:tblCellMar>
        <w:tblLook w:val="04A0"/>
      </w:tblPr>
      <w:tblGrid>
        <w:gridCol w:w="4404"/>
        <w:gridCol w:w="2132"/>
        <w:gridCol w:w="2621"/>
      </w:tblGrid>
      <w:tr w:rsidR="002F5D94" w:rsidRPr="00293C89" w:rsidTr="005F12B9">
        <w:trPr>
          <w:trHeight w:val="300"/>
        </w:trPr>
        <w:tc>
          <w:tcPr>
            <w:tcW w:w="4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D94" w:rsidRPr="005E1D8C" w:rsidRDefault="002F5D94" w:rsidP="002F5D94">
            <w:pPr>
              <w:spacing w:after="0" w:line="240" w:lineRule="auto"/>
              <w:jc w:val="center"/>
              <w:rPr>
                <w:rFonts w:eastAsia="Times New Roman" w:cs="Times New Roman"/>
                <w:b/>
                <w:color w:val="000000"/>
                <w:sz w:val="20"/>
                <w:szCs w:val="20"/>
                <w:lang w:eastAsia="pl-PL"/>
              </w:rPr>
            </w:pPr>
            <w:r w:rsidRPr="005E1D8C">
              <w:rPr>
                <w:rFonts w:cstheme="minorHAnsi"/>
                <w:b/>
                <w:bCs/>
                <w:color w:val="000000"/>
                <w:sz w:val="20"/>
                <w:szCs w:val="20"/>
              </w:rPr>
              <w:t xml:space="preserve">Brakujące licencje-moduły w </w:t>
            </w:r>
            <w:r w:rsidRPr="005E1D8C">
              <w:rPr>
                <w:rFonts w:eastAsia="Times New Roman"/>
                <w:b/>
                <w:sz w:val="20"/>
                <w:szCs w:val="20"/>
              </w:rPr>
              <w:t>Szpitalu Powiatowym w Rawiczu Sp. z o.o.</w:t>
            </w:r>
          </w:p>
        </w:tc>
        <w:tc>
          <w:tcPr>
            <w:tcW w:w="2132" w:type="dxa"/>
            <w:tcBorders>
              <w:top w:val="single" w:sz="4" w:space="0" w:color="auto"/>
              <w:left w:val="nil"/>
              <w:bottom w:val="single" w:sz="4" w:space="0" w:color="auto"/>
              <w:right w:val="single" w:sz="4" w:space="0" w:color="auto"/>
            </w:tcBorders>
            <w:shd w:val="clear" w:color="auto" w:fill="auto"/>
            <w:noWrap/>
            <w:vAlign w:val="center"/>
            <w:hideMark/>
          </w:tcPr>
          <w:p w:rsidR="002F5D94" w:rsidRPr="005E1D8C" w:rsidRDefault="002F5D94" w:rsidP="002F5D94">
            <w:pPr>
              <w:spacing w:after="0" w:line="240" w:lineRule="auto"/>
              <w:jc w:val="center"/>
              <w:rPr>
                <w:rFonts w:eastAsia="Times New Roman" w:cs="Times New Roman"/>
                <w:b/>
                <w:color w:val="000000"/>
                <w:sz w:val="20"/>
                <w:szCs w:val="20"/>
                <w:lang w:eastAsia="pl-PL"/>
              </w:rPr>
            </w:pPr>
            <w:r w:rsidRPr="005E1D8C">
              <w:rPr>
                <w:rStyle w:val="Odwoaniedokomentarza"/>
                <w:rFonts w:cstheme="minorHAnsi"/>
                <w:b/>
                <w:sz w:val="20"/>
                <w:szCs w:val="20"/>
              </w:rPr>
              <w:t>Ilość licencji/modułów Systemu HIS po rozbudowie</w:t>
            </w:r>
          </w:p>
        </w:tc>
        <w:tc>
          <w:tcPr>
            <w:tcW w:w="2621" w:type="dxa"/>
            <w:tcBorders>
              <w:top w:val="single" w:sz="4" w:space="0" w:color="auto"/>
              <w:left w:val="nil"/>
              <w:bottom w:val="single" w:sz="4" w:space="0" w:color="auto"/>
              <w:right w:val="single" w:sz="4" w:space="0" w:color="auto"/>
            </w:tcBorders>
            <w:vAlign w:val="center"/>
          </w:tcPr>
          <w:p w:rsidR="002F5D94" w:rsidRPr="005E1D8C" w:rsidRDefault="002F5D94" w:rsidP="002F5D94">
            <w:pPr>
              <w:spacing w:after="0" w:line="240" w:lineRule="auto"/>
              <w:jc w:val="center"/>
              <w:rPr>
                <w:rStyle w:val="Odwoaniedokomentarza"/>
                <w:rFonts w:cstheme="minorHAnsi"/>
                <w:b/>
                <w:sz w:val="20"/>
                <w:szCs w:val="20"/>
              </w:rPr>
            </w:pPr>
            <w:r w:rsidRPr="005E1D8C">
              <w:rPr>
                <w:rFonts w:cstheme="minorHAnsi"/>
                <w:b/>
                <w:bCs/>
                <w:color w:val="000000"/>
                <w:sz w:val="20"/>
                <w:szCs w:val="20"/>
              </w:rPr>
              <w:t>Sposób licencjonowania</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Ruch Chorych</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Rejestracja Poradni</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10</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Poradnia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10</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Gabinet</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Dokumentacja Medyczna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Blok Operacyjny</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7</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Blok Porodowy</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Ordynacja Lekarska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Zlecenia Medyczne</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otwarta</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Pracownia Diagnostyczna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10</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Bank Krwi</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Apteka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805E6"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Apteczka Oddziałowa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805E6"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20</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Rehabilitacja</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3</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tcPr>
          <w:p w:rsidR="002F5D94" w:rsidRPr="00293C89" w:rsidRDefault="002F5D94" w:rsidP="002F5D94">
            <w:pPr>
              <w:spacing w:after="0" w:line="240" w:lineRule="auto"/>
              <w:jc w:val="both"/>
              <w:rPr>
                <w:rFonts w:eastAsia="Times New Roman" w:cs="Times New Roman"/>
                <w:color w:val="000000"/>
                <w:sz w:val="24"/>
                <w:szCs w:val="24"/>
                <w:highlight w:val="red"/>
                <w:lang w:eastAsia="pl-PL"/>
              </w:rPr>
            </w:pPr>
            <w:r w:rsidRPr="00293C89">
              <w:rPr>
                <w:rFonts w:eastAsia="Times New Roman" w:cs="Times New Roman"/>
                <w:color w:val="000000"/>
                <w:sz w:val="24"/>
                <w:szCs w:val="24"/>
                <w:lang w:eastAsia="pl-PL"/>
              </w:rPr>
              <w:lastRenderedPageBreak/>
              <w:t>Pulpit Lekarski</w:t>
            </w:r>
          </w:p>
        </w:tc>
        <w:tc>
          <w:tcPr>
            <w:tcW w:w="2132" w:type="dxa"/>
            <w:tcBorders>
              <w:top w:val="nil"/>
              <w:left w:val="nil"/>
              <w:bottom w:val="single" w:sz="4" w:space="0" w:color="auto"/>
              <w:right w:val="single" w:sz="4" w:space="0" w:color="auto"/>
            </w:tcBorders>
            <w:shd w:val="clear" w:color="auto" w:fill="auto"/>
            <w:noWrap/>
            <w:vAlign w:val="bottom"/>
          </w:tcPr>
          <w:p w:rsidR="002F5D94" w:rsidRPr="00293C89" w:rsidRDefault="002F5D94" w:rsidP="002F5D94">
            <w:pPr>
              <w:spacing w:after="0" w:line="240" w:lineRule="auto"/>
              <w:jc w:val="both"/>
              <w:rPr>
                <w:rFonts w:eastAsia="Times New Roman" w:cs="Times New Roman"/>
                <w:color w:val="000000"/>
                <w:sz w:val="24"/>
                <w:szCs w:val="24"/>
                <w:highlight w:val="red"/>
                <w:lang w:eastAsia="pl-PL"/>
              </w:rPr>
            </w:pPr>
            <w:r>
              <w:rPr>
                <w:rFonts w:eastAsia="Times New Roman" w:cs="Times New Roman"/>
                <w:color w:val="000000"/>
                <w:sz w:val="24"/>
                <w:szCs w:val="24"/>
                <w:lang w:eastAsia="pl-PL"/>
              </w:rPr>
              <w:t>otwarta</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highlight w:val="red"/>
                <w:lang w:eastAsia="pl-PL"/>
              </w:rPr>
            </w:pPr>
            <w:r w:rsidRPr="00293C89">
              <w:rPr>
                <w:rFonts w:eastAsia="Times New Roman" w:cs="Times New Roman"/>
                <w:color w:val="000000"/>
                <w:sz w:val="24"/>
                <w:szCs w:val="24"/>
                <w:lang w:eastAsia="pl-PL"/>
              </w:rPr>
              <w:t>Podpis elektroniczny z arch. dok. Cyfr.</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highlight w:val="red"/>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proofErr w:type="spellStart"/>
            <w:r w:rsidRPr="00293C89">
              <w:rPr>
                <w:rFonts w:eastAsia="Times New Roman" w:cs="Times New Roman"/>
                <w:color w:val="000000"/>
                <w:sz w:val="24"/>
                <w:szCs w:val="24"/>
                <w:lang w:eastAsia="pl-PL"/>
              </w:rPr>
              <w:t>mObchód</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14</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proofErr w:type="spellStart"/>
            <w:r w:rsidRPr="00293C89">
              <w:rPr>
                <w:rFonts w:eastAsia="Times New Roman" w:cs="Times New Roman"/>
                <w:color w:val="000000"/>
                <w:sz w:val="24"/>
                <w:szCs w:val="24"/>
                <w:lang w:eastAsia="pl-PL"/>
              </w:rPr>
              <w:t>mApteka</w:t>
            </w:r>
            <w:proofErr w:type="spellEnd"/>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2</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 xml:space="preserve">Baza danych I - 1xOSET na serwerze </w:t>
            </w:r>
            <w:proofErr w:type="spellStart"/>
            <w:r w:rsidRPr="00293C89">
              <w:rPr>
                <w:rFonts w:eastAsia="Times New Roman" w:cs="Times New Roman"/>
                <w:color w:val="000000"/>
                <w:sz w:val="24"/>
                <w:szCs w:val="24"/>
                <w:lang w:eastAsia="pl-PL"/>
              </w:rPr>
              <w:t>zamaw</w:t>
            </w:r>
            <w:proofErr w:type="spellEnd"/>
            <w:r w:rsidRPr="00293C89">
              <w:rPr>
                <w:rFonts w:eastAsia="Times New Roman" w:cs="Times New Roman"/>
                <w:color w:val="000000"/>
                <w:sz w:val="24"/>
                <w:szCs w:val="24"/>
                <w:lang w:eastAsia="pl-PL"/>
              </w:rPr>
              <w:t>.</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p>
        </w:tc>
      </w:tr>
      <w:tr w:rsidR="002F5D94" w:rsidRPr="00293C89" w:rsidTr="005F12B9">
        <w:trPr>
          <w:trHeight w:val="300"/>
        </w:trPr>
        <w:tc>
          <w:tcPr>
            <w:tcW w:w="4404" w:type="dxa"/>
            <w:tcBorders>
              <w:top w:val="nil"/>
              <w:left w:val="single" w:sz="4" w:space="0" w:color="auto"/>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C76318">
              <w:rPr>
                <w:rFonts w:cstheme="minorHAnsi"/>
                <w:color w:val="000000"/>
              </w:rPr>
              <w:t>Lokalne Oprogramowanie Komunikacyjne</w:t>
            </w:r>
          </w:p>
        </w:tc>
        <w:tc>
          <w:tcPr>
            <w:tcW w:w="2132" w:type="dxa"/>
            <w:tcBorders>
              <w:top w:val="nil"/>
              <w:left w:val="nil"/>
              <w:bottom w:val="single" w:sz="4" w:space="0" w:color="auto"/>
              <w:right w:val="single" w:sz="4" w:space="0" w:color="auto"/>
            </w:tcBorders>
            <w:shd w:val="clear" w:color="auto" w:fill="auto"/>
            <w:noWrap/>
            <w:vAlign w:val="bottom"/>
            <w:hideMark/>
          </w:tcPr>
          <w:p w:rsidR="002F5D94" w:rsidRPr="00293C89" w:rsidRDefault="002F5D94" w:rsidP="002F5D94">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2F5D94" w:rsidRPr="00293C89" w:rsidRDefault="002F5D94" w:rsidP="002F5D94">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Serwer</w:t>
            </w:r>
          </w:p>
        </w:tc>
      </w:tr>
      <w:tr w:rsidR="00850E79" w:rsidRPr="00293C89" w:rsidTr="005F12B9">
        <w:trPr>
          <w:trHeight w:val="114"/>
        </w:trPr>
        <w:tc>
          <w:tcPr>
            <w:tcW w:w="4404" w:type="dxa"/>
            <w:tcBorders>
              <w:top w:val="nil"/>
              <w:left w:val="single" w:sz="4" w:space="0" w:color="auto"/>
              <w:bottom w:val="single" w:sz="4" w:space="0" w:color="auto"/>
              <w:right w:val="single" w:sz="4" w:space="0" w:color="auto"/>
            </w:tcBorders>
            <w:shd w:val="clear" w:color="auto" w:fill="auto"/>
            <w:noWrap/>
            <w:vAlign w:val="bottom"/>
          </w:tcPr>
          <w:p w:rsidR="00850E79" w:rsidRPr="00293C89" w:rsidRDefault="00850E79" w:rsidP="00850E79">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Komis</w:t>
            </w:r>
          </w:p>
        </w:tc>
        <w:tc>
          <w:tcPr>
            <w:tcW w:w="2132" w:type="dxa"/>
            <w:tcBorders>
              <w:top w:val="nil"/>
              <w:left w:val="nil"/>
              <w:bottom w:val="single" w:sz="4" w:space="0" w:color="auto"/>
              <w:right w:val="single" w:sz="4" w:space="0" w:color="auto"/>
            </w:tcBorders>
            <w:shd w:val="clear" w:color="auto" w:fill="auto"/>
            <w:noWrap/>
            <w:vAlign w:val="bottom"/>
          </w:tcPr>
          <w:p w:rsidR="00850E79" w:rsidRPr="00293C89" w:rsidRDefault="00850E79" w:rsidP="00850E79">
            <w:pPr>
              <w:spacing w:after="0" w:line="240" w:lineRule="auto"/>
              <w:jc w:val="both"/>
              <w:rPr>
                <w:rFonts w:eastAsia="Times New Roman" w:cs="Times New Roman"/>
                <w:color w:val="000000"/>
                <w:sz w:val="24"/>
                <w:szCs w:val="24"/>
                <w:lang w:eastAsia="pl-PL"/>
              </w:rPr>
            </w:pPr>
            <w:r>
              <w:rPr>
                <w:rFonts w:eastAsia="Times New Roman" w:cs="Times New Roman"/>
                <w:color w:val="000000"/>
                <w:sz w:val="24"/>
                <w:szCs w:val="24"/>
                <w:lang w:eastAsia="pl-PL"/>
              </w:rPr>
              <w:t>5</w:t>
            </w:r>
          </w:p>
        </w:tc>
        <w:tc>
          <w:tcPr>
            <w:tcW w:w="2621" w:type="dxa"/>
            <w:tcBorders>
              <w:top w:val="nil"/>
              <w:left w:val="nil"/>
              <w:bottom w:val="single" w:sz="4" w:space="0" w:color="auto"/>
              <w:right w:val="single" w:sz="4" w:space="0" w:color="auto"/>
            </w:tcBorders>
          </w:tcPr>
          <w:p w:rsidR="00850E79" w:rsidRPr="00293C89" w:rsidRDefault="00850E79" w:rsidP="00850E79">
            <w:pPr>
              <w:spacing w:after="0" w:line="240" w:lineRule="auto"/>
              <w:jc w:val="both"/>
              <w:rPr>
                <w:rFonts w:eastAsia="Times New Roman" w:cs="Times New Roman"/>
                <w:color w:val="000000"/>
                <w:sz w:val="24"/>
                <w:szCs w:val="24"/>
                <w:lang w:eastAsia="pl-PL"/>
              </w:rPr>
            </w:pPr>
            <w:r w:rsidRPr="007C5172">
              <w:rPr>
                <w:rFonts w:cstheme="minorHAnsi"/>
                <w:color w:val="000000"/>
              </w:rPr>
              <w:t>równoczesny użytkownik</w:t>
            </w:r>
          </w:p>
        </w:tc>
      </w:tr>
      <w:tr w:rsidR="00850E79" w:rsidRPr="00293C89" w:rsidTr="005F12B9">
        <w:trPr>
          <w:trHeight w:val="114"/>
        </w:trPr>
        <w:tc>
          <w:tcPr>
            <w:tcW w:w="4404" w:type="dxa"/>
            <w:tcBorders>
              <w:top w:val="nil"/>
              <w:left w:val="single" w:sz="4" w:space="0" w:color="auto"/>
              <w:bottom w:val="single" w:sz="4" w:space="0" w:color="auto"/>
              <w:right w:val="single" w:sz="4" w:space="0" w:color="auto"/>
            </w:tcBorders>
            <w:shd w:val="clear" w:color="auto" w:fill="auto"/>
            <w:noWrap/>
            <w:vAlign w:val="bottom"/>
          </w:tcPr>
          <w:p w:rsidR="00850E79" w:rsidRDefault="00850E79" w:rsidP="00850E79">
            <w:pPr>
              <w:spacing w:after="0" w:line="240" w:lineRule="auto"/>
              <w:jc w:val="both"/>
              <w:rPr>
                <w:rFonts w:eastAsia="Times New Roman" w:cs="Times New Roman"/>
                <w:color w:val="000000"/>
                <w:sz w:val="24"/>
                <w:szCs w:val="24"/>
                <w:lang w:eastAsia="pl-PL"/>
              </w:rPr>
            </w:pPr>
            <w:proofErr w:type="spellStart"/>
            <w:r>
              <w:rPr>
                <w:rFonts w:eastAsia="Times New Roman" w:cs="Times New Roman"/>
                <w:color w:val="000000"/>
                <w:sz w:val="24"/>
                <w:szCs w:val="24"/>
                <w:lang w:eastAsia="pl-PL"/>
              </w:rPr>
              <w:t>eZLA</w:t>
            </w:r>
            <w:proofErr w:type="spellEnd"/>
          </w:p>
        </w:tc>
        <w:tc>
          <w:tcPr>
            <w:tcW w:w="2132" w:type="dxa"/>
            <w:tcBorders>
              <w:top w:val="nil"/>
              <w:left w:val="nil"/>
              <w:bottom w:val="single" w:sz="4" w:space="0" w:color="auto"/>
              <w:right w:val="single" w:sz="4" w:space="0" w:color="auto"/>
            </w:tcBorders>
            <w:shd w:val="clear" w:color="auto" w:fill="auto"/>
            <w:noWrap/>
            <w:vAlign w:val="bottom"/>
          </w:tcPr>
          <w:p w:rsidR="00850E79" w:rsidRPr="00293C89" w:rsidRDefault="00850E79" w:rsidP="00850E79">
            <w:pPr>
              <w:spacing w:after="0" w:line="240" w:lineRule="auto"/>
              <w:jc w:val="both"/>
              <w:rPr>
                <w:rFonts w:eastAsia="Times New Roman" w:cs="Times New Roman"/>
                <w:color w:val="000000"/>
                <w:sz w:val="24"/>
                <w:szCs w:val="24"/>
                <w:lang w:eastAsia="pl-PL"/>
              </w:rPr>
            </w:pPr>
            <w:r w:rsidRPr="00293C89">
              <w:rPr>
                <w:rFonts w:eastAsia="Times New Roman" w:cs="Times New Roman"/>
                <w:color w:val="000000"/>
                <w:sz w:val="24"/>
                <w:szCs w:val="24"/>
                <w:lang w:eastAsia="pl-PL"/>
              </w:rPr>
              <w:t>1</w:t>
            </w:r>
          </w:p>
        </w:tc>
        <w:tc>
          <w:tcPr>
            <w:tcW w:w="2621" w:type="dxa"/>
            <w:tcBorders>
              <w:top w:val="nil"/>
              <w:left w:val="nil"/>
              <w:bottom w:val="single" w:sz="4" w:space="0" w:color="auto"/>
              <w:right w:val="single" w:sz="4" w:space="0" w:color="auto"/>
            </w:tcBorders>
          </w:tcPr>
          <w:p w:rsidR="006D5812" w:rsidRPr="007C5172" w:rsidRDefault="00850E79" w:rsidP="00850E79">
            <w:pPr>
              <w:spacing w:after="0" w:line="240" w:lineRule="auto"/>
              <w:jc w:val="both"/>
              <w:rPr>
                <w:rFonts w:cstheme="minorHAnsi"/>
                <w:color w:val="000000"/>
              </w:rPr>
            </w:pPr>
            <w:r w:rsidRPr="007C5172">
              <w:rPr>
                <w:rFonts w:cstheme="minorHAnsi"/>
                <w:color w:val="000000"/>
              </w:rPr>
              <w:t>równoczesny użytkownik</w:t>
            </w:r>
          </w:p>
        </w:tc>
      </w:tr>
    </w:tbl>
    <w:p w:rsidR="00E71F7A" w:rsidRPr="00293C89" w:rsidRDefault="00E71F7A" w:rsidP="00293C89">
      <w:pPr>
        <w:jc w:val="both"/>
        <w:rPr>
          <w:sz w:val="24"/>
          <w:szCs w:val="24"/>
        </w:rPr>
      </w:pPr>
    </w:p>
    <w:p w:rsidR="002F5D94" w:rsidRPr="007C5172" w:rsidRDefault="002F5D94" w:rsidP="002F5D94">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2F5D94" w:rsidRPr="00067E42" w:rsidRDefault="002F5D94" w:rsidP="002F5D94">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2F5D94" w:rsidRPr="00067E42" w:rsidRDefault="002F5D94" w:rsidP="002F5D94">
      <w:pPr>
        <w:jc w:val="both"/>
        <w:rPr>
          <w:rFonts w:cstheme="minorHAnsi"/>
          <w:sz w:val="24"/>
          <w:szCs w:val="24"/>
        </w:rPr>
      </w:pPr>
      <w:r>
        <w:rPr>
          <w:rFonts w:cstheme="minorHAnsi"/>
          <w:sz w:val="24"/>
          <w:szCs w:val="24"/>
        </w:rPr>
        <w:lastRenderedPageBreak/>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2F5D94" w:rsidRPr="00067E42" w:rsidRDefault="002F5D94" w:rsidP="002F5D94">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2F5D94" w:rsidRPr="00067E42" w:rsidRDefault="002F5D94" w:rsidP="002F5D94">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2F5D94" w:rsidRPr="00067E42" w:rsidRDefault="002F5D94" w:rsidP="002F5D94">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2F5D94" w:rsidRPr="00067E42" w:rsidRDefault="002F5D94" w:rsidP="002F5D94">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2F5D94" w:rsidRPr="00067E42" w:rsidRDefault="002F5D94" w:rsidP="002F5D94">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2F5D94" w:rsidRPr="00067E42" w:rsidRDefault="002F5D94" w:rsidP="002F5D94">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2F5D94" w:rsidRPr="00067E42" w:rsidRDefault="002F5D94" w:rsidP="002F5D94">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2F5D94" w:rsidRPr="00067E42" w:rsidRDefault="002F5D94" w:rsidP="002F5D94">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Pr="00293C89" w:rsidRDefault="002F5D94" w:rsidP="002F5D94">
      <w:pPr>
        <w:jc w:val="both"/>
        <w:rPr>
          <w:rFonts w:cs="Times New Roman"/>
          <w:sz w:val="24"/>
          <w:szCs w:val="24"/>
        </w:rPr>
      </w:pPr>
      <w:r>
        <w:rPr>
          <w:rFonts w:cstheme="minorHAnsi"/>
          <w:sz w:val="24"/>
          <w:szCs w:val="24"/>
        </w:rPr>
        <w:lastRenderedPageBreak/>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293C89" w:rsidRDefault="00293C89" w:rsidP="00293C89">
      <w:pPr>
        <w:jc w:val="both"/>
        <w:rPr>
          <w:rFonts w:cs="Times New Roman"/>
          <w:b/>
          <w:sz w:val="24"/>
          <w:szCs w:val="24"/>
        </w:rPr>
      </w:pPr>
    </w:p>
    <w:p w:rsidR="00AC5105" w:rsidRDefault="00AC5105" w:rsidP="00293C89">
      <w:pPr>
        <w:jc w:val="both"/>
        <w:rPr>
          <w:rFonts w:cs="Times New Roman"/>
          <w:b/>
          <w:sz w:val="24"/>
          <w:szCs w:val="24"/>
        </w:rPr>
      </w:pPr>
    </w:p>
    <w:p w:rsidR="00AC5105" w:rsidRDefault="00AC5105" w:rsidP="00293C89">
      <w:pPr>
        <w:jc w:val="both"/>
        <w:rPr>
          <w:rFonts w:cs="Times New Roman"/>
          <w:b/>
          <w:sz w:val="24"/>
          <w:szCs w:val="24"/>
        </w:rPr>
      </w:pPr>
    </w:p>
    <w:p w:rsidR="00AC5105" w:rsidRDefault="00AC5105" w:rsidP="00293C89">
      <w:pPr>
        <w:jc w:val="both"/>
        <w:rPr>
          <w:rFonts w:cs="Times New Roman"/>
          <w:b/>
          <w:sz w:val="24"/>
          <w:szCs w:val="24"/>
        </w:rPr>
      </w:pPr>
    </w:p>
    <w:p w:rsidR="00B754AF" w:rsidRDefault="00B754AF" w:rsidP="00293C89">
      <w:pPr>
        <w:jc w:val="both"/>
        <w:rPr>
          <w:rFonts w:cs="Times New Roman"/>
          <w:b/>
          <w:sz w:val="24"/>
          <w:szCs w:val="24"/>
        </w:rPr>
      </w:pPr>
    </w:p>
    <w:p w:rsidR="00F61C3B" w:rsidRPr="00293C89" w:rsidRDefault="002F5D94" w:rsidP="00293C89">
      <w:pPr>
        <w:jc w:val="both"/>
        <w:rPr>
          <w:rFonts w:cs="Times New Roman"/>
          <w:b/>
          <w:sz w:val="24"/>
          <w:szCs w:val="24"/>
        </w:rPr>
      </w:pPr>
      <w:r>
        <w:rPr>
          <w:rFonts w:cs="Times New Roman"/>
          <w:b/>
          <w:sz w:val="24"/>
          <w:szCs w:val="24"/>
        </w:rPr>
        <w:t>5</w:t>
      </w:r>
      <w:r w:rsidR="005A5565" w:rsidRPr="00293C89">
        <w:rPr>
          <w:rFonts w:cs="Times New Roman"/>
          <w:b/>
          <w:sz w:val="24"/>
          <w:szCs w:val="24"/>
        </w:rPr>
        <w:t xml:space="preserve">. Specyfikacja Funkcjonalna </w:t>
      </w:r>
    </w:p>
    <w:p w:rsidR="00B33FB1" w:rsidRPr="00293C89" w:rsidRDefault="00B33FB1" w:rsidP="00293C89">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2F5D94" w:rsidRPr="00067E42" w:rsidTr="002F5D94">
        <w:trPr>
          <w:trHeight w:val="20"/>
        </w:trPr>
        <w:tc>
          <w:tcPr>
            <w:tcW w:w="850" w:type="dxa"/>
            <w:shd w:val="clear" w:color="auto" w:fill="FFFFFF"/>
            <w:tcMar>
              <w:top w:w="0" w:type="dxa"/>
              <w:left w:w="108" w:type="dxa"/>
              <w:bottom w:w="0" w:type="dxa"/>
              <w:right w:w="108" w:type="dxa"/>
            </w:tcMar>
            <w:vAlign w:val="center"/>
          </w:tcPr>
          <w:p w:rsidR="002F5D94" w:rsidRPr="00067E42" w:rsidRDefault="002F5D94" w:rsidP="002F5D9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2F5D94" w:rsidRPr="00067E42" w:rsidRDefault="002F5D94" w:rsidP="002F5D94">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 xml:space="preserve">HIS w jakimkolwiek z modułów jest wykorzystywana we wszystkich </w:t>
            </w:r>
            <w:r w:rsidRPr="00067E42">
              <w:rPr>
                <w:rFonts w:cstheme="minorHAnsi"/>
                <w:spacing w:val="-2"/>
                <w:sz w:val="24"/>
                <w:szCs w:val="24"/>
              </w:rPr>
              <w:lastRenderedPageBreak/>
              <w:t>innych.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B754AF">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962972" w:rsidRDefault="002F5D94" w:rsidP="002F5D94">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1"/>
                <w:numId w:val="41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1"/>
                <w:numId w:val="41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1"/>
                <w:numId w:val="41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1"/>
                <w:numId w:val="415"/>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1"/>
                <w:numId w:val="415"/>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xml:space="preserve">, która automatycznie </w:t>
            </w:r>
            <w:r w:rsidRPr="00067E42">
              <w:rPr>
                <w:rFonts w:asciiTheme="minorHAnsi" w:hAnsiTheme="minorHAnsi" w:cstheme="minorHAnsi"/>
                <w:sz w:val="24"/>
                <w:szCs w:val="24"/>
                <w:lang w:eastAsia="en-US"/>
              </w:rPr>
              <w:lastRenderedPageBreak/>
              <w:t>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 xml:space="preserve">zaimplementowana obsługa skrótów </w:t>
            </w:r>
            <w:r w:rsidRPr="00067E42">
              <w:rPr>
                <w:rFonts w:asciiTheme="minorHAnsi" w:hAnsiTheme="minorHAnsi" w:cstheme="minorHAnsi"/>
                <w:sz w:val="24"/>
                <w:szCs w:val="24"/>
                <w:lang w:eastAsia="en-US"/>
              </w:rPr>
              <w:lastRenderedPageBreak/>
              <w:t>klawiaturowych (kombinacje kilku klawiszy) dla najczęściej używanych funkcji.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w:t>
            </w:r>
            <w:r w:rsidRPr="00067E42">
              <w:rPr>
                <w:rFonts w:asciiTheme="minorHAnsi" w:hAnsiTheme="minorHAnsi" w:cstheme="minorHAnsi"/>
                <w:sz w:val="24"/>
                <w:szCs w:val="24"/>
              </w:rPr>
              <w:lastRenderedPageBreak/>
              <w:t>formularza lub raportu z różnych miejsc w systemie.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5"/>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4"/>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3"/>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3"/>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 xml:space="preserve">wyróżnianie rekordów rejestru zmian (logu), w których wykryto </w:t>
            </w:r>
            <w:r w:rsidRPr="00067E42">
              <w:rPr>
                <w:rFonts w:asciiTheme="minorHAnsi" w:hAnsiTheme="minorHAnsi" w:cstheme="minorHAnsi"/>
                <w:sz w:val="24"/>
                <w:szCs w:val="24"/>
              </w:rPr>
              <w:lastRenderedPageBreak/>
              <w:t>manipulację danymi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2"/>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8"/>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8"/>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7"/>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pStyle w:val="Akapitzlist"/>
              <w:widowControl/>
              <w:numPr>
                <w:ilvl w:val="0"/>
                <w:numId w:val="40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6"/>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6"/>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6"/>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6"/>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6"/>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2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20"/>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2F5D94" w:rsidRPr="00067E42" w:rsidRDefault="002F5D94" w:rsidP="00E65B10">
            <w:pPr>
              <w:pStyle w:val="Tabela1"/>
              <w:numPr>
                <w:ilvl w:val="0"/>
                <w:numId w:val="41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2F5D94" w:rsidRPr="00067E42" w:rsidRDefault="002F5D94" w:rsidP="00E65B10">
            <w:pPr>
              <w:pStyle w:val="Tabela1"/>
              <w:numPr>
                <w:ilvl w:val="0"/>
                <w:numId w:val="419"/>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1"/>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10"/>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pStyle w:val="Akapitzlist"/>
              <w:widowControl/>
              <w:numPr>
                <w:ilvl w:val="0"/>
                <w:numId w:val="405"/>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podczas kodowania wykonywana ma być optymalizacja długości kodu - </w:t>
            </w:r>
            <w:r w:rsidRPr="00067E42">
              <w:rPr>
                <w:rFonts w:asciiTheme="minorHAnsi" w:hAnsiTheme="minorHAnsi" w:cstheme="minorHAnsi"/>
                <w:sz w:val="24"/>
                <w:szCs w:val="24"/>
                <w:lang w:eastAsia="en-US"/>
              </w:rPr>
              <w:lastRenderedPageBreak/>
              <w:t>ciągi cyfr występujące w treści alfanumerycznej przedstawiane są za pomocą symboli podwójnej gęstości, jeżeli jest to korzystne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2F5D94">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67E42" w:rsidRDefault="002F5D94" w:rsidP="00E65B10">
            <w:pPr>
              <w:pStyle w:val="Tabela1"/>
              <w:numPr>
                <w:ilvl w:val="0"/>
                <w:numId w:val="40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2F5D94" w:rsidRPr="0004105B" w:rsidRDefault="002F5D94" w:rsidP="002F5D94">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2F5D94">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2F5D94" w:rsidRPr="00067E42" w:rsidTr="002F5D94">
        <w:trPr>
          <w:cantSplit/>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w:t>
            </w:r>
            <w:r w:rsidRPr="00067E42">
              <w:rPr>
                <w:rFonts w:asciiTheme="minorHAnsi" w:hAnsiTheme="minorHAnsi" w:cstheme="minorHAnsi"/>
                <w:sz w:val="24"/>
                <w:szCs w:val="24"/>
                <w:lang w:eastAsia="en-US"/>
              </w:rPr>
              <w:lastRenderedPageBreak/>
              <w:t xml:space="preserve">HIS </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Baza danych powinna umożliwiać założenie indeksu jednej lub większej liczbie kolumn tabeli, przy czym ograniczenie liczby kolumn na których założony jest 1 indeks nie powinno być mniejsze niż 16.</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widoków zmaterializowanych odzwierciedlających stan danych zdefiniowanych przez zapytanie SQL. Widok </w:t>
            </w:r>
            <w:r w:rsidRPr="00067E42">
              <w:rPr>
                <w:rFonts w:asciiTheme="minorHAnsi" w:hAnsiTheme="minorHAnsi" w:cstheme="minorHAnsi"/>
                <w:sz w:val="24"/>
                <w:szCs w:val="24"/>
                <w:lang w:eastAsia="en-US"/>
              </w:rPr>
              <w:lastRenderedPageBreak/>
              <w:t>zmaterializowany przechowuje rezultat zapytania, którego aktualizacja odbywa się w jednej z dostępnych strategii – na żądanie, okresowo bądź po każdym zatwierdzeniu transakcji modyfikującej tabele, na której oparty jest widok zmaterializowany.</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2F5D94" w:rsidRPr="00067E42" w:rsidTr="002F5D94">
        <w:trPr>
          <w:trHeight w:val="20"/>
        </w:trPr>
        <w:tc>
          <w:tcPr>
            <w:tcW w:w="850" w:type="dxa"/>
            <w:shd w:val="clear" w:color="auto" w:fill="auto"/>
            <w:tcMar>
              <w:top w:w="0" w:type="dxa"/>
              <w:left w:w="108" w:type="dxa"/>
              <w:bottom w:w="0" w:type="dxa"/>
              <w:right w:w="108" w:type="dxa"/>
            </w:tcMar>
            <w:vAlign w:val="center"/>
          </w:tcPr>
          <w:p w:rsidR="002F5D94" w:rsidRPr="00067E42" w:rsidRDefault="002F5D94" w:rsidP="00E65B10">
            <w:pPr>
              <w:numPr>
                <w:ilvl w:val="0"/>
                <w:numId w:val="405"/>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2F5D94" w:rsidRPr="00067E42" w:rsidRDefault="002F5D94" w:rsidP="002F5D94">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293C89" w:rsidRDefault="00B33FB1" w:rsidP="00293C89">
      <w:pPr>
        <w:jc w:val="both"/>
        <w:rPr>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0" w:name="_Toc515272250"/>
      <w:r w:rsidRPr="00293C89">
        <w:rPr>
          <w:rFonts w:asciiTheme="minorHAnsi" w:hAnsiTheme="minorHAnsi" w:cs="Times New Roman"/>
          <w:color w:val="auto"/>
          <w:sz w:val="24"/>
          <w:szCs w:val="24"/>
        </w:rPr>
        <w:t>Ruch Chorych</w:t>
      </w:r>
      <w:bookmarkEnd w:id="0"/>
    </w:p>
    <w:p w:rsidR="00B33FB1" w:rsidRPr="00293C89" w:rsidRDefault="00B33FB1" w:rsidP="00293C89">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2F5D94" w:rsidRPr="00067E42" w:rsidTr="002F5D94">
        <w:trPr>
          <w:gridAfter w:val="1"/>
          <w:wAfter w:w="68" w:type="dxa"/>
          <w:trHeight w:val="227"/>
        </w:trPr>
        <w:tc>
          <w:tcPr>
            <w:tcW w:w="852" w:type="dxa"/>
          </w:tcPr>
          <w:p w:rsidR="002F5D94" w:rsidRPr="00067E42" w:rsidRDefault="002F5D94" w:rsidP="002F5D94">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2F5D94" w:rsidRPr="00067E42" w:rsidRDefault="002F5D94" w:rsidP="002F5D9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35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720" w:right="-63"/>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72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2F5D94" w:rsidRPr="00067E42" w:rsidRDefault="002F5D94" w:rsidP="002F5D94">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przyjęcie w celu wykonania świadczenia zgodnie z planem leczenia </w:t>
            </w:r>
            <w:r w:rsidRPr="00067E42">
              <w:rPr>
                <w:rFonts w:asciiTheme="minorHAnsi" w:hAnsiTheme="minorHAnsi" w:cstheme="minorHAnsi"/>
                <w:sz w:val="24"/>
                <w:szCs w:val="24"/>
              </w:rPr>
              <w:lastRenderedPageBreak/>
              <w:t>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72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2F5D94" w:rsidRPr="00067E42" w:rsidTr="002F5D94">
        <w:trPr>
          <w:gridAfter w:val="1"/>
          <w:wAfter w:w="68" w:type="dxa"/>
          <w:trHeight w:val="227"/>
        </w:trPr>
        <w:tc>
          <w:tcPr>
            <w:tcW w:w="852"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2F5D94" w:rsidRPr="00067E42" w:rsidTr="002F5D94">
        <w:trPr>
          <w:gridAfter w:val="1"/>
          <w:wAfter w:w="68" w:type="dxa"/>
          <w:trHeight w:val="227"/>
        </w:trPr>
        <w:tc>
          <w:tcPr>
            <w:tcW w:w="852" w:type="dxa"/>
          </w:tcPr>
          <w:p w:rsidR="002F5D94" w:rsidRPr="00067E42" w:rsidRDefault="002F5D94" w:rsidP="002F5D94">
            <w:pPr>
              <w:pStyle w:val="TableParagraph"/>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2F5D94" w:rsidRPr="00067E42" w:rsidRDefault="002F5D94" w:rsidP="00E65B10">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lastRenderedPageBreak/>
              <w:t>laboratoryjne do innych podmiotów) z uwzględnieniem celu, zakresu i daty udostępnienia).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2F5D94" w:rsidRPr="00067E42" w:rsidTr="002F5D94">
        <w:trPr>
          <w:gridAfter w:val="1"/>
          <w:wAfter w:w="68" w:type="dxa"/>
          <w:trHeight w:val="227"/>
        </w:trPr>
        <w:tc>
          <w:tcPr>
            <w:tcW w:w="852" w:type="dxa"/>
          </w:tcPr>
          <w:p w:rsidR="002F5D94" w:rsidRPr="00067E42" w:rsidRDefault="002F5D94" w:rsidP="002F5D94">
            <w:pPr>
              <w:pStyle w:val="TableParagraph"/>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8"/>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E65B10">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2F5D94" w:rsidRPr="00067E42" w:rsidTr="002F5D94">
        <w:trPr>
          <w:gridAfter w:val="1"/>
          <w:wAfter w:w="68" w:type="dxa"/>
          <w:trHeight w:val="227"/>
        </w:trPr>
        <w:tc>
          <w:tcPr>
            <w:tcW w:w="852" w:type="dxa"/>
          </w:tcPr>
          <w:p w:rsidR="002F5D94" w:rsidRPr="00067E42" w:rsidRDefault="002F5D94" w:rsidP="00E65B10">
            <w:pPr>
              <w:pStyle w:val="TableParagraph"/>
              <w:numPr>
                <w:ilvl w:val="0"/>
                <w:numId w:val="11"/>
              </w:numPr>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wykonanych procedur medycznych na kolejne dni lub </w:t>
            </w:r>
            <w:r w:rsidRPr="00067E42">
              <w:rPr>
                <w:rFonts w:asciiTheme="minorHAnsi" w:hAnsiTheme="minorHAnsi" w:cstheme="minorHAnsi"/>
                <w:sz w:val="24"/>
                <w:szCs w:val="24"/>
              </w:rPr>
              <w:lastRenderedPageBreak/>
              <w:t>kolejne godziny w dniu.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1"/>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blokowania wypisu przy braku potwierdzenia kompletności </w:t>
            </w:r>
            <w:r w:rsidRPr="00067E42">
              <w:rPr>
                <w:rFonts w:asciiTheme="minorHAnsi" w:hAnsiTheme="minorHAnsi" w:cstheme="minorHAnsi"/>
                <w:sz w:val="24"/>
                <w:szCs w:val="24"/>
              </w:rPr>
              <w:lastRenderedPageBreak/>
              <w:t>dokumentacji medycznej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z czytnikami dowodów osobistych w zakresie co najmniej </w:t>
            </w:r>
            <w:r w:rsidRPr="00067E42">
              <w:rPr>
                <w:rFonts w:asciiTheme="minorHAnsi" w:hAnsiTheme="minorHAnsi" w:cstheme="minorHAnsi"/>
                <w:sz w:val="24"/>
                <w:szCs w:val="24"/>
              </w:rPr>
              <w:lastRenderedPageBreak/>
              <w:t>odczytywania danych pacjenta: nazwisko, imię, PESEL, nr dowodu osobistego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400"/>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2F5D94" w:rsidRPr="00067E42" w:rsidRDefault="002F5D94" w:rsidP="002F5D94">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2F5D94">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E65B10">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2F5D94" w:rsidRPr="00067E42" w:rsidTr="002F5D94">
        <w:tblPrEx>
          <w:tblCellMar>
            <w:left w:w="40" w:type="dxa"/>
            <w:right w:w="40" w:type="dxa"/>
          </w:tblCellMar>
          <w:tblLook w:val="00A0"/>
        </w:tblPrEx>
        <w:trPr>
          <w:trHeight w:val="227"/>
        </w:trPr>
        <w:tc>
          <w:tcPr>
            <w:tcW w:w="850" w:type="dxa"/>
            <w:shd w:val="clear" w:color="auto" w:fill="auto"/>
            <w:vAlign w:val="center"/>
          </w:tcPr>
          <w:p w:rsidR="002F5D94" w:rsidRPr="00067E42" w:rsidRDefault="002F5D94" w:rsidP="00E65B10">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293C89" w:rsidRDefault="00B33FB1" w:rsidP="00293C89">
      <w:pPr>
        <w:jc w:val="both"/>
        <w:rPr>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1" w:name="_Toc515272251"/>
      <w:r w:rsidRPr="00293C89">
        <w:rPr>
          <w:rFonts w:asciiTheme="minorHAnsi" w:hAnsiTheme="minorHAnsi" w:cs="Times New Roman"/>
          <w:color w:val="auto"/>
          <w:sz w:val="24"/>
          <w:szCs w:val="24"/>
        </w:rPr>
        <w:t>Rejestracja Poradni</w:t>
      </w:r>
      <w:bookmarkEnd w:id="1"/>
      <w:r w:rsidRPr="00293C89">
        <w:rPr>
          <w:rFonts w:asciiTheme="minorHAnsi" w:hAnsiTheme="minorHAnsi" w:cs="Times New Roman"/>
          <w:color w:val="auto"/>
          <w:sz w:val="24"/>
          <w:szCs w:val="24"/>
        </w:rPr>
        <w:t xml:space="preserve"> </w:t>
      </w:r>
    </w:p>
    <w:p w:rsidR="00B33FB1" w:rsidRPr="00293C89" w:rsidRDefault="00B33FB1" w:rsidP="00293C89">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2F5D94" w:rsidRPr="00067E42" w:rsidTr="002F5D94">
        <w:trPr>
          <w:trHeight w:val="227"/>
        </w:trPr>
        <w:tc>
          <w:tcPr>
            <w:tcW w:w="850" w:type="dxa"/>
          </w:tcPr>
          <w:p w:rsidR="002F5D94" w:rsidRPr="00067E42" w:rsidRDefault="002F5D94" w:rsidP="002F5D94">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2F5D94" w:rsidRPr="00067E42" w:rsidRDefault="002F5D94" w:rsidP="002F5D94">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2F5D94" w:rsidRPr="00067E42" w:rsidTr="002F5D94">
        <w:trPr>
          <w:trHeight w:val="227"/>
        </w:trPr>
        <w:tc>
          <w:tcPr>
            <w:tcW w:w="850"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2F5D94" w:rsidRPr="00067E42" w:rsidTr="002F5D94">
        <w:trPr>
          <w:trHeight w:val="227"/>
        </w:trPr>
        <w:tc>
          <w:tcPr>
            <w:tcW w:w="850" w:type="dxa"/>
          </w:tcPr>
          <w:p w:rsidR="002F5D94" w:rsidRPr="00067E42" w:rsidRDefault="002F5D94" w:rsidP="002F5D94">
            <w:pPr>
              <w:pStyle w:val="TableParagraph"/>
              <w:ind w:left="0"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2F5D94" w:rsidRPr="00067E42" w:rsidTr="002F5D94">
        <w:trPr>
          <w:trHeight w:val="227"/>
        </w:trPr>
        <w:tc>
          <w:tcPr>
            <w:tcW w:w="850" w:type="dxa"/>
          </w:tcPr>
          <w:p w:rsidR="002F5D94" w:rsidRPr="00067E42" w:rsidRDefault="002F5D94" w:rsidP="002F5D94">
            <w:pPr>
              <w:pStyle w:val="TableParagraph"/>
              <w:ind w:left="0"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2F5D94" w:rsidRPr="00067E42" w:rsidTr="002F5D94">
        <w:trPr>
          <w:trHeight w:val="227"/>
        </w:trPr>
        <w:tc>
          <w:tcPr>
            <w:tcW w:w="850"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2F5D94" w:rsidRPr="00067E42" w:rsidTr="002F5D94">
        <w:trPr>
          <w:trHeight w:val="227"/>
        </w:trPr>
        <w:tc>
          <w:tcPr>
            <w:tcW w:w="850"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2F5D94" w:rsidRPr="00067E42" w:rsidTr="002F5D94">
        <w:trPr>
          <w:trHeight w:val="227"/>
        </w:trPr>
        <w:tc>
          <w:tcPr>
            <w:tcW w:w="850" w:type="dxa"/>
          </w:tcPr>
          <w:p w:rsidR="002F5D94" w:rsidRPr="00067E42" w:rsidRDefault="002F5D94" w:rsidP="002F5D94">
            <w:pPr>
              <w:pStyle w:val="TableParagraph"/>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2F5D94">
            <w:pPr>
              <w:pStyle w:val="TableParagraph"/>
              <w:jc w:val="both"/>
              <w:rPr>
                <w:rFonts w:asciiTheme="minorHAnsi" w:hAnsiTheme="minorHAnsi" w:cstheme="minorHAnsi"/>
                <w:sz w:val="24"/>
                <w:szCs w:val="24"/>
              </w:rPr>
            </w:pPr>
          </w:p>
        </w:tc>
        <w:tc>
          <w:tcPr>
            <w:tcW w:w="7938"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2F5D94" w:rsidRPr="00067E42" w:rsidRDefault="002F5D94" w:rsidP="00E65B10">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2F5D94" w:rsidRPr="00067E42" w:rsidRDefault="002F5D94" w:rsidP="00E65B10">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2F5D94" w:rsidRPr="00067E42" w:rsidTr="002F5D94">
        <w:trPr>
          <w:trHeight w:val="227"/>
        </w:trPr>
        <w:tc>
          <w:tcPr>
            <w:tcW w:w="850" w:type="dxa"/>
          </w:tcPr>
          <w:p w:rsidR="002F5D94" w:rsidRPr="00067E42" w:rsidRDefault="002F5D94" w:rsidP="002F5D94">
            <w:pPr>
              <w:pStyle w:val="TableParagraph"/>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2F5D94" w:rsidRPr="00067E42" w:rsidTr="002F5D94">
        <w:trPr>
          <w:trHeight w:val="227"/>
        </w:trPr>
        <w:tc>
          <w:tcPr>
            <w:tcW w:w="850" w:type="dxa"/>
          </w:tcPr>
          <w:p w:rsidR="002F5D94" w:rsidRPr="00067E42" w:rsidRDefault="002F5D94" w:rsidP="002F5D94">
            <w:pPr>
              <w:pStyle w:val="TableParagraph"/>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2F5D94" w:rsidRPr="00067E42" w:rsidTr="002F5D94">
        <w:trPr>
          <w:trHeight w:val="227"/>
        </w:trPr>
        <w:tc>
          <w:tcPr>
            <w:tcW w:w="850" w:type="dxa"/>
          </w:tcPr>
          <w:p w:rsidR="002F5D94" w:rsidRPr="00067E42" w:rsidRDefault="002F5D94" w:rsidP="002F5D94">
            <w:pPr>
              <w:pStyle w:val="TableParagraph"/>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lastRenderedPageBreak/>
              <w:t>tryb przyjęcia,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2F5D94" w:rsidRPr="00067E42" w:rsidRDefault="002F5D94" w:rsidP="00E65B10">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2F5D94" w:rsidRPr="00067E42" w:rsidRDefault="002F5D94" w:rsidP="00E65B1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2F5D94" w:rsidRPr="00067E42" w:rsidRDefault="002F5D94" w:rsidP="00E65B1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2F5D94" w:rsidRPr="00067E42" w:rsidRDefault="002F5D94" w:rsidP="00E65B1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2F5D94" w:rsidRPr="00067E42" w:rsidRDefault="002F5D94" w:rsidP="00E65B1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2F5D94" w:rsidRPr="00067E42" w:rsidRDefault="002F5D94" w:rsidP="00E65B10">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w:t>
            </w:r>
            <w:r w:rsidRPr="00067E42">
              <w:rPr>
                <w:rFonts w:asciiTheme="minorHAnsi" w:hAnsiTheme="minorHAnsi" w:cstheme="minorHAnsi"/>
                <w:sz w:val="24"/>
                <w:szCs w:val="24"/>
              </w:rPr>
              <w:lastRenderedPageBreak/>
              <w:t>jednostki lub jednostki i lekarza, a także zapis świadczenia poza limitem.</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2F5D94" w:rsidRPr="00067E42"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2F5D94" w:rsidRPr="00067E42" w:rsidDel="00D65E6F" w:rsidRDefault="002F5D94" w:rsidP="00E65B10">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Del="00DE797B"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2F5D94" w:rsidRPr="00067E42" w:rsidTr="002F5D94">
        <w:trPr>
          <w:trHeight w:val="227"/>
        </w:trPr>
        <w:tc>
          <w:tcPr>
            <w:tcW w:w="850" w:type="dxa"/>
          </w:tcPr>
          <w:p w:rsidR="002F5D94" w:rsidRPr="00067E42" w:rsidRDefault="002F5D94" w:rsidP="00E65B10">
            <w:pPr>
              <w:pStyle w:val="TableParagraph"/>
              <w:numPr>
                <w:ilvl w:val="0"/>
                <w:numId w:val="1"/>
              </w:numPr>
              <w:jc w:val="both"/>
              <w:rPr>
                <w:rFonts w:asciiTheme="minorHAnsi" w:hAnsiTheme="minorHAnsi" w:cstheme="minorHAnsi"/>
                <w:sz w:val="24"/>
                <w:szCs w:val="24"/>
              </w:rPr>
            </w:pPr>
          </w:p>
        </w:tc>
        <w:tc>
          <w:tcPr>
            <w:tcW w:w="7938" w:type="dxa"/>
          </w:tcPr>
          <w:p w:rsidR="002F5D94" w:rsidRPr="00067E42" w:rsidRDefault="002F5D94" w:rsidP="002F5D94">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293C89" w:rsidRDefault="00B33FB1" w:rsidP="00293C89">
      <w:pPr>
        <w:spacing w:line="268" w:lineRule="exact"/>
        <w:jc w:val="both"/>
        <w:rPr>
          <w:rFonts w:cstheme="minorHAnsi"/>
          <w:sz w:val="24"/>
          <w:szCs w:val="24"/>
        </w:rPr>
      </w:pPr>
    </w:p>
    <w:p w:rsidR="00B33FB1" w:rsidRPr="00293C89" w:rsidRDefault="00B33FB1" w:rsidP="00293C89">
      <w:pPr>
        <w:pStyle w:val="Nagwek2"/>
        <w:jc w:val="both"/>
        <w:rPr>
          <w:rFonts w:asciiTheme="minorHAnsi" w:hAnsiTheme="minorHAnsi" w:cs="Times New Roman"/>
          <w:color w:val="auto"/>
          <w:sz w:val="24"/>
          <w:szCs w:val="24"/>
        </w:rPr>
      </w:pPr>
      <w:bookmarkStart w:id="2" w:name="_Toc515272252"/>
      <w:r w:rsidRPr="00293C89">
        <w:rPr>
          <w:rFonts w:asciiTheme="minorHAnsi" w:hAnsiTheme="minorHAnsi" w:cs="Times New Roman"/>
          <w:color w:val="auto"/>
          <w:sz w:val="24"/>
          <w:szCs w:val="24"/>
        </w:rPr>
        <w:t>Poradnia</w:t>
      </w:r>
      <w:bookmarkEnd w:id="2"/>
    </w:p>
    <w:p w:rsidR="00B33FB1" w:rsidRPr="00293C89" w:rsidRDefault="00B33FB1" w:rsidP="00293C89">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2F5D94" w:rsidRPr="00067E42" w:rsidTr="002F5D94">
        <w:trPr>
          <w:trHeight w:val="227"/>
        </w:trPr>
        <w:tc>
          <w:tcPr>
            <w:tcW w:w="869" w:type="dxa"/>
          </w:tcPr>
          <w:p w:rsidR="002F5D94" w:rsidRPr="00067E42" w:rsidRDefault="002F5D94" w:rsidP="002F5D94">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2F5D94" w:rsidRPr="00067E42" w:rsidRDefault="002F5D94" w:rsidP="002F5D94">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2F5D94" w:rsidRPr="00067E42" w:rsidTr="002F5D94">
        <w:trPr>
          <w:trHeight w:val="227"/>
        </w:trPr>
        <w:tc>
          <w:tcPr>
            <w:tcW w:w="869" w:type="dxa"/>
          </w:tcPr>
          <w:p w:rsidR="002F5D94" w:rsidRPr="00067E42" w:rsidRDefault="002F5D94" w:rsidP="002F5D94">
            <w:pPr>
              <w:pStyle w:val="TableParagraph"/>
              <w:ind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26"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7"/>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E65B10">
            <w:pPr>
              <w:pStyle w:val="TableParagraph"/>
              <w:numPr>
                <w:ilvl w:val="0"/>
                <w:numId w:val="60"/>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before="1"/>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2F5D94" w:rsidRPr="00067E42" w:rsidTr="002F5D94">
        <w:trPr>
          <w:trHeight w:val="227"/>
        </w:trPr>
        <w:tc>
          <w:tcPr>
            <w:tcW w:w="869" w:type="dxa"/>
          </w:tcPr>
          <w:p w:rsidR="002F5D94" w:rsidRPr="00067E42" w:rsidRDefault="002F5D94" w:rsidP="00E65B10">
            <w:pPr>
              <w:pStyle w:val="TableParagraph"/>
              <w:numPr>
                <w:ilvl w:val="0"/>
                <w:numId w:val="68"/>
              </w:numPr>
              <w:spacing w:line="268" w:lineRule="exact"/>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2F5D94" w:rsidRPr="00067E42" w:rsidTr="002F5D94">
        <w:trPr>
          <w:trHeight w:val="227"/>
        </w:trPr>
        <w:tc>
          <w:tcPr>
            <w:tcW w:w="869" w:type="dxa"/>
          </w:tcPr>
          <w:p w:rsidR="002F5D94" w:rsidRPr="00067E42" w:rsidRDefault="00D35A86" w:rsidP="002F5D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2F5D94" w:rsidRPr="00067E42" w:rsidTr="002F5D94">
        <w:trPr>
          <w:trHeight w:val="227"/>
        </w:trPr>
        <w:tc>
          <w:tcPr>
            <w:tcW w:w="869" w:type="dxa"/>
          </w:tcPr>
          <w:p w:rsidR="002F5D94" w:rsidRPr="00067E42" w:rsidRDefault="002F5D94" w:rsidP="002F5D9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2F5D94" w:rsidRPr="00067E42" w:rsidRDefault="002F5D94" w:rsidP="00E65B10">
            <w:pPr>
              <w:pStyle w:val="TableParagraph"/>
              <w:numPr>
                <w:ilvl w:val="0"/>
                <w:numId w:val="59"/>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2F5D94" w:rsidRPr="00067E42" w:rsidRDefault="002F5D94" w:rsidP="00E65B10">
            <w:pPr>
              <w:pStyle w:val="TableParagraph"/>
              <w:numPr>
                <w:ilvl w:val="0"/>
                <w:numId w:val="5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2F5D94" w:rsidRPr="00067E42" w:rsidRDefault="002F5D94" w:rsidP="00E65B10">
            <w:pPr>
              <w:pStyle w:val="TableParagraph"/>
              <w:numPr>
                <w:ilvl w:val="0"/>
                <w:numId w:val="57"/>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2F5D94" w:rsidRPr="00067E42" w:rsidRDefault="002F5D94" w:rsidP="00E65B10">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2F5D94" w:rsidRPr="00067E42" w:rsidRDefault="002F5D94" w:rsidP="00E65B10">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2F5D94" w:rsidRPr="00067E42" w:rsidRDefault="002F5D94" w:rsidP="00E65B10">
            <w:pPr>
              <w:pStyle w:val="TableParagraph"/>
              <w:numPr>
                <w:ilvl w:val="0"/>
                <w:numId w:val="5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2F5D94" w:rsidRPr="00067E42" w:rsidRDefault="002F5D94" w:rsidP="00E65B10">
            <w:pPr>
              <w:pStyle w:val="TableParagraph"/>
              <w:numPr>
                <w:ilvl w:val="0"/>
                <w:numId w:val="5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2F5D94" w:rsidRPr="00067E42" w:rsidRDefault="002F5D94" w:rsidP="00E65B10">
            <w:pPr>
              <w:pStyle w:val="TableParagraph"/>
              <w:numPr>
                <w:ilvl w:val="0"/>
                <w:numId w:val="5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2F5D94" w:rsidRPr="00067E42" w:rsidRDefault="002F5D94" w:rsidP="00E65B10">
            <w:pPr>
              <w:pStyle w:val="TableParagraph"/>
              <w:numPr>
                <w:ilvl w:val="0"/>
                <w:numId w:val="5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2F5D94" w:rsidRPr="00067E42" w:rsidRDefault="002F5D94" w:rsidP="00E65B10">
            <w:pPr>
              <w:pStyle w:val="TableParagraph"/>
              <w:numPr>
                <w:ilvl w:val="0"/>
                <w:numId w:val="5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2F5D94" w:rsidRPr="00067E42" w:rsidRDefault="002F5D94" w:rsidP="00E65B10">
            <w:pPr>
              <w:pStyle w:val="TableParagraph"/>
              <w:numPr>
                <w:ilvl w:val="0"/>
                <w:numId w:val="4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2F5D94" w:rsidRPr="00067E42" w:rsidRDefault="002F5D94" w:rsidP="00E65B10">
            <w:pPr>
              <w:pStyle w:val="TableParagraph"/>
              <w:numPr>
                <w:ilvl w:val="0"/>
                <w:numId w:val="4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2F5D94" w:rsidRPr="00067E42" w:rsidRDefault="002F5D94" w:rsidP="00E65B10">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2F5D94" w:rsidRPr="00067E42" w:rsidRDefault="002F5D94" w:rsidP="00E65B10">
            <w:pPr>
              <w:pStyle w:val="TableParagraph"/>
              <w:numPr>
                <w:ilvl w:val="0"/>
                <w:numId w:val="4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2F5D94" w:rsidRPr="00067E42" w:rsidRDefault="002F5D94" w:rsidP="00E65B10">
            <w:pPr>
              <w:pStyle w:val="TableParagraph"/>
              <w:numPr>
                <w:ilvl w:val="0"/>
                <w:numId w:val="4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2F5D94" w:rsidRPr="00067E42" w:rsidTr="002F5D94">
        <w:trPr>
          <w:trHeight w:val="227"/>
        </w:trPr>
        <w:tc>
          <w:tcPr>
            <w:tcW w:w="869" w:type="dxa"/>
          </w:tcPr>
          <w:p w:rsidR="002F5D94" w:rsidRPr="00067E42" w:rsidRDefault="002F5D94" w:rsidP="002F5D94">
            <w:pPr>
              <w:pStyle w:val="TableParagraph"/>
              <w:ind w:left="-1"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2F5D94" w:rsidRPr="00067E42" w:rsidTr="002F5D94">
        <w:trPr>
          <w:trHeight w:val="227"/>
        </w:trPr>
        <w:tc>
          <w:tcPr>
            <w:tcW w:w="869" w:type="dxa"/>
          </w:tcPr>
          <w:p w:rsidR="002F5D94" w:rsidRPr="00067E42" w:rsidRDefault="002F5D94" w:rsidP="002F5D9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2F5D94" w:rsidRPr="00067E42" w:rsidTr="002F5D94">
        <w:trPr>
          <w:trHeight w:val="227"/>
        </w:trPr>
        <w:tc>
          <w:tcPr>
            <w:tcW w:w="869" w:type="dxa"/>
          </w:tcPr>
          <w:p w:rsidR="002F5D94" w:rsidRPr="00067E42" w:rsidRDefault="002F5D94" w:rsidP="002F5D94">
            <w:pPr>
              <w:pStyle w:val="TableParagraph"/>
              <w:ind w:left="-1"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2F5D94" w:rsidRPr="00067E42" w:rsidTr="002F5D94">
        <w:trPr>
          <w:trHeight w:val="227"/>
        </w:trPr>
        <w:tc>
          <w:tcPr>
            <w:tcW w:w="869" w:type="dxa"/>
          </w:tcPr>
          <w:p w:rsidR="002F5D94" w:rsidRPr="00067E42" w:rsidRDefault="002F5D94" w:rsidP="002F5D94">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2F5D94" w:rsidRPr="00067E42" w:rsidRDefault="002F5D94" w:rsidP="002F5D9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2F5D94" w:rsidRPr="00067E42" w:rsidTr="002F5D94">
        <w:trPr>
          <w:trHeight w:val="227"/>
        </w:trPr>
        <w:tc>
          <w:tcPr>
            <w:tcW w:w="869" w:type="dxa"/>
          </w:tcPr>
          <w:p w:rsidR="002F5D94" w:rsidRPr="00067E42" w:rsidRDefault="002F5D94" w:rsidP="002F5D94">
            <w:pPr>
              <w:pStyle w:val="TableParagraph"/>
              <w:ind w:left="-1"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2F5D94" w:rsidRPr="00067E42" w:rsidTr="002F5D94">
        <w:trPr>
          <w:trHeight w:val="227"/>
        </w:trPr>
        <w:tc>
          <w:tcPr>
            <w:tcW w:w="869" w:type="dxa"/>
          </w:tcPr>
          <w:p w:rsidR="002F5D94" w:rsidRPr="00067E42" w:rsidRDefault="002F5D94" w:rsidP="002F5D9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2F5D94" w:rsidRPr="00067E42" w:rsidRDefault="002F5D94" w:rsidP="00E65B10">
            <w:pPr>
              <w:pStyle w:val="TableParagraph"/>
              <w:numPr>
                <w:ilvl w:val="0"/>
                <w:numId w:val="4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2F5D94" w:rsidRPr="00067E42" w:rsidTr="002F5D94">
        <w:trPr>
          <w:trHeight w:val="227"/>
        </w:trPr>
        <w:tc>
          <w:tcPr>
            <w:tcW w:w="869" w:type="dxa"/>
          </w:tcPr>
          <w:p w:rsidR="002F5D94" w:rsidRPr="00067E42" w:rsidRDefault="002F5D94" w:rsidP="002F5D94">
            <w:pPr>
              <w:pStyle w:val="TableParagraph"/>
              <w:ind w:left="-1"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2F5D94" w:rsidRPr="00067E42" w:rsidRDefault="002F5D94" w:rsidP="00E65B10">
            <w:pPr>
              <w:pStyle w:val="TableParagraph"/>
              <w:numPr>
                <w:ilvl w:val="0"/>
                <w:numId w:val="4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2F5D94" w:rsidRPr="00067E42" w:rsidRDefault="002F5D94" w:rsidP="00E65B10">
            <w:pPr>
              <w:pStyle w:val="TableParagraph"/>
              <w:numPr>
                <w:ilvl w:val="0"/>
                <w:numId w:val="4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2F5D94" w:rsidRPr="00067E42" w:rsidRDefault="002F5D94" w:rsidP="00E65B10">
            <w:pPr>
              <w:pStyle w:val="TableParagraph"/>
              <w:numPr>
                <w:ilvl w:val="0"/>
                <w:numId w:val="41"/>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2F5D94" w:rsidRPr="00067E42" w:rsidRDefault="002F5D94" w:rsidP="00E65B10">
            <w:pPr>
              <w:pStyle w:val="TableParagraph"/>
              <w:numPr>
                <w:ilvl w:val="0"/>
                <w:numId w:val="4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2F5D94" w:rsidRPr="00067E42" w:rsidRDefault="002F5D94" w:rsidP="00E65B10">
            <w:pPr>
              <w:pStyle w:val="TableParagraph"/>
              <w:numPr>
                <w:ilvl w:val="0"/>
                <w:numId w:val="3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2F5D94" w:rsidRPr="00067E42" w:rsidRDefault="002F5D94" w:rsidP="00E65B10">
            <w:pPr>
              <w:pStyle w:val="TableParagraph"/>
              <w:numPr>
                <w:ilvl w:val="0"/>
                <w:numId w:val="3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2F5D94" w:rsidRPr="00067E42" w:rsidRDefault="002F5D94" w:rsidP="00E65B10">
            <w:pPr>
              <w:pStyle w:val="TableParagraph"/>
              <w:numPr>
                <w:ilvl w:val="0"/>
                <w:numId w:val="3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2F5D94" w:rsidRPr="00067E42" w:rsidRDefault="002F5D94" w:rsidP="00E65B10">
            <w:pPr>
              <w:pStyle w:val="TableParagraph"/>
              <w:numPr>
                <w:ilvl w:val="0"/>
                <w:numId w:val="3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2F5D94" w:rsidRPr="00067E42" w:rsidRDefault="002F5D94" w:rsidP="00E65B10">
            <w:pPr>
              <w:pStyle w:val="TableParagraph"/>
              <w:numPr>
                <w:ilvl w:val="0"/>
                <w:numId w:val="3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73.</w:t>
            </w:r>
          </w:p>
        </w:tc>
        <w:tc>
          <w:tcPr>
            <w:tcW w:w="7938" w:type="dxa"/>
          </w:tcPr>
          <w:p w:rsidR="002F5D94" w:rsidRPr="00067E42" w:rsidRDefault="002F5D94" w:rsidP="00E65B10">
            <w:pPr>
              <w:pStyle w:val="TableParagraph"/>
              <w:numPr>
                <w:ilvl w:val="0"/>
                <w:numId w:val="3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2F5D94" w:rsidRPr="00067E42" w:rsidRDefault="002F5D94" w:rsidP="00E65B10">
            <w:pPr>
              <w:pStyle w:val="TableParagraph"/>
              <w:numPr>
                <w:ilvl w:val="0"/>
                <w:numId w:val="3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2F5D94" w:rsidRPr="00067E42" w:rsidTr="002F5D94">
        <w:trPr>
          <w:trHeight w:val="227"/>
        </w:trPr>
        <w:tc>
          <w:tcPr>
            <w:tcW w:w="869" w:type="dxa"/>
          </w:tcPr>
          <w:p w:rsidR="002F5D94" w:rsidRPr="00067E42" w:rsidRDefault="002F5D94" w:rsidP="002F5D94">
            <w:pPr>
              <w:pStyle w:val="TableParagraph"/>
              <w:ind w:left="-1" w:right="-63"/>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2F5D94" w:rsidRPr="00067E42" w:rsidTr="002F5D94">
        <w:trPr>
          <w:trHeight w:val="227"/>
        </w:trPr>
        <w:tc>
          <w:tcPr>
            <w:tcW w:w="869" w:type="dxa"/>
          </w:tcPr>
          <w:p w:rsidR="002F5D94" w:rsidRPr="00067E42" w:rsidRDefault="002F5D94" w:rsidP="002F5D9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2F5D94" w:rsidRPr="00067E42" w:rsidRDefault="002F5D94" w:rsidP="00E65B10">
            <w:pPr>
              <w:pStyle w:val="TableParagraph"/>
              <w:numPr>
                <w:ilvl w:val="0"/>
                <w:numId w:val="32"/>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2F5D94" w:rsidRPr="00067E42" w:rsidRDefault="002F5D94" w:rsidP="00E65B10">
            <w:pPr>
              <w:pStyle w:val="TableParagraph"/>
              <w:numPr>
                <w:ilvl w:val="0"/>
                <w:numId w:val="3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2F5D94" w:rsidRPr="00067E42" w:rsidRDefault="002F5D94" w:rsidP="00E65B10">
            <w:pPr>
              <w:pStyle w:val="TableParagraph"/>
              <w:numPr>
                <w:ilvl w:val="0"/>
                <w:numId w:val="3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2F5D94" w:rsidRPr="00067E42" w:rsidRDefault="002F5D94" w:rsidP="00E65B10">
            <w:pPr>
              <w:pStyle w:val="TableParagraph"/>
              <w:numPr>
                <w:ilvl w:val="0"/>
                <w:numId w:val="2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2F5D94" w:rsidRPr="00067E42" w:rsidTr="002F5D94">
        <w:trPr>
          <w:trHeight w:val="227"/>
        </w:trPr>
        <w:tc>
          <w:tcPr>
            <w:tcW w:w="869" w:type="dxa"/>
          </w:tcPr>
          <w:p w:rsidR="002F5D94" w:rsidRPr="00067E42" w:rsidRDefault="00D35A86" w:rsidP="002F5D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2F5D94" w:rsidRPr="00067E42" w:rsidTr="002F5D94">
        <w:trPr>
          <w:trHeight w:val="227"/>
        </w:trPr>
        <w:tc>
          <w:tcPr>
            <w:tcW w:w="869" w:type="dxa"/>
          </w:tcPr>
          <w:p w:rsidR="002F5D94" w:rsidRPr="00067E42" w:rsidRDefault="002F5D94" w:rsidP="002F5D94">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2F5D94" w:rsidRPr="00067E42" w:rsidRDefault="002F5D94" w:rsidP="00E65B10">
            <w:pPr>
              <w:pStyle w:val="TableParagraph"/>
              <w:numPr>
                <w:ilvl w:val="0"/>
                <w:numId w:val="2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2F5D94" w:rsidRPr="00067E42" w:rsidRDefault="002F5D94" w:rsidP="00E65B10">
            <w:pPr>
              <w:pStyle w:val="TableParagraph"/>
              <w:numPr>
                <w:ilvl w:val="0"/>
                <w:numId w:val="2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2F5D94" w:rsidRPr="00067E42" w:rsidRDefault="002F5D94" w:rsidP="00E65B10">
            <w:pPr>
              <w:pStyle w:val="TableParagraph"/>
              <w:numPr>
                <w:ilvl w:val="0"/>
                <w:numId w:val="2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2F5D94" w:rsidRPr="00067E42" w:rsidRDefault="002F5D94" w:rsidP="00E65B10">
            <w:pPr>
              <w:pStyle w:val="TableParagraph"/>
              <w:numPr>
                <w:ilvl w:val="0"/>
                <w:numId w:val="2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p>
        </w:tc>
        <w:tc>
          <w:tcPr>
            <w:tcW w:w="7938"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2F5D94" w:rsidRPr="00067E42" w:rsidTr="002F5D94">
        <w:trPr>
          <w:trHeight w:val="227"/>
        </w:trPr>
        <w:tc>
          <w:tcPr>
            <w:tcW w:w="869" w:type="dxa"/>
          </w:tcPr>
          <w:p w:rsidR="002F5D94" w:rsidRPr="00067E42" w:rsidRDefault="00D35A86" w:rsidP="002F5D94">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2F5D94" w:rsidRPr="00067E42" w:rsidRDefault="002F5D94" w:rsidP="002F5D94">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2F5D94" w:rsidRPr="00067E42" w:rsidTr="002F5D94">
        <w:trPr>
          <w:trHeight w:val="227"/>
        </w:trPr>
        <w:tc>
          <w:tcPr>
            <w:tcW w:w="869" w:type="dxa"/>
          </w:tcPr>
          <w:p w:rsidR="002F5D94" w:rsidRPr="00067E42" w:rsidRDefault="002F5D94" w:rsidP="002F5D94">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2F5D94" w:rsidRPr="00067E42" w:rsidRDefault="002F5D94" w:rsidP="00E65B10">
            <w:pPr>
              <w:pStyle w:val="TableParagraph"/>
              <w:numPr>
                <w:ilvl w:val="0"/>
                <w:numId w:val="24"/>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2F5D94" w:rsidRPr="00067E42" w:rsidRDefault="002F5D94" w:rsidP="00E65B10">
            <w:pPr>
              <w:pStyle w:val="TableParagraph"/>
              <w:numPr>
                <w:ilvl w:val="0"/>
                <w:numId w:val="23"/>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2F5D94" w:rsidRPr="00067E42" w:rsidRDefault="002F5D94" w:rsidP="00E65B10">
            <w:pPr>
              <w:pStyle w:val="TableParagraph"/>
              <w:numPr>
                <w:ilvl w:val="1"/>
                <w:numId w:val="23"/>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2F5D94" w:rsidRPr="00067E42" w:rsidRDefault="002F5D94" w:rsidP="00E65B10">
            <w:pPr>
              <w:pStyle w:val="TableParagraph"/>
              <w:numPr>
                <w:ilvl w:val="1"/>
                <w:numId w:val="23"/>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2F5D94" w:rsidRPr="00067E42" w:rsidRDefault="002F5D94" w:rsidP="00E65B10">
            <w:pPr>
              <w:pStyle w:val="TableParagraph"/>
              <w:numPr>
                <w:ilvl w:val="1"/>
                <w:numId w:val="23"/>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2F5D94" w:rsidRPr="00067E42" w:rsidRDefault="002F5D94" w:rsidP="00E65B10">
            <w:pPr>
              <w:pStyle w:val="TableParagraph"/>
              <w:numPr>
                <w:ilvl w:val="0"/>
                <w:numId w:val="22"/>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2F5D94" w:rsidRPr="00067E42" w:rsidRDefault="002F5D94" w:rsidP="00E65B10">
            <w:pPr>
              <w:pStyle w:val="TableParagraph"/>
              <w:numPr>
                <w:ilvl w:val="0"/>
                <w:numId w:val="21"/>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2F5D94" w:rsidRPr="00067E42" w:rsidRDefault="002F5D94" w:rsidP="00E65B10">
            <w:pPr>
              <w:pStyle w:val="TableParagraph"/>
              <w:numPr>
                <w:ilvl w:val="0"/>
                <w:numId w:val="20"/>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2F5D94" w:rsidRPr="00067E42" w:rsidRDefault="002F5D94" w:rsidP="00E65B10">
            <w:pPr>
              <w:pStyle w:val="TableParagraph"/>
              <w:numPr>
                <w:ilvl w:val="0"/>
                <w:numId w:val="19"/>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2F5D94" w:rsidRPr="00067E42" w:rsidTr="002F5D94">
        <w:trPr>
          <w:trHeight w:val="227"/>
        </w:trPr>
        <w:tc>
          <w:tcPr>
            <w:tcW w:w="869" w:type="dxa"/>
          </w:tcPr>
          <w:p w:rsidR="002F5D94" w:rsidRPr="00067E42" w:rsidRDefault="002F5D94" w:rsidP="002F5D94">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2F5D94" w:rsidRPr="00067E42" w:rsidTr="002F5D94">
        <w:trPr>
          <w:trHeight w:val="227"/>
        </w:trPr>
        <w:tc>
          <w:tcPr>
            <w:tcW w:w="869" w:type="dxa"/>
          </w:tcPr>
          <w:p w:rsidR="002F5D94" w:rsidRPr="00067E42" w:rsidRDefault="002F5D94" w:rsidP="002F5D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293C89" w:rsidRDefault="00B33FB1" w:rsidP="00293C89">
      <w:pPr>
        <w:jc w:val="both"/>
        <w:rPr>
          <w:sz w:val="24"/>
          <w:szCs w:val="24"/>
        </w:rPr>
      </w:pPr>
    </w:p>
    <w:p w:rsidR="00B33FB1" w:rsidRPr="00293C89" w:rsidRDefault="00B33FB1" w:rsidP="00293C89">
      <w:pPr>
        <w:jc w:val="both"/>
        <w:rPr>
          <w:sz w:val="24"/>
          <w:szCs w:val="24"/>
        </w:rPr>
      </w:pPr>
    </w:p>
    <w:p w:rsidR="00B33FB1" w:rsidRPr="00293C89" w:rsidRDefault="00B33FB1" w:rsidP="00293C89">
      <w:pPr>
        <w:pStyle w:val="Nagwek2"/>
        <w:jc w:val="both"/>
        <w:rPr>
          <w:rFonts w:asciiTheme="minorHAnsi" w:hAnsiTheme="minorHAnsi" w:cs="Times New Roman"/>
          <w:color w:val="auto"/>
          <w:sz w:val="24"/>
          <w:szCs w:val="24"/>
        </w:rPr>
      </w:pPr>
      <w:bookmarkStart w:id="3" w:name="_Toc515272254"/>
      <w:r w:rsidRPr="00293C89">
        <w:rPr>
          <w:rFonts w:asciiTheme="minorHAnsi" w:hAnsiTheme="minorHAnsi" w:cs="Times New Roman"/>
          <w:color w:val="auto"/>
          <w:sz w:val="24"/>
          <w:szCs w:val="24"/>
        </w:rPr>
        <w:lastRenderedPageBreak/>
        <w:t>Pulpit Lekarski</w:t>
      </w:r>
      <w:bookmarkEnd w:id="3"/>
    </w:p>
    <w:p w:rsidR="00B33FB1" w:rsidRPr="00293C89" w:rsidRDefault="00B33FB1" w:rsidP="00293C89">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2F5D94" w:rsidRPr="00067E42" w:rsidTr="002F5D94">
        <w:trPr>
          <w:trHeight w:val="227"/>
        </w:trPr>
        <w:tc>
          <w:tcPr>
            <w:tcW w:w="850" w:type="dxa"/>
            <w:shd w:val="clear" w:color="auto" w:fill="auto"/>
            <w:vAlign w:val="center"/>
          </w:tcPr>
          <w:p w:rsidR="002F5D94" w:rsidRPr="00067E42" w:rsidRDefault="002F5D94" w:rsidP="002F5D94">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Del="00F92926"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9"/>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lekarz prowadzący.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wywiad,</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t>
            </w:r>
            <w:r w:rsidRPr="00067E42">
              <w:rPr>
                <w:rFonts w:asciiTheme="minorHAnsi" w:eastAsia="Calibri" w:hAnsiTheme="minorHAnsi" w:cstheme="minorHAnsi"/>
                <w:sz w:val="24"/>
                <w:szCs w:val="24"/>
              </w:rPr>
              <w:lastRenderedPageBreak/>
              <w:t xml:space="preserve">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E65B10">
            <w:pPr>
              <w:pStyle w:val="Tabela1"/>
              <w:numPr>
                <w:ilvl w:val="0"/>
                <w:numId w:val="39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2F5D94" w:rsidRPr="00067E42" w:rsidRDefault="002F5D94" w:rsidP="002F5D94">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rozpoznań pacjenta,</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2F5D94" w:rsidRPr="00067E42" w:rsidTr="002F5D94">
        <w:trPr>
          <w:trHeight w:val="227"/>
        </w:trPr>
        <w:tc>
          <w:tcPr>
            <w:tcW w:w="850" w:type="dxa"/>
            <w:shd w:val="clear" w:color="auto" w:fill="auto"/>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2F5D94" w:rsidRPr="00067E42" w:rsidTr="002F5D94">
        <w:trPr>
          <w:trHeight w:val="227"/>
        </w:trPr>
        <w:tc>
          <w:tcPr>
            <w:tcW w:w="850" w:type="dxa"/>
            <w:shd w:val="clear" w:color="auto" w:fill="auto"/>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2F5D94" w:rsidRPr="00067E42" w:rsidTr="002F5D94">
        <w:trPr>
          <w:trHeight w:val="227"/>
        </w:trPr>
        <w:tc>
          <w:tcPr>
            <w:tcW w:w="850" w:type="dxa"/>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w:t>
            </w:r>
            <w:r w:rsidRPr="00067E42">
              <w:rPr>
                <w:rFonts w:asciiTheme="minorHAnsi" w:hAnsiTheme="minorHAnsi" w:cstheme="minorHAnsi"/>
                <w:sz w:val="24"/>
                <w:szCs w:val="24"/>
                <w:lang w:eastAsia="en-US"/>
              </w:rPr>
              <w:lastRenderedPageBreak/>
              <w:t xml:space="preserve">laboratoryjne, diagnostyczne, rozpoznania, procedury). </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2F5D94" w:rsidRPr="00067E42" w:rsidTr="002F5D94">
        <w:trPr>
          <w:trHeight w:val="227"/>
        </w:trPr>
        <w:tc>
          <w:tcPr>
            <w:tcW w:w="850" w:type="dxa"/>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2F5D94" w:rsidRPr="00067E42" w:rsidTr="002F5D94">
        <w:trPr>
          <w:trHeight w:val="227"/>
        </w:trPr>
        <w:tc>
          <w:tcPr>
            <w:tcW w:w="850" w:type="dxa"/>
            <w:vAlign w:val="center"/>
          </w:tcPr>
          <w:p w:rsidR="002F5D94" w:rsidRPr="00067E42" w:rsidRDefault="002F5D94" w:rsidP="002F5D94">
            <w:pPr>
              <w:pStyle w:val="Tabela1"/>
              <w:spacing w:before="0" w:after="0"/>
              <w:ind w:left="142"/>
              <w:jc w:val="both"/>
              <w:rPr>
                <w:rFonts w:asciiTheme="minorHAnsi" w:hAnsiTheme="minorHAnsi" w:cstheme="minorHAnsi"/>
                <w:b/>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2F5D94" w:rsidRPr="00067E42" w:rsidTr="002F5D94">
        <w:trPr>
          <w:trHeight w:val="227"/>
        </w:trPr>
        <w:tc>
          <w:tcPr>
            <w:tcW w:w="850" w:type="dxa"/>
            <w:vAlign w:val="center"/>
          </w:tcPr>
          <w:p w:rsidR="002F5D94" w:rsidRPr="00067E42" w:rsidRDefault="002F5D94" w:rsidP="00E65B10">
            <w:pPr>
              <w:pStyle w:val="Tabela1"/>
              <w:numPr>
                <w:ilvl w:val="0"/>
                <w:numId w:val="396"/>
              </w:numPr>
              <w:spacing w:before="0" w:after="0"/>
              <w:jc w:val="both"/>
              <w:rPr>
                <w:rFonts w:asciiTheme="minorHAnsi" w:hAnsiTheme="minorHAnsi" w:cstheme="minorHAnsi"/>
                <w:sz w:val="24"/>
                <w:szCs w:val="24"/>
              </w:rPr>
            </w:pPr>
          </w:p>
        </w:tc>
        <w:tc>
          <w:tcPr>
            <w:tcW w:w="8647" w:type="dxa"/>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2F5D94" w:rsidRDefault="00B33FB1" w:rsidP="002F5D94">
      <w:pPr>
        <w:pStyle w:val="Nagwek2"/>
        <w:numPr>
          <w:ilvl w:val="0"/>
          <w:numId w:val="0"/>
        </w:numPr>
        <w:jc w:val="both"/>
        <w:rPr>
          <w:rFonts w:asciiTheme="minorHAnsi" w:hAnsiTheme="minorHAnsi" w:cs="Times New Roman"/>
          <w:color w:val="auto"/>
          <w:sz w:val="24"/>
          <w:szCs w:val="24"/>
        </w:rPr>
      </w:pPr>
    </w:p>
    <w:p w:rsidR="00B33FB1" w:rsidRPr="00293C89" w:rsidRDefault="00B33FB1" w:rsidP="00293C89">
      <w:pPr>
        <w:jc w:val="both"/>
        <w:rPr>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olor w:val="auto"/>
          <w:sz w:val="24"/>
          <w:szCs w:val="24"/>
        </w:rPr>
        <w:t xml:space="preserve"> </w:t>
      </w:r>
      <w:bookmarkStart w:id="4" w:name="_Toc515272263"/>
      <w:r w:rsidRPr="00293C89">
        <w:rPr>
          <w:rFonts w:asciiTheme="minorHAnsi" w:hAnsiTheme="minorHAnsi" w:cs="Times New Roman"/>
          <w:color w:val="auto"/>
          <w:sz w:val="24"/>
          <w:szCs w:val="24"/>
        </w:rPr>
        <w:t>Blok Operacyjny</w:t>
      </w:r>
      <w:bookmarkEnd w:id="4"/>
    </w:p>
    <w:p w:rsidR="00B33FB1" w:rsidRPr="00293C89" w:rsidRDefault="00B33FB1" w:rsidP="00293C89">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F5D94" w:rsidRPr="00067E42" w:rsidTr="002F5D94">
        <w:trPr>
          <w:trHeight w:val="309"/>
        </w:trPr>
        <w:tc>
          <w:tcPr>
            <w:tcW w:w="880" w:type="dxa"/>
          </w:tcPr>
          <w:p w:rsidR="002F5D94" w:rsidRPr="00067E42" w:rsidRDefault="002F5D94" w:rsidP="002F5D94">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F5D94" w:rsidRPr="00067E42" w:rsidRDefault="002F5D94" w:rsidP="002F5D94">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2F5D94" w:rsidRPr="00067E42" w:rsidTr="002F5D94">
        <w:trPr>
          <w:trHeight w:val="340"/>
        </w:trPr>
        <w:tc>
          <w:tcPr>
            <w:tcW w:w="880" w:type="dxa"/>
          </w:tcPr>
          <w:p w:rsidR="002F5D94" w:rsidRPr="00067E42" w:rsidRDefault="002F5D94" w:rsidP="002F5D94">
            <w:pPr>
              <w:pStyle w:val="TableParagraph"/>
              <w:ind w:left="36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2F5D94" w:rsidRPr="00067E42" w:rsidTr="002F5D94">
        <w:trPr>
          <w:trHeight w:val="294"/>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2F5D94" w:rsidRPr="00067E42" w:rsidTr="002F5D94">
        <w:trPr>
          <w:trHeight w:val="342"/>
        </w:trPr>
        <w:tc>
          <w:tcPr>
            <w:tcW w:w="880" w:type="dxa"/>
          </w:tcPr>
          <w:p w:rsidR="002F5D94" w:rsidRPr="00067E42" w:rsidRDefault="002F5D94" w:rsidP="002F5D94">
            <w:pPr>
              <w:pStyle w:val="TableParagraph"/>
              <w:ind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2F5D94" w:rsidRPr="00067E42" w:rsidTr="002F5D94">
        <w:trPr>
          <w:trHeight w:val="292"/>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4"/>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2F5D94" w:rsidRPr="00067E42" w:rsidTr="002F5D94">
        <w:trPr>
          <w:trHeight w:val="33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3"/>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0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2F5D94" w:rsidRPr="00067E42" w:rsidTr="002F5D94">
        <w:trPr>
          <w:trHeight w:val="92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2F5D94" w:rsidRPr="00067E42" w:rsidTr="002F5D94">
        <w:trPr>
          <w:trHeight w:val="61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2F5D94" w:rsidRPr="00067E42" w:rsidTr="002F5D94">
        <w:trPr>
          <w:trHeight w:val="340"/>
        </w:trPr>
        <w:tc>
          <w:tcPr>
            <w:tcW w:w="880" w:type="dxa"/>
          </w:tcPr>
          <w:p w:rsidR="002F5D94" w:rsidRPr="00067E42" w:rsidRDefault="002F5D94" w:rsidP="002F5D94">
            <w:pPr>
              <w:pStyle w:val="TableParagraph"/>
              <w:ind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2F5D94" w:rsidRPr="00067E42" w:rsidTr="002F5D94">
        <w:trPr>
          <w:trHeight w:val="293"/>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2F5D94" w:rsidRPr="00067E42" w:rsidTr="002F5D94">
        <w:trPr>
          <w:trHeight w:val="62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2F5D94" w:rsidRPr="00067E42" w:rsidTr="002F5D94">
        <w:trPr>
          <w:trHeight w:val="630"/>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2F5D94" w:rsidRPr="00067E42" w:rsidTr="002F5D94">
        <w:trPr>
          <w:trHeight w:val="340"/>
        </w:trPr>
        <w:tc>
          <w:tcPr>
            <w:tcW w:w="880" w:type="dxa"/>
          </w:tcPr>
          <w:p w:rsidR="002F5D94" w:rsidRPr="00067E42" w:rsidRDefault="002F5D94" w:rsidP="002F5D94">
            <w:pPr>
              <w:pStyle w:val="TableParagraph"/>
              <w:ind w:left="36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2F5D94" w:rsidRPr="00067E42" w:rsidTr="002F5D94">
        <w:trPr>
          <w:trHeight w:val="293"/>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9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2F5D94" w:rsidRPr="00067E42" w:rsidTr="002F5D94">
        <w:trPr>
          <w:trHeight w:val="342"/>
        </w:trPr>
        <w:tc>
          <w:tcPr>
            <w:tcW w:w="880" w:type="dxa"/>
          </w:tcPr>
          <w:p w:rsidR="002F5D94" w:rsidRPr="00067E42" w:rsidRDefault="002F5D94" w:rsidP="002F5D94">
            <w:pPr>
              <w:pStyle w:val="TableParagraph"/>
              <w:ind w:left="36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2F5D94" w:rsidRPr="00067E42" w:rsidTr="002F5D94">
        <w:trPr>
          <w:trHeight w:val="292"/>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2F5D94" w:rsidRPr="00067E42" w:rsidTr="002F5D94">
        <w:trPr>
          <w:trHeight w:val="342"/>
        </w:trPr>
        <w:tc>
          <w:tcPr>
            <w:tcW w:w="880" w:type="dxa"/>
          </w:tcPr>
          <w:p w:rsidR="002F5D94" w:rsidRPr="00067E42" w:rsidRDefault="002F5D94" w:rsidP="002F5D94">
            <w:pPr>
              <w:pStyle w:val="TableParagraph"/>
              <w:ind w:left="36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2F5D94" w:rsidRPr="00067E42" w:rsidTr="002F5D94">
        <w:trPr>
          <w:trHeight w:val="5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2F5D94" w:rsidRPr="00067E42" w:rsidTr="002F5D94">
        <w:trPr>
          <w:trHeight w:val="61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2F5D94" w:rsidRPr="00067E42" w:rsidTr="002F5D94">
        <w:trPr>
          <w:trHeight w:val="92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2F5D94" w:rsidRPr="00067E42" w:rsidTr="002F5D94">
        <w:trPr>
          <w:trHeight w:val="342"/>
        </w:trPr>
        <w:tc>
          <w:tcPr>
            <w:tcW w:w="880" w:type="dxa"/>
          </w:tcPr>
          <w:p w:rsidR="002F5D94" w:rsidRPr="00067E42" w:rsidRDefault="002F5D94" w:rsidP="002F5D94">
            <w:pPr>
              <w:pStyle w:val="TableParagraph"/>
              <w:ind w:left="36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2F5D94" w:rsidRPr="00067E42" w:rsidTr="002F5D94">
        <w:trPr>
          <w:trHeight w:val="29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8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2F5D94" w:rsidRPr="00067E42" w:rsidTr="002F5D94">
        <w:trPr>
          <w:trHeight w:val="92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2F5D94" w:rsidRPr="00067E42" w:rsidTr="002F5D94">
        <w:trPr>
          <w:trHeight w:val="92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2F5D94" w:rsidRPr="00067E42" w:rsidTr="002F5D94">
        <w:trPr>
          <w:trHeight w:val="61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2F5D94" w:rsidRPr="00067E42" w:rsidTr="002F5D94">
        <w:trPr>
          <w:trHeight w:val="92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2F5D94" w:rsidRPr="00067E42" w:rsidTr="002F5D94">
        <w:trPr>
          <w:trHeight w:val="61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2F5D94" w:rsidRPr="00067E42" w:rsidTr="002F5D94">
        <w:trPr>
          <w:trHeight w:val="154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2F5D94" w:rsidRPr="00067E42" w:rsidRDefault="002F5D94" w:rsidP="00E65B10">
            <w:pPr>
              <w:pStyle w:val="TableParagraph"/>
              <w:numPr>
                <w:ilvl w:val="0"/>
                <w:numId w:val="17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F5D94" w:rsidRPr="00067E42" w:rsidRDefault="002F5D94" w:rsidP="00E65B10">
            <w:pPr>
              <w:pStyle w:val="TableParagraph"/>
              <w:numPr>
                <w:ilvl w:val="0"/>
                <w:numId w:val="17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2F5D94" w:rsidRPr="00067E42" w:rsidRDefault="002F5D94" w:rsidP="00E65B10">
            <w:pPr>
              <w:pStyle w:val="TableParagraph"/>
              <w:numPr>
                <w:ilvl w:val="0"/>
                <w:numId w:val="17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2F5D94" w:rsidRPr="00067E42" w:rsidRDefault="002F5D94" w:rsidP="00E65B10">
            <w:pPr>
              <w:pStyle w:val="TableParagraph"/>
              <w:numPr>
                <w:ilvl w:val="0"/>
                <w:numId w:val="177"/>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2F5D94" w:rsidRPr="00067E42" w:rsidTr="002F5D94">
        <w:trPr>
          <w:trHeight w:val="342"/>
        </w:trPr>
        <w:tc>
          <w:tcPr>
            <w:tcW w:w="880" w:type="dxa"/>
          </w:tcPr>
          <w:p w:rsidR="002F5D94" w:rsidRPr="00067E42" w:rsidRDefault="002F5D94" w:rsidP="002F5D94">
            <w:pPr>
              <w:pStyle w:val="TableParagraph"/>
              <w:ind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2F5D94" w:rsidRPr="00067E42" w:rsidTr="002F5D94">
        <w:trPr>
          <w:trHeight w:val="292"/>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2F5D94" w:rsidRPr="00067E42" w:rsidTr="002F5D94">
        <w:trPr>
          <w:trHeight w:val="631"/>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2F5D94" w:rsidRPr="00067E42" w:rsidRDefault="002F5D94" w:rsidP="002F5D94">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2F5D94" w:rsidRPr="00067E42" w:rsidTr="002F5D94">
        <w:trPr>
          <w:trHeight w:val="33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4"/>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2F5D94" w:rsidRPr="00067E42" w:rsidTr="002F5D94">
        <w:trPr>
          <w:trHeight w:val="33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2F5D94" w:rsidRPr="00067E42" w:rsidTr="002F5D94">
        <w:trPr>
          <w:trHeight w:val="340"/>
        </w:trPr>
        <w:tc>
          <w:tcPr>
            <w:tcW w:w="880" w:type="dxa"/>
          </w:tcPr>
          <w:p w:rsidR="002F5D94" w:rsidRPr="00067E42" w:rsidRDefault="002F5D94" w:rsidP="002F5D94">
            <w:pPr>
              <w:pStyle w:val="TableParagraph"/>
              <w:ind w:left="720" w:right="-63"/>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2F5D94" w:rsidRPr="00067E42" w:rsidTr="002F5D94">
        <w:trPr>
          <w:trHeight w:val="292"/>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3"/>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2F5D94" w:rsidRPr="00067E42" w:rsidTr="002F5D94">
        <w:trPr>
          <w:trHeight w:val="1247"/>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2F5D94" w:rsidRPr="00067E42" w:rsidRDefault="002F5D94" w:rsidP="00E65B10">
            <w:pPr>
              <w:pStyle w:val="TableParagraph"/>
              <w:numPr>
                <w:ilvl w:val="1"/>
                <w:numId w:val="17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2F5D94" w:rsidRPr="00067E42" w:rsidRDefault="002F5D94" w:rsidP="00E65B10">
            <w:pPr>
              <w:pStyle w:val="TableParagraph"/>
              <w:numPr>
                <w:ilvl w:val="1"/>
                <w:numId w:val="17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2F5D94" w:rsidRPr="00067E42" w:rsidRDefault="002F5D94" w:rsidP="00E65B10">
            <w:pPr>
              <w:pStyle w:val="TableParagraph"/>
              <w:numPr>
                <w:ilvl w:val="1"/>
                <w:numId w:val="172"/>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2F5D94" w:rsidRPr="00067E42" w:rsidTr="002F5D94">
        <w:trPr>
          <w:trHeight w:val="62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1"/>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2F5D94" w:rsidRPr="00067E42" w:rsidTr="002F5D94">
        <w:trPr>
          <w:trHeight w:val="33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17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2F5D94" w:rsidRPr="00067E42" w:rsidTr="002F5D94">
        <w:trPr>
          <w:trHeight w:val="925"/>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2F5D94" w:rsidRPr="00067E42" w:rsidTr="002F5D94">
        <w:trPr>
          <w:trHeight w:val="616"/>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2F5D94" w:rsidRPr="00067E42" w:rsidTr="002F5D94">
        <w:trPr>
          <w:trHeight w:val="618"/>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2F5D94" w:rsidRPr="00067E42" w:rsidTr="002F5D94">
        <w:trPr>
          <w:trHeight w:val="619"/>
        </w:trPr>
        <w:tc>
          <w:tcPr>
            <w:tcW w:w="880" w:type="dxa"/>
          </w:tcPr>
          <w:p w:rsidR="002F5D94" w:rsidRPr="00067E42" w:rsidRDefault="002F5D94" w:rsidP="00E65B10">
            <w:pPr>
              <w:pStyle w:val="TableParagraph"/>
              <w:numPr>
                <w:ilvl w:val="0"/>
                <w:numId w:val="214"/>
              </w:numPr>
              <w:ind w:right="208"/>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293C89" w:rsidRDefault="00B33FB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5" w:name="_Toc515272264"/>
      <w:r w:rsidRPr="00293C89">
        <w:rPr>
          <w:rFonts w:asciiTheme="minorHAnsi" w:hAnsiTheme="minorHAnsi" w:cs="Times New Roman"/>
          <w:color w:val="auto"/>
          <w:sz w:val="24"/>
          <w:szCs w:val="24"/>
        </w:rPr>
        <w:t>Blok Porodowy</w:t>
      </w:r>
      <w:bookmarkEnd w:id="5"/>
    </w:p>
    <w:p w:rsidR="00B33FB1" w:rsidRPr="00293C89" w:rsidRDefault="00B33FB1" w:rsidP="00293C89">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F5D94" w:rsidRPr="00067E42" w:rsidTr="002F5D94">
        <w:trPr>
          <w:trHeight w:val="268"/>
        </w:trPr>
        <w:tc>
          <w:tcPr>
            <w:tcW w:w="880" w:type="dxa"/>
          </w:tcPr>
          <w:p w:rsidR="002F5D94" w:rsidRPr="00067E42" w:rsidRDefault="002F5D94" w:rsidP="002F5D94">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F5D94" w:rsidRPr="00067E42" w:rsidRDefault="002F5D94" w:rsidP="002F5D94">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2F5D94" w:rsidRPr="00067E42" w:rsidTr="002F5D94">
        <w:trPr>
          <w:trHeight w:val="350"/>
        </w:trPr>
        <w:tc>
          <w:tcPr>
            <w:tcW w:w="880" w:type="dxa"/>
          </w:tcPr>
          <w:p w:rsidR="002F5D94" w:rsidRPr="00067E42" w:rsidRDefault="002F5D94" w:rsidP="002F5D94">
            <w:pPr>
              <w:pStyle w:val="TableParagraph"/>
              <w:ind w:left="72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2F5D94" w:rsidRPr="00067E42" w:rsidTr="002F5D94">
        <w:trPr>
          <w:trHeight w:val="309"/>
        </w:trPr>
        <w:tc>
          <w:tcPr>
            <w:tcW w:w="880" w:type="dxa"/>
          </w:tcPr>
          <w:p w:rsidR="002F5D94" w:rsidRPr="00067E42" w:rsidRDefault="002F5D94" w:rsidP="00E65B10">
            <w:pPr>
              <w:pStyle w:val="TableParagraph"/>
              <w:numPr>
                <w:ilvl w:val="0"/>
                <w:numId w:val="288"/>
              </w:numPr>
              <w:ind w:right="31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31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31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31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318"/>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2F5D94" w:rsidRPr="00067E42" w:rsidTr="002F5D94">
        <w:trPr>
          <w:trHeight w:val="65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2F5D94" w:rsidRPr="00067E42" w:rsidTr="002F5D94">
        <w:trPr>
          <w:trHeight w:val="316"/>
        </w:trPr>
        <w:tc>
          <w:tcPr>
            <w:tcW w:w="880" w:type="dxa"/>
          </w:tcPr>
          <w:p w:rsidR="002F5D94" w:rsidRPr="00067E42" w:rsidRDefault="002F5D94" w:rsidP="00E65B10">
            <w:pPr>
              <w:pStyle w:val="TableParagraph"/>
              <w:numPr>
                <w:ilvl w:val="0"/>
                <w:numId w:val="288"/>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2F5D94" w:rsidRPr="00067E42" w:rsidTr="002F5D94">
        <w:trPr>
          <w:trHeight w:val="669"/>
        </w:trPr>
        <w:tc>
          <w:tcPr>
            <w:tcW w:w="880" w:type="dxa"/>
          </w:tcPr>
          <w:p w:rsidR="002F5D94" w:rsidRPr="00067E42" w:rsidRDefault="002F5D94" w:rsidP="00E65B10">
            <w:pPr>
              <w:pStyle w:val="TableParagraph"/>
              <w:numPr>
                <w:ilvl w:val="0"/>
                <w:numId w:val="288"/>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2F5D94" w:rsidRPr="00067E42" w:rsidTr="002F5D94">
        <w:trPr>
          <w:trHeight w:val="978"/>
        </w:trPr>
        <w:tc>
          <w:tcPr>
            <w:tcW w:w="880" w:type="dxa"/>
          </w:tcPr>
          <w:p w:rsidR="002F5D94" w:rsidRPr="00067E42" w:rsidRDefault="002F5D94" w:rsidP="00E65B10">
            <w:pPr>
              <w:pStyle w:val="TableParagraph"/>
              <w:numPr>
                <w:ilvl w:val="0"/>
                <w:numId w:val="288"/>
              </w:numPr>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8"/>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2F5D94" w:rsidRPr="00067E42" w:rsidTr="002F5D94">
        <w:trPr>
          <w:trHeight w:val="66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7"/>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2F5D94" w:rsidRPr="00067E42" w:rsidTr="002F5D94">
        <w:trPr>
          <w:trHeight w:val="34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2F5D94" w:rsidRPr="00067E42" w:rsidTr="002F5D94">
        <w:trPr>
          <w:trHeight w:val="34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2F5D94" w:rsidRPr="00067E42" w:rsidTr="002F5D94">
        <w:trPr>
          <w:trHeight w:val="65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2F5D94" w:rsidRPr="00067E42" w:rsidTr="002F5D94">
        <w:trPr>
          <w:trHeight w:val="34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2F5D94" w:rsidRPr="00067E42" w:rsidTr="002F5D94">
        <w:trPr>
          <w:trHeight w:val="34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2F5D94" w:rsidRPr="00067E42" w:rsidTr="002F5D94">
        <w:trPr>
          <w:trHeight w:val="65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2F5D94" w:rsidRPr="00067E42" w:rsidTr="002F5D94">
        <w:trPr>
          <w:trHeight w:val="34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2F5D94" w:rsidRPr="00067E42" w:rsidTr="002F5D94">
        <w:trPr>
          <w:trHeight w:val="324"/>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4"/>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2F5D94" w:rsidRPr="00067E42" w:rsidTr="002F5D94">
        <w:trPr>
          <w:trHeight w:val="36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6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F5D94" w:rsidRPr="00067E42" w:rsidTr="002F5D94">
        <w:trPr>
          <w:trHeight w:val="350"/>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2F5D94" w:rsidRPr="00067E42" w:rsidTr="002F5D94">
        <w:trPr>
          <w:trHeight w:val="30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5"/>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2F5D94" w:rsidRPr="00067E42" w:rsidTr="002F5D94">
        <w:trPr>
          <w:trHeight w:val="36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2F5D94" w:rsidRPr="00067E42" w:rsidTr="002F5D94">
        <w:trPr>
          <w:trHeight w:val="34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2F5D94" w:rsidRPr="00067E42" w:rsidTr="002F5D94">
        <w:trPr>
          <w:trHeight w:val="323"/>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2F5D94" w:rsidRPr="00067E42" w:rsidTr="002F5D94">
        <w:trPr>
          <w:trHeight w:val="36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1"/>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40"/>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2F5D94" w:rsidRPr="00067E42" w:rsidTr="002F5D94">
        <w:trPr>
          <w:trHeight w:val="361"/>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2F5D94" w:rsidRPr="00067E42" w:rsidTr="002F5D94">
        <w:trPr>
          <w:trHeight w:val="34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2F5D94" w:rsidRPr="00067E42" w:rsidTr="002F5D94">
        <w:trPr>
          <w:trHeight w:val="323"/>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2F5D94" w:rsidRPr="00067E42" w:rsidTr="002F5D94">
        <w:trPr>
          <w:trHeight w:val="350"/>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2F5D94" w:rsidRPr="00067E42" w:rsidTr="002F5D94">
        <w:trPr>
          <w:trHeight w:val="31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2F5D94" w:rsidRPr="00067E42" w:rsidTr="002F5D94">
        <w:trPr>
          <w:trHeight w:val="34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2F5D94" w:rsidRPr="00067E42" w:rsidTr="002F5D94">
        <w:trPr>
          <w:trHeight w:val="324"/>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2F5D94" w:rsidRPr="00067E42" w:rsidTr="002F5D94">
        <w:trPr>
          <w:trHeight w:val="659"/>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2F5D94" w:rsidRPr="00067E42" w:rsidTr="002F5D94">
        <w:trPr>
          <w:trHeight w:val="318"/>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3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2F5D94" w:rsidRPr="00067E42" w:rsidTr="002F5D94">
        <w:trPr>
          <w:trHeight w:val="36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2F5D94" w:rsidRPr="00067E42" w:rsidTr="002F5D94">
        <w:trPr>
          <w:trHeight w:val="56"/>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2F5D94" w:rsidRPr="00067E42" w:rsidTr="002F5D94">
        <w:trPr>
          <w:trHeight w:val="350"/>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2F5D94" w:rsidRPr="00067E42" w:rsidTr="002F5D94">
        <w:trPr>
          <w:trHeight w:val="23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2F5D94" w:rsidRPr="00067E42" w:rsidTr="002F5D94">
        <w:trPr>
          <w:trHeight w:val="36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2F5D94" w:rsidRPr="00067E42" w:rsidTr="002F5D94">
        <w:trPr>
          <w:trHeight w:val="35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2F5D94" w:rsidRPr="00067E42" w:rsidTr="002F5D94">
        <w:trPr>
          <w:trHeight w:val="347"/>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2F5D94" w:rsidRPr="00067E42" w:rsidTr="002F5D94">
        <w:trPr>
          <w:trHeight w:val="242"/>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2F5D94" w:rsidRPr="00067E42" w:rsidTr="002F5D94">
        <w:trPr>
          <w:trHeight w:val="35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2F5D94" w:rsidRPr="00067E42" w:rsidTr="002F5D94">
        <w:trPr>
          <w:trHeight w:val="350"/>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2F5D94" w:rsidRPr="00067E42" w:rsidTr="002F5D94">
        <w:trPr>
          <w:trHeight w:val="23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2F5D94" w:rsidRPr="00067E42" w:rsidTr="002F5D94">
        <w:trPr>
          <w:trHeight w:val="28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2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2F5D94" w:rsidRPr="00067E42" w:rsidTr="002F5D94">
        <w:trPr>
          <w:trHeight w:val="28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F5D94" w:rsidRPr="00067E42" w:rsidTr="002F5D94">
        <w:trPr>
          <w:trHeight w:val="54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F5D94" w:rsidRPr="00067E42" w:rsidTr="002F5D94">
        <w:trPr>
          <w:trHeight w:val="549"/>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2F5D94" w:rsidRPr="00067E42" w:rsidRDefault="002F5D94" w:rsidP="002F5D94">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2F5D94" w:rsidRPr="00067E42" w:rsidTr="002F5D94">
        <w:trPr>
          <w:trHeight w:val="277"/>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2F5D94" w:rsidRPr="00067E42" w:rsidTr="002F5D94">
        <w:trPr>
          <w:trHeight w:val="56"/>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2F5D94" w:rsidRPr="00067E42" w:rsidTr="002F5D94">
        <w:trPr>
          <w:trHeight w:val="29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2F5D94" w:rsidRPr="00067E42" w:rsidTr="002F5D94">
        <w:trPr>
          <w:trHeight w:val="290"/>
        </w:trPr>
        <w:tc>
          <w:tcPr>
            <w:tcW w:w="880" w:type="dxa"/>
          </w:tcPr>
          <w:p w:rsidR="002F5D94" w:rsidRPr="00067E42" w:rsidRDefault="002F5D94" w:rsidP="002F5D94">
            <w:pPr>
              <w:pStyle w:val="TableParagraph"/>
              <w:ind w:left="360" w:right="-71"/>
              <w:jc w:val="both"/>
              <w:rPr>
                <w:rFonts w:asciiTheme="minorHAnsi" w:hAnsiTheme="minorHAnsi" w:cstheme="minorHAnsi"/>
                <w:sz w:val="24"/>
                <w:szCs w:val="24"/>
              </w:rPr>
            </w:pPr>
          </w:p>
        </w:tc>
        <w:tc>
          <w:tcPr>
            <w:tcW w:w="8079" w:type="dxa"/>
          </w:tcPr>
          <w:p w:rsidR="002F5D94" w:rsidRPr="00067E42" w:rsidRDefault="002F5D94" w:rsidP="002F5D94">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2F5D94" w:rsidRPr="00067E42" w:rsidTr="002F5D94">
        <w:trPr>
          <w:trHeight w:val="230"/>
        </w:trPr>
        <w:tc>
          <w:tcPr>
            <w:tcW w:w="880" w:type="dxa"/>
          </w:tcPr>
          <w:p w:rsidR="002F5D94" w:rsidRPr="00067E42" w:rsidRDefault="002F5D94" w:rsidP="00E65B10">
            <w:pPr>
              <w:pStyle w:val="TableParagraph"/>
              <w:numPr>
                <w:ilvl w:val="0"/>
                <w:numId w:val="288"/>
              </w:numPr>
              <w:ind w:right="227"/>
              <w:jc w:val="both"/>
              <w:rPr>
                <w:rFonts w:asciiTheme="minorHAnsi" w:hAnsiTheme="minorHAnsi" w:cstheme="minorHAnsi"/>
                <w:sz w:val="24"/>
                <w:szCs w:val="24"/>
              </w:rPr>
            </w:pPr>
          </w:p>
        </w:tc>
        <w:tc>
          <w:tcPr>
            <w:tcW w:w="8079" w:type="dxa"/>
          </w:tcPr>
          <w:p w:rsidR="002F5D94" w:rsidRPr="00067E42" w:rsidRDefault="002F5D94" w:rsidP="00E65B10">
            <w:pPr>
              <w:pStyle w:val="TableParagraph"/>
              <w:numPr>
                <w:ilvl w:val="0"/>
                <w:numId w:val="215"/>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293C89" w:rsidRDefault="00B33FB1" w:rsidP="00293C89">
      <w:pPr>
        <w:jc w:val="both"/>
        <w:rPr>
          <w:sz w:val="24"/>
          <w:szCs w:val="24"/>
        </w:rPr>
      </w:pPr>
    </w:p>
    <w:p w:rsidR="00B33FB1" w:rsidRPr="00293C89" w:rsidRDefault="00B33FB1" w:rsidP="00293C89">
      <w:pPr>
        <w:jc w:val="both"/>
        <w:rPr>
          <w:rFonts w:cs="Times New Roman"/>
          <w:sz w:val="24"/>
          <w:szCs w:val="24"/>
        </w:rPr>
      </w:pPr>
    </w:p>
    <w:p w:rsidR="00B33FB1" w:rsidRPr="00293C89" w:rsidRDefault="003B36B1" w:rsidP="00293C89">
      <w:pPr>
        <w:pStyle w:val="Nagwek2"/>
        <w:jc w:val="both"/>
        <w:rPr>
          <w:rFonts w:asciiTheme="minorHAnsi" w:hAnsiTheme="minorHAnsi" w:cs="Times New Roman"/>
          <w:color w:val="auto"/>
          <w:sz w:val="24"/>
          <w:szCs w:val="24"/>
        </w:rPr>
      </w:pPr>
      <w:bookmarkStart w:id="6" w:name="_Toc515272267"/>
      <w:proofErr w:type="spellStart"/>
      <w:r>
        <w:rPr>
          <w:rFonts w:asciiTheme="minorHAnsi" w:hAnsiTheme="minorHAnsi" w:cs="Times New Roman"/>
          <w:color w:val="auto"/>
          <w:sz w:val="24"/>
          <w:szCs w:val="24"/>
        </w:rPr>
        <w:t>m</w:t>
      </w:r>
      <w:r w:rsidR="00B33FB1" w:rsidRPr="00293C89">
        <w:rPr>
          <w:rFonts w:asciiTheme="minorHAnsi" w:hAnsiTheme="minorHAnsi" w:cs="Times New Roman"/>
          <w:color w:val="auto"/>
          <w:sz w:val="24"/>
          <w:szCs w:val="24"/>
        </w:rPr>
        <w:t>Obchód</w:t>
      </w:r>
      <w:bookmarkEnd w:id="6"/>
      <w:proofErr w:type="spellEnd"/>
    </w:p>
    <w:p w:rsidR="00B33FB1" w:rsidRPr="00293C89" w:rsidRDefault="00B33FB1" w:rsidP="00293C89">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2F5D94" w:rsidRPr="00067E42" w:rsidTr="002F5D94">
        <w:trPr>
          <w:trHeight w:val="284"/>
        </w:trPr>
        <w:tc>
          <w:tcPr>
            <w:tcW w:w="850" w:type="dxa"/>
            <w:shd w:val="clear" w:color="auto" w:fill="auto"/>
            <w:vAlign w:val="center"/>
            <w:hideMark/>
          </w:tcPr>
          <w:p w:rsidR="002F5D94" w:rsidRPr="00067E42" w:rsidRDefault="002F5D94" w:rsidP="002F5D94">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2F5D94" w:rsidRPr="00067E42" w:rsidRDefault="002F5D94" w:rsidP="002F5D94">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abela1"/>
              <w:numPr>
                <w:ilvl w:val="0"/>
                <w:numId w:val="40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abela1"/>
              <w:numPr>
                <w:ilvl w:val="0"/>
                <w:numId w:val="40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abela1"/>
              <w:numPr>
                <w:ilvl w:val="0"/>
                <w:numId w:val="40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abela1"/>
              <w:numPr>
                <w:ilvl w:val="0"/>
                <w:numId w:val="40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hideMark/>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ewidencji wykonania nowych czynności na karcie indywidualnej </w:t>
            </w:r>
            <w:r w:rsidRPr="00067E42">
              <w:rPr>
                <w:rFonts w:asciiTheme="minorHAnsi" w:hAnsiTheme="minorHAnsi" w:cstheme="minorHAnsi"/>
                <w:sz w:val="24"/>
                <w:szCs w:val="24"/>
                <w:lang w:eastAsia="en-US"/>
              </w:rPr>
              <w:lastRenderedPageBreak/>
              <w:t>opieki pielęgniarskiej z wyszczególnieniem zestawu czynności.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2F5D94" w:rsidRPr="00067E42" w:rsidTr="002F5D94">
        <w:trPr>
          <w:trHeight w:val="340"/>
        </w:trPr>
        <w:tc>
          <w:tcPr>
            <w:tcW w:w="850" w:type="dxa"/>
            <w:shd w:val="clear" w:color="auto" w:fill="auto"/>
            <w:vAlign w:val="center"/>
          </w:tcPr>
          <w:p w:rsidR="002F5D94" w:rsidRPr="00067E42" w:rsidRDefault="002F5D94" w:rsidP="002F5D94">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E65B10">
            <w:pPr>
              <w:pStyle w:val="Tabela1"/>
              <w:numPr>
                <w:ilvl w:val="0"/>
                <w:numId w:val="387"/>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2F5D94" w:rsidRPr="00067E42" w:rsidTr="002F5D94">
        <w:trPr>
          <w:trHeight w:val="340"/>
        </w:trPr>
        <w:tc>
          <w:tcPr>
            <w:tcW w:w="850" w:type="dxa"/>
            <w:shd w:val="clear" w:color="auto" w:fill="auto"/>
            <w:vAlign w:val="center"/>
          </w:tcPr>
          <w:p w:rsidR="002F5D94" w:rsidRPr="00067E42" w:rsidRDefault="002F5D94" w:rsidP="00E65B10">
            <w:pPr>
              <w:pStyle w:val="Tekstkomentarza"/>
              <w:numPr>
                <w:ilvl w:val="0"/>
                <w:numId w:val="402"/>
              </w:numPr>
              <w:jc w:val="both"/>
              <w:rPr>
                <w:rFonts w:asciiTheme="minorHAnsi" w:hAnsiTheme="minorHAnsi" w:cstheme="minorHAnsi"/>
                <w:sz w:val="24"/>
                <w:szCs w:val="24"/>
                <w:lang w:eastAsia="en-US"/>
              </w:rPr>
            </w:pPr>
          </w:p>
        </w:tc>
        <w:tc>
          <w:tcPr>
            <w:tcW w:w="7938" w:type="dxa"/>
            <w:shd w:val="clear" w:color="auto" w:fill="auto"/>
            <w:vAlign w:val="center"/>
          </w:tcPr>
          <w:p w:rsidR="002F5D94" w:rsidRPr="00067E42" w:rsidRDefault="002F5D94" w:rsidP="002F5D94">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293C89" w:rsidRDefault="00B33FB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7" w:name="_Toc515272268"/>
      <w:r w:rsidRPr="00293C89">
        <w:rPr>
          <w:rFonts w:asciiTheme="minorHAnsi" w:hAnsiTheme="minorHAnsi" w:cs="Times New Roman"/>
          <w:color w:val="auto"/>
          <w:sz w:val="24"/>
          <w:szCs w:val="24"/>
        </w:rPr>
        <w:t>Ordynacja Lekarska</w:t>
      </w:r>
      <w:bookmarkEnd w:id="7"/>
    </w:p>
    <w:p w:rsidR="00B33FB1" w:rsidRPr="00293C89" w:rsidRDefault="00B33FB1" w:rsidP="00293C89">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2F5D94" w:rsidRPr="00067E42" w:rsidTr="002F5D94">
        <w:trPr>
          <w:trHeight w:val="309"/>
        </w:trPr>
        <w:tc>
          <w:tcPr>
            <w:tcW w:w="852" w:type="dxa"/>
          </w:tcPr>
          <w:p w:rsidR="002F5D94" w:rsidRPr="00067E42" w:rsidRDefault="002F5D94" w:rsidP="002F5D94">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2F5D94" w:rsidRPr="00067E42" w:rsidRDefault="002F5D94" w:rsidP="002F5D94">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2F5D94" w:rsidRPr="00067E42" w:rsidTr="002F5D94">
        <w:trPr>
          <w:trHeight w:val="578"/>
        </w:trPr>
        <w:tc>
          <w:tcPr>
            <w:tcW w:w="852" w:type="dxa"/>
          </w:tcPr>
          <w:p w:rsidR="002F5D94" w:rsidRPr="00067E42" w:rsidRDefault="002F5D94" w:rsidP="00E65B10">
            <w:pPr>
              <w:pStyle w:val="TableParagraph"/>
              <w:numPr>
                <w:ilvl w:val="0"/>
                <w:numId w:val="137"/>
              </w:numPr>
              <w:spacing w:before="133"/>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2F5D94" w:rsidRPr="00067E42" w:rsidTr="002F5D94">
        <w:trPr>
          <w:trHeight w:val="347"/>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2F5D94" w:rsidRPr="00067E42" w:rsidTr="002F5D94">
        <w:trPr>
          <w:trHeight w:val="350"/>
        </w:trPr>
        <w:tc>
          <w:tcPr>
            <w:tcW w:w="852" w:type="dxa"/>
          </w:tcPr>
          <w:p w:rsidR="002F5D94" w:rsidRPr="00067E42" w:rsidRDefault="002F5D94" w:rsidP="00E65B10">
            <w:pPr>
              <w:pStyle w:val="TableParagraph"/>
              <w:numPr>
                <w:ilvl w:val="0"/>
                <w:numId w:val="137"/>
              </w:numPr>
              <w:spacing w:before="20"/>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2F5D94" w:rsidRPr="00067E42" w:rsidTr="002F5D94">
        <w:trPr>
          <w:trHeight w:val="347"/>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2F5D94" w:rsidRPr="00067E42" w:rsidTr="002F5D94">
        <w:trPr>
          <w:trHeight w:val="577"/>
        </w:trPr>
        <w:tc>
          <w:tcPr>
            <w:tcW w:w="852" w:type="dxa"/>
          </w:tcPr>
          <w:p w:rsidR="002F5D94" w:rsidRPr="00067E42" w:rsidRDefault="002F5D94" w:rsidP="00E65B10">
            <w:pPr>
              <w:pStyle w:val="TableParagraph"/>
              <w:numPr>
                <w:ilvl w:val="0"/>
                <w:numId w:val="137"/>
              </w:numPr>
              <w:spacing w:before="133"/>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2F5D94" w:rsidRPr="00067E42" w:rsidTr="002F5D94">
        <w:trPr>
          <w:trHeight w:val="577"/>
        </w:trPr>
        <w:tc>
          <w:tcPr>
            <w:tcW w:w="852" w:type="dxa"/>
          </w:tcPr>
          <w:p w:rsidR="002F5D94" w:rsidRPr="00067E42" w:rsidRDefault="002F5D94" w:rsidP="00E65B10">
            <w:pPr>
              <w:pStyle w:val="TableParagraph"/>
              <w:numPr>
                <w:ilvl w:val="0"/>
                <w:numId w:val="137"/>
              </w:numPr>
              <w:spacing w:before="133"/>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2F5D94" w:rsidRPr="00067E42" w:rsidTr="002F5D94">
        <w:trPr>
          <w:trHeight w:val="348"/>
        </w:trPr>
        <w:tc>
          <w:tcPr>
            <w:tcW w:w="852" w:type="dxa"/>
          </w:tcPr>
          <w:p w:rsidR="002F5D94" w:rsidRPr="00067E42" w:rsidRDefault="002F5D94" w:rsidP="00E65B10">
            <w:pPr>
              <w:pStyle w:val="TableParagraph"/>
              <w:numPr>
                <w:ilvl w:val="0"/>
                <w:numId w:val="137"/>
              </w:numPr>
              <w:spacing w:before="19"/>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2F5D94" w:rsidRPr="00067E42" w:rsidTr="002F5D94">
        <w:trPr>
          <w:trHeight w:val="349"/>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2F5D94" w:rsidRPr="00067E42" w:rsidTr="002F5D94">
        <w:trPr>
          <w:trHeight w:val="347"/>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2F5D94" w:rsidRPr="00067E42" w:rsidTr="002F5D94">
        <w:trPr>
          <w:trHeight w:val="350"/>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2F5D94" w:rsidRPr="00067E42" w:rsidTr="002F5D94">
        <w:trPr>
          <w:trHeight w:val="347"/>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2F5D94" w:rsidRPr="00067E42" w:rsidTr="002F5D94">
        <w:trPr>
          <w:trHeight w:val="350"/>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line="268" w:lineRule="exact"/>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line="268" w:lineRule="exact"/>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2F5D94" w:rsidRPr="00067E42" w:rsidTr="002F5D94">
        <w:trPr>
          <w:trHeight w:val="575"/>
        </w:trPr>
        <w:tc>
          <w:tcPr>
            <w:tcW w:w="852" w:type="dxa"/>
          </w:tcPr>
          <w:p w:rsidR="002F5D94" w:rsidRPr="00067E42" w:rsidRDefault="002F5D94" w:rsidP="00E65B10">
            <w:pPr>
              <w:pStyle w:val="TableParagraph"/>
              <w:numPr>
                <w:ilvl w:val="0"/>
                <w:numId w:val="137"/>
              </w:numPr>
              <w:spacing w:before="133"/>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line="268" w:lineRule="exact"/>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2F5D94" w:rsidRPr="00067E42" w:rsidTr="002F5D94">
        <w:trPr>
          <w:trHeight w:val="350"/>
        </w:trPr>
        <w:tc>
          <w:tcPr>
            <w:tcW w:w="852" w:type="dxa"/>
          </w:tcPr>
          <w:p w:rsidR="002F5D94" w:rsidRPr="00067E42" w:rsidRDefault="002F5D94" w:rsidP="00E65B10">
            <w:pPr>
              <w:pStyle w:val="TableParagraph"/>
              <w:numPr>
                <w:ilvl w:val="0"/>
                <w:numId w:val="137"/>
              </w:numPr>
              <w:spacing w:before="18"/>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line="268" w:lineRule="exact"/>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line="268" w:lineRule="exact"/>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2F5D94" w:rsidRPr="00067E42" w:rsidTr="002F5D94">
        <w:trPr>
          <w:trHeight w:val="577"/>
        </w:trPr>
        <w:tc>
          <w:tcPr>
            <w:tcW w:w="852" w:type="dxa"/>
          </w:tcPr>
          <w:p w:rsidR="002F5D94" w:rsidRPr="00067E42" w:rsidRDefault="002F5D94" w:rsidP="00E65B10">
            <w:pPr>
              <w:pStyle w:val="TableParagraph"/>
              <w:numPr>
                <w:ilvl w:val="0"/>
                <w:numId w:val="137"/>
              </w:numPr>
              <w:spacing w:before="133"/>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2F5D94" w:rsidRPr="00067E42" w:rsidTr="002F5D94">
        <w:trPr>
          <w:trHeight w:val="306"/>
        </w:trPr>
        <w:tc>
          <w:tcPr>
            <w:tcW w:w="852" w:type="dxa"/>
          </w:tcPr>
          <w:p w:rsidR="002F5D94" w:rsidRPr="00067E42" w:rsidRDefault="002F5D94" w:rsidP="00E65B10">
            <w:pPr>
              <w:pStyle w:val="TableParagraph"/>
              <w:numPr>
                <w:ilvl w:val="0"/>
                <w:numId w:val="137"/>
              </w:numPr>
              <w:spacing w:line="268" w:lineRule="exact"/>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2F5D94" w:rsidRPr="00067E42" w:rsidTr="002F5D94">
        <w:trPr>
          <w:trHeight w:val="309"/>
        </w:trPr>
        <w:tc>
          <w:tcPr>
            <w:tcW w:w="852" w:type="dxa"/>
          </w:tcPr>
          <w:p w:rsidR="002F5D94" w:rsidRPr="00067E42" w:rsidRDefault="002F5D94" w:rsidP="00E65B10">
            <w:pPr>
              <w:pStyle w:val="TableParagraph"/>
              <w:numPr>
                <w:ilvl w:val="0"/>
                <w:numId w:val="137"/>
              </w:numPr>
              <w:spacing w:before="1"/>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2F5D94" w:rsidRPr="00067E42" w:rsidTr="002F5D94">
        <w:trPr>
          <w:trHeight w:val="577"/>
        </w:trPr>
        <w:tc>
          <w:tcPr>
            <w:tcW w:w="852" w:type="dxa"/>
          </w:tcPr>
          <w:p w:rsidR="002F5D94" w:rsidRPr="00067E42" w:rsidRDefault="002F5D94" w:rsidP="00E65B10">
            <w:pPr>
              <w:pStyle w:val="TableParagraph"/>
              <w:numPr>
                <w:ilvl w:val="0"/>
                <w:numId w:val="137"/>
              </w:numPr>
              <w:spacing w:before="133"/>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2F5D94" w:rsidRPr="00067E42" w:rsidTr="002F5D94">
        <w:trPr>
          <w:trHeight w:val="578"/>
        </w:trPr>
        <w:tc>
          <w:tcPr>
            <w:tcW w:w="852" w:type="dxa"/>
          </w:tcPr>
          <w:p w:rsidR="002F5D94" w:rsidRPr="00067E42" w:rsidRDefault="002F5D94" w:rsidP="00E65B10">
            <w:pPr>
              <w:pStyle w:val="TableParagraph"/>
              <w:numPr>
                <w:ilvl w:val="0"/>
                <w:numId w:val="137"/>
              </w:numPr>
              <w:spacing w:before="134"/>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2F5D94" w:rsidRPr="00067E42" w:rsidTr="002F5D94">
        <w:trPr>
          <w:trHeight w:val="575"/>
        </w:trPr>
        <w:tc>
          <w:tcPr>
            <w:tcW w:w="852" w:type="dxa"/>
          </w:tcPr>
          <w:p w:rsidR="002F5D94" w:rsidRPr="00067E42" w:rsidRDefault="002F5D94" w:rsidP="00E65B10">
            <w:pPr>
              <w:pStyle w:val="TableParagraph"/>
              <w:numPr>
                <w:ilvl w:val="0"/>
                <w:numId w:val="137"/>
              </w:numPr>
              <w:spacing w:before="133"/>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2F5D94" w:rsidRPr="00067E42" w:rsidTr="002F5D94">
        <w:trPr>
          <w:trHeight w:val="578"/>
        </w:trPr>
        <w:tc>
          <w:tcPr>
            <w:tcW w:w="852" w:type="dxa"/>
          </w:tcPr>
          <w:p w:rsidR="002F5D94" w:rsidRPr="00067E42" w:rsidRDefault="002F5D94" w:rsidP="00E65B10">
            <w:pPr>
              <w:pStyle w:val="TableParagraph"/>
              <w:numPr>
                <w:ilvl w:val="0"/>
                <w:numId w:val="137"/>
              </w:numPr>
              <w:spacing w:before="133"/>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2F5D94" w:rsidRPr="00067E42" w:rsidTr="002F5D94">
        <w:trPr>
          <w:trHeight w:val="575"/>
        </w:trPr>
        <w:tc>
          <w:tcPr>
            <w:tcW w:w="852" w:type="dxa"/>
          </w:tcPr>
          <w:p w:rsidR="002F5D94" w:rsidRPr="00067E42" w:rsidRDefault="002F5D94" w:rsidP="00E65B10">
            <w:pPr>
              <w:pStyle w:val="TableParagraph"/>
              <w:numPr>
                <w:ilvl w:val="0"/>
                <w:numId w:val="137"/>
              </w:numPr>
              <w:spacing w:before="133"/>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2F5D94" w:rsidRPr="00067E42" w:rsidTr="002F5D94">
        <w:trPr>
          <w:trHeight w:val="350"/>
        </w:trPr>
        <w:tc>
          <w:tcPr>
            <w:tcW w:w="852" w:type="dxa"/>
          </w:tcPr>
          <w:p w:rsidR="002F5D94" w:rsidRPr="00067E42" w:rsidRDefault="002F5D94" w:rsidP="00E65B10">
            <w:pPr>
              <w:pStyle w:val="TableParagraph"/>
              <w:numPr>
                <w:ilvl w:val="0"/>
                <w:numId w:val="137"/>
              </w:numPr>
              <w:spacing w:before="20"/>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2F5D94" w:rsidRPr="00067E42" w:rsidTr="002F5D94">
        <w:trPr>
          <w:trHeight w:val="657"/>
        </w:trPr>
        <w:tc>
          <w:tcPr>
            <w:tcW w:w="852" w:type="dxa"/>
          </w:tcPr>
          <w:p w:rsidR="002F5D94" w:rsidRPr="00067E42" w:rsidRDefault="002F5D94" w:rsidP="00E65B10">
            <w:pPr>
              <w:pStyle w:val="TableParagraph"/>
              <w:numPr>
                <w:ilvl w:val="0"/>
                <w:numId w:val="137"/>
              </w:numPr>
              <w:spacing w:before="174"/>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2F5D94" w:rsidRPr="00067E42" w:rsidTr="002F5D94">
        <w:trPr>
          <w:trHeight w:val="657"/>
        </w:trPr>
        <w:tc>
          <w:tcPr>
            <w:tcW w:w="852" w:type="dxa"/>
          </w:tcPr>
          <w:p w:rsidR="002F5D94" w:rsidRPr="00067E42" w:rsidRDefault="002F5D94" w:rsidP="00E65B10">
            <w:pPr>
              <w:pStyle w:val="TableParagraph"/>
              <w:numPr>
                <w:ilvl w:val="0"/>
                <w:numId w:val="137"/>
              </w:numPr>
              <w:spacing w:before="174"/>
              <w:ind w:right="245"/>
              <w:jc w:val="both"/>
              <w:rPr>
                <w:rFonts w:asciiTheme="minorHAnsi" w:hAnsiTheme="minorHAnsi" w:cstheme="minorHAnsi"/>
                <w:sz w:val="24"/>
                <w:szCs w:val="24"/>
              </w:rPr>
            </w:pPr>
          </w:p>
        </w:tc>
        <w:tc>
          <w:tcPr>
            <w:tcW w:w="7955" w:type="dxa"/>
          </w:tcPr>
          <w:p w:rsidR="002F5D94" w:rsidRPr="00067E42" w:rsidRDefault="002F5D94" w:rsidP="002F5D94">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t>
            </w:r>
            <w:r w:rsidRPr="00067E42">
              <w:rPr>
                <w:rFonts w:asciiTheme="minorHAnsi" w:hAnsiTheme="minorHAnsi" w:cstheme="minorHAnsi"/>
                <w:sz w:val="24"/>
                <w:szCs w:val="24"/>
              </w:rPr>
              <w:lastRenderedPageBreak/>
              <w:t>w danym momencie.</w:t>
            </w:r>
          </w:p>
        </w:tc>
      </w:tr>
    </w:tbl>
    <w:p w:rsidR="00B33FB1" w:rsidRPr="00293C89" w:rsidRDefault="00B33FB1" w:rsidP="00293C89">
      <w:pPr>
        <w:jc w:val="both"/>
        <w:rPr>
          <w:rFonts w:cs="Times New Roman"/>
          <w:sz w:val="24"/>
          <w:szCs w:val="24"/>
        </w:rPr>
      </w:pPr>
    </w:p>
    <w:p w:rsidR="00597501" w:rsidRPr="00293C89" w:rsidRDefault="00597501" w:rsidP="00293C89">
      <w:pPr>
        <w:jc w:val="both"/>
        <w:rPr>
          <w:rFonts w:cs="Times New Roman"/>
          <w:sz w:val="24"/>
          <w:szCs w:val="24"/>
        </w:rPr>
      </w:pPr>
    </w:p>
    <w:p w:rsidR="00597501" w:rsidRPr="00293C89" w:rsidRDefault="0059750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8" w:name="_Toc515272269"/>
      <w:r w:rsidRPr="00293C89">
        <w:rPr>
          <w:rFonts w:asciiTheme="minorHAnsi" w:hAnsiTheme="minorHAnsi" w:cs="Times New Roman"/>
          <w:color w:val="auto"/>
          <w:sz w:val="24"/>
          <w:szCs w:val="24"/>
        </w:rPr>
        <w:t>Dokumentacja Medyczna</w:t>
      </w:r>
      <w:bookmarkEnd w:id="8"/>
    </w:p>
    <w:p w:rsidR="00B33FB1" w:rsidRPr="00293C89" w:rsidRDefault="00B33FB1" w:rsidP="00293C89">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2F5D94" w:rsidRPr="00067E42" w:rsidTr="002F5D94">
        <w:trPr>
          <w:trHeight w:val="309"/>
        </w:trPr>
        <w:tc>
          <w:tcPr>
            <w:tcW w:w="850" w:type="dxa"/>
          </w:tcPr>
          <w:p w:rsidR="002F5D94" w:rsidRPr="00067E42" w:rsidRDefault="002F5D94" w:rsidP="002F5D94">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2F5D94" w:rsidRPr="00067E42" w:rsidRDefault="002F5D94" w:rsidP="002F5D94">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2F5D94" w:rsidRPr="00067E42" w:rsidTr="002F5D94">
        <w:trPr>
          <w:trHeight w:val="309"/>
        </w:trPr>
        <w:tc>
          <w:tcPr>
            <w:tcW w:w="850"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2F5D94" w:rsidRPr="00067E42" w:rsidTr="002F5D94">
        <w:trPr>
          <w:trHeight w:val="313"/>
        </w:trPr>
        <w:tc>
          <w:tcPr>
            <w:tcW w:w="850" w:type="dxa"/>
          </w:tcPr>
          <w:p w:rsidR="002F5D94" w:rsidRPr="00067E42" w:rsidRDefault="00D35A86" w:rsidP="002F5D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4" style="width:42.55pt;height:16.2pt;mso-position-horizontal-relative:char;mso-position-vertical-relative:line" coordsize="851,324">
                  <v:line id="Line 69" o:spid="_x0000_s106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2F5D94" w:rsidRPr="00067E42" w:rsidTr="002F5D94">
        <w:trPr>
          <w:trHeight w:val="280"/>
        </w:trPr>
        <w:tc>
          <w:tcPr>
            <w:tcW w:w="850" w:type="dxa"/>
          </w:tcPr>
          <w:p w:rsidR="002F5D94" w:rsidRPr="00067E42" w:rsidRDefault="002F5D94" w:rsidP="00E65B10">
            <w:pPr>
              <w:pStyle w:val="TableParagraph"/>
              <w:numPr>
                <w:ilvl w:val="0"/>
                <w:numId w:val="136"/>
              </w:numPr>
              <w:spacing w:line="226"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5"/>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2F5D94" w:rsidRPr="00067E42" w:rsidTr="002F5D94">
        <w:trPr>
          <w:trHeight w:val="3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4"/>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2F5D94" w:rsidRPr="00067E42" w:rsidTr="002F5D94">
        <w:trPr>
          <w:trHeight w:val="62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2F5D94" w:rsidRPr="00067E42" w:rsidTr="002F5D94">
        <w:trPr>
          <w:trHeight w:val="929"/>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2F5D94" w:rsidRPr="00067E42" w:rsidTr="002F5D94">
        <w:trPr>
          <w:trHeight w:val="925"/>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before="2"/>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2F5D94" w:rsidRPr="00067E42" w:rsidTr="002F5D94">
        <w:trPr>
          <w:trHeight w:val="925"/>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2F5D94" w:rsidRPr="00067E42" w:rsidTr="002F5D94">
        <w:trPr>
          <w:trHeight w:val="92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2F5D94" w:rsidRPr="00067E42" w:rsidRDefault="002F5D94" w:rsidP="002F5D94">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2F5D94" w:rsidRPr="00067E42" w:rsidTr="002F5D94">
        <w:trPr>
          <w:trHeight w:val="92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2F5D94" w:rsidRPr="00067E42" w:rsidTr="002F5D94">
        <w:trPr>
          <w:trHeight w:val="314"/>
        </w:trPr>
        <w:tc>
          <w:tcPr>
            <w:tcW w:w="850" w:type="dxa"/>
          </w:tcPr>
          <w:p w:rsidR="002F5D94" w:rsidRPr="00067E42" w:rsidRDefault="002F5D94" w:rsidP="002F5D94">
            <w:pPr>
              <w:pStyle w:val="TableParagraph"/>
              <w:ind w:right="-65"/>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F5D94" w:rsidRPr="00067E42" w:rsidTr="002F5D94">
        <w:trPr>
          <w:trHeight w:val="280"/>
        </w:trPr>
        <w:tc>
          <w:tcPr>
            <w:tcW w:w="850" w:type="dxa"/>
          </w:tcPr>
          <w:p w:rsidR="002F5D94" w:rsidRPr="00067E42" w:rsidRDefault="002F5D94" w:rsidP="00E65B10">
            <w:pPr>
              <w:pStyle w:val="TableParagraph"/>
              <w:numPr>
                <w:ilvl w:val="0"/>
                <w:numId w:val="136"/>
              </w:numPr>
              <w:spacing w:line="227"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8"/>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2F5D94" w:rsidRPr="00067E42" w:rsidTr="002F5D94">
        <w:trPr>
          <w:trHeight w:val="63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2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2F5D94" w:rsidRPr="00067E42" w:rsidTr="002F5D94">
        <w:trPr>
          <w:trHeight w:val="63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1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2F5D94" w:rsidRPr="00067E42" w:rsidTr="002F5D94">
        <w:trPr>
          <w:trHeight w:val="62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2F5D94" w:rsidRPr="00067E42" w:rsidTr="002F5D94">
        <w:trPr>
          <w:trHeight w:val="630"/>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2F5D94" w:rsidRPr="00067E42" w:rsidTr="002F5D94">
        <w:trPr>
          <w:trHeight w:val="311"/>
        </w:trPr>
        <w:tc>
          <w:tcPr>
            <w:tcW w:w="850" w:type="dxa"/>
          </w:tcPr>
          <w:p w:rsidR="002F5D94" w:rsidRPr="00067E42" w:rsidRDefault="002F5D94" w:rsidP="002F5D94">
            <w:pPr>
              <w:pStyle w:val="TableParagraph"/>
              <w:ind w:left="720" w:right="-65"/>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F5D94" w:rsidRPr="00067E42" w:rsidTr="002F5D94">
        <w:trPr>
          <w:trHeight w:val="277"/>
        </w:trPr>
        <w:tc>
          <w:tcPr>
            <w:tcW w:w="850" w:type="dxa"/>
          </w:tcPr>
          <w:p w:rsidR="002F5D94" w:rsidRPr="00067E42" w:rsidRDefault="002F5D94" w:rsidP="00E65B10">
            <w:pPr>
              <w:pStyle w:val="TableParagraph"/>
              <w:numPr>
                <w:ilvl w:val="0"/>
                <w:numId w:val="136"/>
              </w:numPr>
              <w:spacing w:line="226"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7"/>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2F5D94" w:rsidRPr="00067E42" w:rsidTr="002F5D94">
        <w:trPr>
          <w:trHeight w:val="3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4"/>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F5D94" w:rsidRPr="00067E42" w:rsidTr="002F5D94">
        <w:trPr>
          <w:trHeight w:val="618"/>
        </w:trPr>
        <w:tc>
          <w:tcPr>
            <w:tcW w:w="850" w:type="dxa"/>
          </w:tcPr>
          <w:p w:rsidR="002F5D94" w:rsidRPr="00067E42" w:rsidRDefault="002F5D94" w:rsidP="002F5D94">
            <w:pPr>
              <w:pStyle w:val="TableParagraph"/>
              <w:ind w:left="720" w:right="-65"/>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2F5D94" w:rsidRPr="00067E42" w:rsidTr="002F5D94">
        <w:trPr>
          <w:trHeight w:val="284"/>
        </w:trPr>
        <w:tc>
          <w:tcPr>
            <w:tcW w:w="850" w:type="dxa"/>
          </w:tcPr>
          <w:p w:rsidR="002F5D94" w:rsidRPr="00067E42" w:rsidRDefault="002F5D94" w:rsidP="00E65B10">
            <w:pPr>
              <w:pStyle w:val="TableParagraph"/>
              <w:numPr>
                <w:ilvl w:val="0"/>
                <w:numId w:val="136"/>
              </w:numPr>
              <w:spacing w:line="231"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3"/>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2"/>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1"/>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before="1"/>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before="2"/>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2F5D94" w:rsidRPr="00067E42" w:rsidTr="002F5D94">
        <w:trPr>
          <w:trHeight w:val="309"/>
        </w:trPr>
        <w:tc>
          <w:tcPr>
            <w:tcW w:w="850" w:type="dxa"/>
          </w:tcPr>
          <w:p w:rsidR="002F5D94" w:rsidRPr="00067E42" w:rsidRDefault="002F5D94" w:rsidP="002F5D94">
            <w:pPr>
              <w:pStyle w:val="TableParagraph"/>
              <w:jc w:val="both"/>
              <w:rPr>
                <w:rFonts w:asciiTheme="minorHAnsi" w:hAnsiTheme="minorHAnsi" w:cstheme="minorHAnsi"/>
                <w:b/>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2F5D94" w:rsidRPr="00067E42" w:rsidTr="002F5D94">
        <w:trPr>
          <w:trHeight w:val="306"/>
        </w:trPr>
        <w:tc>
          <w:tcPr>
            <w:tcW w:w="850" w:type="dxa"/>
            <w:tcBorders>
              <w:bottom w:val="single" w:sz="6" w:space="0" w:color="000000"/>
            </w:tcBorders>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2F5D94" w:rsidRPr="00067E42" w:rsidTr="002F5D94">
        <w:trPr>
          <w:trHeight w:val="923"/>
        </w:trPr>
        <w:tc>
          <w:tcPr>
            <w:tcW w:w="850" w:type="dxa"/>
            <w:tcBorders>
              <w:top w:val="single" w:sz="6" w:space="0" w:color="000000"/>
            </w:tcBorders>
          </w:tcPr>
          <w:p w:rsidR="002F5D94" w:rsidRPr="00067E42" w:rsidRDefault="002F5D94" w:rsidP="00E65B10">
            <w:pPr>
              <w:pStyle w:val="TableParagraph"/>
              <w:numPr>
                <w:ilvl w:val="0"/>
                <w:numId w:val="136"/>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2F5D94" w:rsidRPr="00067E42" w:rsidRDefault="002F5D94" w:rsidP="002F5D94">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2F5D94" w:rsidRPr="00067E42" w:rsidTr="002F5D94">
        <w:trPr>
          <w:trHeight w:val="925"/>
        </w:trPr>
        <w:tc>
          <w:tcPr>
            <w:tcW w:w="850" w:type="dxa"/>
          </w:tcPr>
          <w:p w:rsidR="002F5D94" w:rsidRPr="00067E42" w:rsidRDefault="002F5D94" w:rsidP="00E65B10">
            <w:pPr>
              <w:pStyle w:val="TableParagraph"/>
              <w:numPr>
                <w:ilvl w:val="0"/>
                <w:numId w:val="136"/>
              </w:numPr>
              <w:spacing w:line="268" w:lineRule="exact"/>
              <w:ind w:right="316"/>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2F5D94" w:rsidRPr="00067E42" w:rsidTr="002F5D94">
        <w:trPr>
          <w:trHeight w:val="1235"/>
        </w:trPr>
        <w:tc>
          <w:tcPr>
            <w:tcW w:w="850" w:type="dxa"/>
          </w:tcPr>
          <w:p w:rsidR="002F5D94" w:rsidRPr="00067E42" w:rsidRDefault="002F5D94" w:rsidP="00E65B10">
            <w:pPr>
              <w:pStyle w:val="TableParagraph"/>
              <w:numPr>
                <w:ilvl w:val="0"/>
                <w:numId w:val="136"/>
              </w:numPr>
              <w:spacing w:before="1"/>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before="2"/>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before="1"/>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2F5D94" w:rsidRPr="00067E42" w:rsidTr="002F5D94">
        <w:trPr>
          <w:trHeight w:val="928"/>
        </w:trPr>
        <w:tc>
          <w:tcPr>
            <w:tcW w:w="850" w:type="dxa"/>
          </w:tcPr>
          <w:p w:rsidR="002F5D94" w:rsidRPr="00067E42" w:rsidRDefault="002F5D94" w:rsidP="00E65B10">
            <w:pPr>
              <w:pStyle w:val="TableParagraph"/>
              <w:numPr>
                <w:ilvl w:val="0"/>
                <w:numId w:val="136"/>
              </w:numPr>
              <w:spacing w:line="268" w:lineRule="exact"/>
              <w:ind w:right="34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2F5D94" w:rsidRPr="00067E42" w:rsidTr="002F5D94">
        <w:trPr>
          <w:trHeight w:val="314"/>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2F5D94" w:rsidRPr="00067E42" w:rsidTr="002F5D94">
        <w:trPr>
          <w:trHeight w:val="3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4"/>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2F5D94" w:rsidRPr="00067E42" w:rsidTr="002F5D94">
        <w:trPr>
          <w:trHeight w:val="630"/>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9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2F5D94" w:rsidRPr="00067E42" w:rsidTr="002F5D94">
        <w:trPr>
          <w:trHeight w:val="314"/>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2F5D94" w:rsidRPr="00067E42" w:rsidTr="002F5D94">
        <w:trPr>
          <w:trHeight w:val="314"/>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2F5D94" w:rsidRPr="00067E42" w:rsidTr="002F5D94">
        <w:trPr>
          <w:trHeight w:val="618"/>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2F5D94" w:rsidRPr="00067E42" w:rsidRDefault="002F5D94" w:rsidP="002F5D94">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2F5D94" w:rsidRPr="00067E42" w:rsidTr="002F5D94">
        <w:trPr>
          <w:trHeight w:val="3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2"/>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2F5D94" w:rsidRPr="00067E42" w:rsidTr="002F5D94">
        <w:trPr>
          <w:trHeight w:val="314"/>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8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2F5D94" w:rsidRPr="00067E42" w:rsidTr="002F5D94">
        <w:trPr>
          <w:trHeight w:val="3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2F5D94" w:rsidRPr="00067E42" w:rsidTr="002F5D94">
        <w:trPr>
          <w:trHeight w:val="63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2F5D94" w:rsidRPr="00067E42" w:rsidTr="002F5D94">
        <w:trPr>
          <w:trHeight w:val="314"/>
        </w:trPr>
        <w:tc>
          <w:tcPr>
            <w:tcW w:w="850"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31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2"/>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2F5D94" w:rsidRPr="00067E42" w:rsidTr="002F5D94">
        <w:trPr>
          <w:trHeight w:val="1235"/>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F5D94" w:rsidRPr="00067E42" w:rsidTr="002F5D94">
        <w:trPr>
          <w:trHeight w:val="616"/>
        </w:trPr>
        <w:tc>
          <w:tcPr>
            <w:tcW w:w="850" w:type="dxa"/>
          </w:tcPr>
          <w:p w:rsidR="002F5D94" w:rsidRPr="00067E42" w:rsidRDefault="002F5D94" w:rsidP="002F5D94">
            <w:pPr>
              <w:pStyle w:val="TableParagraph"/>
              <w:ind w:left="360"/>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7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2F5D94" w:rsidRPr="00067E42" w:rsidTr="002F5D94">
        <w:trPr>
          <w:trHeight w:val="321"/>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E65B10">
            <w:pPr>
              <w:pStyle w:val="TableParagraph"/>
              <w:numPr>
                <w:ilvl w:val="0"/>
                <w:numId w:val="6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2F5D94" w:rsidRPr="00067E42" w:rsidTr="002F5D94">
        <w:trPr>
          <w:trHeight w:val="60"/>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2F5D94" w:rsidRPr="00067E42" w:rsidTr="002F5D94">
        <w:trPr>
          <w:trHeight w:val="30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2F5D94" w:rsidRPr="00067E42" w:rsidTr="002F5D94">
        <w:trPr>
          <w:trHeight w:val="928"/>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2F5D94" w:rsidRPr="00067E42" w:rsidTr="002F5D94">
        <w:trPr>
          <w:trHeight w:val="92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2F5D94" w:rsidRPr="00067E42" w:rsidTr="002F5D94">
        <w:trPr>
          <w:trHeight w:val="619"/>
        </w:trPr>
        <w:tc>
          <w:tcPr>
            <w:tcW w:w="850" w:type="dxa"/>
          </w:tcPr>
          <w:p w:rsidR="002F5D94" w:rsidRPr="00067E42" w:rsidRDefault="002F5D94" w:rsidP="00E65B10">
            <w:pPr>
              <w:pStyle w:val="TableParagraph"/>
              <w:numPr>
                <w:ilvl w:val="0"/>
                <w:numId w:val="136"/>
              </w:numPr>
              <w:spacing w:before="1"/>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2F5D94" w:rsidRPr="00067E42" w:rsidTr="002F5D94">
        <w:trPr>
          <w:trHeight w:val="61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2F5D94" w:rsidRPr="00067E42" w:rsidTr="002F5D94">
        <w:trPr>
          <w:trHeight w:val="617"/>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wydrukowania raportu pielęgniarskiego za daną zmianę </w:t>
            </w:r>
            <w:r w:rsidRPr="00067E42">
              <w:rPr>
                <w:rFonts w:asciiTheme="minorHAnsi" w:hAnsiTheme="minorHAnsi" w:cstheme="minorHAnsi"/>
                <w:sz w:val="24"/>
                <w:szCs w:val="24"/>
              </w:rPr>
              <w:lastRenderedPageBreak/>
              <w:t>pielęgniarską.</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2F5D94" w:rsidRPr="00067E42" w:rsidTr="002F5D94">
        <w:trPr>
          <w:trHeight w:val="616"/>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2F5D94" w:rsidRPr="00067E42" w:rsidTr="002F5D94">
        <w:trPr>
          <w:trHeight w:val="309"/>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2F5D94" w:rsidRPr="00067E42" w:rsidTr="002F5D94">
        <w:trPr>
          <w:trHeight w:val="928"/>
        </w:trPr>
        <w:tc>
          <w:tcPr>
            <w:tcW w:w="850" w:type="dxa"/>
          </w:tcPr>
          <w:p w:rsidR="002F5D94" w:rsidRPr="00067E42" w:rsidRDefault="002F5D94" w:rsidP="00E65B10">
            <w:pPr>
              <w:pStyle w:val="TableParagraph"/>
              <w:numPr>
                <w:ilvl w:val="0"/>
                <w:numId w:val="136"/>
              </w:numPr>
              <w:spacing w:line="268" w:lineRule="exact"/>
              <w:jc w:val="both"/>
              <w:rPr>
                <w:rFonts w:asciiTheme="minorHAnsi" w:hAnsiTheme="minorHAnsi" w:cstheme="minorHAnsi"/>
                <w:sz w:val="24"/>
                <w:szCs w:val="24"/>
              </w:rPr>
            </w:pPr>
          </w:p>
        </w:tc>
        <w:tc>
          <w:tcPr>
            <w:tcW w:w="7996" w:type="dxa"/>
          </w:tcPr>
          <w:p w:rsidR="002F5D94" w:rsidRPr="00067E42" w:rsidRDefault="002F5D94" w:rsidP="002F5D94">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293C89" w:rsidRDefault="00B33FB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bookmarkStart w:id="9" w:name="_Toc515272270"/>
      <w:r w:rsidRPr="00293C89">
        <w:rPr>
          <w:rFonts w:asciiTheme="minorHAnsi" w:hAnsiTheme="minorHAnsi" w:cs="Times New Roman"/>
          <w:color w:val="auto"/>
          <w:sz w:val="24"/>
          <w:szCs w:val="24"/>
        </w:rPr>
        <w:t>Elektroniczna dokumentacja medyczna</w:t>
      </w:r>
      <w:bookmarkEnd w:id="9"/>
    </w:p>
    <w:p w:rsidR="00B33FB1" w:rsidRPr="00293C89" w:rsidRDefault="00B33FB1" w:rsidP="00293C89">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2F5D94" w:rsidRPr="00067E42" w:rsidTr="002F5D94">
        <w:trPr>
          <w:trHeight w:val="340"/>
        </w:trPr>
        <w:tc>
          <w:tcPr>
            <w:tcW w:w="708" w:type="dxa"/>
            <w:shd w:val="clear" w:color="auto" w:fill="auto"/>
            <w:vAlign w:val="center"/>
            <w:hideMark/>
          </w:tcPr>
          <w:p w:rsidR="002F5D94" w:rsidRPr="00067E42" w:rsidRDefault="002F5D94" w:rsidP="002F5D94">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2F5D94" w:rsidRPr="00067E42" w:rsidTr="002F5D94">
        <w:trPr>
          <w:trHeight w:val="340"/>
        </w:trPr>
        <w:tc>
          <w:tcPr>
            <w:tcW w:w="708" w:type="dxa"/>
            <w:shd w:val="clear" w:color="auto" w:fill="auto"/>
            <w:vAlign w:val="center"/>
          </w:tcPr>
          <w:p w:rsidR="002F5D94" w:rsidRPr="00067E42" w:rsidRDefault="002F5D94" w:rsidP="002F5D94">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2F5D94" w:rsidRPr="00067E42" w:rsidTr="002F5D94">
        <w:trPr>
          <w:trHeight w:val="340"/>
        </w:trPr>
        <w:tc>
          <w:tcPr>
            <w:tcW w:w="708" w:type="dxa"/>
            <w:shd w:val="clear" w:color="auto" w:fill="auto"/>
            <w:vAlign w:val="center"/>
          </w:tcPr>
          <w:p w:rsidR="002F5D94" w:rsidRPr="00067E42" w:rsidRDefault="002F5D94" w:rsidP="002F5D94">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584" w:hanging="357"/>
              <w:jc w:val="both"/>
              <w:rPr>
                <w:rFonts w:asciiTheme="minorHAnsi" w:hAnsiTheme="minorHAnsi" w:cstheme="minorHAnsi"/>
                <w:sz w:val="24"/>
              </w:rPr>
            </w:pPr>
          </w:p>
        </w:tc>
        <w:tc>
          <w:tcPr>
            <w:tcW w:w="8080" w:type="dxa"/>
            <w:shd w:val="clear" w:color="auto" w:fill="auto"/>
            <w:vAlign w:val="center"/>
          </w:tcPr>
          <w:p w:rsidR="002F5D94" w:rsidRPr="00067E42" w:rsidRDefault="002F5D94" w:rsidP="00E65B10">
            <w:pPr>
              <w:pStyle w:val="Tabela1"/>
              <w:numPr>
                <w:ilvl w:val="0"/>
                <w:numId w:val="39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584" w:hanging="357"/>
              <w:jc w:val="both"/>
              <w:rPr>
                <w:rFonts w:asciiTheme="minorHAnsi" w:hAnsiTheme="minorHAnsi" w:cstheme="minorHAnsi"/>
                <w:sz w:val="24"/>
              </w:rPr>
            </w:pPr>
          </w:p>
        </w:tc>
        <w:tc>
          <w:tcPr>
            <w:tcW w:w="8080" w:type="dxa"/>
            <w:shd w:val="clear" w:color="auto" w:fill="auto"/>
            <w:vAlign w:val="center"/>
          </w:tcPr>
          <w:p w:rsidR="002F5D94" w:rsidRPr="00067E42" w:rsidRDefault="002F5D94" w:rsidP="00E65B10">
            <w:pPr>
              <w:pStyle w:val="Tabela1"/>
              <w:numPr>
                <w:ilvl w:val="0"/>
                <w:numId w:val="39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584" w:hanging="357"/>
              <w:jc w:val="both"/>
              <w:rPr>
                <w:rFonts w:asciiTheme="minorHAnsi" w:hAnsiTheme="minorHAnsi" w:cstheme="minorHAnsi"/>
                <w:sz w:val="24"/>
              </w:rPr>
            </w:pPr>
          </w:p>
        </w:tc>
        <w:tc>
          <w:tcPr>
            <w:tcW w:w="8080" w:type="dxa"/>
            <w:shd w:val="clear" w:color="auto" w:fill="auto"/>
            <w:vAlign w:val="center"/>
          </w:tcPr>
          <w:p w:rsidR="002F5D94" w:rsidRPr="00067E42" w:rsidRDefault="002F5D94" w:rsidP="00E65B10">
            <w:pPr>
              <w:pStyle w:val="Tabela1"/>
              <w:numPr>
                <w:ilvl w:val="0"/>
                <w:numId w:val="392"/>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2F5D94" w:rsidRPr="00067E42" w:rsidRDefault="002F5D94" w:rsidP="00E65B10">
            <w:pPr>
              <w:pStyle w:val="Tabela1"/>
              <w:numPr>
                <w:ilvl w:val="0"/>
                <w:numId w:val="39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2F5D94" w:rsidRPr="00067E42" w:rsidRDefault="002F5D94" w:rsidP="00E65B10">
            <w:pPr>
              <w:pStyle w:val="Tabela1"/>
              <w:numPr>
                <w:ilvl w:val="0"/>
                <w:numId w:val="39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2F5D94" w:rsidRPr="00067E42" w:rsidRDefault="002F5D94" w:rsidP="00E65B10">
            <w:pPr>
              <w:pStyle w:val="Tabela1"/>
              <w:numPr>
                <w:ilvl w:val="0"/>
                <w:numId w:val="39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2F5D94" w:rsidRPr="00067E42" w:rsidRDefault="002F5D94" w:rsidP="00E65B10">
            <w:pPr>
              <w:pStyle w:val="Tabela1"/>
              <w:numPr>
                <w:ilvl w:val="0"/>
                <w:numId w:val="38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2F5D94" w:rsidRPr="00067E42" w:rsidRDefault="002F5D94" w:rsidP="00E65B10">
            <w:pPr>
              <w:pStyle w:val="Tabela1"/>
              <w:numPr>
                <w:ilvl w:val="0"/>
                <w:numId w:val="39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2F5D94" w:rsidRPr="00067E42" w:rsidRDefault="002F5D94" w:rsidP="00E65B10">
            <w:pPr>
              <w:pStyle w:val="Tabela1"/>
              <w:numPr>
                <w:ilvl w:val="0"/>
                <w:numId w:val="39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2F5D94" w:rsidRPr="00067E42" w:rsidRDefault="002F5D94" w:rsidP="00E65B10">
            <w:pPr>
              <w:pStyle w:val="Tabela1"/>
              <w:numPr>
                <w:ilvl w:val="0"/>
                <w:numId w:val="39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2F5D94" w:rsidRPr="00067E42" w:rsidRDefault="002F5D94" w:rsidP="00E65B10">
            <w:pPr>
              <w:pStyle w:val="Tabela1"/>
              <w:numPr>
                <w:ilvl w:val="0"/>
                <w:numId w:val="39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2F5D94" w:rsidRPr="00067E42" w:rsidRDefault="002F5D94" w:rsidP="00E65B10">
            <w:pPr>
              <w:pStyle w:val="Tabela1"/>
              <w:numPr>
                <w:ilvl w:val="0"/>
                <w:numId w:val="39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w:t>
            </w:r>
            <w:r w:rsidRPr="00067E42">
              <w:rPr>
                <w:rFonts w:asciiTheme="minorHAnsi" w:hAnsiTheme="minorHAnsi" w:cstheme="minorHAnsi"/>
                <w:sz w:val="24"/>
                <w:szCs w:val="24"/>
              </w:rPr>
              <w:lastRenderedPageBreak/>
              <w:t>dalszą edycję danych)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2F5D94" w:rsidRPr="00067E42" w:rsidTr="002F5D94">
        <w:trPr>
          <w:trHeight w:val="340"/>
        </w:trPr>
        <w:tc>
          <w:tcPr>
            <w:tcW w:w="708" w:type="dxa"/>
            <w:shd w:val="clear" w:color="auto" w:fill="auto"/>
            <w:vAlign w:val="center"/>
          </w:tcPr>
          <w:p w:rsidR="002F5D94" w:rsidRPr="00067E42" w:rsidRDefault="002F5D94" w:rsidP="00E65B10">
            <w:pPr>
              <w:pStyle w:val="Tekstkomentarza1"/>
              <w:numPr>
                <w:ilvl w:val="0"/>
                <w:numId w:val="388"/>
              </w:numPr>
              <w:snapToGrid w:val="0"/>
              <w:ind w:left="227" w:firstLine="0"/>
              <w:jc w:val="both"/>
              <w:rPr>
                <w:rFonts w:asciiTheme="minorHAnsi" w:hAnsiTheme="minorHAnsi" w:cstheme="minorHAnsi"/>
                <w:sz w:val="24"/>
              </w:rPr>
            </w:pPr>
          </w:p>
        </w:tc>
        <w:tc>
          <w:tcPr>
            <w:tcW w:w="8080" w:type="dxa"/>
            <w:shd w:val="clear" w:color="auto" w:fill="auto"/>
            <w:vAlign w:val="center"/>
          </w:tcPr>
          <w:p w:rsidR="002F5D94" w:rsidRPr="00067E42" w:rsidRDefault="002F5D94" w:rsidP="002F5D94">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2F5D94" w:rsidRPr="00067E42" w:rsidTr="002F5D94">
        <w:tblPrEx>
          <w:tblCellMar>
            <w:left w:w="57" w:type="dxa"/>
            <w:right w:w="57" w:type="dxa"/>
          </w:tblCellMar>
          <w:tblLook w:val="01E0"/>
        </w:tblPrEx>
        <w:trPr>
          <w:trHeight w:val="70"/>
        </w:trPr>
        <w:tc>
          <w:tcPr>
            <w:tcW w:w="708" w:type="dxa"/>
            <w:shd w:val="clear" w:color="auto" w:fill="auto"/>
            <w:vAlign w:val="center"/>
          </w:tcPr>
          <w:p w:rsidR="002F5D94" w:rsidRPr="00067E42" w:rsidRDefault="002F5D94" w:rsidP="002F5D94">
            <w:pPr>
              <w:ind w:left="227"/>
              <w:jc w:val="both"/>
              <w:rPr>
                <w:rFonts w:cstheme="minorHAnsi"/>
                <w:b/>
                <w:sz w:val="24"/>
                <w:szCs w:val="24"/>
              </w:rPr>
            </w:pPr>
          </w:p>
        </w:tc>
        <w:tc>
          <w:tcPr>
            <w:tcW w:w="8080" w:type="dxa"/>
            <w:shd w:val="clear" w:color="auto" w:fill="auto"/>
            <w:vAlign w:val="center"/>
          </w:tcPr>
          <w:p w:rsidR="002F5D94" w:rsidRPr="00067E42" w:rsidRDefault="002F5D94" w:rsidP="002F5D94">
            <w:pPr>
              <w:jc w:val="both"/>
              <w:rPr>
                <w:rFonts w:cstheme="minorHAnsi"/>
                <w:b/>
                <w:sz w:val="24"/>
                <w:szCs w:val="24"/>
              </w:rPr>
            </w:pPr>
            <w:r w:rsidRPr="00067E42">
              <w:rPr>
                <w:rFonts w:cstheme="minorHAnsi"/>
                <w:b/>
                <w:sz w:val="24"/>
                <w:szCs w:val="24"/>
              </w:rPr>
              <w:t>Podpis elektroniczny</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Otwieranie i wyświetlanie dokumentów w formacie XML lub PDF.</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0" w:name="_Hlk514767094"/>
            <w:r w:rsidRPr="00067E42">
              <w:rPr>
                <w:rFonts w:cstheme="minorHAnsi"/>
                <w:sz w:val="24"/>
                <w:szCs w:val="24"/>
              </w:rPr>
              <w:t>Podpisane dokumenty wraz z podpisem powinny być możliwe do przeglądania w standardowej przeglądarce dokumentów PDF.</w:t>
            </w:r>
            <w:bookmarkEnd w:id="10"/>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 xml:space="preserve">Możliwość złożenia wielu podpisów elektronicznych przy jednokrotnym podaniu </w:t>
            </w:r>
            <w:r w:rsidRPr="00067E42">
              <w:rPr>
                <w:rFonts w:cstheme="minorHAnsi"/>
                <w:sz w:val="24"/>
                <w:szCs w:val="24"/>
              </w:rPr>
              <w:lastRenderedPageBreak/>
              <w:t>numeru PIN do karty inteligentnej.</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vertAlign w:val="subscript"/>
              </w:rPr>
            </w:pPr>
            <w:r w:rsidRPr="00067E42">
              <w:rPr>
                <w:rFonts w:cstheme="minorHAnsi"/>
                <w:sz w:val="24"/>
                <w:szCs w:val="24"/>
              </w:rPr>
              <w:t>Weryfikacja podpisu elektronicznego.</w:t>
            </w:r>
          </w:p>
        </w:tc>
      </w:tr>
      <w:tr w:rsidR="002F5D94" w:rsidRPr="00067E42" w:rsidTr="002F5D94">
        <w:tblPrEx>
          <w:tblCellMar>
            <w:left w:w="57" w:type="dxa"/>
            <w:right w:w="57" w:type="dxa"/>
          </w:tblCellMar>
          <w:tblLook w:val="01E0"/>
        </w:tblPrEx>
        <w:trPr>
          <w:trHeight w:val="336"/>
        </w:trPr>
        <w:tc>
          <w:tcPr>
            <w:tcW w:w="708" w:type="dxa"/>
            <w:shd w:val="clear" w:color="auto" w:fill="auto"/>
            <w:vAlign w:val="center"/>
          </w:tcPr>
          <w:p w:rsidR="002F5D94" w:rsidRPr="00067E42" w:rsidRDefault="002F5D94" w:rsidP="002F5D94">
            <w:pPr>
              <w:ind w:left="227"/>
              <w:jc w:val="both"/>
              <w:rPr>
                <w:rFonts w:cstheme="minorHAnsi"/>
                <w:sz w:val="24"/>
                <w:szCs w:val="24"/>
              </w:rPr>
            </w:pPr>
          </w:p>
        </w:tc>
        <w:tc>
          <w:tcPr>
            <w:tcW w:w="8080" w:type="dxa"/>
            <w:shd w:val="clear" w:color="auto" w:fill="auto"/>
            <w:vAlign w:val="center"/>
          </w:tcPr>
          <w:p w:rsidR="002F5D94" w:rsidRPr="00067E42" w:rsidRDefault="002F5D94" w:rsidP="002F5D94">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2F5D94" w:rsidRPr="00067E42" w:rsidTr="002F5D94">
        <w:tblPrEx>
          <w:tblCellMar>
            <w:left w:w="57" w:type="dxa"/>
            <w:right w:w="57" w:type="dxa"/>
          </w:tblCellMar>
          <w:tblLook w:val="01E0"/>
        </w:tblPrEx>
        <w:trPr>
          <w:trHeight w:val="433"/>
        </w:trPr>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E65B10">
            <w:pPr>
              <w:pStyle w:val="Tabela1"/>
              <w:numPr>
                <w:ilvl w:val="0"/>
                <w:numId w:val="39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2F5D94" w:rsidRPr="00067E42" w:rsidTr="002F5D94">
        <w:tblPrEx>
          <w:tblCellMar>
            <w:left w:w="57" w:type="dxa"/>
            <w:right w:w="57" w:type="dxa"/>
          </w:tblCellMar>
          <w:tblLook w:val="01E0"/>
        </w:tblPrEx>
        <w:trPr>
          <w:trHeight w:val="395"/>
        </w:trPr>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E65B10">
            <w:pPr>
              <w:pStyle w:val="Tabela1"/>
              <w:numPr>
                <w:ilvl w:val="0"/>
                <w:numId w:val="39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2F5D94" w:rsidRPr="00067E42" w:rsidTr="002F5D94">
        <w:tblPrEx>
          <w:tblCellMar>
            <w:left w:w="57" w:type="dxa"/>
            <w:right w:w="57" w:type="dxa"/>
          </w:tblCellMar>
          <w:tblLook w:val="01E0"/>
        </w:tblPrEx>
        <w:trPr>
          <w:trHeight w:val="415"/>
        </w:trPr>
        <w:tc>
          <w:tcPr>
            <w:tcW w:w="708" w:type="dxa"/>
            <w:shd w:val="clear" w:color="auto" w:fill="auto"/>
            <w:vAlign w:val="center"/>
          </w:tcPr>
          <w:p w:rsidR="002F5D94" w:rsidRPr="00067E42" w:rsidRDefault="002F5D94" w:rsidP="00E65B10">
            <w:pPr>
              <w:pStyle w:val="Akapitzlist"/>
              <w:numPr>
                <w:ilvl w:val="0"/>
                <w:numId w:val="388"/>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2F5D94" w:rsidRPr="00067E42" w:rsidRDefault="002F5D94" w:rsidP="00E65B10">
            <w:pPr>
              <w:pStyle w:val="Tabela1"/>
              <w:numPr>
                <w:ilvl w:val="0"/>
                <w:numId w:val="393"/>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2F5D94" w:rsidRPr="00067E42" w:rsidTr="002F5D94">
        <w:tblPrEx>
          <w:tblCellMar>
            <w:left w:w="57" w:type="dxa"/>
            <w:right w:w="57" w:type="dxa"/>
          </w:tblCellMar>
          <w:tblLook w:val="01E0"/>
        </w:tblPrEx>
        <w:tc>
          <w:tcPr>
            <w:tcW w:w="708" w:type="dxa"/>
            <w:shd w:val="clear" w:color="auto" w:fill="auto"/>
            <w:vAlign w:val="center"/>
          </w:tcPr>
          <w:p w:rsidR="002F5D94" w:rsidRPr="00067E42" w:rsidRDefault="002F5D94" w:rsidP="00E65B10">
            <w:pPr>
              <w:pStyle w:val="Akapitzlist"/>
              <w:widowControl/>
              <w:numPr>
                <w:ilvl w:val="0"/>
                <w:numId w:val="388"/>
              </w:numPr>
              <w:autoSpaceDE/>
              <w:autoSpaceDN/>
              <w:ind w:left="227" w:firstLine="0"/>
              <w:jc w:val="both"/>
              <w:rPr>
                <w:rFonts w:asciiTheme="minorHAnsi" w:hAnsiTheme="minorHAnsi" w:cstheme="minorHAnsi"/>
                <w:sz w:val="24"/>
                <w:szCs w:val="24"/>
              </w:rPr>
            </w:pPr>
          </w:p>
        </w:tc>
        <w:tc>
          <w:tcPr>
            <w:tcW w:w="8080" w:type="dxa"/>
            <w:shd w:val="clear" w:color="auto" w:fill="auto"/>
          </w:tcPr>
          <w:p w:rsidR="002F5D94" w:rsidRPr="00067E42" w:rsidRDefault="002F5D94" w:rsidP="002F5D94">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2F5D94" w:rsidRPr="00067E42" w:rsidTr="002F5D94">
        <w:tblPrEx>
          <w:tblLook w:val="00A0"/>
        </w:tblPrEx>
        <w:trPr>
          <w:trHeight w:val="70"/>
          <w:tblHeader/>
        </w:trPr>
        <w:tc>
          <w:tcPr>
            <w:tcW w:w="708" w:type="dxa"/>
            <w:shd w:val="clear" w:color="auto" w:fill="auto"/>
            <w:vAlign w:val="center"/>
            <w:hideMark/>
          </w:tcPr>
          <w:p w:rsidR="002F5D94" w:rsidRPr="00067E42" w:rsidRDefault="002F5D94" w:rsidP="002F5D94">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2F5D94" w:rsidRPr="00067E42" w:rsidRDefault="002F5D94" w:rsidP="002F5D94">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abela1"/>
              <w:numPr>
                <w:ilvl w:val="0"/>
                <w:numId w:val="38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abela1"/>
              <w:numPr>
                <w:ilvl w:val="0"/>
                <w:numId w:val="388"/>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2F5D94">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Tabela1"/>
              <w:numPr>
                <w:ilvl w:val="0"/>
                <w:numId w:val="39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Akapitzlist"/>
              <w:widowControl/>
              <w:numPr>
                <w:ilvl w:val="0"/>
                <w:numId w:val="394"/>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Tabela1"/>
              <w:numPr>
                <w:ilvl w:val="0"/>
                <w:numId w:val="39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Tabela1"/>
              <w:numPr>
                <w:ilvl w:val="0"/>
                <w:numId w:val="39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E65B10">
            <w:pPr>
              <w:pStyle w:val="Tabela1"/>
              <w:numPr>
                <w:ilvl w:val="0"/>
                <w:numId w:val="395"/>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2F5D94" w:rsidRPr="00067E42" w:rsidTr="002F5D94">
        <w:tblPrEx>
          <w:tblLook w:val="00A0"/>
        </w:tblPrEx>
        <w:trPr>
          <w:trHeight w:val="340"/>
        </w:trPr>
        <w:tc>
          <w:tcPr>
            <w:tcW w:w="708" w:type="dxa"/>
            <w:shd w:val="clear" w:color="auto" w:fill="auto"/>
            <w:vAlign w:val="center"/>
          </w:tcPr>
          <w:p w:rsidR="002F5D94" w:rsidRPr="00067E42" w:rsidRDefault="002F5D94" w:rsidP="00E65B10">
            <w:pPr>
              <w:pStyle w:val="Tekstkomentarza"/>
              <w:numPr>
                <w:ilvl w:val="0"/>
                <w:numId w:val="388"/>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2F5D94" w:rsidRPr="00067E42" w:rsidRDefault="002F5D94" w:rsidP="002F5D94">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293C89" w:rsidRDefault="00B33FB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11" w:name="_Toc515272271"/>
      <w:r w:rsidRPr="00293C89">
        <w:rPr>
          <w:rFonts w:asciiTheme="minorHAnsi" w:hAnsiTheme="minorHAnsi" w:cs="Times New Roman"/>
          <w:color w:val="auto"/>
          <w:sz w:val="24"/>
          <w:szCs w:val="24"/>
        </w:rPr>
        <w:t>Zlecenia Medyczne</w:t>
      </w:r>
      <w:bookmarkEnd w:id="11"/>
    </w:p>
    <w:p w:rsidR="00B33FB1" w:rsidRPr="00293C89" w:rsidRDefault="00B33FB1" w:rsidP="00293C89">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2F5D94" w:rsidRPr="00067E42" w:rsidTr="002F5D94">
        <w:trPr>
          <w:trHeight w:val="227"/>
        </w:trPr>
        <w:tc>
          <w:tcPr>
            <w:tcW w:w="826" w:type="dxa"/>
          </w:tcPr>
          <w:p w:rsidR="002F5D94" w:rsidRPr="00067E42" w:rsidRDefault="002F5D94" w:rsidP="002F5D94">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2F5D94" w:rsidRPr="00067E42" w:rsidRDefault="002F5D94" w:rsidP="002F5D94">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2F5D94" w:rsidRPr="00067E42" w:rsidTr="002F5D94">
        <w:trPr>
          <w:trHeight w:val="227"/>
        </w:trPr>
        <w:tc>
          <w:tcPr>
            <w:tcW w:w="826" w:type="dxa"/>
          </w:tcPr>
          <w:p w:rsidR="002F5D94" w:rsidRPr="00067E42" w:rsidRDefault="002F5D94" w:rsidP="002F5D94">
            <w:pPr>
              <w:pStyle w:val="TableParagraph"/>
              <w:spacing w:before="1"/>
              <w:ind w:left="355"/>
              <w:jc w:val="both"/>
              <w:rPr>
                <w:rFonts w:asciiTheme="minorHAnsi" w:hAnsiTheme="minorHAnsi" w:cstheme="minorHAnsi"/>
                <w:b/>
                <w:sz w:val="24"/>
                <w:szCs w:val="24"/>
              </w:rPr>
            </w:pPr>
          </w:p>
        </w:tc>
        <w:tc>
          <w:tcPr>
            <w:tcW w:w="7981" w:type="dxa"/>
          </w:tcPr>
          <w:p w:rsidR="002F5D94" w:rsidRPr="00067E42" w:rsidRDefault="002F5D94" w:rsidP="002F5D9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2F5D94" w:rsidRPr="00067E42" w:rsidTr="002F5D94">
        <w:trPr>
          <w:trHeight w:val="227"/>
        </w:trPr>
        <w:tc>
          <w:tcPr>
            <w:tcW w:w="826" w:type="dxa"/>
          </w:tcPr>
          <w:p w:rsidR="002F5D94" w:rsidRPr="00067E42" w:rsidRDefault="002F5D94" w:rsidP="002F5D94">
            <w:pPr>
              <w:pStyle w:val="TableParagraph"/>
              <w:ind w:right="-63"/>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50" w:lineRule="exact"/>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8"/>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2F5D94" w:rsidRPr="00067E42" w:rsidTr="002F5D94">
        <w:trPr>
          <w:trHeight w:val="227"/>
        </w:trPr>
        <w:tc>
          <w:tcPr>
            <w:tcW w:w="826" w:type="dxa"/>
          </w:tcPr>
          <w:p w:rsidR="002F5D94" w:rsidRPr="00067E42" w:rsidRDefault="002F5D94" w:rsidP="002F5D94">
            <w:pPr>
              <w:pStyle w:val="TableParagraph"/>
              <w:ind w:left="0"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ind w:right="-63"/>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50"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3"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6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2F5D94" w:rsidRPr="00067E42" w:rsidTr="002F5D94">
        <w:trPr>
          <w:trHeight w:val="227"/>
        </w:trPr>
        <w:tc>
          <w:tcPr>
            <w:tcW w:w="826" w:type="dxa"/>
          </w:tcPr>
          <w:p w:rsidR="002F5D94" w:rsidRPr="00067E42" w:rsidRDefault="002F5D94" w:rsidP="002F5D94">
            <w:pPr>
              <w:pStyle w:val="TableParagraph"/>
              <w:spacing w:line="292" w:lineRule="exact"/>
              <w:ind w:left="0"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3"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2F5D94" w:rsidRPr="00067E42" w:rsidTr="002F5D94">
        <w:trPr>
          <w:trHeight w:val="227"/>
        </w:trPr>
        <w:tc>
          <w:tcPr>
            <w:tcW w:w="826" w:type="dxa"/>
          </w:tcPr>
          <w:p w:rsidR="002F5D94" w:rsidRPr="00067E42" w:rsidRDefault="00D35A86" w:rsidP="002F5D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68" style="width:42.65pt;height:17.65pt;mso-position-horizontal-relative:char;mso-position-vertical-relative:line" coordsize="853,353">
                  <v:line id="Line 75"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50"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7"/>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2F5D94" w:rsidRPr="00067E42" w:rsidTr="002F5D94">
        <w:trPr>
          <w:trHeight w:val="227"/>
        </w:trPr>
        <w:tc>
          <w:tcPr>
            <w:tcW w:w="826" w:type="dxa"/>
          </w:tcPr>
          <w:p w:rsidR="002F5D94" w:rsidRPr="00067E42" w:rsidRDefault="002F5D94" w:rsidP="002F5D94">
            <w:pPr>
              <w:pStyle w:val="TableParagraph"/>
              <w:spacing w:line="292" w:lineRule="exact"/>
              <w:ind w:left="720"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2"/>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2F5D94" w:rsidRPr="00067E42" w:rsidTr="002F5D94">
        <w:trPr>
          <w:trHeight w:val="227"/>
        </w:trPr>
        <w:tc>
          <w:tcPr>
            <w:tcW w:w="826" w:type="dxa"/>
          </w:tcPr>
          <w:p w:rsidR="002F5D94" w:rsidRPr="00067E42" w:rsidRDefault="002F5D94" w:rsidP="002F5D94">
            <w:pPr>
              <w:pStyle w:val="TableParagraph"/>
              <w:spacing w:line="292" w:lineRule="exact"/>
              <w:ind w:left="720"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2F5D94" w:rsidRPr="00067E42" w:rsidTr="002F5D94">
        <w:trPr>
          <w:trHeight w:val="227"/>
        </w:trPr>
        <w:tc>
          <w:tcPr>
            <w:tcW w:w="826" w:type="dxa"/>
          </w:tcPr>
          <w:p w:rsidR="002F5D94" w:rsidRPr="00067E42" w:rsidRDefault="00D35A86" w:rsidP="002F5D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6" style="width:42.65pt;height:31.45pt;mso-position-horizontal-relative:char;mso-position-vertical-relative:line" coordsize="853,629">
                  <v:line id="Line 73" o:spid="_x0000_s106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56"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2"/>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5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8"/>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2F5D94" w:rsidRPr="00067E42" w:rsidTr="002F5D94">
        <w:trPr>
          <w:trHeight w:val="227"/>
        </w:trPr>
        <w:tc>
          <w:tcPr>
            <w:tcW w:w="826" w:type="dxa"/>
          </w:tcPr>
          <w:p w:rsidR="002F5D94" w:rsidRPr="00067E42" w:rsidRDefault="002F5D94" w:rsidP="002F5D94">
            <w:pPr>
              <w:pStyle w:val="TableParagraph"/>
              <w:ind w:left="0"/>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ind w:right="-63"/>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56"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4"/>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1"/>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4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before="1"/>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3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E65B10">
            <w:pPr>
              <w:pStyle w:val="TableParagraph"/>
              <w:numPr>
                <w:ilvl w:val="0"/>
                <w:numId w:val="13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2"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2F5D94" w:rsidRPr="00067E42" w:rsidTr="002F5D94">
        <w:trPr>
          <w:trHeight w:val="227"/>
        </w:trPr>
        <w:tc>
          <w:tcPr>
            <w:tcW w:w="826" w:type="dxa"/>
          </w:tcPr>
          <w:p w:rsidR="002F5D94" w:rsidRPr="00067E42" w:rsidRDefault="002F5D94" w:rsidP="00E65B10">
            <w:pPr>
              <w:pStyle w:val="TableParagraph"/>
              <w:numPr>
                <w:ilvl w:val="0"/>
                <w:numId w:val="169"/>
              </w:numPr>
              <w:spacing w:line="293" w:lineRule="exact"/>
              <w:ind w:right="208"/>
              <w:jc w:val="both"/>
              <w:rPr>
                <w:rFonts w:asciiTheme="minorHAnsi" w:hAnsiTheme="minorHAnsi" w:cstheme="minorHAnsi"/>
                <w:sz w:val="24"/>
                <w:szCs w:val="24"/>
              </w:rPr>
            </w:pPr>
          </w:p>
        </w:tc>
        <w:tc>
          <w:tcPr>
            <w:tcW w:w="7981" w:type="dxa"/>
          </w:tcPr>
          <w:p w:rsidR="002F5D94" w:rsidRPr="00067E42" w:rsidRDefault="002F5D94" w:rsidP="002F5D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2F5D94" w:rsidRDefault="00B33FB1" w:rsidP="002F5D94">
      <w:pPr>
        <w:pStyle w:val="Nagwek2"/>
        <w:numPr>
          <w:ilvl w:val="0"/>
          <w:numId w:val="0"/>
        </w:numPr>
        <w:jc w:val="both"/>
        <w:rPr>
          <w:rFonts w:asciiTheme="minorHAnsi" w:hAnsiTheme="minorHAnsi" w:cs="Times New Roman"/>
          <w:color w:val="auto"/>
          <w:sz w:val="24"/>
          <w:szCs w:val="24"/>
        </w:rPr>
      </w:pPr>
    </w:p>
    <w:p w:rsidR="00B33FB1" w:rsidRPr="00293C89" w:rsidRDefault="00B33FB1" w:rsidP="00293C89">
      <w:pPr>
        <w:pStyle w:val="Nagwek2"/>
        <w:jc w:val="both"/>
        <w:rPr>
          <w:rFonts w:asciiTheme="minorHAnsi" w:hAnsiTheme="minorHAnsi" w:cs="Times New Roman"/>
          <w:color w:val="auto"/>
          <w:sz w:val="24"/>
          <w:szCs w:val="24"/>
        </w:rPr>
      </w:pPr>
      <w:bookmarkStart w:id="12" w:name="_Toc515272273"/>
      <w:r w:rsidRPr="00293C89">
        <w:rPr>
          <w:rFonts w:asciiTheme="minorHAnsi" w:hAnsiTheme="minorHAnsi" w:cs="Times New Roman"/>
          <w:color w:val="auto"/>
          <w:sz w:val="24"/>
          <w:szCs w:val="24"/>
        </w:rPr>
        <w:t>Pracownia Diagnostyczna (RIS)</w:t>
      </w:r>
      <w:bookmarkEnd w:id="12"/>
    </w:p>
    <w:p w:rsidR="00B33FB1" w:rsidRPr="00293C89" w:rsidRDefault="00B33FB1" w:rsidP="00293C89">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2F5D94" w:rsidRPr="00067E42" w:rsidTr="002F5D94">
        <w:trPr>
          <w:trHeight w:val="268"/>
        </w:trPr>
        <w:tc>
          <w:tcPr>
            <w:tcW w:w="860" w:type="dxa"/>
          </w:tcPr>
          <w:p w:rsidR="002F5D94" w:rsidRPr="00067E42" w:rsidRDefault="002F5D94" w:rsidP="002F5D94">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2F5D94" w:rsidRPr="00067E42" w:rsidRDefault="002F5D94" w:rsidP="002F5D94">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2F5D94" w:rsidRPr="00067E42" w:rsidTr="002F5D94">
        <w:trPr>
          <w:trHeight w:val="537"/>
        </w:trPr>
        <w:tc>
          <w:tcPr>
            <w:tcW w:w="860" w:type="dxa"/>
          </w:tcPr>
          <w:p w:rsidR="002F5D94" w:rsidRPr="00067E42" w:rsidRDefault="002F5D94" w:rsidP="002F5D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2F5D94" w:rsidRPr="00067E42" w:rsidTr="002F5D94">
        <w:trPr>
          <w:trHeight w:val="537"/>
        </w:trPr>
        <w:tc>
          <w:tcPr>
            <w:tcW w:w="860" w:type="dxa"/>
          </w:tcPr>
          <w:p w:rsidR="002F5D94" w:rsidRPr="00067E42" w:rsidRDefault="002F5D94" w:rsidP="002F5D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2F5D94" w:rsidRPr="00067E42" w:rsidTr="002F5D94">
        <w:trPr>
          <w:trHeight w:val="806"/>
        </w:trPr>
        <w:tc>
          <w:tcPr>
            <w:tcW w:w="860" w:type="dxa"/>
          </w:tcPr>
          <w:p w:rsidR="002F5D94" w:rsidRPr="00067E42" w:rsidRDefault="002F5D94" w:rsidP="002F5D94">
            <w:pPr>
              <w:pStyle w:val="TableParagraph"/>
              <w:spacing w:before="11"/>
              <w:ind w:left="0"/>
              <w:jc w:val="both"/>
              <w:rPr>
                <w:rFonts w:asciiTheme="minorHAnsi" w:hAnsiTheme="minorHAnsi" w:cstheme="minorHAnsi"/>
                <w:sz w:val="24"/>
                <w:szCs w:val="24"/>
              </w:rPr>
            </w:pPr>
          </w:p>
          <w:p w:rsidR="002F5D94" w:rsidRPr="00067E42" w:rsidRDefault="002F5D94" w:rsidP="002F5D94">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2F5D94" w:rsidRPr="00067E42" w:rsidTr="002F5D94">
        <w:trPr>
          <w:trHeight w:val="268"/>
        </w:trPr>
        <w:tc>
          <w:tcPr>
            <w:tcW w:w="860" w:type="dxa"/>
          </w:tcPr>
          <w:p w:rsidR="002F5D94" w:rsidRPr="00067E42" w:rsidRDefault="00D35A86" w:rsidP="002F5D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2" style="width:33.55pt;height:13.7pt;mso-position-horizontal-relative:char;mso-position-vertical-relative:line" coordsize="671,274">
                  <v:line id="Line 77"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2F5D94" w:rsidRPr="00067E42" w:rsidRDefault="002F5D94" w:rsidP="00E65B10">
            <w:pPr>
              <w:pStyle w:val="TableParagraph"/>
              <w:numPr>
                <w:ilvl w:val="0"/>
                <w:numId w:val="38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2F5D94" w:rsidRPr="00067E42" w:rsidRDefault="002F5D94" w:rsidP="00E65B10">
            <w:pPr>
              <w:pStyle w:val="TableParagraph"/>
              <w:numPr>
                <w:ilvl w:val="0"/>
                <w:numId w:val="38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2F5D94" w:rsidRPr="00067E42" w:rsidRDefault="002F5D94" w:rsidP="00E65B10">
            <w:pPr>
              <w:pStyle w:val="TableParagraph"/>
              <w:numPr>
                <w:ilvl w:val="0"/>
                <w:numId w:val="38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2F5D94" w:rsidRPr="00067E42" w:rsidRDefault="002F5D94" w:rsidP="00E65B10">
            <w:pPr>
              <w:pStyle w:val="TableParagraph"/>
              <w:numPr>
                <w:ilvl w:val="0"/>
                <w:numId w:val="38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2F5D94" w:rsidRPr="00067E42" w:rsidRDefault="002F5D94" w:rsidP="00E65B10">
            <w:pPr>
              <w:pStyle w:val="TableParagraph"/>
              <w:numPr>
                <w:ilvl w:val="0"/>
                <w:numId w:val="38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2F5D94" w:rsidRPr="00067E42" w:rsidTr="002F5D94">
        <w:trPr>
          <w:trHeight w:val="535"/>
        </w:trPr>
        <w:tc>
          <w:tcPr>
            <w:tcW w:w="860" w:type="dxa"/>
          </w:tcPr>
          <w:p w:rsidR="002F5D94" w:rsidRPr="00067E42" w:rsidRDefault="002F5D94" w:rsidP="002F5D94">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2F5D94" w:rsidRPr="00067E42" w:rsidTr="002F5D94">
        <w:trPr>
          <w:trHeight w:val="269"/>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2F5D94" w:rsidRPr="00067E42" w:rsidTr="002F5D94">
        <w:trPr>
          <w:trHeight w:val="806"/>
        </w:trPr>
        <w:tc>
          <w:tcPr>
            <w:tcW w:w="860" w:type="dxa"/>
          </w:tcPr>
          <w:p w:rsidR="002F5D94" w:rsidRPr="00067E42" w:rsidRDefault="002F5D94" w:rsidP="002F5D94">
            <w:pPr>
              <w:pStyle w:val="TableParagraph"/>
              <w:spacing w:before="3"/>
              <w:ind w:left="0"/>
              <w:jc w:val="both"/>
              <w:rPr>
                <w:rFonts w:asciiTheme="minorHAnsi" w:hAnsiTheme="minorHAnsi" w:cstheme="minorHAnsi"/>
                <w:sz w:val="24"/>
                <w:szCs w:val="24"/>
              </w:rPr>
            </w:pPr>
          </w:p>
          <w:p w:rsidR="002F5D94" w:rsidRPr="00067E42" w:rsidRDefault="002F5D94" w:rsidP="002F5D94">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2F5D94" w:rsidRPr="00067E42" w:rsidTr="002F5D94">
        <w:trPr>
          <w:trHeight w:val="537"/>
        </w:trPr>
        <w:tc>
          <w:tcPr>
            <w:tcW w:w="860" w:type="dxa"/>
          </w:tcPr>
          <w:p w:rsidR="002F5D94" w:rsidRPr="00067E42" w:rsidRDefault="002F5D94" w:rsidP="002F5D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2F5D94" w:rsidRPr="00067E42" w:rsidTr="002F5D94">
        <w:trPr>
          <w:trHeight w:val="266"/>
        </w:trPr>
        <w:tc>
          <w:tcPr>
            <w:tcW w:w="860" w:type="dxa"/>
          </w:tcPr>
          <w:p w:rsidR="002F5D94" w:rsidRPr="00067E42" w:rsidRDefault="002F5D94" w:rsidP="002F5D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26.</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2F5D94" w:rsidRPr="00067E42" w:rsidTr="002F5D94">
        <w:trPr>
          <w:trHeight w:val="537"/>
        </w:trPr>
        <w:tc>
          <w:tcPr>
            <w:tcW w:w="860" w:type="dxa"/>
          </w:tcPr>
          <w:p w:rsidR="002F5D94" w:rsidRPr="00067E42" w:rsidRDefault="002F5D94" w:rsidP="002F5D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2F5D94" w:rsidRPr="00067E42" w:rsidTr="002F5D94">
        <w:trPr>
          <w:trHeight w:val="268"/>
        </w:trPr>
        <w:tc>
          <w:tcPr>
            <w:tcW w:w="860" w:type="dxa"/>
          </w:tcPr>
          <w:p w:rsidR="002F5D94" w:rsidRPr="00067E42" w:rsidRDefault="00D35A86" w:rsidP="002F5D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0" style="width:33.55pt;height:13.7pt;mso-position-horizontal-relative:char;mso-position-vertical-relative:line" coordsize="671,274">
                  <v:line id="Line 75" o:spid="_x0000_s107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2F5D94" w:rsidRPr="00067E42" w:rsidTr="002F5D94">
        <w:trPr>
          <w:trHeight w:val="233"/>
        </w:trPr>
        <w:tc>
          <w:tcPr>
            <w:tcW w:w="860" w:type="dxa"/>
          </w:tcPr>
          <w:p w:rsidR="002F5D94" w:rsidRPr="00067E42" w:rsidRDefault="002F5D94" w:rsidP="002F5D94">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2F5D94" w:rsidRPr="00067E42" w:rsidRDefault="002F5D94" w:rsidP="00E65B10">
            <w:pPr>
              <w:pStyle w:val="TableParagraph"/>
              <w:numPr>
                <w:ilvl w:val="0"/>
                <w:numId w:val="381"/>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2F5D94" w:rsidRPr="00067E42" w:rsidRDefault="002F5D94" w:rsidP="00E65B10">
            <w:pPr>
              <w:pStyle w:val="TableParagraph"/>
              <w:numPr>
                <w:ilvl w:val="0"/>
                <w:numId w:val="380"/>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2F5D94" w:rsidRPr="00067E42" w:rsidRDefault="002F5D94" w:rsidP="00E65B10">
            <w:pPr>
              <w:pStyle w:val="TableParagraph"/>
              <w:numPr>
                <w:ilvl w:val="0"/>
                <w:numId w:val="37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2F5D94" w:rsidRPr="00067E42" w:rsidTr="002F5D94">
        <w:trPr>
          <w:trHeight w:val="278"/>
        </w:trPr>
        <w:tc>
          <w:tcPr>
            <w:tcW w:w="860" w:type="dxa"/>
          </w:tcPr>
          <w:p w:rsidR="002F5D94" w:rsidRPr="00067E42" w:rsidRDefault="002F5D94" w:rsidP="002F5D94">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2F5D94" w:rsidRPr="00067E42" w:rsidRDefault="002F5D94" w:rsidP="00E65B10">
            <w:pPr>
              <w:pStyle w:val="TableParagraph"/>
              <w:numPr>
                <w:ilvl w:val="0"/>
                <w:numId w:val="378"/>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2F5D94" w:rsidRPr="00067E42" w:rsidRDefault="002F5D94" w:rsidP="00E65B10">
            <w:pPr>
              <w:pStyle w:val="TableParagraph"/>
              <w:numPr>
                <w:ilvl w:val="0"/>
                <w:numId w:val="377"/>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2F5D94" w:rsidRPr="00067E42" w:rsidRDefault="002F5D94" w:rsidP="00E65B10">
            <w:pPr>
              <w:pStyle w:val="TableParagraph"/>
              <w:numPr>
                <w:ilvl w:val="0"/>
                <w:numId w:val="37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2F5D94" w:rsidRPr="00067E42" w:rsidRDefault="002F5D94" w:rsidP="00E65B10">
            <w:pPr>
              <w:pStyle w:val="TableParagraph"/>
              <w:numPr>
                <w:ilvl w:val="0"/>
                <w:numId w:val="37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2F5D94" w:rsidRPr="00067E42" w:rsidTr="002F5D94">
        <w:trPr>
          <w:trHeight w:val="280"/>
        </w:trPr>
        <w:tc>
          <w:tcPr>
            <w:tcW w:w="860" w:type="dxa"/>
          </w:tcPr>
          <w:p w:rsidR="002F5D94" w:rsidRPr="00067E42" w:rsidRDefault="002F5D94" w:rsidP="002F5D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2F5D94" w:rsidRPr="00067E42" w:rsidRDefault="002F5D94" w:rsidP="00E65B10">
            <w:pPr>
              <w:pStyle w:val="TableParagraph"/>
              <w:numPr>
                <w:ilvl w:val="0"/>
                <w:numId w:val="37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2F5D94" w:rsidRPr="00067E42" w:rsidTr="002F5D94">
        <w:trPr>
          <w:trHeight w:val="280"/>
        </w:trPr>
        <w:tc>
          <w:tcPr>
            <w:tcW w:w="860" w:type="dxa"/>
          </w:tcPr>
          <w:p w:rsidR="002F5D94" w:rsidRPr="00067E42" w:rsidRDefault="002F5D94" w:rsidP="002F5D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2F5D94" w:rsidRPr="00067E42" w:rsidRDefault="002F5D94" w:rsidP="00E65B10">
            <w:pPr>
              <w:pStyle w:val="TableParagraph"/>
              <w:numPr>
                <w:ilvl w:val="0"/>
                <w:numId w:val="37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2F5D94" w:rsidRPr="00067E42" w:rsidTr="002F5D94">
        <w:trPr>
          <w:trHeight w:val="1072"/>
        </w:trPr>
        <w:tc>
          <w:tcPr>
            <w:tcW w:w="860" w:type="dxa"/>
          </w:tcPr>
          <w:p w:rsidR="002F5D94" w:rsidRPr="00067E42" w:rsidRDefault="002F5D94" w:rsidP="002F5D94">
            <w:pPr>
              <w:pStyle w:val="TableParagraph"/>
              <w:ind w:left="0"/>
              <w:jc w:val="both"/>
              <w:rPr>
                <w:rFonts w:asciiTheme="minorHAnsi" w:hAnsiTheme="minorHAnsi" w:cstheme="minorHAnsi"/>
                <w:sz w:val="24"/>
                <w:szCs w:val="24"/>
              </w:rPr>
            </w:pPr>
          </w:p>
          <w:p w:rsidR="002F5D94" w:rsidRPr="00067E42" w:rsidRDefault="002F5D94" w:rsidP="002F5D94">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2F5D94" w:rsidRPr="00067E42" w:rsidTr="002F5D94">
        <w:trPr>
          <w:trHeight w:val="75"/>
        </w:trPr>
        <w:tc>
          <w:tcPr>
            <w:tcW w:w="860" w:type="dxa"/>
          </w:tcPr>
          <w:p w:rsidR="002F5D94" w:rsidRPr="00067E42" w:rsidRDefault="002F5D94" w:rsidP="002F5D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2F5D94" w:rsidRPr="00067E42" w:rsidTr="002F5D94">
        <w:trPr>
          <w:trHeight w:val="537"/>
        </w:trPr>
        <w:tc>
          <w:tcPr>
            <w:tcW w:w="860" w:type="dxa"/>
          </w:tcPr>
          <w:p w:rsidR="002F5D94" w:rsidRPr="00067E42" w:rsidRDefault="002F5D94" w:rsidP="002F5D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2F5D94" w:rsidRPr="00067E42" w:rsidTr="002F5D94">
        <w:trPr>
          <w:trHeight w:val="268"/>
        </w:trPr>
        <w:tc>
          <w:tcPr>
            <w:tcW w:w="860" w:type="dxa"/>
          </w:tcPr>
          <w:p w:rsidR="002F5D94" w:rsidRPr="00067E42" w:rsidRDefault="002F5D94" w:rsidP="002F5D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2F5D94" w:rsidRPr="00067E42" w:rsidTr="002F5D94">
        <w:trPr>
          <w:trHeight w:val="266"/>
        </w:trPr>
        <w:tc>
          <w:tcPr>
            <w:tcW w:w="860" w:type="dxa"/>
          </w:tcPr>
          <w:p w:rsidR="002F5D94" w:rsidRPr="00067E42" w:rsidRDefault="002F5D94" w:rsidP="002F5D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2F5D94" w:rsidRPr="00067E42" w:rsidTr="002F5D94">
        <w:trPr>
          <w:trHeight w:val="271"/>
        </w:trPr>
        <w:tc>
          <w:tcPr>
            <w:tcW w:w="860" w:type="dxa"/>
          </w:tcPr>
          <w:p w:rsidR="002F5D94" w:rsidRPr="00067E42" w:rsidRDefault="002F5D94" w:rsidP="002F5D94">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2F5D94" w:rsidRPr="00067E42" w:rsidRDefault="002F5D94" w:rsidP="002F5D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2805E6" w:rsidRDefault="00B33FB1" w:rsidP="002805E6">
      <w:pPr>
        <w:pStyle w:val="Nagwek2"/>
        <w:numPr>
          <w:ilvl w:val="0"/>
          <w:numId w:val="0"/>
        </w:numPr>
        <w:jc w:val="both"/>
        <w:rPr>
          <w:rFonts w:asciiTheme="minorHAnsi" w:hAnsiTheme="minorHAnsi" w:cs="Times New Roman"/>
          <w:color w:val="auto"/>
          <w:sz w:val="24"/>
          <w:szCs w:val="24"/>
        </w:rPr>
      </w:pPr>
    </w:p>
    <w:p w:rsidR="00B33FB1" w:rsidRPr="00293C89" w:rsidRDefault="00B33FB1" w:rsidP="00293C89">
      <w:pPr>
        <w:pStyle w:val="Nagwek2"/>
        <w:jc w:val="both"/>
        <w:rPr>
          <w:rFonts w:asciiTheme="minorHAnsi" w:hAnsiTheme="minorHAnsi" w:cs="Times New Roman"/>
          <w:color w:val="auto"/>
          <w:sz w:val="24"/>
          <w:szCs w:val="24"/>
        </w:rPr>
      </w:pPr>
      <w:r w:rsidRPr="00293C89">
        <w:rPr>
          <w:rFonts w:asciiTheme="minorHAnsi" w:hAnsiTheme="minorHAnsi" w:cs="Times New Roman"/>
          <w:color w:val="auto"/>
          <w:sz w:val="24"/>
          <w:szCs w:val="24"/>
        </w:rPr>
        <w:t xml:space="preserve"> </w:t>
      </w:r>
      <w:bookmarkStart w:id="13" w:name="_Toc515272282"/>
      <w:r w:rsidRPr="00293C89">
        <w:rPr>
          <w:rFonts w:asciiTheme="minorHAnsi" w:hAnsiTheme="minorHAnsi" w:cs="Times New Roman"/>
          <w:color w:val="auto"/>
          <w:sz w:val="24"/>
          <w:szCs w:val="24"/>
        </w:rPr>
        <w:t>Apteczka Oddziałowa</w:t>
      </w:r>
      <w:bookmarkEnd w:id="13"/>
    </w:p>
    <w:p w:rsidR="00B33FB1" w:rsidRPr="00293C89" w:rsidRDefault="00B33FB1" w:rsidP="00293C89">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2805E6" w:rsidRPr="00067E42" w:rsidTr="002805E6">
        <w:trPr>
          <w:trHeight w:val="309"/>
        </w:trPr>
        <w:tc>
          <w:tcPr>
            <w:tcW w:w="880" w:type="dxa"/>
          </w:tcPr>
          <w:p w:rsidR="002805E6" w:rsidRPr="00067E42" w:rsidRDefault="002805E6" w:rsidP="002805E6">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805E6" w:rsidRPr="00067E42" w:rsidRDefault="002805E6" w:rsidP="002805E6">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2805E6" w:rsidRPr="00067E42" w:rsidTr="002805E6">
        <w:trPr>
          <w:trHeight w:val="338"/>
        </w:trPr>
        <w:tc>
          <w:tcPr>
            <w:tcW w:w="880" w:type="dxa"/>
          </w:tcPr>
          <w:p w:rsidR="002805E6" w:rsidRPr="00067E42" w:rsidRDefault="002805E6" w:rsidP="002805E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2805E6" w:rsidRPr="00067E42" w:rsidTr="002805E6">
        <w:trPr>
          <w:trHeight w:val="617"/>
        </w:trPr>
        <w:tc>
          <w:tcPr>
            <w:tcW w:w="880" w:type="dxa"/>
          </w:tcPr>
          <w:p w:rsidR="002805E6" w:rsidRPr="00067E42" w:rsidRDefault="002805E6" w:rsidP="002805E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2805E6" w:rsidRPr="00067E42" w:rsidTr="002805E6">
        <w:trPr>
          <w:trHeight w:val="618"/>
        </w:trPr>
        <w:tc>
          <w:tcPr>
            <w:tcW w:w="880" w:type="dxa"/>
          </w:tcPr>
          <w:p w:rsidR="002805E6" w:rsidRPr="00067E42" w:rsidRDefault="002805E6" w:rsidP="002805E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2805E6" w:rsidRPr="00067E42" w:rsidRDefault="002805E6" w:rsidP="002805E6">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2805E6" w:rsidRPr="00067E42" w:rsidTr="002805E6">
        <w:trPr>
          <w:trHeight w:val="342"/>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84" style="width:42.65pt;height:17.65pt;mso-position-horizontal-relative:char;mso-position-vertical-relative:line" coordsize="853,353">
                  <v:line id="Line 251" o:spid="_x0000_s108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2805E6" w:rsidRPr="00067E42" w:rsidRDefault="002805E6" w:rsidP="002805E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2805E6" w:rsidRPr="00067E42" w:rsidTr="002805E6">
        <w:trPr>
          <w:trHeight w:val="292"/>
        </w:trPr>
        <w:tc>
          <w:tcPr>
            <w:tcW w:w="880" w:type="dxa"/>
          </w:tcPr>
          <w:p w:rsidR="002805E6" w:rsidRPr="00067E42" w:rsidRDefault="002805E6" w:rsidP="002805E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2805E6" w:rsidRPr="00067E42" w:rsidRDefault="002805E6" w:rsidP="00E65B10">
            <w:pPr>
              <w:pStyle w:val="TableParagraph"/>
              <w:numPr>
                <w:ilvl w:val="0"/>
                <w:numId w:val="372"/>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2805E6" w:rsidRPr="00067E42" w:rsidRDefault="002805E6" w:rsidP="00E65B10">
            <w:pPr>
              <w:pStyle w:val="TableParagraph"/>
              <w:numPr>
                <w:ilvl w:val="0"/>
                <w:numId w:val="37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2805E6" w:rsidRPr="00067E42" w:rsidTr="002805E6">
        <w:trPr>
          <w:trHeight w:val="616"/>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2805E6" w:rsidRPr="00067E42" w:rsidTr="002805E6">
        <w:trPr>
          <w:trHeight w:val="338"/>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2805E6" w:rsidRPr="00067E42" w:rsidTr="002805E6">
        <w:trPr>
          <w:trHeight w:val="336"/>
        </w:trPr>
        <w:tc>
          <w:tcPr>
            <w:tcW w:w="880" w:type="dxa"/>
          </w:tcPr>
          <w:p w:rsidR="002805E6" w:rsidRPr="00067E42" w:rsidRDefault="002805E6" w:rsidP="002805E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2805E6" w:rsidRPr="00067E42" w:rsidRDefault="002805E6" w:rsidP="002805E6">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2805E6" w:rsidRPr="00067E42" w:rsidTr="002805E6">
        <w:trPr>
          <w:trHeight w:val="618"/>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2805E6" w:rsidRPr="00067E42" w:rsidTr="002805E6">
        <w:trPr>
          <w:trHeight w:val="616"/>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82" style="width:42.65pt;height:31.35pt;mso-position-horizontal-relative:char;mso-position-vertical-relative:line" coordsize="853,627">
                  <v:line id="Line 249" o:spid="_x0000_s1083"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2805E6" w:rsidRPr="00067E42" w:rsidTr="002805E6">
        <w:trPr>
          <w:trHeight w:val="298"/>
        </w:trPr>
        <w:tc>
          <w:tcPr>
            <w:tcW w:w="880" w:type="dxa"/>
          </w:tcPr>
          <w:p w:rsidR="002805E6" w:rsidRPr="00067E42" w:rsidRDefault="002805E6" w:rsidP="002805E6">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2805E6" w:rsidRPr="00067E42" w:rsidRDefault="002805E6" w:rsidP="00E65B10">
            <w:pPr>
              <w:pStyle w:val="TableParagraph"/>
              <w:numPr>
                <w:ilvl w:val="0"/>
                <w:numId w:val="370"/>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2805E6" w:rsidRPr="00067E42" w:rsidRDefault="002805E6" w:rsidP="00E65B10">
            <w:pPr>
              <w:pStyle w:val="TableParagraph"/>
              <w:numPr>
                <w:ilvl w:val="0"/>
                <w:numId w:val="36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805E6" w:rsidRPr="00067E42" w:rsidTr="002805E6">
        <w:trPr>
          <w:trHeight w:val="338"/>
        </w:trPr>
        <w:tc>
          <w:tcPr>
            <w:tcW w:w="880" w:type="dxa"/>
          </w:tcPr>
          <w:p w:rsidR="002805E6" w:rsidRPr="00067E42" w:rsidRDefault="002805E6" w:rsidP="002805E6">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2805E6" w:rsidRPr="00067E42" w:rsidRDefault="002805E6" w:rsidP="002805E6">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2805E6" w:rsidRPr="00067E42" w:rsidTr="002805E6">
        <w:trPr>
          <w:trHeight w:val="619"/>
        </w:trPr>
        <w:tc>
          <w:tcPr>
            <w:tcW w:w="880" w:type="dxa"/>
          </w:tcPr>
          <w:p w:rsidR="002805E6" w:rsidRPr="00067E42" w:rsidRDefault="002805E6" w:rsidP="002805E6">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2805E6" w:rsidRPr="00067E42" w:rsidTr="002805E6">
        <w:trPr>
          <w:trHeight w:val="926"/>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2805E6" w:rsidRPr="00067E42" w:rsidTr="002805E6">
        <w:trPr>
          <w:trHeight w:val="340"/>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80" style="width:42.65pt;height:17.55pt;mso-position-horizontal-relative:char;mso-position-vertical-relative:line" coordsize="853,351">
                  <v:line id="Line 247" o:spid="_x0000_s108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2805E6" w:rsidRPr="00067E42" w:rsidRDefault="002805E6" w:rsidP="002805E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2805E6" w:rsidRPr="00067E42" w:rsidTr="002805E6">
        <w:trPr>
          <w:trHeight w:val="293"/>
        </w:trPr>
        <w:tc>
          <w:tcPr>
            <w:tcW w:w="880" w:type="dxa"/>
          </w:tcPr>
          <w:p w:rsidR="002805E6" w:rsidRPr="00067E42" w:rsidRDefault="002805E6" w:rsidP="002805E6">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2805E6" w:rsidRPr="00067E42" w:rsidRDefault="002805E6" w:rsidP="00E65B10">
            <w:pPr>
              <w:pStyle w:val="TableParagraph"/>
              <w:numPr>
                <w:ilvl w:val="0"/>
                <w:numId w:val="36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2805E6" w:rsidRPr="00067E42" w:rsidRDefault="002805E6" w:rsidP="00E65B10">
            <w:pPr>
              <w:pStyle w:val="TableParagraph"/>
              <w:numPr>
                <w:ilvl w:val="0"/>
                <w:numId w:val="36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2805E6" w:rsidRPr="00067E42" w:rsidRDefault="002805E6" w:rsidP="00E65B10">
            <w:pPr>
              <w:pStyle w:val="TableParagraph"/>
              <w:numPr>
                <w:ilvl w:val="0"/>
                <w:numId w:val="36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2805E6" w:rsidRPr="00067E42" w:rsidTr="002805E6">
        <w:trPr>
          <w:trHeight w:val="338"/>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23.</w:t>
            </w:r>
          </w:p>
        </w:tc>
        <w:tc>
          <w:tcPr>
            <w:tcW w:w="8079" w:type="dxa"/>
          </w:tcPr>
          <w:p w:rsidR="002805E6" w:rsidRPr="00067E42" w:rsidRDefault="002805E6" w:rsidP="00E65B10">
            <w:pPr>
              <w:pStyle w:val="TableParagraph"/>
              <w:numPr>
                <w:ilvl w:val="0"/>
                <w:numId w:val="36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2805E6" w:rsidRPr="00067E42" w:rsidTr="002805E6">
        <w:trPr>
          <w:trHeight w:val="335"/>
        </w:trPr>
        <w:tc>
          <w:tcPr>
            <w:tcW w:w="880" w:type="dxa"/>
          </w:tcPr>
          <w:p w:rsidR="002805E6" w:rsidRPr="00067E42" w:rsidRDefault="002805E6" w:rsidP="002805E6">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2805E6" w:rsidRPr="00067E42" w:rsidRDefault="002805E6" w:rsidP="00E65B10">
            <w:pPr>
              <w:pStyle w:val="TableParagraph"/>
              <w:numPr>
                <w:ilvl w:val="0"/>
                <w:numId w:val="364"/>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2805E6" w:rsidRPr="00067E42" w:rsidTr="002805E6">
        <w:trPr>
          <w:trHeight w:val="338"/>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2805E6" w:rsidRPr="00067E42" w:rsidRDefault="002805E6" w:rsidP="00E65B10">
            <w:pPr>
              <w:pStyle w:val="TableParagraph"/>
              <w:numPr>
                <w:ilvl w:val="0"/>
                <w:numId w:val="36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2805E6" w:rsidRPr="00067E42" w:rsidRDefault="002805E6" w:rsidP="00E65B10">
            <w:pPr>
              <w:pStyle w:val="TableParagraph"/>
              <w:numPr>
                <w:ilvl w:val="0"/>
                <w:numId w:val="36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2805E6" w:rsidRPr="00067E42" w:rsidRDefault="002805E6" w:rsidP="00E65B10">
            <w:pPr>
              <w:pStyle w:val="TableParagraph"/>
              <w:numPr>
                <w:ilvl w:val="0"/>
                <w:numId w:val="36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2805E6" w:rsidRPr="00067E42" w:rsidTr="002805E6">
        <w:trPr>
          <w:trHeight w:val="337"/>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2805E6" w:rsidRPr="00067E42" w:rsidRDefault="002805E6" w:rsidP="00E65B10">
            <w:pPr>
              <w:pStyle w:val="TableParagraph"/>
              <w:numPr>
                <w:ilvl w:val="0"/>
                <w:numId w:val="36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2805E6" w:rsidRPr="00067E42" w:rsidRDefault="002805E6" w:rsidP="00E65B10">
            <w:pPr>
              <w:pStyle w:val="TableParagraph"/>
              <w:numPr>
                <w:ilvl w:val="0"/>
                <w:numId w:val="35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2805E6" w:rsidRPr="00067E42" w:rsidTr="002805E6">
        <w:trPr>
          <w:trHeight w:val="338"/>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2805E6" w:rsidRPr="00067E42" w:rsidRDefault="002805E6" w:rsidP="00E65B10">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2805E6" w:rsidRPr="00067E42" w:rsidTr="002805E6">
        <w:trPr>
          <w:trHeight w:val="618"/>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2805E6" w:rsidRPr="00067E42" w:rsidRDefault="002805E6" w:rsidP="002805E6">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2805E6" w:rsidRPr="00067E42" w:rsidTr="002805E6">
        <w:trPr>
          <w:trHeight w:val="340"/>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78" style="width:42.65pt;height:17.55pt;mso-position-horizontal-relative:char;mso-position-vertical-relative:line" coordsize="853,351">
                  <v:line id="Line 245" o:spid="_x0000_s1079"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2805E6" w:rsidRPr="00067E42" w:rsidRDefault="002805E6" w:rsidP="002805E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2805E6" w:rsidRPr="00067E42" w:rsidTr="002805E6">
        <w:trPr>
          <w:trHeight w:val="293"/>
        </w:trPr>
        <w:tc>
          <w:tcPr>
            <w:tcW w:w="880" w:type="dxa"/>
          </w:tcPr>
          <w:p w:rsidR="002805E6" w:rsidRPr="00067E42" w:rsidRDefault="002805E6" w:rsidP="002805E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2805E6" w:rsidRPr="00067E42" w:rsidRDefault="002805E6" w:rsidP="00E65B10">
            <w:pPr>
              <w:pStyle w:val="TableParagraph"/>
              <w:numPr>
                <w:ilvl w:val="0"/>
                <w:numId w:val="357"/>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2805E6" w:rsidRPr="00067E42" w:rsidRDefault="002805E6" w:rsidP="00E65B10">
            <w:pPr>
              <w:pStyle w:val="TableParagraph"/>
              <w:numPr>
                <w:ilvl w:val="0"/>
                <w:numId w:val="35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2805E6" w:rsidRPr="00067E42" w:rsidRDefault="002805E6" w:rsidP="00E65B10">
            <w:pPr>
              <w:pStyle w:val="TableParagraph"/>
              <w:numPr>
                <w:ilvl w:val="0"/>
                <w:numId w:val="35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2805E6" w:rsidRPr="00067E42" w:rsidRDefault="002805E6" w:rsidP="00E65B10">
            <w:pPr>
              <w:pStyle w:val="TableParagraph"/>
              <w:numPr>
                <w:ilvl w:val="0"/>
                <w:numId w:val="35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2805E6" w:rsidRPr="00067E42" w:rsidTr="002805E6">
        <w:trPr>
          <w:trHeight w:val="337"/>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2805E6" w:rsidRPr="00067E42" w:rsidRDefault="002805E6" w:rsidP="00E65B10">
            <w:pPr>
              <w:pStyle w:val="TableParagraph"/>
              <w:numPr>
                <w:ilvl w:val="0"/>
                <w:numId w:val="35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2805E6" w:rsidRPr="00067E42" w:rsidRDefault="002805E6" w:rsidP="00E65B10">
            <w:pPr>
              <w:pStyle w:val="TableParagraph"/>
              <w:numPr>
                <w:ilvl w:val="0"/>
                <w:numId w:val="35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2805E6" w:rsidRPr="00067E42" w:rsidTr="002805E6">
        <w:trPr>
          <w:trHeight w:val="338"/>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2805E6" w:rsidRPr="00067E42" w:rsidRDefault="002805E6" w:rsidP="00E65B10">
            <w:pPr>
              <w:pStyle w:val="TableParagraph"/>
              <w:numPr>
                <w:ilvl w:val="0"/>
                <w:numId w:val="35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2805E6" w:rsidRPr="00067E42" w:rsidTr="002805E6">
        <w:trPr>
          <w:trHeight w:val="618"/>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2805E6" w:rsidRPr="00067E42" w:rsidTr="002805E6">
        <w:trPr>
          <w:trHeight w:val="340"/>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76" style="width:42.65pt;height:17.55pt;mso-position-horizontal-relative:char;mso-position-vertical-relative:line" coordsize="853,351">
                  <v:line id="Line 243" o:spid="_x0000_s1077"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2805E6" w:rsidRPr="00067E42" w:rsidTr="002805E6">
        <w:trPr>
          <w:trHeight w:val="293"/>
        </w:trPr>
        <w:tc>
          <w:tcPr>
            <w:tcW w:w="880" w:type="dxa"/>
          </w:tcPr>
          <w:p w:rsidR="002805E6" w:rsidRPr="00067E42" w:rsidRDefault="002805E6" w:rsidP="002805E6">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2805E6" w:rsidRPr="00067E42" w:rsidRDefault="002805E6" w:rsidP="00E65B10">
            <w:pPr>
              <w:pStyle w:val="TableParagraph"/>
              <w:numPr>
                <w:ilvl w:val="0"/>
                <w:numId w:val="350"/>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2805E6" w:rsidRPr="00067E42" w:rsidRDefault="002805E6" w:rsidP="00E65B10">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2805E6" w:rsidRPr="00067E42" w:rsidRDefault="002805E6" w:rsidP="00E65B10">
            <w:pPr>
              <w:pStyle w:val="TableParagraph"/>
              <w:numPr>
                <w:ilvl w:val="0"/>
                <w:numId w:val="34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2805E6" w:rsidRPr="00067E42" w:rsidTr="002805E6">
        <w:trPr>
          <w:trHeight w:val="342"/>
        </w:trPr>
        <w:tc>
          <w:tcPr>
            <w:tcW w:w="880" w:type="dxa"/>
          </w:tcPr>
          <w:p w:rsidR="002805E6" w:rsidRPr="00067E42" w:rsidRDefault="00D35A86" w:rsidP="002805E6">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74" style="width:42.65pt;height:17.65pt;mso-position-horizontal-relative:char;mso-position-vertical-relative:line" coordsize="853,353">
                  <v:line id="Line 241" o:spid="_x0000_s1075"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2805E6" w:rsidRPr="00067E42" w:rsidTr="002805E6">
        <w:trPr>
          <w:trHeight w:val="294"/>
        </w:trPr>
        <w:tc>
          <w:tcPr>
            <w:tcW w:w="880" w:type="dxa"/>
          </w:tcPr>
          <w:p w:rsidR="002805E6" w:rsidRPr="00067E42" w:rsidRDefault="002805E6" w:rsidP="002805E6">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2805E6" w:rsidRPr="00067E42" w:rsidRDefault="002805E6" w:rsidP="00E65B10">
            <w:pPr>
              <w:pStyle w:val="TableParagraph"/>
              <w:numPr>
                <w:ilvl w:val="0"/>
                <w:numId w:val="347"/>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r w:rsidRPr="00067E42">
              <w:rPr>
                <w:rFonts w:asciiTheme="minorHAnsi" w:hAnsiTheme="minorHAnsi" w:cstheme="minorHAnsi"/>
                <w:sz w:val="24"/>
                <w:szCs w:val="24"/>
              </w:rPr>
              <w:lastRenderedPageBreak/>
              <w:t>.</w:t>
            </w:r>
          </w:p>
        </w:tc>
        <w:tc>
          <w:tcPr>
            <w:tcW w:w="8079" w:type="dxa"/>
          </w:tcPr>
          <w:p w:rsidR="002805E6" w:rsidRPr="00067E42" w:rsidRDefault="002805E6" w:rsidP="00E65B10">
            <w:pPr>
              <w:pStyle w:val="TableParagraph"/>
              <w:numPr>
                <w:ilvl w:val="0"/>
                <w:numId w:val="34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lastRenderedPageBreak/>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46.</w:t>
            </w:r>
          </w:p>
        </w:tc>
        <w:tc>
          <w:tcPr>
            <w:tcW w:w="8079" w:type="dxa"/>
          </w:tcPr>
          <w:p w:rsidR="002805E6" w:rsidRPr="00067E42" w:rsidRDefault="002805E6" w:rsidP="00E65B10">
            <w:pPr>
              <w:pStyle w:val="TableParagraph"/>
              <w:numPr>
                <w:ilvl w:val="0"/>
                <w:numId w:val="34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2805E6" w:rsidRPr="00067E42" w:rsidRDefault="002805E6" w:rsidP="00E65B10">
            <w:pPr>
              <w:pStyle w:val="TableParagraph"/>
              <w:numPr>
                <w:ilvl w:val="0"/>
                <w:numId w:val="34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2805E6" w:rsidRPr="00067E42" w:rsidTr="002805E6">
        <w:trPr>
          <w:trHeight w:val="338"/>
        </w:trPr>
        <w:tc>
          <w:tcPr>
            <w:tcW w:w="880" w:type="dxa"/>
          </w:tcPr>
          <w:p w:rsidR="002805E6" w:rsidRPr="00067E42" w:rsidRDefault="002805E6" w:rsidP="002805E6">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2805E6" w:rsidRPr="00067E42" w:rsidRDefault="002805E6" w:rsidP="00E65B10">
            <w:pPr>
              <w:pStyle w:val="TableParagraph"/>
              <w:numPr>
                <w:ilvl w:val="0"/>
                <w:numId w:val="34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2805E6" w:rsidRPr="00067E42" w:rsidRDefault="002805E6" w:rsidP="00E65B10">
            <w:pPr>
              <w:pStyle w:val="TableParagraph"/>
              <w:numPr>
                <w:ilvl w:val="0"/>
                <w:numId w:val="34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2805E6" w:rsidRPr="00067E42" w:rsidTr="002805E6">
        <w:trPr>
          <w:trHeight w:val="338"/>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2805E6" w:rsidRPr="00067E42" w:rsidRDefault="002805E6" w:rsidP="00E65B10">
            <w:pPr>
              <w:pStyle w:val="TableParagraph"/>
              <w:numPr>
                <w:ilvl w:val="0"/>
                <w:numId w:val="34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2805E6" w:rsidRPr="00067E42" w:rsidTr="002805E6">
        <w:trPr>
          <w:trHeight w:val="335"/>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2805E6" w:rsidRPr="00067E42" w:rsidRDefault="002805E6" w:rsidP="00E65B10">
            <w:pPr>
              <w:pStyle w:val="TableParagraph"/>
              <w:numPr>
                <w:ilvl w:val="0"/>
                <w:numId w:val="34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2805E6" w:rsidRPr="00067E42" w:rsidTr="002805E6">
        <w:trPr>
          <w:trHeight w:val="338"/>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2805E6" w:rsidRPr="00067E42" w:rsidTr="002805E6">
        <w:trPr>
          <w:trHeight w:val="616"/>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2805E6" w:rsidRPr="00067E42" w:rsidTr="002805E6">
        <w:trPr>
          <w:trHeight w:val="618"/>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2805E6" w:rsidRPr="00067E42" w:rsidRDefault="002805E6" w:rsidP="002805E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2805E6" w:rsidRPr="00067E42" w:rsidTr="002805E6">
        <w:trPr>
          <w:trHeight w:val="616"/>
        </w:trPr>
        <w:tc>
          <w:tcPr>
            <w:tcW w:w="880" w:type="dxa"/>
          </w:tcPr>
          <w:p w:rsidR="002805E6" w:rsidRPr="00067E42" w:rsidRDefault="002805E6" w:rsidP="002805E6">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2805E6" w:rsidRPr="00067E42" w:rsidTr="002805E6">
        <w:trPr>
          <w:trHeight w:val="338"/>
        </w:trPr>
        <w:tc>
          <w:tcPr>
            <w:tcW w:w="880" w:type="dxa"/>
          </w:tcPr>
          <w:p w:rsidR="002805E6" w:rsidRPr="00067E42" w:rsidRDefault="002805E6" w:rsidP="002805E6">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2805E6" w:rsidRPr="00067E42" w:rsidTr="002805E6">
        <w:trPr>
          <w:trHeight w:val="337"/>
        </w:trPr>
        <w:tc>
          <w:tcPr>
            <w:tcW w:w="880" w:type="dxa"/>
          </w:tcPr>
          <w:p w:rsidR="002805E6" w:rsidRPr="00067E42" w:rsidRDefault="002805E6" w:rsidP="002805E6">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293C89" w:rsidRDefault="00B33FB1" w:rsidP="00293C89">
      <w:pPr>
        <w:jc w:val="both"/>
        <w:rPr>
          <w:rFonts w:cs="Times New Roman"/>
          <w:sz w:val="24"/>
          <w:szCs w:val="24"/>
        </w:rPr>
      </w:pPr>
    </w:p>
    <w:p w:rsidR="00B33FB1" w:rsidRPr="00293C89" w:rsidRDefault="00B33FB1" w:rsidP="00293C89">
      <w:pPr>
        <w:pStyle w:val="Nagwek2"/>
        <w:jc w:val="both"/>
        <w:rPr>
          <w:rFonts w:asciiTheme="minorHAnsi" w:hAnsiTheme="minorHAnsi" w:cs="Times New Roman"/>
          <w:color w:val="auto"/>
          <w:sz w:val="24"/>
          <w:szCs w:val="24"/>
        </w:rPr>
      </w:pPr>
      <w:bookmarkStart w:id="14" w:name="_Toc515272283"/>
      <w:r w:rsidRPr="00293C89">
        <w:rPr>
          <w:rFonts w:asciiTheme="minorHAnsi" w:hAnsiTheme="minorHAnsi" w:cs="Times New Roman"/>
          <w:color w:val="auto"/>
          <w:sz w:val="24"/>
          <w:szCs w:val="24"/>
        </w:rPr>
        <w:t>Apteka z interfejsem</w:t>
      </w:r>
      <w:bookmarkEnd w:id="14"/>
      <w:r w:rsidRPr="00293C89">
        <w:rPr>
          <w:rFonts w:asciiTheme="minorHAnsi" w:hAnsiTheme="minorHAnsi" w:cs="Times New Roman"/>
          <w:color w:val="auto"/>
          <w:sz w:val="24"/>
          <w:szCs w:val="24"/>
        </w:rPr>
        <w:t xml:space="preserve"> </w:t>
      </w:r>
    </w:p>
    <w:p w:rsidR="00B33FB1" w:rsidRPr="00293C89" w:rsidRDefault="00B33FB1" w:rsidP="00293C89">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2805E6" w:rsidRPr="00067E42" w:rsidTr="002805E6">
        <w:trPr>
          <w:trHeight w:val="309"/>
        </w:trPr>
        <w:tc>
          <w:tcPr>
            <w:tcW w:w="728" w:type="dxa"/>
          </w:tcPr>
          <w:p w:rsidR="002805E6" w:rsidRPr="00067E42" w:rsidRDefault="002805E6" w:rsidP="002805E6">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2805E6" w:rsidRPr="00067E42" w:rsidRDefault="002805E6" w:rsidP="002805E6">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2805E6" w:rsidRPr="00067E42" w:rsidTr="002805E6">
        <w:trPr>
          <w:trHeight w:val="340"/>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2805E6" w:rsidRPr="00067E42" w:rsidTr="002805E6">
        <w:trPr>
          <w:trHeight w:val="293"/>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2805E6" w:rsidRPr="00067E42" w:rsidTr="002805E6">
        <w:trPr>
          <w:trHeight w:val="294"/>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5"/>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3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3"/>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2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2805E6" w:rsidRPr="00067E42" w:rsidTr="002805E6">
        <w:trPr>
          <w:trHeight w:val="61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2805E6" w:rsidRPr="00067E42" w:rsidTr="002805E6">
        <w:trPr>
          <w:trHeight w:val="619"/>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2805E6" w:rsidRPr="00067E42" w:rsidTr="002805E6">
        <w:trPr>
          <w:trHeight w:val="61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2805E6" w:rsidRPr="00067E42" w:rsidTr="002805E6">
        <w:trPr>
          <w:trHeight w:val="61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2805E6" w:rsidRPr="00067E42" w:rsidTr="002805E6">
        <w:trPr>
          <w:trHeight w:val="61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2805E6" w:rsidRPr="00067E42" w:rsidTr="002805E6">
        <w:trPr>
          <w:trHeight w:val="619"/>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2805E6" w:rsidRPr="00067E42" w:rsidTr="002805E6">
        <w:trPr>
          <w:trHeight w:val="61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2805E6" w:rsidRPr="00067E42" w:rsidTr="002805E6">
        <w:trPr>
          <w:trHeight w:val="129"/>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2805E6" w:rsidRPr="00067E42" w:rsidTr="002805E6">
        <w:trPr>
          <w:trHeight w:val="292"/>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2805E6" w:rsidRPr="00067E42" w:rsidTr="002805E6">
        <w:trPr>
          <w:trHeight w:val="340"/>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2805E6" w:rsidRPr="00067E42" w:rsidTr="002805E6">
        <w:trPr>
          <w:trHeight w:val="292"/>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2805E6" w:rsidRPr="00067E42" w:rsidTr="002805E6">
        <w:trPr>
          <w:trHeight w:val="292"/>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1"/>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1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2805E6" w:rsidRPr="00067E42" w:rsidTr="002805E6">
        <w:trPr>
          <w:trHeight w:val="92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2805E6" w:rsidRPr="00067E42" w:rsidTr="002805E6">
        <w:trPr>
          <w:trHeight w:val="61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2805E6" w:rsidRPr="00067E42" w:rsidTr="002805E6">
        <w:trPr>
          <w:trHeight w:val="616"/>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2805E6" w:rsidRPr="00067E42" w:rsidTr="002805E6">
        <w:trPr>
          <w:trHeight w:val="619"/>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2805E6" w:rsidRPr="00067E42" w:rsidTr="002805E6">
        <w:trPr>
          <w:trHeight w:val="292"/>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9"/>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2805E6" w:rsidRPr="00067E42" w:rsidTr="002805E6">
        <w:trPr>
          <w:trHeight w:val="29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30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2805E6" w:rsidRPr="00067E42" w:rsidTr="002805E6">
        <w:trPr>
          <w:trHeight w:val="29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2805E6" w:rsidRPr="00067E42" w:rsidTr="002805E6">
        <w:trPr>
          <w:trHeight w:val="342"/>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2805E6" w:rsidRPr="00067E42" w:rsidTr="002805E6">
        <w:trPr>
          <w:trHeight w:val="294"/>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90"/>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28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2805E6" w:rsidRPr="00067E42" w:rsidTr="002805E6">
        <w:trPr>
          <w:trHeight w:val="61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2805E6" w:rsidRPr="00067E42" w:rsidRDefault="002805E6" w:rsidP="002805E6">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2805E6" w:rsidRPr="00067E42" w:rsidTr="002805E6">
        <w:trPr>
          <w:trHeight w:val="338"/>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2805E6" w:rsidRPr="00067E42" w:rsidTr="002805E6">
        <w:trPr>
          <w:trHeight w:val="335"/>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vAlign w:val="center"/>
          </w:tcPr>
          <w:p w:rsidR="002805E6" w:rsidRPr="00067E42" w:rsidRDefault="002805E6" w:rsidP="002805E6">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vAlign w:val="center"/>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vAlign w:val="center"/>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2805E6" w:rsidRPr="00067E42" w:rsidTr="002805E6">
        <w:trPr>
          <w:trHeight w:val="337"/>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vAlign w:val="center"/>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3"/>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2805E6" w:rsidRPr="00067E42" w:rsidTr="002805E6">
        <w:trPr>
          <w:trHeight w:val="337"/>
        </w:trPr>
        <w:tc>
          <w:tcPr>
            <w:tcW w:w="728" w:type="dxa"/>
          </w:tcPr>
          <w:p w:rsidR="002805E6" w:rsidRPr="00067E42" w:rsidRDefault="002805E6" w:rsidP="002805E6">
            <w:pPr>
              <w:pStyle w:val="TableParagraph"/>
              <w:ind w:left="0"/>
              <w:jc w:val="both"/>
              <w:rPr>
                <w:rFonts w:asciiTheme="minorHAnsi" w:hAnsiTheme="minorHAnsi" w:cstheme="minorHAnsi"/>
                <w:sz w:val="24"/>
                <w:szCs w:val="24"/>
              </w:rPr>
            </w:pPr>
          </w:p>
        </w:tc>
        <w:tc>
          <w:tcPr>
            <w:tcW w:w="8079" w:type="dxa"/>
            <w:vAlign w:val="center"/>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4"/>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4"/>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4"/>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E65B10">
            <w:pPr>
              <w:pStyle w:val="TableParagraph"/>
              <w:numPr>
                <w:ilvl w:val="0"/>
                <w:numId w:val="404"/>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2805E6" w:rsidRPr="00067E42" w:rsidTr="002805E6">
        <w:trPr>
          <w:trHeight w:val="337"/>
        </w:trPr>
        <w:tc>
          <w:tcPr>
            <w:tcW w:w="728" w:type="dxa"/>
          </w:tcPr>
          <w:p w:rsidR="002805E6" w:rsidRPr="00067E42" w:rsidRDefault="002805E6" w:rsidP="00E65B10">
            <w:pPr>
              <w:pStyle w:val="TableParagraph"/>
              <w:numPr>
                <w:ilvl w:val="0"/>
                <w:numId w:val="339"/>
              </w:numPr>
              <w:ind w:left="0" w:firstLine="0"/>
              <w:jc w:val="both"/>
              <w:rPr>
                <w:rFonts w:asciiTheme="minorHAnsi" w:hAnsiTheme="minorHAnsi" w:cstheme="minorHAnsi"/>
                <w:sz w:val="24"/>
                <w:szCs w:val="24"/>
              </w:rPr>
            </w:pPr>
          </w:p>
        </w:tc>
        <w:tc>
          <w:tcPr>
            <w:tcW w:w="8079" w:type="dxa"/>
          </w:tcPr>
          <w:p w:rsidR="002805E6" w:rsidRPr="00067E42" w:rsidRDefault="002805E6" w:rsidP="002805E6">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Default="00B33FB1" w:rsidP="00293C89">
      <w:pPr>
        <w:jc w:val="both"/>
        <w:rPr>
          <w:rFonts w:cs="Times New Roman"/>
          <w:sz w:val="24"/>
          <w:szCs w:val="24"/>
        </w:rPr>
      </w:pPr>
    </w:p>
    <w:p w:rsidR="002805E6" w:rsidRDefault="002805E6" w:rsidP="00293C89">
      <w:pPr>
        <w:jc w:val="both"/>
        <w:rPr>
          <w:rFonts w:cs="Times New Roman"/>
          <w:sz w:val="24"/>
          <w:szCs w:val="24"/>
        </w:rPr>
      </w:pPr>
    </w:p>
    <w:p w:rsidR="002805E6" w:rsidRPr="00293C89" w:rsidRDefault="002805E6" w:rsidP="00293C89">
      <w:pPr>
        <w:jc w:val="both"/>
        <w:rPr>
          <w:rFonts w:cs="Times New Roman"/>
          <w:sz w:val="24"/>
          <w:szCs w:val="24"/>
        </w:rPr>
      </w:pPr>
    </w:p>
    <w:p w:rsidR="002805E6" w:rsidRPr="002805E6" w:rsidRDefault="002805E6" w:rsidP="002805E6">
      <w:pPr>
        <w:pStyle w:val="Nagwek2"/>
        <w:rPr>
          <w:rFonts w:asciiTheme="minorHAnsi" w:hAnsiTheme="minorHAnsi"/>
          <w:color w:val="auto"/>
        </w:rPr>
      </w:pPr>
      <w:r w:rsidRPr="002805E6">
        <w:rPr>
          <w:rFonts w:asciiTheme="minorHAnsi" w:hAnsiTheme="minorHAnsi"/>
          <w:color w:val="auto"/>
        </w:rPr>
        <w:t>Gabinet</w:t>
      </w:r>
    </w:p>
    <w:p w:rsidR="002805E6" w:rsidRDefault="002805E6" w:rsidP="002805E6">
      <w:pPr>
        <w:rPr>
          <w:lang w:eastAsia="pl-PL"/>
        </w:rPr>
      </w:pPr>
    </w:p>
    <w:tbl>
      <w:tblPr>
        <w:tblW w:w="0" w:type="auto"/>
        <w:tblInd w:w="261" w:type="dxa"/>
        <w:tblLayout w:type="fixed"/>
        <w:tblLook w:val="04A0"/>
      </w:tblPr>
      <w:tblGrid>
        <w:gridCol w:w="859"/>
        <w:gridCol w:w="7947"/>
      </w:tblGrid>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2805E6">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zamieszkania),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danych),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otrzymywania informacji na temat stanu zdrowia 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uprawnień podstawowych oraz dodatkowych),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sidRPr="00DC3B45">
              <w:rPr>
                <w:rFonts w:asciiTheme="minorHAnsi" w:hAnsiTheme="minorHAnsi" w:cs="Calibri"/>
                <w:spacing w:val="-5"/>
                <w:sz w:val="24"/>
                <w:szCs w:val="24"/>
                <w:lang w:val="en-US"/>
              </w:rPr>
              <w:t xml:space="preserve"> </w:t>
            </w:r>
            <w:r w:rsidRPr="00DC3B45">
              <w:rPr>
                <w:rFonts w:asciiTheme="minorHAnsi" w:hAnsiTheme="minorHAnsi" w:cs="Calibri"/>
                <w:sz w:val="24"/>
                <w:szCs w:val="24"/>
                <w:lang w:val="en-US"/>
              </w:rPr>
              <w:t>NFZ,</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6"/>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Elektroniczną Weryfikację Uprawnień Świadczeniobiorców.</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umożliwia ewidencjonowanie i wydruk oświadczeń pacjenta/opiekuna prawnego potwierdzających uprawnienie do świadczeń opieki zdrowotnej finansowanych ze środków publicznych.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Możliwość ewidencji specyficznych danych dotyczących pacjentów z krajów </w:t>
            </w:r>
            <w:r w:rsidRPr="00DC3B45">
              <w:rPr>
                <w:rFonts w:asciiTheme="minorHAnsi" w:hAnsiTheme="minorHAnsi" w:cs="Calibri"/>
                <w:sz w:val="24"/>
                <w:szCs w:val="24"/>
              </w:rPr>
              <w:lastRenderedPageBreak/>
              <w:t>Unii Europejskiej przyjmowanych w ramach przepisów o koordynacji.</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2805E6">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8"/>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na</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2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2"/>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Moduł jest wyposażony w możliwość oznaczania kolorami poszczególnych pól ekranu w celu zwrócenia uwagi na dane istotne z punktu widzenia organizacji pracy danego podmiotu, np. np. pacjent bez podpisanych </w:t>
            </w:r>
            <w:proofErr w:type="spellStart"/>
            <w:r w:rsidRPr="00DC3B45">
              <w:rPr>
                <w:rFonts w:asciiTheme="minorHAnsi" w:hAnsiTheme="minorHAnsi" w:cs="Calibri"/>
                <w:sz w:val="24"/>
                <w:szCs w:val="24"/>
              </w:rPr>
              <w:t>zgód</w:t>
            </w:r>
            <w:proofErr w:type="spellEnd"/>
            <w:r w:rsidRPr="00DC3B45">
              <w:rPr>
                <w:rFonts w:asciiTheme="minorHAnsi" w:hAnsiTheme="minorHAnsi" w:cs="Calibri"/>
                <w:sz w:val="24"/>
                <w:szCs w:val="24"/>
              </w:rPr>
              <w:t>, pacjent z oczekiwaniem na wyniki do zleconych badań.</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podgląd zakończonych wizyt.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2805E6">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wizyty,</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8"/>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3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gabinetu,</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sidRPr="00DC3B45">
              <w:rPr>
                <w:rFonts w:asciiTheme="minorHAnsi" w:hAnsiTheme="minorHAnsi" w:cs="Calibri"/>
                <w:spacing w:val="-6"/>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2"/>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sidRPr="00DC3B45">
              <w:rPr>
                <w:rFonts w:asciiTheme="minorHAnsi" w:hAnsiTheme="minorHAnsi" w:cs="Calibri"/>
                <w:spacing w:val="-6"/>
                <w:sz w:val="24"/>
                <w:szCs w:val="24"/>
                <w:lang w:val="en-US"/>
              </w:rPr>
              <w:t xml:space="preserve"> </w:t>
            </w:r>
            <w:r w:rsidRPr="00DC3B45">
              <w:rPr>
                <w:rFonts w:asciiTheme="minorHAnsi" w:hAnsiTheme="minorHAnsi" w:cs="Calibri"/>
                <w:sz w:val="24"/>
                <w:szCs w:val="24"/>
                <w:lang w:val="en-US"/>
              </w:rPr>
              <w:t>MZ,</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5"/>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2805E6">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sidRPr="00DC3B45">
              <w:rPr>
                <w:rFonts w:asciiTheme="minorHAnsi" w:hAnsiTheme="minorHAnsi" w:cs="Calibri"/>
                <w:spacing w:val="-5"/>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7"/>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karty,</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świadczenia,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49"/>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pacjenta,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1"/>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objaśnienia,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świadczenia,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świadczenia,</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4"/>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sidRPr="00DC3B45">
              <w:rPr>
                <w:rFonts w:asciiTheme="minorHAnsi" w:hAnsiTheme="minorHAnsi" w:cs="Calibri"/>
                <w:spacing w:val="-3"/>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5"/>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6"/>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listy</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świadczeń,</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których</w:t>
            </w:r>
            <w:r w:rsidRPr="00DC3B45">
              <w:rPr>
                <w:rFonts w:asciiTheme="minorHAnsi" w:hAnsiTheme="minorHAnsi" w:cs="Calibri"/>
                <w:spacing w:val="21"/>
                <w:sz w:val="24"/>
                <w:szCs w:val="24"/>
              </w:rPr>
              <w:t xml:space="preserve"> </w:t>
            </w:r>
            <w:r w:rsidRPr="00DC3B45">
              <w:rPr>
                <w:rFonts w:asciiTheme="minorHAnsi" w:hAnsiTheme="minorHAnsi" w:cs="Calibri"/>
                <w:sz w:val="24"/>
                <w:szCs w:val="24"/>
              </w:rPr>
              <w:t>następuje</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realizacja</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kolejnych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etapów</w:t>
            </w:r>
            <w:r w:rsidRPr="00DC3B45">
              <w:rPr>
                <w:rFonts w:asciiTheme="minorHAnsi" w:hAnsiTheme="minorHAnsi" w:cs="Calibri"/>
                <w:spacing w:val="23"/>
                <w:sz w:val="24"/>
                <w:szCs w:val="24"/>
              </w:rPr>
              <w:t xml:space="preserve"> </w:t>
            </w:r>
            <w:r w:rsidRPr="00DC3B45">
              <w:rPr>
                <w:rFonts w:asciiTheme="minorHAnsi" w:hAnsiTheme="minorHAnsi" w:cs="Calibri"/>
                <w:sz w:val="24"/>
                <w:szCs w:val="24"/>
              </w:rPr>
              <w:t>obsługi</w:t>
            </w:r>
          </w:p>
          <w:p w:rsidR="002805E6" w:rsidRPr="00DC3B45" w:rsidRDefault="002805E6" w:rsidP="002805E6">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2805E6">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E65B10">
            <w:pPr>
              <w:pStyle w:val="TableParagraph"/>
              <w:numPr>
                <w:ilvl w:val="0"/>
                <w:numId w:val="45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gabinecie,</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w:t>
            </w:r>
            <w:r w:rsidRPr="00DC3B45">
              <w:rPr>
                <w:rFonts w:asciiTheme="minorHAnsi" w:hAnsiTheme="minorHAnsi" w:cs="Calibri"/>
                <w:sz w:val="24"/>
                <w:szCs w:val="24"/>
              </w:rPr>
              <w:t>zawiera</w:t>
            </w:r>
            <w:r>
              <w:rPr>
                <w:rFonts w:asciiTheme="minorHAnsi" w:hAnsiTheme="minorHAnsi" w:cs="Calibri"/>
                <w:sz w:val="24"/>
                <w:szCs w:val="24"/>
              </w:rPr>
              <w:t>ć</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klawisze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skrótów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umożliwiające</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bezpośredni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dostęp</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do</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dostępnych</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wybranych</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przez użytkownika pozycji menu lub funkcji, definiowane na etapie wdrożenia oraz stałe skróty klawiszowe dla podstawowych</w:t>
            </w:r>
            <w:r w:rsidRPr="00DC3B45">
              <w:rPr>
                <w:rFonts w:asciiTheme="minorHAnsi" w:hAnsiTheme="minorHAnsi" w:cs="Calibri"/>
                <w:spacing w:val="-3"/>
                <w:sz w:val="24"/>
                <w:szCs w:val="24"/>
              </w:rPr>
              <w:t xml:space="preserve"> </w:t>
            </w:r>
            <w:r w:rsidRPr="00DC3B45">
              <w:rPr>
                <w:rFonts w:asciiTheme="minorHAnsi" w:hAnsiTheme="minorHAnsi" w:cs="Calibri"/>
                <w:sz w:val="24"/>
                <w:szCs w:val="24"/>
              </w:rPr>
              <w:t>operacji.</w:t>
            </w:r>
          </w:p>
        </w:tc>
      </w:tr>
      <w:tr w:rsidR="002805E6" w:rsidRPr="00DC3B45" w:rsidTr="002805E6">
        <w:trPr>
          <w:trHeight w:val="227"/>
        </w:trPr>
        <w:tc>
          <w:tcPr>
            <w:tcW w:w="859" w:type="dxa"/>
            <w:tcBorders>
              <w:top w:val="single" w:sz="4" w:space="0" w:color="000000"/>
              <w:left w:val="single" w:sz="4" w:space="0" w:color="000000"/>
              <w:bottom w:val="single" w:sz="4" w:space="0" w:color="000000"/>
              <w:right w:val="single" w:sz="4" w:space="0" w:color="000000"/>
            </w:tcBorders>
          </w:tcPr>
          <w:p w:rsidR="002805E6" w:rsidRPr="00DC3B45" w:rsidRDefault="002805E6" w:rsidP="00E65B10">
            <w:pPr>
              <w:pStyle w:val="TableParagraph"/>
              <w:numPr>
                <w:ilvl w:val="0"/>
                <w:numId w:val="425"/>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2805E6" w:rsidRPr="00DC3B45" w:rsidRDefault="002805E6" w:rsidP="002805E6">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2805E6" w:rsidRDefault="002805E6" w:rsidP="002805E6">
      <w:pPr>
        <w:rPr>
          <w:lang w:eastAsia="pl-PL"/>
        </w:rPr>
      </w:pPr>
    </w:p>
    <w:p w:rsidR="002805E6" w:rsidRDefault="002805E6" w:rsidP="002805E6">
      <w:pPr>
        <w:rPr>
          <w:lang w:eastAsia="pl-PL"/>
        </w:rPr>
      </w:pPr>
    </w:p>
    <w:p w:rsidR="002805E6" w:rsidRDefault="002805E6" w:rsidP="002805E6">
      <w:pPr>
        <w:pStyle w:val="Nagwek2"/>
        <w:rPr>
          <w:color w:val="auto"/>
        </w:rPr>
      </w:pPr>
      <w:bookmarkStart w:id="15" w:name="_Toc515272277"/>
      <w:r w:rsidRPr="002805E6">
        <w:rPr>
          <w:color w:val="auto"/>
        </w:rPr>
        <w:lastRenderedPageBreak/>
        <w:t>Bank Krwi</w:t>
      </w:r>
      <w:bookmarkEnd w:id="15"/>
    </w:p>
    <w:p w:rsidR="002805E6" w:rsidRDefault="002805E6" w:rsidP="002805E6">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2805E6" w:rsidRPr="00CD656D" w:rsidTr="002805E6">
        <w:trPr>
          <w:trHeight w:val="268"/>
        </w:trPr>
        <w:tc>
          <w:tcPr>
            <w:tcW w:w="683" w:type="dxa"/>
          </w:tcPr>
          <w:p w:rsidR="002805E6" w:rsidRPr="00CD656D" w:rsidRDefault="002805E6" w:rsidP="002805E6">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2805E6" w:rsidRPr="00CD656D" w:rsidRDefault="002805E6" w:rsidP="002805E6">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2805E6" w:rsidRPr="00CD656D" w:rsidTr="002805E6">
        <w:trPr>
          <w:trHeight w:val="844"/>
        </w:trPr>
        <w:tc>
          <w:tcPr>
            <w:tcW w:w="683" w:type="dxa"/>
          </w:tcPr>
          <w:p w:rsidR="002805E6" w:rsidRPr="00CD656D" w:rsidRDefault="002805E6" w:rsidP="002805E6">
            <w:pPr>
              <w:pStyle w:val="TableParagraph"/>
              <w:spacing w:before="2"/>
              <w:ind w:left="0"/>
              <w:jc w:val="both"/>
              <w:rPr>
                <w:rFonts w:asciiTheme="minorHAnsi" w:hAnsiTheme="minorHAnsi" w:cstheme="minorHAnsi"/>
                <w:sz w:val="24"/>
                <w:szCs w:val="24"/>
                <w:lang w:val="pl-PL"/>
              </w:rPr>
            </w:pPr>
          </w:p>
          <w:p w:rsidR="002805E6" w:rsidRPr="00CD656D" w:rsidRDefault="002805E6" w:rsidP="002805E6">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2805E6" w:rsidRPr="00CD656D" w:rsidRDefault="002805E6" w:rsidP="002805E6">
            <w:pPr>
              <w:pStyle w:val="TableParagraph"/>
              <w:spacing w:before="18"/>
              <w:ind w:left="181" w:right="76"/>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m</w:t>
            </w:r>
            <w:proofErr w:type="spellStart"/>
            <w:r w:rsidRPr="00CD656D">
              <w:rPr>
                <w:rFonts w:asciiTheme="minorHAnsi" w:hAnsiTheme="minorHAnsi" w:cstheme="minorHAnsi"/>
                <w:sz w:val="24"/>
                <w:szCs w:val="24"/>
                <w:lang w:val="pl-PL"/>
              </w:rPr>
              <w:t>ożliwość</w:t>
            </w:r>
            <w:proofErr w:type="spellEnd"/>
            <w:r w:rsidRPr="00CD656D">
              <w:rPr>
                <w:rFonts w:asciiTheme="minorHAnsi" w:hAnsiTheme="minorHAnsi" w:cstheme="minorHAnsi"/>
                <w:sz w:val="24"/>
                <w:szCs w:val="24"/>
                <w:lang w:val="pl-PL"/>
              </w:rPr>
              <w:t xml:space="preserve"> zarządzania bankiem krwi i preparatami krwiopochodnymi przynajmniej w zakresie: obsługi i rejestracji przyjęć, wydań, zamówień, dostaw, zwrotów, zniszczeń krwi i preparatów krwiopochodnych.</w:t>
            </w:r>
          </w:p>
        </w:tc>
      </w:tr>
      <w:tr w:rsidR="002805E6" w:rsidRPr="00CD656D" w:rsidTr="002805E6">
        <w:trPr>
          <w:trHeight w:val="578"/>
        </w:trPr>
        <w:tc>
          <w:tcPr>
            <w:tcW w:w="683" w:type="dxa"/>
          </w:tcPr>
          <w:p w:rsidR="002805E6" w:rsidRPr="00CD656D" w:rsidRDefault="002805E6" w:rsidP="002805E6">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2805E6" w:rsidRPr="00CD656D" w:rsidRDefault="002805E6" w:rsidP="002805E6">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posiadać</w:t>
            </w:r>
            <w:proofErr w:type="spellEnd"/>
            <w:r>
              <w:rPr>
                <w:rStyle w:val="Odwoaniedokomentarza"/>
                <w:rFonts w:asciiTheme="minorHAnsi" w:hAnsiTheme="minorHAnsi" w:cstheme="minorHAnsi"/>
                <w:sz w:val="24"/>
                <w:szCs w:val="24"/>
              </w:rPr>
              <w:t xml:space="preserve"> o</w:t>
            </w:r>
            <w:proofErr w:type="spellStart"/>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proofErr w:type="spellEnd"/>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2805E6" w:rsidRPr="00CD656D" w:rsidTr="002805E6">
        <w:trPr>
          <w:trHeight w:val="577"/>
        </w:trPr>
        <w:tc>
          <w:tcPr>
            <w:tcW w:w="683" w:type="dxa"/>
          </w:tcPr>
          <w:p w:rsidR="002805E6" w:rsidRPr="00CD656D" w:rsidRDefault="002805E6" w:rsidP="002805E6">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2805E6" w:rsidRPr="00CD656D" w:rsidRDefault="002805E6" w:rsidP="002805E6">
            <w:pPr>
              <w:pStyle w:val="TableParagraph"/>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2805E6" w:rsidRPr="00CD656D" w:rsidTr="002805E6">
        <w:trPr>
          <w:trHeight w:val="307"/>
        </w:trPr>
        <w:tc>
          <w:tcPr>
            <w:tcW w:w="683" w:type="dxa"/>
          </w:tcPr>
          <w:p w:rsidR="002805E6" w:rsidRPr="00CD656D" w:rsidRDefault="002805E6" w:rsidP="002805E6">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2805E6" w:rsidRPr="00CD656D" w:rsidRDefault="002805E6" w:rsidP="002805E6">
            <w:pPr>
              <w:pStyle w:val="TableParagraph"/>
              <w:spacing w:before="21"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2805E6" w:rsidRPr="00CD656D" w:rsidTr="002805E6">
        <w:trPr>
          <w:trHeight w:val="309"/>
        </w:trPr>
        <w:tc>
          <w:tcPr>
            <w:tcW w:w="683" w:type="dxa"/>
          </w:tcPr>
          <w:p w:rsidR="002805E6" w:rsidRPr="00CD656D" w:rsidRDefault="002805E6" w:rsidP="002805E6">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5.</w:t>
            </w:r>
          </w:p>
        </w:tc>
        <w:tc>
          <w:tcPr>
            <w:tcW w:w="8079" w:type="dxa"/>
          </w:tcPr>
          <w:p w:rsidR="002805E6" w:rsidRPr="00CD656D" w:rsidRDefault="002805E6" w:rsidP="002805E6">
            <w:pPr>
              <w:pStyle w:val="TableParagraph"/>
              <w:spacing w:before="23" w:line="266" w:lineRule="exact"/>
              <w:ind w:left="153"/>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2805E6" w:rsidRPr="00CD656D" w:rsidTr="002805E6">
        <w:trPr>
          <w:trHeight w:val="309"/>
        </w:trPr>
        <w:tc>
          <w:tcPr>
            <w:tcW w:w="683" w:type="dxa"/>
          </w:tcPr>
          <w:p w:rsidR="002805E6" w:rsidRPr="00CD656D" w:rsidRDefault="002805E6" w:rsidP="002805E6">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2805E6" w:rsidRPr="00CD656D" w:rsidRDefault="002805E6" w:rsidP="002805E6">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proofErr w:type="spellStart"/>
            <w:r>
              <w:rPr>
                <w:rStyle w:val="Odwoaniedokomentarza"/>
                <w:rFonts w:asciiTheme="minorHAnsi" w:hAnsiTheme="minorHAnsi" w:cstheme="minorHAnsi"/>
                <w:sz w:val="24"/>
                <w:szCs w:val="24"/>
              </w:rPr>
              <w:t>musi</w:t>
            </w:r>
            <w:proofErr w:type="spellEnd"/>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2805E6" w:rsidRPr="00CD656D" w:rsidTr="002805E6">
        <w:trPr>
          <w:trHeight w:val="309"/>
        </w:trPr>
        <w:tc>
          <w:tcPr>
            <w:tcW w:w="683" w:type="dxa"/>
          </w:tcPr>
          <w:p w:rsidR="002805E6" w:rsidRPr="00CD656D" w:rsidRDefault="002805E6" w:rsidP="002805E6">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2805E6" w:rsidRPr="00CD656D" w:rsidRDefault="002805E6" w:rsidP="002805E6">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2805E6" w:rsidRPr="00CD656D" w:rsidTr="002805E6">
        <w:trPr>
          <w:trHeight w:val="575"/>
        </w:trPr>
        <w:tc>
          <w:tcPr>
            <w:tcW w:w="683" w:type="dxa"/>
          </w:tcPr>
          <w:p w:rsidR="002805E6" w:rsidRPr="00CD656D" w:rsidRDefault="002805E6" w:rsidP="002805E6">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2805E6" w:rsidRPr="00CD656D" w:rsidRDefault="002805E6" w:rsidP="002805E6">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musi informować o zbliżającym się upływie terminu ważność preparatów krwiopochodnych.</w:t>
            </w:r>
          </w:p>
        </w:tc>
      </w:tr>
      <w:tr w:rsidR="002805E6" w:rsidRPr="00CD656D" w:rsidTr="002805E6">
        <w:trPr>
          <w:trHeight w:val="578"/>
        </w:trPr>
        <w:tc>
          <w:tcPr>
            <w:tcW w:w="683" w:type="dxa"/>
          </w:tcPr>
          <w:p w:rsidR="002805E6" w:rsidRPr="00CD656D" w:rsidRDefault="002805E6" w:rsidP="002805E6">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2805E6" w:rsidRPr="00CD656D" w:rsidRDefault="002805E6" w:rsidP="002805E6">
            <w:pPr>
              <w:pStyle w:val="TableParagraph"/>
              <w:spacing w:before="17" w:line="270" w:lineRule="atLeas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2805E6" w:rsidRPr="00CD656D" w:rsidTr="002805E6">
        <w:trPr>
          <w:trHeight w:val="309"/>
        </w:trPr>
        <w:tc>
          <w:tcPr>
            <w:tcW w:w="683" w:type="dxa"/>
          </w:tcPr>
          <w:p w:rsidR="002805E6" w:rsidRPr="00CD656D" w:rsidRDefault="002805E6" w:rsidP="002805E6">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2805E6" w:rsidRPr="00CD656D" w:rsidRDefault="002805E6" w:rsidP="002805E6">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wydruk protokołu przechowywania preparatu krwiopochodnego.</w:t>
            </w:r>
          </w:p>
        </w:tc>
      </w:tr>
      <w:tr w:rsidR="002805E6" w:rsidRPr="00CD656D" w:rsidTr="002805E6">
        <w:trPr>
          <w:trHeight w:val="306"/>
        </w:trPr>
        <w:tc>
          <w:tcPr>
            <w:tcW w:w="683" w:type="dxa"/>
          </w:tcPr>
          <w:p w:rsidR="002805E6" w:rsidRPr="00CD656D" w:rsidRDefault="002805E6" w:rsidP="002805E6">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2805E6" w:rsidRPr="00CD656D" w:rsidRDefault="002805E6" w:rsidP="002805E6">
            <w:pPr>
              <w:pStyle w:val="TableParagraph"/>
              <w:spacing w:before="20" w:line="266"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2805E6" w:rsidRPr="00CD656D" w:rsidTr="002805E6">
        <w:trPr>
          <w:trHeight w:val="578"/>
        </w:trPr>
        <w:tc>
          <w:tcPr>
            <w:tcW w:w="683" w:type="dxa"/>
          </w:tcPr>
          <w:p w:rsidR="002805E6" w:rsidRPr="00CD656D" w:rsidRDefault="002805E6" w:rsidP="002805E6">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2805E6" w:rsidRPr="00CD656D" w:rsidRDefault="002805E6" w:rsidP="002805E6">
            <w:pPr>
              <w:pStyle w:val="TableParagraph"/>
              <w:spacing w:before="20"/>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2805E6" w:rsidRPr="00CD656D" w:rsidTr="002805E6">
        <w:trPr>
          <w:trHeight w:val="290"/>
        </w:trPr>
        <w:tc>
          <w:tcPr>
            <w:tcW w:w="683" w:type="dxa"/>
          </w:tcPr>
          <w:p w:rsidR="002805E6" w:rsidRPr="00CD656D" w:rsidRDefault="002805E6" w:rsidP="002805E6">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2805E6" w:rsidRPr="00CD656D" w:rsidRDefault="002805E6" w:rsidP="002805E6">
            <w:pPr>
              <w:pStyle w:val="TableParagraph"/>
              <w:spacing w:before="18" w:line="252" w:lineRule="exact"/>
              <w:ind w:left="181"/>
              <w:jc w:val="both"/>
              <w:rPr>
                <w:rFonts w:asciiTheme="minorHAnsi" w:hAnsiTheme="minorHAnsi" w:cstheme="minorHAnsi"/>
                <w:sz w:val="24"/>
                <w:szCs w:val="24"/>
                <w:lang w:val="pl-PL"/>
              </w:rPr>
            </w:pPr>
            <w:r w:rsidRPr="0004105B">
              <w:rPr>
                <w:rStyle w:val="Odwoaniedokomentarza"/>
                <w:rFonts w:asciiTheme="minorHAnsi" w:hAnsiTheme="minorHAnsi" w:cstheme="minorHAnsi"/>
                <w:sz w:val="24"/>
                <w:szCs w:val="24"/>
              </w:rPr>
              <w:t xml:space="preserve">System HIS </w:t>
            </w:r>
            <w:proofErr w:type="spellStart"/>
            <w:r w:rsidRPr="0004105B">
              <w:rPr>
                <w:rStyle w:val="Odwoaniedokomentarza"/>
                <w:rFonts w:asciiTheme="minorHAnsi" w:hAnsiTheme="minorHAnsi" w:cstheme="minorHAnsi"/>
                <w:sz w:val="24"/>
                <w:szCs w:val="24"/>
              </w:rPr>
              <w:t>po</w:t>
            </w:r>
            <w:proofErr w:type="spellEnd"/>
            <w:r w:rsidRPr="0004105B">
              <w:rPr>
                <w:rStyle w:val="Odwoaniedokomentarza"/>
                <w:rFonts w:asciiTheme="minorHAnsi" w:hAnsiTheme="minorHAnsi" w:cstheme="minorHAnsi"/>
                <w:sz w:val="24"/>
                <w:szCs w:val="24"/>
              </w:rPr>
              <w:t xml:space="preserve"> </w:t>
            </w:r>
            <w:proofErr w:type="spellStart"/>
            <w:r w:rsidRPr="0004105B">
              <w:rPr>
                <w:rStyle w:val="Odwoaniedokomentarza"/>
                <w:rFonts w:asciiTheme="minorHAnsi" w:hAnsiTheme="minorHAnsi" w:cstheme="minorHAnsi"/>
                <w:sz w:val="24"/>
                <w:szCs w:val="24"/>
              </w:rPr>
              <w:t>rozbudowie</w:t>
            </w:r>
            <w:proofErr w:type="spellEnd"/>
            <w:r w:rsidRPr="0004105B">
              <w:rPr>
                <w:rStyle w:val="Odwoaniedokomentarza"/>
                <w:rFonts w:asciiTheme="minorHAnsi" w:hAnsiTheme="minorHAnsi" w:cstheme="minorHAnsi"/>
                <w:sz w:val="24"/>
                <w:szCs w:val="24"/>
              </w:rPr>
              <w:t xml:space="preserv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2805E6" w:rsidRDefault="002805E6" w:rsidP="002805E6">
      <w:pPr>
        <w:rPr>
          <w:lang w:eastAsia="pl-PL"/>
        </w:rPr>
      </w:pPr>
    </w:p>
    <w:p w:rsidR="002805E6" w:rsidRPr="002805E6" w:rsidRDefault="002805E6" w:rsidP="002805E6">
      <w:pPr>
        <w:pStyle w:val="Nagwek2"/>
        <w:rPr>
          <w:rFonts w:asciiTheme="minorHAnsi" w:hAnsiTheme="minorHAnsi"/>
          <w:color w:val="auto"/>
        </w:rPr>
      </w:pPr>
      <w:r w:rsidRPr="002805E6">
        <w:rPr>
          <w:rStyle w:val="Odwoanieintensywne"/>
          <w:rFonts w:asciiTheme="minorHAnsi" w:hAnsiTheme="minorHAnsi" w:cstheme="minorHAnsi"/>
          <w:b w:val="0"/>
          <w:color w:val="auto"/>
          <w:sz w:val="24"/>
          <w:szCs w:val="24"/>
        </w:rPr>
        <w:t xml:space="preserve">Minimalne wymagania dla oprogramowania – </w:t>
      </w:r>
      <w:proofErr w:type="spellStart"/>
      <w:r w:rsidRPr="002805E6">
        <w:rPr>
          <w:rStyle w:val="Odwoanieintensywne"/>
          <w:rFonts w:asciiTheme="minorHAnsi" w:hAnsiTheme="minorHAnsi" w:cstheme="minorHAnsi"/>
          <w:b w:val="0"/>
          <w:color w:val="auto"/>
          <w:sz w:val="24"/>
          <w:szCs w:val="24"/>
        </w:rPr>
        <w:t>eZLA</w:t>
      </w:r>
      <w:proofErr w:type="spellEnd"/>
    </w:p>
    <w:p w:rsidR="002805E6" w:rsidRDefault="002805E6" w:rsidP="002805E6">
      <w:pPr>
        <w:rPr>
          <w:lang w:eastAsia="pl-PL"/>
        </w:rPr>
      </w:pPr>
    </w:p>
    <w:tbl>
      <w:tblPr>
        <w:tblW w:w="4808" w:type="pct"/>
        <w:tblInd w:w="354" w:type="dxa"/>
        <w:tblCellMar>
          <w:left w:w="70" w:type="dxa"/>
          <w:right w:w="70" w:type="dxa"/>
        </w:tblCellMar>
        <w:tblLook w:val="04A0"/>
      </w:tblPr>
      <w:tblGrid>
        <w:gridCol w:w="1894"/>
        <w:gridCol w:w="6964"/>
      </w:tblGrid>
      <w:tr w:rsidR="002805E6" w:rsidRPr="000D469D" w:rsidTr="002805E6">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2805E6" w:rsidRPr="001F1070" w:rsidRDefault="002805E6" w:rsidP="002805E6">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2805E6" w:rsidRPr="00B754AF" w:rsidRDefault="002805E6" w:rsidP="002805E6">
            <w:pPr>
              <w:ind w:left="360"/>
              <w:jc w:val="both"/>
              <w:rPr>
                <w:rStyle w:val="Odwoanieintensywne"/>
                <w:rFonts w:cstheme="minorHAnsi"/>
                <w:color w:val="auto"/>
                <w:sz w:val="24"/>
                <w:szCs w:val="24"/>
              </w:rPr>
            </w:pPr>
            <w:r w:rsidRPr="00B754AF">
              <w:rPr>
                <w:rStyle w:val="Odwoanieintensywne"/>
                <w:rFonts w:cstheme="minorHAnsi"/>
                <w:color w:val="auto"/>
                <w:sz w:val="24"/>
                <w:szCs w:val="24"/>
              </w:rPr>
              <w:t xml:space="preserve">Minimalne wymagania dla oprogramowania – </w:t>
            </w:r>
            <w:proofErr w:type="spellStart"/>
            <w:r w:rsidRPr="00B754AF">
              <w:rPr>
                <w:rStyle w:val="Odwoanieintensywne"/>
                <w:rFonts w:cstheme="minorHAnsi"/>
                <w:color w:val="auto"/>
                <w:sz w:val="24"/>
                <w:szCs w:val="24"/>
              </w:rPr>
              <w:t>eZLA</w:t>
            </w:r>
            <w:proofErr w:type="spellEnd"/>
          </w:p>
          <w:p w:rsidR="002805E6" w:rsidRPr="00B754AF" w:rsidRDefault="002805E6" w:rsidP="002805E6">
            <w:pPr>
              <w:spacing w:after="0" w:line="240" w:lineRule="auto"/>
              <w:rPr>
                <w:rFonts w:eastAsia="Times New Roman" w:cs="Calibri"/>
                <w:b/>
                <w:bCs/>
                <w:sz w:val="24"/>
                <w:szCs w:val="24"/>
              </w:rPr>
            </w:pPr>
          </w:p>
        </w:tc>
      </w:tr>
      <w:tr w:rsidR="002805E6" w:rsidRPr="000D469D" w:rsidTr="002805E6">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w:t>
            </w:r>
            <w:r w:rsidRPr="000D469D">
              <w:rPr>
                <w:rFonts w:eastAsia="Times New Roman" w:cs="Calibri"/>
                <w:color w:val="000000"/>
                <w:sz w:val="24"/>
                <w:szCs w:val="24"/>
              </w:rPr>
              <w:lastRenderedPageBreak/>
              <w:t>oprogramowania.</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lastRenderedPageBreak/>
              <w:t>2.</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zbiorczą elektronizację zaświadczeń lekarskich polegająca na przesłaniu do ZUS zaświadczeń </w:t>
            </w:r>
            <w:r w:rsidRPr="000D469D">
              <w:rPr>
                <w:rFonts w:eastAsia="Times New Roman" w:cs="Calibri"/>
                <w:color w:val="000000"/>
                <w:sz w:val="24"/>
                <w:szCs w:val="24"/>
              </w:rPr>
              <w:lastRenderedPageBreak/>
              <w:t>wystawionych wcześniej w trybie alternatywnym.</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lastRenderedPageBreak/>
              <w:t>15.</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2805E6" w:rsidRPr="000D469D" w:rsidTr="002805E6">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2805E6" w:rsidRPr="000D469D" w:rsidTr="002805E6">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2805E6" w:rsidRPr="000D469D" w:rsidRDefault="002805E6" w:rsidP="002805E6">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2805E6" w:rsidRPr="000D469D" w:rsidRDefault="002805E6" w:rsidP="002805E6">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2805E6" w:rsidRDefault="002805E6" w:rsidP="002805E6">
      <w:pPr>
        <w:rPr>
          <w:lang w:eastAsia="pl-PL"/>
        </w:rPr>
      </w:pPr>
    </w:p>
    <w:p w:rsidR="002805E6" w:rsidRDefault="002805E6" w:rsidP="002805E6">
      <w:pPr>
        <w:rPr>
          <w:lang w:eastAsia="pl-PL"/>
        </w:rPr>
      </w:pPr>
    </w:p>
    <w:p w:rsidR="002805E6" w:rsidRDefault="002805E6" w:rsidP="002805E6">
      <w:pPr>
        <w:pStyle w:val="Nagwek2"/>
        <w:rPr>
          <w:rFonts w:eastAsia="Times New Roman" w:cs="Times New Roman"/>
          <w:color w:val="auto"/>
          <w:sz w:val="24"/>
          <w:szCs w:val="24"/>
        </w:rPr>
      </w:pPr>
      <w:r w:rsidRPr="002805E6">
        <w:rPr>
          <w:rFonts w:eastAsia="Times New Roman" w:cs="Times New Roman"/>
          <w:color w:val="auto"/>
          <w:sz w:val="24"/>
          <w:szCs w:val="24"/>
        </w:rPr>
        <w:t>R</w:t>
      </w:r>
      <w:r>
        <w:rPr>
          <w:rFonts w:eastAsia="Times New Roman" w:cs="Times New Roman"/>
          <w:color w:val="auto"/>
          <w:sz w:val="24"/>
          <w:szCs w:val="24"/>
        </w:rPr>
        <w:t>ehabilitacja</w:t>
      </w:r>
    </w:p>
    <w:p w:rsidR="002805E6" w:rsidRDefault="002805E6" w:rsidP="002805E6">
      <w:pPr>
        <w:rPr>
          <w:lang w:eastAsia="pl-PL"/>
        </w:rPr>
      </w:pPr>
    </w:p>
    <w:tbl>
      <w:tblPr>
        <w:tblW w:w="93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762"/>
      </w:tblGrid>
      <w:tr w:rsidR="002805E6" w:rsidRPr="00EE5D08" w:rsidTr="002805E6">
        <w:trPr>
          <w:trHeight w:val="300"/>
          <w:tblCellSpacing w:w="0" w:type="dxa"/>
        </w:trPr>
        <w:tc>
          <w:tcPr>
            <w:tcW w:w="9340" w:type="dxa"/>
            <w:gridSpan w:val="2"/>
            <w:vAlign w:val="center"/>
            <w:hideMark/>
          </w:tcPr>
          <w:p w:rsidR="002805E6" w:rsidRPr="00EE5D08" w:rsidRDefault="002805E6" w:rsidP="002805E6">
            <w:pPr>
              <w:spacing w:after="0" w:line="240" w:lineRule="auto"/>
              <w:jc w:val="center"/>
              <w:rPr>
                <w:rFonts w:eastAsia="Times New Roman" w:cs="Times New Roman"/>
                <w:sz w:val="24"/>
                <w:szCs w:val="24"/>
                <w:lang w:eastAsia="pl-PL"/>
              </w:rPr>
            </w:pPr>
            <w:r w:rsidRPr="00EE5D08">
              <w:rPr>
                <w:rFonts w:eastAsia="Times New Roman" w:cs="Times New Roman"/>
                <w:sz w:val="24"/>
                <w:szCs w:val="24"/>
                <w:lang w:eastAsia="pl-PL"/>
              </w:rPr>
              <w:t>REHABILITACJA</w:t>
            </w:r>
          </w:p>
        </w:tc>
      </w:tr>
      <w:tr w:rsidR="002805E6" w:rsidRPr="00EE5D08" w:rsidTr="002805E6">
        <w:trPr>
          <w:trHeight w:val="3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L</w:t>
            </w:r>
            <w:r>
              <w:rPr>
                <w:rFonts w:eastAsia="Times New Roman" w:cs="Times New Roman"/>
                <w:sz w:val="24"/>
                <w:szCs w:val="24"/>
                <w:lang w:eastAsia="pl-PL"/>
              </w:rPr>
              <w:t>p.</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Pr>
                <w:rFonts w:cstheme="minorHAnsi"/>
                <w:b/>
                <w:sz w:val="24"/>
                <w:szCs w:val="24"/>
              </w:rPr>
              <w:t>Rehabilitacja</w:t>
            </w:r>
            <w:r w:rsidRPr="00067E42">
              <w:rPr>
                <w:rFonts w:cstheme="minorHAnsi"/>
                <w:b/>
                <w:sz w:val="24"/>
                <w:szCs w:val="24"/>
              </w:rPr>
              <w:t xml:space="preserve"> - wymagania minimalne</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w:t>
            </w:r>
            <w:r>
              <w:rPr>
                <w:rFonts w:eastAsia="Times New Roman" w:cs="Times New Roman"/>
                <w:sz w:val="24"/>
                <w:szCs w:val="24"/>
                <w:lang w:eastAsia="pl-PL"/>
              </w:rPr>
              <w:t>ożliwiać rejestrowanie</w:t>
            </w:r>
            <w:r w:rsidRPr="00EE5D08">
              <w:rPr>
                <w:rFonts w:eastAsia="Times New Roman" w:cs="Times New Roman"/>
                <w:sz w:val="24"/>
                <w:szCs w:val="24"/>
                <w:lang w:eastAsia="pl-PL"/>
              </w:rPr>
              <w:t xml:space="preserve"> pacjenta na rehabilitację w trybie ambulatoryjnym i szpitalnym.</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k</w:t>
            </w:r>
            <w:r>
              <w:rPr>
                <w:rFonts w:eastAsia="Times New Roman" w:cs="Times New Roman"/>
                <w:sz w:val="24"/>
                <w:szCs w:val="24"/>
                <w:lang w:eastAsia="pl-PL"/>
              </w:rPr>
              <w:t>orzystać</w:t>
            </w:r>
            <w:r w:rsidRPr="00EE5D08">
              <w:rPr>
                <w:rFonts w:eastAsia="Times New Roman" w:cs="Times New Roman"/>
                <w:sz w:val="24"/>
                <w:szCs w:val="24"/>
                <w:lang w:eastAsia="pl-PL"/>
              </w:rPr>
              <w:t xml:space="preserve"> ze wspólnego z aktualnie funkcjonującym systemem medycznym, moduła</w:t>
            </w:r>
            <w:r>
              <w:rPr>
                <w:rFonts w:eastAsia="Times New Roman" w:cs="Times New Roman"/>
                <w:sz w:val="24"/>
                <w:szCs w:val="24"/>
                <w:lang w:eastAsia="pl-PL"/>
              </w:rPr>
              <w:t>mi oddział i poradnia skorowidz</w:t>
            </w:r>
            <w:r w:rsidRPr="00EE5D08">
              <w:rPr>
                <w:rFonts w:eastAsia="Times New Roman" w:cs="Times New Roman"/>
                <w:sz w:val="24"/>
                <w:szCs w:val="24"/>
                <w:lang w:eastAsia="pl-PL"/>
              </w:rPr>
              <w:t xml:space="preserve"> pacjentów.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j</w:t>
            </w:r>
            <w:r w:rsidRPr="00EE5D08">
              <w:rPr>
                <w:rFonts w:eastAsia="Times New Roman" w:cs="Times New Roman"/>
                <w:sz w:val="24"/>
                <w:szCs w:val="24"/>
                <w:lang w:eastAsia="pl-PL"/>
              </w:rPr>
              <w:t>ednolity sposób logowania z modułami systemu medycznego HIS  (ten sam login i hasło).</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współpracę ze w</w:t>
            </w:r>
            <w:r w:rsidRPr="00EE5D08">
              <w:rPr>
                <w:rFonts w:eastAsia="Times New Roman" w:cs="Times New Roman"/>
                <w:sz w:val="24"/>
                <w:szCs w:val="24"/>
                <w:lang w:eastAsia="pl-PL"/>
              </w:rPr>
              <w:t>spólny</w:t>
            </w:r>
            <w:r>
              <w:rPr>
                <w:rFonts w:eastAsia="Times New Roman" w:cs="Times New Roman"/>
                <w:sz w:val="24"/>
                <w:szCs w:val="24"/>
                <w:lang w:eastAsia="pl-PL"/>
              </w:rPr>
              <w:t>m</w:t>
            </w:r>
            <w:r w:rsidRPr="00EE5D08">
              <w:rPr>
                <w:rFonts w:eastAsia="Times New Roman" w:cs="Times New Roman"/>
                <w:sz w:val="24"/>
                <w:szCs w:val="24"/>
                <w:lang w:eastAsia="pl-PL"/>
              </w:rPr>
              <w:t xml:space="preserve"> moduł</w:t>
            </w:r>
            <w:r>
              <w:rPr>
                <w:rFonts w:eastAsia="Times New Roman" w:cs="Times New Roman"/>
                <w:sz w:val="24"/>
                <w:szCs w:val="24"/>
                <w:lang w:eastAsia="pl-PL"/>
              </w:rPr>
              <w:t>em</w:t>
            </w:r>
            <w:r w:rsidRPr="00EE5D08">
              <w:rPr>
                <w:rFonts w:eastAsia="Times New Roman" w:cs="Times New Roman"/>
                <w:sz w:val="24"/>
                <w:szCs w:val="24"/>
                <w:lang w:eastAsia="pl-PL"/>
              </w:rPr>
              <w:t xml:space="preserve"> administracyjny</w:t>
            </w:r>
            <w:r>
              <w:rPr>
                <w:rFonts w:eastAsia="Times New Roman" w:cs="Times New Roman"/>
                <w:sz w:val="24"/>
                <w:szCs w:val="24"/>
                <w:lang w:eastAsia="pl-PL"/>
              </w:rPr>
              <w:t>m</w:t>
            </w:r>
            <w:r w:rsidRPr="00EE5D08">
              <w:rPr>
                <w:rFonts w:eastAsia="Times New Roman" w:cs="Times New Roman"/>
                <w:sz w:val="24"/>
                <w:szCs w:val="24"/>
                <w:lang w:eastAsia="pl-PL"/>
              </w:rPr>
              <w:t xml:space="preserve"> - możliwość zarządzania konfiguracją modułu wspólnie z systemem medycznym.</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korzystanie z j</w:t>
            </w:r>
            <w:r w:rsidRPr="00EE5D08">
              <w:rPr>
                <w:rFonts w:eastAsia="Times New Roman" w:cs="Times New Roman"/>
                <w:sz w:val="24"/>
                <w:szCs w:val="24"/>
                <w:lang w:eastAsia="pl-PL"/>
              </w:rPr>
              <w:t>ednolity</w:t>
            </w:r>
            <w:r>
              <w:rPr>
                <w:rFonts w:eastAsia="Times New Roman" w:cs="Times New Roman"/>
                <w:sz w:val="24"/>
                <w:szCs w:val="24"/>
                <w:lang w:eastAsia="pl-PL"/>
              </w:rPr>
              <w:t>ch</w:t>
            </w:r>
            <w:r w:rsidRPr="00EE5D08">
              <w:rPr>
                <w:rFonts w:eastAsia="Times New Roman" w:cs="Times New Roman"/>
                <w:sz w:val="24"/>
                <w:szCs w:val="24"/>
                <w:lang w:eastAsia="pl-PL"/>
              </w:rPr>
              <w:t xml:space="preserve"> medyczny</w:t>
            </w:r>
            <w:r>
              <w:rPr>
                <w:rFonts w:eastAsia="Times New Roman" w:cs="Times New Roman"/>
                <w:sz w:val="24"/>
                <w:szCs w:val="24"/>
                <w:lang w:eastAsia="pl-PL"/>
              </w:rPr>
              <w:t>ch</w:t>
            </w:r>
            <w:r w:rsidRPr="00EE5D08">
              <w:rPr>
                <w:rFonts w:eastAsia="Times New Roman" w:cs="Times New Roman"/>
                <w:sz w:val="24"/>
                <w:szCs w:val="24"/>
                <w:lang w:eastAsia="pl-PL"/>
              </w:rPr>
              <w:t xml:space="preserve"> słownik</w:t>
            </w:r>
            <w:r>
              <w:rPr>
                <w:rFonts w:eastAsia="Times New Roman" w:cs="Times New Roman"/>
                <w:sz w:val="24"/>
                <w:szCs w:val="24"/>
                <w:lang w:eastAsia="pl-PL"/>
              </w:rPr>
              <w:t>ów</w:t>
            </w:r>
            <w:r w:rsidRPr="00EE5D08">
              <w:rPr>
                <w:rFonts w:eastAsia="Times New Roman" w:cs="Times New Roman"/>
                <w:sz w:val="24"/>
                <w:szCs w:val="24"/>
                <w:lang w:eastAsia="pl-PL"/>
              </w:rPr>
              <w:t xml:space="preserve"> usług i procedur medycznych.</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korzystanie z j</w:t>
            </w:r>
            <w:r w:rsidRPr="00EE5D08">
              <w:rPr>
                <w:rFonts w:eastAsia="Times New Roman" w:cs="Times New Roman"/>
                <w:sz w:val="24"/>
                <w:szCs w:val="24"/>
                <w:lang w:eastAsia="pl-PL"/>
              </w:rPr>
              <w:t>ednolity</w:t>
            </w:r>
            <w:r>
              <w:rPr>
                <w:rFonts w:eastAsia="Times New Roman" w:cs="Times New Roman"/>
                <w:sz w:val="24"/>
                <w:szCs w:val="24"/>
                <w:lang w:eastAsia="pl-PL"/>
              </w:rPr>
              <w:t>ch</w:t>
            </w:r>
            <w:r w:rsidRPr="00EE5D08">
              <w:rPr>
                <w:rFonts w:eastAsia="Times New Roman" w:cs="Times New Roman"/>
                <w:sz w:val="24"/>
                <w:szCs w:val="24"/>
                <w:lang w:eastAsia="pl-PL"/>
              </w:rPr>
              <w:t xml:space="preserve"> z medyczny</w:t>
            </w:r>
            <w:r>
              <w:rPr>
                <w:rFonts w:eastAsia="Times New Roman" w:cs="Times New Roman"/>
                <w:sz w:val="24"/>
                <w:szCs w:val="24"/>
                <w:lang w:eastAsia="pl-PL"/>
              </w:rPr>
              <w:t>ch</w:t>
            </w:r>
            <w:r w:rsidRPr="00EE5D08">
              <w:rPr>
                <w:rFonts w:eastAsia="Times New Roman" w:cs="Times New Roman"/>
                <w:sz w:val="24"/>
                <w:szCs w:val="24"/>
                <w:lang w:eastAsia="pl-PL"/>
              </w:rPr>
              <w:t xml:space="preserve"> słownik</w:t>
            </w:r>
            <w:r>
              <w:rPr>
                <w:rFonts w:eastAsia="Times New Roman" w:cs="Times New Roman"/>
                <w:sz w:val="24"/>
                <w:szCs w:val="24"/>
                <w:lang w:eastAsia="pl-PL"/>
              </w:rPr>
              <w:t>ów</w:t>
            </w:r>
            <w:r w:rsidRPr="00EE5D08">
              <w:rPr>
                <w:rFonts w:eastAsia="Times New Roman" w:cs="Times New Roman"/>
                <w:sz w:val="24"/>
                <w:szCs w:val="24"/>
                <w:lang w:eastAsia="pl-PL"/>
              </w:rPr>
              <w:t xml:space="preserve"> zasobów i urządzeń.</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g</w:t>
            </w:r>
            <w:r w:rsidRPr="00EE5D08">
              <w:rPr>
                <w:rFonts w:eastAsia="Times New Roman" w:cs="Times New Roman"/>
                <w:sz w:val="24"/>
                <w:szCs w:val="24"/>
                <w:lang w:eastAsia="pl-PL"/>
              </w:rPr>
              <w:t>romadzenie niezbędnych informacji wymaganych przez NFZ.</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k</w:t>
            </w:r>
            <w:r w:rsidRPr="00EE5D08">
              <w:rPr>
                <w:rFonts w:eastAsia="Times New Roman" w:cs="Times New Roman"/>
                <w:sz w:val="24"/>
                <w:szCs w:val="24"/>
                <w:lang w:eastAsia="pl-PL"/>
              </w:rPr>
              <w:t>orzystanie ze skorowidza pacjentów z możliwością wyszukiwania wg zadanych kryteriów: nazwisko, imię; PESEL, numer kartoteki.</w:t>
            </w:r>
          </w:p>
        </w:tc>
      </w:tr>
      <w:tr w:rsidR="002805E6" w:rsidRPr="00EE5D08" w:rsidTr="002805E6">
        <w:trPr>
          <w:trHeight w:val="30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9.</w:t>
            </w:r>
          </w:p>
        </w:tc>
        <w:tc>
          <w:tcPr>
            <w:tcW w:w="8780" w:type="dxa"/>
            <w:vAlign w:val="center"/>
            <w:hideMark/>
          </w:tcPr>
          <w:p w:rsidR="002805E6"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i wydrukowanie skierowania na zabiegi rehab</w:t>
            </w:r>
            <w:r>
              <w:rPr>
                <w:rFonts w:eastAsia="Times New Roman" w:cs="Times New Roman"/>
                <w:sz w:val="24"/>
                <w:szCs w:val="24"/>
                <w:lang w:eastAsia="pl-PL"/>
              </w:rPr>
              <w:t xml:space="preserve">ilitacyjne. </w:t>
            </w:r>
          </w:p>
          <w:p w:rsidR="002805E6" w:rsidRPr="00EE5D08" w:rsidRDefault="002805E6" w:rsidP="002805E6">
            <w:pPr>
              <w:spacing w:after="0" w:line="240" w:lineRule="auto"/>
              <w:rPr>
                <w:rFonts w:eastAsia="Times New Roman" w:cs="Times New Roman"/>
                <w:sz w:val="24"/>
                <w:szCs w:val="24"/>
                <w:lang w:eastAsia="pl-PL"/>
              </w:rPr>
            </w:pPr>
            <w:r>
              <w:rPr>
                <w:rFonts w:eastAsia="Times New Roman" w:cs="Times New Roman"/>
                <w:sz w:val="24"/>
                <w:szCs w:val="24"/>
                <w:lang w:eastAsia="pl-PL"/>
              </w:rPr>
              <w:t>Dokument zawiera:</w:t>
            </w:r>
            <w:r>
              <w:rPr>
                <w:rFonts w:eastAsia="Times New Roman" w:cs="Times New Roman"/>
                <w:sz w:val="24"/>
                <w:szCs w:val="24"/>
                <w:lang w:eastAsia="pl-PL"/>
              </w:rPr>
              <w:br/>
              <w:t>-</w:t>
            </w:r>
            <w:r w:rsidRPr="00EE5D08">
              <w:rPr>
                <w:rFonts w:eastAsia="Times New Roman" w:cs="Times New Roman"/>
                <w:sz w:val="24"/>
                <w:szCs w:val="24"/>
                <w:lang w:eastAsia="pl-PL"/>
              </w:rPr>
              <w:t>dane</w:t>
            </w:r>
            <w:r>
              <w:rPr>
                <w:rFonts w:eastAsia="Times New Roman" w:cs="Times New Roman"/>
                <w:sz w:val="24"/>
                <w:szCs w:val="24"/>
                <w:lang w:eastAsia="pl-PL"/>
              </w:rPr>
              <w:t xml:space="preserve"> </w:t>
            </w:r>
            <w:r w:rsidRPr="00EE5D08">
              <w:rPr>
                <w:rFonts w:eastAsia="Times New Roman" w:cs="Times New Roman"/>
                <w:sz w:val="24"/>
                <w:szCs w:val="24"/>
                <w:lang w:eastAsia="pl-PL"/>
              </w:rPr>
              <w:t>pacjenta,</w:t>
            </w:r>
            <w:r w:rsidRPr="00EE5D08">
              <w:rPr>
                <w:rFonts w:eastAsia="Times New Roman" w:cs="Times New Roman"/>
                <w:sz w:val="24"/>
                <w:szCs w:val="24"/>
                <w:lang w:eastAsia="pl-PL"/>
              </w:rPr>
              <w:br/>
              <w:t>- rozpoznanie,</w:t>
            </w:r>
            <w:r w:rsidRPr="00EE5D08">
              <w:rPr>
                <w:rFonts w:eastAsia="Times New Roman" w:cs="Times New Roman"/>
                <w:sz w:val="24"/>
                <w:szCs w:val="24"/>
                <w:lang w:eastAsia="pl-PL"/>
              </w:rPr>
              <w:br/>
              <w:t>- cel zabiegów,</w:t>
            </w:r>
            <w:r w:rsidRPr="00EE5D08">
              <w:rPr>
                <w:rFonts w:eastAsia="Times New Roman" w:cs="Times New Roman"/>
                <w:sz w:val="24"/>
                <w:szCs w:val="24"/>
                <w:lang w:eastAsia="pl-PL"/>
              </w:rPr>
              <w:br/>
              <w:t>- rodzaj zabiegów (w tym kody ICD, opisy),</w:t>
            </w:r>
            <w:r w:rsidRPr="00EE5D08">
              <w:rPr>
                <w:rFonts w:eastAsia="Times New Roman" w:cs="Times New Roman"/>
                <w:sz w:val="24"/>
                <w:szCs w:val="24"/>
                <w:lang w:eastAsia="pl-PL"/>
              </w:rPr>
              <w:br/>
              <w:t>- planowana data rozpoczęcia,</w:t>
            </w:r>
            <w:r w:rsidRPr="00EE5D08">
              <w:rPr>
                <w:rFonts w:eastAsia="Times New Roman" w:cs="Times New Roman"/>
                <w:sz w:val="24"/>
                <w:szCs w:val="24"/>
                <w:lang w:eastAsia="pl-PL"/>
              </w:rPr>
              <w:br/>
              <w:t>- planowane daty wykonania zabiegów,</w:t>
            </w:r>
            <w:r w:rsidRPr="00EE5D08">
              <w:rPr>
                <w:rFonts w:eastAsia="Times New Roman" w:cs="Times New Roman"/>
                <w:sz w:val="24"/>
                <w:szCs w:val="24"/>
                <w:lang w:eastAsia="pl-PL"/>
              </w:rPr>
              <w:br/>
              <w:t>- ilość powtórzeń,</w:t>
            </w:r>
            <w:r w:rsidRPr="00EE5D08">
              <w:rPr>
                <w:rFonts w:eastAsia="Times New Roman" w:cs="Times New Roman"/>
                <w:sz w:val="24"/>
                <w:szCs w:val="24"/>
                <w:lang w:eastAsia="pl-PL"/>
              </w:rPr>
              <w:br/>
            </w:r>
            <w:r w:rsidRPr="00EE5D08">
              <w:rPr>
                <w:rFonts w:eastAsia="Times New Roman" w:cs="Times New Roman"/>
                <w:sz w:val="24"/>
                <w:szCs w:val="24"/>
                <w:lang w:eastAsia="pl-PL"/>
              </w:rPr>
              <w:lastRenderedPageBreak/>
              <w:t>- parametry dodatkowe,</w:t>
            </w:r>
            <w:r w:rsidRPr="00EE5D08">
              <w:rPr>
                <w:rFonts w:eastAsia="Times New Roman" w:cs="Times New Roman"/>
                <w:sz w:val="24"/>
                <w:szCs w:val="24"/>
                <w:lang w:eastAsia="pl-PL"/>
              </w:rPr>
              <w:br/>
              <w:t>- okolice ciała.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10.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ejestrację</w:t>
            </w:r>
            <w:r w:rsidRPr="00EE5D08">
              <w:rPr>
                <w:rFonts w:eastAsia="Times New Roman" w:cs="Times New Roman"/>
                <w:sz w:val="24"/>
                <w:szCs w:val="24"/>
                <w:lang w:eastAsia="pl-PL"/>
              </w:rPr>
              <w:t xml:space="preserve"> pacjenta na zabiegi z automatycznym proponowaniem możliwych terminów zabiegów.</w:t>
            </w:r>
          </w:p>
        </w:tc>
      </w:tr>
      <w:tr w:rsidR="002805E6" w:rsidRPr="00EE5D08" w:rsidTr="002805E6">
        <w:trPr>
          <w:trHeight w:val="15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w:t>
            </w:r>
            <w:r w:rsidRPr="00EE5D08">
              <w:rPr>
                <w:rFonts w:eastAsia="Times New Roman" w:cs="Times New Roman"/>
                <w:sz w:val="24"/>
                <w:szCs w:val="24"/>
                <w:lang w:eastAsia="pl-PL"/>
              </w:rPr>
              <w:t>odpowiada</w:t>
            </w:r>
            <w:r>
              <w:rPr>
                <w:rFonts w:eastAsia="Times New Roman" w:cs="Times New Roman"/>
                <w:sz w:val="24"/>
                <w:szCs w:val="24"/>
                <w:lang w:eastAsia="pl-PL"/>
              </w:rPr>
              <w:t>ć</w:t>
            </w:r>
            <w:r w:rsidRPr="00EE5D08">
              <w:rPr>
                <w:rFonts w:eastAsia="Times New Roman" w:cs="Times New Roman"/>
                <w:sz w:val="24"/>
                <w:szCs w:val="24"/>
                <w:lang w:eastAsia="pl-PL"/>
              </w:rPr>
              <w:t xml:space="preserve"> możliwe terminy zabiegów system uwzględnia czynniki takie jak:</w:t>
            </w:r>
            <w:r w:rsidRPr="00EE5D08">
              <w:rPr>
                <w:rFonts w:eastAsia="Times New Roman" w:cs="Times New Roman"/>
                <w:sz w:val="24"/>
                <w:szCs w:val="24"/>
                <w:lang w:eastAsia="pl-PL"/>
              </w:rPr>
              <w:br/>
              <w:t>- dostępność zasobów (np. rehabilitant, urządzenie, sala),</w:t>
            </w:r>
            <w:r w:rsidRPr="00EE5D08">
              <w:rPr>
                <w:rFonts w:eastAsia="Times New Roman" w:cs="Times New Roman"/>
                <w:sz w:val="24"/>
                <w:szCs w:val="24"/>
                <w:lang w:eastAsia="pl-PL"/>
              </w:rPr>
              <w:br/>
              <w:t>- łączenie zabiegów w grupy z wymaganymi przerwami i wybraną kolejnością,</w:t>
            </w:r>
            <w:r w:rsidRPr="00EE5D08">
              <w:rPr>
                <w:rFonts w:eastAsia="Times New Roman" w:cs="Times New Roman"/>
                <w:sz w:val="24"/>
                <w:szCs w:val="24"/>
                <w:lang w:eastAsia="pl-PL"/>
              </w:rPr>
              <w:br/>
              <w:t>- możliwość wyszukania terminów całego cyklu w wybranym przedziale godzinowym,</w:t>
            </w:r>
            <w:r w:rsidRPr="00EE5D08">
              <w:rPr>
                <w:rFonts w:eastAsia="Times New Roman" w:cs="Times New Roman"/>
                <w:sz w:val="24"/>
                <w:szCs w:val="24"/>
                <w:lang w:eastAsia="pl-PL"/>
              </w:rPr>
              <w:br/>
              <w:t>- różne czasy trwania poszczególnych zabiegów.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Pr>
                <w:rFonts w:eastAsia="Times New Roman" w:cs="Times New Roman"/>
                <w:sz w:val="24"/>
                <w:szCs w:val="24"/>
                <w:lang w:eastAsia="pl-PL"/>
              </w:rPr>
              <w:t>ęczną modyfikację</w:t>
            </w:r>
            <w:r w:rsidRPr="00EE5D08">
              <w:rPr>
                <w:rFonts w:eastAsia="Times New Roman" w:cs="Times New Roman"/>
                <w:sz w:val="24"/>
                <w:szCs w:val="24"/>
                <w:lang w:eastAsia="pl-PL"/>
              </w:rPr>
              <w:t xml:space="preserve"> zaproponowanych terminów.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ydruk karty z harmonogramem zabiegów pacjenta.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 xml:space="preserve">rzy dokonaniu rezerwacji terminu automatyczne </w:t>
            </w:r>
            <w:proofErr w:type="spellStart"/>
            <w:r w:rsidRPr="00EE5D08">
              <w:rPr>
                <w:rFonts w:eastAsia="Times New Roman" w:cs="Times New Roman"/>
                <w:sz w:val="24"/>
                <w:szCs w:val="24"/>
                <w:lang w:eastAsia="pl-PL"/>
              </w:rPr>
              <w:t>uzupełni</w:t>
            </w:r>
            <w:r>
              <w:rPr>
                <w:rFonts w:eastAsia="Times New Roman" w:cs="Times New Roman"/>
                <w:sz w:val="24"/>
                <w:szCs w:val="24"/>
                <w:lang w:eastAsia="pl-PL"/>
              </w:rPr>
              <w:t>e</w:t>
            </w:r>
            <w:proofErr w:type="spellEnd"/>
            <w:r w:rsidRPr="00EE5D08">
              <w:rPr>
                <w:rFonts w:eastAsia="Times New Roman" w:cs="Times New Roman"/>
                <w:sz w:val="24"/>
                <w:szCs w:val="24"/>
                <w:lang w:eastAsia="pl-PL"/>
              </w:rPr>
              <w:t xml:space="preserve"> terminarz</w:t>
            </w:r>
            <w:r>
              <w:rPr>
                <w:rFonts w:eastAsia="Times New Roman" w:cs="Times New Roman"/>
                <w:sz w:val="24"/>
                <w:szCs w:val="24"/>
                <w:lang w:eastAsia="pl-PL"/>
              </w:rPr>
              <w:t>a</w:t>
            </w:r>
            <w:r w:rsidRPr="00EE5D08">
              <w:rPr>
                <w:rFonts w:eastAsia="Times New Roman" w:cs="Times New Roman"/>
                <w:sz w:val="24"/>
                <w:szCs w:val="24"/>
                <w:lang w:eastAsia="pl-PL"/>
              </w:rPr>
              <w:t xml:space="preserve"> dostępności zasobów o dokonaną rezerwację.</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Pr="00EE5D08">
              <w:rPr>
                <w:rFonts w:eastAsia="Times New Roman" w:cs="Times New Roman"/>
                <w:sz w:val="24"/>
                <w:szCs w:val="24"/>
                <w:lang w:eastAsia="pl-PL"/>
              </w:rPr>
              <w:t>nulowanie z określeniem powodu ze słownika dla zarezerwowanego cyklu zabiegów automatycznie dla wszystkich terminów lub dla pojedynczych zabiegów.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m</w:t>
            </w:r>
            <w:r>
              <w:rPr>
                <w:rFonts w:eastAsia="Times New Roman" w:cs="Times New Roman"/>
                <w:sz w:val="24"/>
                <w:szCs w:val="24"/>
                <w:lang w:eastAsia="pl-PL"/>
              </w:rPr>
              <w:t>odyfikacje</w:t>
            </w:r>
            <w:r w:rsidRPr="00EE5D08">
              <w:rPr>
                <w:rFonts w:eastAsia="Times New Roman" w:cs="Times New Roman"/>
                <w:sz w:val="24"/>
                <w:szCs w:val="24"/>
                <w:lang w:eastAsia="pl-PL"/>
              </w:rPr>
              <w:t xml:space="preserve"> zarezerwowanych terminów zabiegów.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własnego słownika powodów anulowania zarezerwowanych zabiegów.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kolejki oczekujących na rehabilitację.</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19.</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Pr="00EE5D08">
              <w:rPr>
                <w:rFonts w:eastAsia="Times New Roman" w:cs="Times New Roman"/>
                <w:sz w:val="24"/>
                <w:szCs w:val="24"/>
                <w:lang w:eastAsia="pl-PL"/>
              </w:rPr>
              <w:t>ozliczanie rehabilitacji z NFZ.</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lanowanie czasu pracy, dostępności sal, urządzeń, personelu.</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planu zabiegów pacjenta.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Pr="00EE5D08">
              <w:rPr>
                <w:rFonts w:eastAsia="Times New Roman" w:cs="Times New Roman"/>
                <w:sz w:val="24"/>
                <w:szCs w:val="24"/>
                <w:lang w:eastAsia="pl-PL"/>
              </w:rPr>
              <w:t>dnotowanie wykonania zabiegu pacjenta przez użytkownika.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a</w:t>
            </w:r>
            <w:r w:rsidRPr="00EE5D08">
              <w:rPr>
                <w:rFonts w:eastAsia="Times New Roman" w:cs="Times New Roman"/>
                <w:sz w:val="24"/>
                <w:szCs w:val="24"/>
                <w:lang w:eastAsia="pl-PL"/>
              </w:rPr>
              <w:t>utomatyczne odnotowanie wykonania zabiegu z użyciem czytnika kodów kreskowych.</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ydruk karty zabiegowej z danymi i kodami kreskowymi pacjenta oraz zabiegów.</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 xml:space="preserve"> pierwszym dniu zabiegu skreślenie pacjenta z listy oczekujących na zabiegi rehabilitacyjne.</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26.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uzupełnieni</w:t>
            </w:r>
            <w:r>
              <w:rPr>
                <w:rFonts w:eastAsia="Times New Roman" w:cs="Times New Roman"/>
                <w:sz w:val="24"/>
                <w:szCs w:val="24"/>
                <w:lang w:eastAsia="pl-PL"/>
              </w:rPr>
              <w:t>e</w:t>
            </w:r>
            <w:r w:rsidRPr="00EE5D08">
              <w:rPr>
                <w:rFonts w:eastAsia="Times New Roman" w:cs="Times New Roman"/>
                <w:sz w:val="24"/>
                <w:szCs w:val="24"/>
                <w:lang w:eastAsia="pl-PL"/>
              </w:rPr>
              <w:t xml:space="preserve"> zabiegów zlecanych z oddziału i ośrodka rehabilitacji dziennej.</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zmiany rodzaju zabiegu po terminie zakończenia.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rzy potwierdzeniu wykonania zabiegów automatyczne sumowanie ilości zabiegów i punktów.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29.</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własnych słowników posiadanych zasobów (urządzenia, personel, sale).</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rozróżnienia czasu trwania zabiegu dla typu zabiegu: np. zabiegi domowe, zabiegi ambulatoryjne, fizykoterapia, kinezyterapia.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stworzenia własnego słownika typów zabiegów: np. zabiegi domowe, zabiegi ambulatoryjne.</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d</w:t>
            </w:r>
            <w:r w:rsidRPr="00EE5D08">
              <w:rPr>
                <w:rFonts w:eastAsia="Times New Roman" w:cs="Times New Roman"/>
                <w:sz w:val="24"/>
                <w:szCs w:val="24"/>
                <w:lang w:eastAsia="pl-PL"/>
              </w:rPr>
              <w:t>efiniowanie czasu niedostępności personelu, sal, urządzeń.</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słownika powodów niedostępności.</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b</w:t>
            </w:r>
            <w:r w:rsidRPr="00EE5D08">
              <w:rPr>
                <w:rFonts w:eastAsia="Times New Roman" w:cs="Times New Roman"/>
                <w:sz w:val="24"/>
                <w:szCs w:val="24"/>
                <w:lang w:eastAsia="pl-PL"/>
              </w:rPr>
              <w:t>lokowanie terminarza realizacji zabiegów rehabilitacyjnych.</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rzeglądanie grafików pracy poszczególnych zasobów.</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kodowani</w:t>
            </w:r>
            <w:r>
              <w:rPr>
                <w:rFonts w:eastAsia="Times New Roman" w:cs="Times New Roman"/>
                <w:sz w:val="24"/>
                <w:szCs w:val="24"/>
                <w:lang w:eastAsia="pl-PL"/>
              </w:rPr>
              <w:t>e</w:t>
            </w:r>
            <w:r w:rsidRPr="00EE5D08">
              <w:rPr>
                <w:rFonts w:eastAsia="Times New Roman" w:cs="Times New Roman"/>
                <w:sz w:val="24"/>
                <w:szCs w:val="24"/>
                <w:lang w:eastAsia="pl-PL"/>
              </w:rPr>
              <w:t xml:space="preserve"> całego cyklu zabiegów dla danego pacjenta.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yróżnienie zabiegów, które zostały wykonane.</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o</w:t>
            </w:r>
            <w:r w:rsidRPr="00EE5D08">
              <w:rPr>
                <w:rFonts w:eastAsia="Times New Roman" w:cs="Times New Roman"/>
                <w:sz w:val="24"/>
                <w:szCs w:val="24"/>
                <w:lang w:eastAsia="pl-PL"/>
              </w:rPr>
              <w:t>bsług</w:t>
            </w:r>
            <w:r>
              <w:rPr>
                <w:rFonts w:eastAsia="Times New Roman" w:cs="Times New Roman"/>
                <w:sz w:val="24"/>
                <w:szCs w:val="24"/>
                <w:lang w:eastAsia="pl-PL"/>
              </w:rPr>
              <w:t>ę</w:t>
            </w:r>
            <w:r w:rsidRPr="00EE5D08">
              <w:rPr>
                <w:rFonts w:eastAsia="Times New Roman" w:cs="Times New Roman"/>
                <w:sz w:val="24"/>
                <w:szCs w:val="24"/>
                <w:lang w:eastAsia="pl-PL"/>
              </w:rPr>
              <w:t xml:space="preserve"> elektronicznych zleceń w ramach całego systemu.</w:t>
            </w:r>
          </w:p>
        </w:tc>
      </w:tr>
      <w:tr w:rsidR="002805E6" w:rsidRPr="00EE5D08" w:rsidTr="002805E6">
        <w:trPr>
          <w:trHeight w:val="9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39.</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sidRPr="00EE5D08">
              <w:rPr>
                <w:rFonts w:eastAsia="Times New Roman" w:cs="Times New Roman"/>
                <w:sz w:val="24"/>
                <w:szCs w:val="24"/>
                <w:lang w:eastAsia="pl-PL"/>
              </w:rPr>
              <w:t>posiada</w:t>
            </w:r>
            <w:r>
              <w:rPr>
                <w:rFonts w:eastAsia="Times New Roman" w:cs="Times New Roman"/>
                <w:sz w:val="24"/>
                <w:szCs w:val="24"/>
                <w:lang w:eastAsia="pl-PL"/>
              </w:rPr>
              <w:t>ć</w:t>
            </w:r>
            <w:r w:rsidRPr="00EE5D08">
              <w:rPr>
                <w:rFonts w:eastAsia="Times New Roman" w:cs="Times New Roman"/>
                <w:sz w:val="24"/>
                <w:szCs w:val="24"/>
                <w:lang w:eastAsia="pl-PL"/>
              </w:rPr>
              <w:t xml:space="preserve"> ekran prezentujący wszystkie zlecenia przychodzące z systemu medycznego. Użytkownik ma możliwość wyboru zlecenia i przejście do procesu planowania cyklu.</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ysłanie zlecenia wykonania elementu leczenia (badania) do jednostki realizującej (np. pracownia diagnostyczna).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śledzenia stanu wykonania zlecenia.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Pr="00EE5D08">
              <w:rPr>
                <w:rFonts w:eastAsia="Times New Roman" w:cs="Times New Roman"/>
                <w:sz w:val="24"/>
                <w:szCs w:val="24"/>
                <w:lang w:eastAsia="pl-PL"/>
              </w:rPr>
              <w:t>wrotne otrzymanie wyniku realizacji zlecenia (np. wyniku badania).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w</w:t>
            </w:r>
            <w:r w:rsidRPr="00EE5D08">
              <w:rPr>
                <w:rFonts w:eastAsia="Times New Roman" w:cs="Times New Roman"/>
                <w:sz w:val="24"/>
                <w:szCs w:val="24"/>
                <w:lang w:eastAsia="pl-PL"/>
              </w:rPr>
              <w:t>ydruk rezerwacji terminu wykonania zabiegu dla pacjenta z oznaczeniem daty, godziny i miejsca wykonywania zabiegów.</w:t>
            </w:r>
          </w:p>
        </w:tc>
      </w:tr>
      <w:tr w:rsidR="002805E6" w:rsidRPr="00EE5D08" w:rsidTr="002805E6">
        <w:trPr>
          <w:trHeight w:val="15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r</w:t>
            </w:r>
            <w:r w:rsidRPr="00EE5D08">
              <w:rPr>
                <w:rFonts w:eastAsia="Times New Roman" w:cs="Times New Roman"/>
                <w:sz w:val="24"/>
                <w:szCs w:val="24"/>
                <w:lang w:eastAsia="pl-PL"/>
              </w:rPr>
              <w:t xml:space="preserve">aportowanie dotyczące zabiegów: </w:t>
            </w:r>
            <w:r w:rsidRPr="00EE5D08">
              <w:rPr>
                <w:rFonts w:eastAsia="Times New Roman" w:cs="Times New Roman"/>
                <w:sz w:val="24"/>
                <w:szCs w:val="24"/>
                <w:lang w:eastAsia="pl-PL"/>
              </w:rPr>
              <w:br/>
              <w:t xml:space="preserve">- ilość zabiegów, </w:t>
            </w:r>
            <w:r w:rsidRPr="00EE5D08">
              <w:rPr>
                <w:rFonts w:eastAsia="Times New Roman" w:cs="Times New Roman"/>
                <w:sz w:val="24"/>
                <w:szCs w:val="24"/>
                <w:lang w:eastAsia="pl-PL"/>
              </w:rPr>
              <w:br/>
              <w:t xml:space="preserve">- rodzaje zabiegów, </w:t>
            </w:r>
            <w:r w:rsidRPr="00EE5D08">
              <w:rPr>
                <w:rFonts w:eastAsia="Times New Roman" w:cs="Times New Roman"/>
                <w:sz w:val="24"/>
                <w:szCs w:val="24"/>
                <w:lang w:eastAsia="pl-PL"/>
              </w:rPr>
              <w:br/>
              <w:t>- punktacja z rozbiciem na działy i rodzaje zabiegów,</w:t>
            </w:r>
            <w:r w:rsidRPr="00EE5D08">
              <w:rPr>
                <w:rFonts w:eastAsia="Times New Roman" w:cs="Times New Roman"/>
                <w:sz w:val="24"/>
                <w:szCs w:val="24"/>
                <w:lang w:eastAsia="pl-PL"/>
              </w:rPr>
              <w:br/>
              <w:t>- ilości pacjentów i osobodni.</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t</w:t>
            </w:r>
            <w:r w:rsidRPr="00EE5D08">
              <w:rPr>
                <w:rFonts w:eastAsia="Times New Roman" w:cs="Times New Roman"/>
                <w:sz w:val="24"/>
                <w:szCs w:val="24"/>
                <w:lang w:eastAsia="pl-PL"/>
              </w:rPr>
              <w:t>worzenie zestawień statystycznych z ilości zaplanowanych zabiegów z uwzględnieniem dodatkowych kryteriów: zabiegi na dany dzień, wybrany zabieg.</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Pr="00EE5D08">
              <w:rPr>
                <w:rFonts w:eastAsia="Times New Roman" w:cs="Times New Roman"/>
                <w:sz w:val="24"/>
                <w:szCs w:val="24"/>
                <w:lang w:eastAsia="pl-PL"/>
              </w:rPr>
              <w:t>estawienie listy zaplanowanych zabiegów w danych dniu dla pracowni, personelu.</w:t>
            </w:r>
          </w:p>
        </w:tc>
      </w:tr>
      <w:tr w:rsidR="002805E6" w:rsidRPr="00EE5D08" w:rsidTr="002805E6">
        <w:trPr>
          <w:trHeight w:val="9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47.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jednoczesne wyszukanie zrealizowanych cykli wielu pacjentów a następnie pozwala jednocześnie przypisać świadczenia NFZ do wybranych przez użytkownika wielu cykli.</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przypisanie lekarza/rehabilitanta prowadzącego dla cyklu zabiegów.</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49.</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konfigurację</w:t>
            </w:r>
            <w:r w:rsidRPr="00EE5D08">
              <w:rPr>
                <w:rFonts w:eastAsia="Times New Roman" w:cs="Times New Roman"/>
                <w:sz w:val="24"/>
                <w:szCs w:val="24"/>
                <w:lang w:eastAsia="pl-PL"/>
              </w:rPr>
              <w:t xml:space="preserve"> przez administratora</w:t>
            </w:r>
            <w:r>
              <w:rPr>
                <w:rFonts w:eastAsia="Times New Roman" w:cs="Times New Roman"/>
                <w:sz w:val="24"/>
                <w:szCs w:val="24"/>
                <w:lang w:eastAsia="pl-PL"/>
              </w:rPr>
              <w:t xml:space="preserve"> </w:t>
            </w:r>
            <w:r w:rsidRPr="00EE5D08">
              <w:rPr>
                <w:rFonts w:eastAsia="Times New Roman" w:cs="Times New Roman"/>
                <w:sz w:val="24"/>
                <w:szCs w:val="24"/>
                <w:lang w:eastAsia="pl-PL"/>
              </w:rPr>
              <w:t>maksymalnej ilości wykonań zabiegu.</w:t>
            </w:r>
          </w:p>
        </w:tc>
      </w:tr>
      <w:tr w:rsidR="002805E6" w:rsidRPr="00EE5D08" w:rsidTr="002805E6">
        <w:trPr>
          <w:trHeight w:val="12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w ramach jednego ekranu wyszukani</w:t>
            </w:r>
            <w:r>
              <w:rPr>
                <w:rFonts w:eastAsia="Times New Roman" w:cs="Times New Roman"/>
                <w:sz w:val="24"/>
                <w:szCs w:val="24"/>
                <w:lang w:eastAsia="pl-PL"/>
              </w:rPr>
              <w:t>e</w:t>
            </w:r>
            <w:r w:rsidRPr="00EE5D08">
              <w:rPr>
                <w:rFonts w:eastAsia="Times New Roman" w:cs="Times New Roman"/>
                <w:sz w:val="24"/>
                <w:szCs w:val="24"/>
                <w:lang w:eastAsia="pl-PL"/>
              </w:rPr>
              <w:t xml:space="preserve"> cykli według statusu (np. zrealizowane, w trakcie realizacji, zaplanowane), typu zlecenia (np. zlecenie z poradnie, zlecenie z oddziału, zlecenie z ośrodka), przedziału czasu (od - do), zlecenia których termin realizacji upłynął. </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f</w:t>
            </w:r>
            <w:r w:rsidRPr="00EE5D08">
              <w:rPr>
                <w:rFonts w:eastAsia="Times New Roman" w:cs="Times New Roman"/>
                <w:sz w:val="24"/>
                <w:szCs w:val="24"/>
                <w:lang w:eastAsia="pl-PL"/>
              </w:rPr>
              <w:t>unkcjonalność obsługi kolejek</w:t>
            </w:r>
            <w:r>
              <w:rPr>
                <w:rFonts w:eastAsia="Times New Roman" w:cs="Times New Roman"/>
                <w:sz w:val="24"/>
                <w:szCs w:val="24"/>
                <w:lang w:eastAsia="pl-PL"/>
              </w:rPr>
              <w:t xml:space="preserve"> </w:t>
            </w:r>
            <w:r w:rsidRPr="00EE5D08">
              <w:rPr>
                <w:rFonts w:eastAsia="Times New Roman" w:cs="Times New Roman"/>
                <w:sz w:val="24"/>
                <w:szCs w:val="24"/>
                <w:lang w:eastAsia="pl-PL"/>
              </w:rPr>
              <w:t xml:space="preserve">- administracja </w:t>
            </w:r>
          </w:p>
        </w:tc>
      </w:tr>
      <w:tr w:rsidR="002805E6" w:rsidRPr="00EE5D08" w:rsidTr="002805E6">
        <w:trPr>
          <w:trHeight w:val="3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Pr>
                <w:rFonts w:eastAsia="Times New Roman" w:cs="Times New Roman"/>
                <w:sz w:val="24"/>
                <w:szCs w:val="24"/>
                <w:lang w:eastAsia="pl-PL"/>
              </w:rPr>
              <w:t>wierzytelnienie i autoryzację</w:t>
            </w:r>
            <w:r w:rsidRPr="00EE5D08">
              <w:rPr>
                <w:rFonts w:eastAsia="Times New Roman" w:cs="Times New Roman"/>
                <w:sz w:val="24"/>
                <w:szCs w:val="24"/>
                <w:lang w:eastAsia="pl-PL"/>
              </w:rPr>
              <w:t xml:space="preserve"> dostępu do funkcjonalności .</w:t>
            </w:r>
          </w:p>
        </w:tc>
      </w:tr>
      <w:tr w:rsidR="002805E6" w:rsidRPr="00EE5D08" w:rsidTr="002805E6">
        <w:trPr>
          <w:trHeight w:val="6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z</w:t>
            </w:r>
            <w:r w:rsidRPr="00EE5D08">
              <w:rPr>
                <w:rFonts w:eastAsia="Times New Roman" w:cs="Times New Roman"/>
                <w:sz w:val="24"/>
                <w:szCs w:val="24"/>
                <w:lang w:eastAsia="pl-PL"/>
              </w:rPr>
              <w:t xml:space="preserve">arządzanie użytkownikami </w:t>
            </w:r>
            <w:r>
              <w:rPr>
                <w:rFonts w:eastAsia="Times New Roman" w:cs="Times New Roman"/>
                <w:sz w:val="24"/>
                <w:szCs w:val="24"/>
                <w:lang w:eastAsia="pl-PL"/>
              </w:rPr>
              <w:t>- funkcjonalnoś</w:t>
            </w:r>
            <w:r w:rsidRPr="00EE5D08">
              <w:rPr>
                <w:rFonts w:eastAsia="Times New Roman" w:cs="Times New Roman"/>
                <w:sz w:val="24"/>
                <w:szCs w:val="24"/>
                <w:lang w:eastAsia="pl-PL"/>
              </w:rPr>
              <w:t>ci obsługi kolejek wspólne z zarządzaniem użytkownikami aktualnie funkcjonującego systemu medycznego.</w:t>
            </w:r>
          </w:p>
        </w:tc>
      </w:tr>
      <w:tr w:rsidR="002805E6" w:rsidRPr="00EE5D08" w:rsidTr="002805E6">
        <w:trPr>
          <w:trHeight w:val="6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 xml:space="preserve"> konfigurację</w:t>
            </w:r>
            <w:r w:rsidRPr="00EE5D08">
              <w:rPr>
                <w:rFonts w:eastAsia="Times New Roman" w:cs="Times New Roman"/>
                <w:sz w:val="24"/>
                <w:szCs w:val="24"/>
                <w:lang w:eastAsia="pl-PL"/>
              </w:rPr>
              <w:t xml:space="preserve"> kolejek - przypisanie kodu, opisu i jednostki organizacyjnej w systemie medycznym (dodawanie, usuwanie).</w:t>
            </w:r>
          </w:p>
        </w:tc>
      </w:tr>
      <w:tr w:rsidR="002805E6" w:rsidRPr="00EE5D08" w:rsidTr="002805E6">
        <w:trPr>
          <w:trHeight w:val="3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definiowanie</w:t>
            </w:r>
            <w:r w:rsidRPr="00EE5D08">
              <w:rPr>
                <w:rFonts w:eastAsia="Times New Roman" w:cs="Times New Roman"/>
                <w:sz w:val="24"/>
                <w:szCs w:val="24"/>
                <w:lang w:eastAsia="pl-PL"/>
              </w:rPr>
              <w:t xml:space="preserve"> kolejek związanych z punktem rejestracji wizyt.</w:t>
            </w:r>
          </w:p>
        </w:tc>
      </w:tr>
      <w:tr w:rsidR="002805E6" w:rsidRPr="00EE5D08" w:rsidTr="002805E6">
        <w:trPr>
          <w:trHeight w:val="9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kon</w:t>
            </w:r>
            <w:r>
              <w:rPr>
                <w:rFonts w:eastAsia="Times New Roman" w:cs="Times New Roman"/>
                <w:sz w:val="24"/>
                <w:szCs w:val="24"/>
                <w:lang w:eastAsia="pl-PL"/>
              </w:rPr>
              <w:t>figurację</w:t>
            </w:r>
            <w:r w:rsidRPr="00EE5D08">
              <w:rPr>
                <w:rFonts w:eastAsia="Times New Roman" w:cs="Times New Roman"/>
                <w:sz w:val="24"/>
                <w:szCs w:val="24"/>
                <w:lang w:eastAsia="pl-PL"/>
              </w:rPr>
              <w:t xml:space="preserve"> widoku danych na monitorach LCD - wybór kolejek wyświetlanych na poszczególnych monitorach, możliwość konfiguracji widoku kolejki (układ tabelaryczny / pojedyncza kolejka).</w:t>
            </w:r>
          </w:p>
        </w:tc>
      </w:tr>
      <w:tr w:rsidR="002805E6" w:rsidRPr="00EE5D08" w:rsidTr="002805E6">
        <w:trPr>
          <w:trHeight w:val="3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posiadać i</w:t>
            </w:r>
            <w:r w:rsidRPr="00EE5D08">
              <w:rPr>
                <w:rFonts w:eastAsia="Times New Roman" w:cs="Times New Roman"/>
                <w:sz w:val="24"/>
                <w:szCs w:val="24"/>
                <w:lang w:eastAsia="pl-PL"/>
              </w:rPr>
              <w:t>nterfejs w języku polskim</w:t>
            </w:r>
          </w:p>
        </w:tc>
      </w:tr>
      <w:tr w:rsidR="002805E6" w:rsidRPr="00EE5D08" w:rsidTr="002805E6">
        <w:trPr>
          <w:trHeight w:val="6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51.7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obsług</w:t>
            </w:r>
            <w:r>
              <w:rPr>
                <w:rFonts w:eastAsia="Times New Roman" w:cs="Times New Roman"/>
                <w:sz w:val="24"/>
                <w:szCs w:val="24"/>
                <w:lang w:eastAsia="pl-PL"/>
              </w:rPr>
              <w:t>ę</w:t>
            </w:r>
            <w:r w:rsidRPr="00EE5D08">
              <w:rPr>
                <w:rFonts w:eastAsia="Times New Roman" w:cs="Times New Roman"/>
                <w:sz w:val="24"/>
                <w:szCs w:val="24"/>
                <w:lang w:eastAsia="pl-PL"/>
              </w:rPr>
              <w:t xml:space="preserve"> kolejek  w oparciu </w:t>
            </w:r>
            <w:r>
              <w:rPr>
                <w:rFonts w:eastAsia="Times New Roman" w:cs="Times New Roman"/>
                <w:sz w:val="24"/>
                <w:szCs w:val="24"/>
                <w:lang w:eastAsia="pl-PL"/>
              </w:rPr>
              <w:t xml:space="preserve">o architekturę klient – serwer - </w:t>
            </w:r>
            <w:r w:rsidRPr="00EE5D08">
              <w:rPr>
                <w:rFonts w:eastAsia="Times New Roman" w:cs="Times New Roman"/>
                <w:sz w:val="24"/>
                <w:szCs w:val="24"/>
                <w:lang w:eastAsia="pl-PL"/>
              </w:rPr>
              <w:t xml:space="preserve"> jest uruchamiany automatycznie podczas włączania serwera.</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Pr>
                <w:rFonts w:eastAsia="Times New Roman" w:cs="Times New Roman"/>
                <w:sz w:val="24"/>
                <w:szCs w:val="24"/>
                <w:lang w:eastAsia="pl-PL"/>
              </w:rPr>
              <w:t>obsługę</w:t>
            </w:r>
            <w:r w:rsidRPr="00EE5D08">
              <w:rPr>
                <w:rFonts w:eastAsia="Times New Roman" w:cs="Times New Roman"/>
                <w:sz w:val="24"/>
                <w:szCs w:val="24"/>
                <w:lang w:eastAsia="pl-PL"/>
              </w:rPr>
              <w:t xml:space="preserve"> kolejki - </w:t>
            </w:r>
            <w:proofErr w:type="spellStart"/>
            <w:r w:rsidRPr="00EE5D08">
              <w:rPr>
                <w:rFonts w:eastAsia="Times New Roman" w:cs="Times New Roman"/>
                <w:sz w:val="24"/>
                <w:szCs w:val="24"/>
                <w:lang w:eastAsia="pl-PL"/>
              </w:rPr>
              <w:t>infokiosk</w:t>
            </w:r>
            <w:proofErr w:type="spellEnd"/>
          </w:p>
        </w:tc>
      </w:tr>
      <w:tr w:rsidR="002805E6" w:rsidRPr="00EE5D08" w:rsidTr="002805E6">
        <w:trPr>
          <w:trHeight w:val="6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generowanie numerów do obsługi kolejki i pobranie numeru z </w:t>
            </w:r>
            <w:proofErr w:type="spellStart"/>
            <w:r w:rsidRPr="00EE5D08">
              <w:rPr>
                <w:rFonts w:eastAsia="Times New Roman" w:cs="Times New Roman"/>
                <w:sz w:val="24"/>
                <w:szCs w:val="24"/>
                <w:lang w:eastAsia="pl-PL"/>
              </w:rPr>
              <w:t>infokiosku</w:t>
            </w:r>
            <w:proofErr w:type="spellEnd"/>
            <w:r w:rsidRPr="00EE5D08">
              <w:rPr>
                <w:rFonts w:eastAsia="Times New Roman" w:cs="Times New Roman"/>
                <w:sz w:val="24"/>
                <w:szCs w:val="24"/>
                <w:lang w:eastAsia="pl-PL"/>
              </w:rPr>
              <w:t xml:space="preserve"> przez pacjenta.</w:t>
            </w:r>
          </w:p>
        </w:tc>
      </w:tr>
      <w:tr w:rsidR="002805E6" w:rsidRPr="00EE5D08" w:rsidTr="002805E6">
        <w:trPr>
          <w:trHeight w:val="12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weryfikację zapisan</w:t>
            </w:r>
            <w:r>
              <w:rPr>
                <w:rFonts w:eastAsia="Times New Roman" w:cs="Times New Roman"/>
                <w:sz w:val="24"/>
                <w:szCs w:val="24"/>
                <w:lang w:eastAsia="pl-PL"/>
              </w:rPr>
              <w:t>ego</w:t>
            </w:r>
            <w:r w:rsidRPr="00EE5D08">
              <w:rPr>
                <w:rFonts w:eastAsia="Times New Roman" w:cs="Times New Roman"/>
                <w:sz w:val="24"/>
                <w:szCs w:val="24"/>
                <w:lang w:eastAsia="pl-PL"/>
              </w:rPr>
              <w:t xml:space="preserve"> </w:t>
            </w:r>
            <w:r>
              <w:rPr>
                <w:rFonts w:eastAsia="Times New Roman" w:cs="Times New Roman"/>
                <w:sz w:val="24"/>
                <w:szCs w:val="24"/>
                <w:lang w:eastAsia="pl-PL"/>
              </w:rPr>
              <w:t>pacjenta</w:t>
            </w:r>
            <w:r w:rsidRPr="00EE5D08">
              <w:rPr>
                <w:rFonts w:eastAsia="Times New Roman" w:cs="Times New Roman"/>
                <w:sz w:val="24"/>
                <w:szCs w:val="24"/>
                <w:lang w:eastAsia="pl-PL"/>
              </w:rPr>
              <w:t xml:space="preserve"> na wizytę w poradni: terminu wizyty; weryfikacji czy umówiona wizyta posiada uzupełnione skierowanie oraz weryfikacji uprawnień pacjenta (czy pacjent posiada uzupełnione aktualne ubezpieczenie).</w:t>
            </w:r>
          </w:p>
        </w:tc>
      </w:tr>
      <w:tr w:rsidR="002805E6" w:rsidRPr="00EE5D08" w:rsidTr="002805E6">
        <w:trPr>
          <w:trHeight w:val="12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 xml:space="preserve">potwierdzenie wizyty w poradni w umówionym dniu poprzez aktywację usługi na </w:t>
            </w:r>
            <w:proofErr w:type="spellStart"/>
            <w:r w:rsidRPr="00EE5D08">
              <w:rPr>
                <w:rFonts w:eastAsia="Times New Roman" w:cs="Times New Roman"/>
                <w:sz w:val="24"/>
                <w:szCs w:val="24"/>
                <w:lang w:eastAsia="pl-PL"/>
              </w:rPr>
              <w:t>infokiosku</w:t>
            </w:r>
            <w:proofErr w:type="spellEnd"/>
            <w:r w:rsidRPr="00EE5D08">
              <w:rPr>
                <w:rFonts w:eastAsia="Times New Roman" w:cs="Times New Roman"/>
                <w:sz w:val="24"/>
                <w:szCs w:val="24"/>
                <w:lang w:eastAsia="pl-PL"/>
              </w:rPr>
              <w:t xml:space="preserve">. Potwierdzenie może nastąpić po wpisaniu </w:t>
            </w:r>
            <w:r>
              <w:rPr>
                <w:rFonts w:eastAsia="Times New Roman" w:cs="Times New Roman"/>
                <w:sz w:val="24"/>
                <w:szCs w:val="24"/>
                <w:lang w:eastAsia="pl-PL"/>
              </w:rPr>
              <w:t xml:space="preserve">i uzupełnieniu </w:t>
            </w:r>
            <w:r w:rsidRPr="00EE5D08">
              <w:rPr>
                <w:rFonts w:eastAsia="Times New Roman" w:cs="Times New Roman"/>
                <w:sz w:val="24"/>
                <w:szCs w:val="24"/>
                <w:lang w:eastAsia="pl-PL"/>
              </w:rPr>
              <w:t>danych pacjenta: numeru PESEL, numeru ID  lub numeru telefonu pacjenta.</w:t>
            </w:r>
          </w:p>
        </w:tc>
      </w:tr>
      <w:tr w:rsidR="002805E6" w:rsidRPr="00EE5D08" w:rsidTr="002805E6">
        <w:trPr>
          <w:trHeight w:val="9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pacjentowi pobranie numeru do punktu rejestracji wizyt w poradni i pracowni usprawnienia leczniczego (numer nie powiązany z danymi pacjenta).</w:t>
            </w:r>
          </w:p>
        </w:tc>
      </w:tr>
      <w:tr w:rsidR="002805E6" w:rsidRPr="00EE5D08" w:rsidTr="002805E6">
        <w:trPr>
          <w:trHeight w:val="9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52.5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wydrukowanie numeru identyfikacyjnego dla zarejestrowanej wizyty oraz dodatkowe informacje na papierze (imię i nazwisko lekarza, numer gabinetu).</w:t>
            </w:r>
          </w:p>
        </w:tc>
      </w:tr>
      <w:tr w:rsidR="002805E6" w:rsidRPr="00EE5D08" w:rsidTr="002805E6">
        <w:trPr>
          <w:trHeight w:val="900"/>
          <w:tblCellSpacing w:w="0" w:type="dxa"/>
        </w:trPr>
        <w:tc>
          <w:tcPr>
            <w:tcW w:w="56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52.6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sidRPr="00EE5D08">
              <w:rPr>
                <w:rFonts w:eastAsia="Times New Roman" w:cs="Times New Roman"/>
                <w:sz w:val="24"/>
                <w:szCs w:val="24"/>
                <w:lang w:eastAsia="pl-PL"/>
              </w:rPr>
              <w:t xml:space="preserve"> wyświetlani</w:t>
            </w:r>
            <w:r>
              <w:rPr>
                <w:rFonts w:eastAsia="Times New Roman" w:cs="Times New Roman"/>
                <w:sz w:val="24"/>
                <w:szCs w:val="24"/>
                <w:lang w:eastAsia="pl-PL"/>
              </w:rPr>
              <w:t>e</w:t>
            </w:r>
            <w:r w:rsidRPr="00EE5D08">
              <w:rPr>
                <w:rFonts w:eastAsia="Times New Roman" w:cs="Times New Roman"/>
                <w:sz w:val="24"/>
                <w:szCs w:val="24"/>
                <w:lang w:eastAsia="pl-PL"/>
              </w:rPr>
              <w:t xml:space="preserve"> kolejki pacjentów oczekujących na wyświetlaczach zbiorczych w poczekalni (zgodnie z przepisami – ukrywając dane osobowe, np. numer generowany z </w:t>
            </w:r>
            <w:proofErr w:type="spellStart"/>
            <w:r w:rsidRPr="00EE5D08">
              <w:rPr>
                <w:rFonts w:eastAsia="Times New Roman" w:cs="Times New Roman"/>
                <w:sz w:val="24"/>
                <w:szCs w:val="24"/>
                <w:lang w:eastAsia="pl-PL"/>
              </w:rPr>
              <w:t>infokiosku</w:t>
            </w:r>
            <w:proofErr w:type="spellEnd"/>
            <w:r w:rsidRPr="00EE5D08">
              <w:rPr>
                <w:rFonts w:eastAsia="Times New Roman" w:cs="Times New Roman"/>
                <w:sz w:val="24"/>
                <w:szCs w:val="24"/>
                <w:lang w:eastAsia="pl-PL"/>
              </w:rPr>
              <w:t xml:space="preserve">). </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Pr="00EE5D08">
              <w:rPr>
                <w:rFonts w:eastAsia="Times New Roman" w:cs="Times New Roman"/>
                <w:sz w:val="24"/>
                <w:szCs w:val="24"/>
                <w:lang w:eastAsia="pl-PL"/>
              </w:rPr>
              <w:t xml:space="preserve"> kolejki - przywołania pacjenta do gabinetu lekarskiego</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użytkownikowi wybór zdefiniowanej wcześniej kolejki, z którą będzie pracował.</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 xml:space="preserve">przywołanie do gabinetu lekarskiego pacjenta, który potwierdził swoje przybycie na wizytę w </w:t>
            </w:r>
            <w:proofErr w:type="spellStart"/>
            <w:r w:rsidRPr="00EE5D08">
              <w:rPr>
                <w:rFonts w:eastAsia="Times New Roman" w:cs="Times New Roman"/>
                <w:sz w:val="24"/>
                <w:szCs w:val="24"/>
                <w:lang w:eastAsia="pl-PL"/>
              </w:rPr>
              <w:t>infokiosku</w:t>
            </w:r>
            <w:proofErr w:type="spellEnd"/>
            <w:r w:rsidRPr="00EE5D08">
              <w:rPr>
                <w:rFonts w:eastAsia="Times New Roman" w:cs="Times New Roman"/>
                <w:sz w:val="24"/>
                <w:szCs w:val="24"/>
                <w:lang w:eastAsia="pl-PL"/>
              </w:rPr>
              <w:t xml:space="preserve"> lub rejestracji.</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u</w:t>
            </w:r>
            <w:r w:rsidRPr="00EE5D08">
              <w:rPr>
                <w:rFonts w:eastAsia="Times New Roman" w:cs="Times New Roman"/>
                <w:sz w:val="24"/>
                <w:szCs w:val="24"/>
                <w:lang w:eastAsia="pl-PL"/>
              </w:rPr>
              <w:t>żytkownik</w:t>
            </w:r>
            <w:r>
              <w:rPr>
                <w:rFonts w:eastAsia="Times New Roman" w:cs="Times New Roman"/>
                <w:sz w:val="24"/>
                <w:szCs w:val="24"/>
                <w:lang w:eastAsia="pl-PL"/>
              </w:rPr>
              <w:t>owi</w:t>
            </w:r>
            <w:r w:rsidRPr="00EE5D08">
              <w:rPr>
                <w:rFonts w:eastAsia="Times New Roman" w:cs="Times New Roman"/>
                <w:sz w:val="24"/>
                <w:szCs w:val="24"/>
                <w:lang w:eastAsia="pl-PL"/>
              </w:rPr>
              <w:t xml:space="preserve"> moduł</w:t>
            </w:r>
            <w:r>
              <w:rPr>
                <w:rFonts w:eastAsia="Times New Roman" w:cs="Times New Roman"/>
                <w:sz w:val="24"/>
                <w:szCs w:val="24"/>
                <w:lang w:eastAsia="pl-PL"/>
              </w:rPr>
              <w:t>u</w:t>
            </w:r>
            <w:r w:rsidRPr="00EE5D08">
              <w:rPr>
                <w:rFonts w:eastAsia="Times New Roman" w:cs="Times New Roman"/>
                <w:sz w:val="24"/>
                <w:szCs w:val="24"/>
                <w:lang w:eastAsia="pl-PL"/>
              </w:rPr>
              <w:t xml:space="preserve"> gabinetowego </w:t>
            </w:r>
            <w:r>
              <w:rPr>
                <w:rFonts w:eastAsia="Times New Roman" w:cs="Times New Roman"/>
                <w:sz w:val="24"/>
                <w:szCs w:val="24"/>
                <w:lang w:eastAsia="pl-PL"/>
              </w:rPr>
              <w:t>n</w:t>
            </w:r>
            <w:r w:rsidRPr="00EE5D08">
              <w:rPr>
                <w:rFonts w:eastAsia="Times New Roman" w:cs="Times New Roman"/>
                <w:sz w:val="24"/>
                <w:szCs w:val="24"/>
                <w:lang w:eastAsia="pl-PL"/>
              </w:rPr>
              <w:t>a dostęp do listy pacjentów, którzy potwierdzili przybycie na wizytę.</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rzywołanie pacjenta do gabinetu lekarskiego - automatycznie otwiera ekran wizyty pacjenta w module gabinetowym.</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rzywołanie pacjenta do gabinetu lekarskiego przez użytkownika w gabinecie powoduje wyświetlenie informacji na monitorze w poczekalni.</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53.6</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prezentację liczby osób aktualnie oczekujących na wizytę.</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53.7</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prezentację użytkownikowi systemu medycznego imię i nazwisko osoby aktualnie wezwanej do gabinetu.</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53.8</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ponowne przywołanie pacjenta do gabinetu.</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53.9</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ponowne wstawienie pacjenta do kolejki przez użytkownika.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53.10</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dodanie pacjenta do kolejki przez użytkownika modułu w rejestracji.</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użytkownikowi modułu gabinetowego w dowolnym momencie    przywołanie pacjenta poza kolejnością.</w:t>
            </w:r>
          </w:p>
        </w:tc>
      </w:tr>
      <w:tr w:rsidR="002805E6" w:rsidRPr="00EE5D08" w:rsidTr="002805E6">
        <w:trPr>
          <w:trHeight w:val="9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generowanie komunikatów dźwiękowych na wskazanych monitorach w poczekalni w momencie kiedy kolejny pacjent jest przywoływany do gabinetu.</w:t>
            </w:r>
          </w:p>
        </w:tc>
      </w:tr>
      <w:tr w:rsidR="002805E6" w:rsidRPr="00EE5D08" w:rsidTr="002805E6">
        <w:trPr>
          <w:trHeight w:val="9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wprowadzenie przez użytkownika w gabinecie informacji o rozpoczęciu /zakończeniu przerw - informacja o przerwie prezentowana jest na monitorach w poczekalni.</w:t>
            </w:r>
          </w:p>
        </w:tc>
      </w:tr>
      <w:tr w:rsidR="002805E6" w:rsidRPr="00EE5D08" w:rsidTr="002805E6">
        <w:trPr>
          <w:trHeight w:val="12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53.14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powiadamianie o kolejce pacjentów oczekujących, na monitorach w poczekalni lub innych wskazanych miejscach instalacji monitorów objętych systemem kolejkowym. Prezentacja listy numerów oczekujących. Prezentacja numerów aktualnie przebywających w poszczególnych gabinetach.</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w:t>
            </w:r>
            <w:r>
              <w:rPr>
                <w:rFonts w:eastAsia="Times New Roman" w:cs="Times New Roman"/>
                <w:sz w:val="24"/>
                <w:szCs w:val="24"/>
                <w:lang w:eastAsia="pl-PL"/>
              </w:rPr>
              <w:t xml:space="preserve"> obsługę</w:t>
            </w:r>
            <w:r w:rsidRPr="00EE5D08">
              <w:rPr>
                <w:rFonts w:eastAsia="Times New Roman" w:cs="Times New Roman"/>
                <w:sz w:val="24"/>
                <w:szCs w:val="24"/>
                <w:lang w:eastAsia="pl-PL"/>
              </w:rPr>
              <w:t xml:space="preserve"> kolejki - przywołanie pacjenta do rejestracji</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54.1</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użytkownikowi wybór zdefiniowanej wcześniej kolejki, z którą będzie pracował.</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54.2</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przywołanie pacjenta do rejestracji.</w:t>
            </w:r>
          </w:p>
        </w:tc>
      </w:tr>
      <w:tr w:rsidR="002805E6" w:rsidRPr="00EE5D08" w:rsidTr="002805E6">
        <w:trPr>
          <w:trHeight w:val="9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lastRenderedPageBreak/>
              <w:t>54.3</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 xml:space="preserve">połączenie numeru pobranego przez pacjenta w </w:t>
            </w:r>
            <w:proofErr w:type="spellStart"/>
            <w:r w:rsidRPr="00EE5D08">
              <w:rPr>
                <w:rFonts w:eastAsia="Times New Roman" w:cs="Times New Roman"/>
                <w:sz w:val="24"/>
                <w:szCs w:val="24"/>
                <w:lang w:eastAsia="pl-PL"/>
              </w:rPr>
              <w:t>infokiosku</w:t>
            </w:r>
            <w:proofErr w:type="spellEnd"/>
            <w:r w:rsidRPr="00EE5D08">
              <w:rPr>
                <w:rFonts w:eastAsia="Times New Roman" w:cs="Times New Roman"/>
                <w:sz w:val="24"/>
                <w:szCs w:val="24"/>
                <w:lang w:eastAsia="pl-PL"/>
              </w:rPr>
              <w:t xml:space="preserve"> z zarejestrowaną wizytą - tak aby nie było konieczności nadawania kolejnego numeru dla pacjenta.</w:t>
            </w:r>
          </w:p>
        </w:tc>
      </w:tr>
      <w:tr w:rsidR="002805E6" w:rsidRPr="00EE5D08" w:rsidTr="002805E6">
        <w:trPr>
          <w:trHeight w:val="6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54.4</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umożliwiać p</w:t>
            </w:r>
            <w:r w:rsidRPr="00EE5D08">
              <w:rPr>
                <w:rFonts w:eastAsia="Times New Roman" w:cs="Times New Roman"/>
                <w:sz w:val="24"/>
                <w:szCs w:val="24"/>
                <w:lang w:eastAsia="pl-PL"/>
              </w:rPr>
              <w:t>rzywołanie pacjenta do punktu rejestracji wizyt powoduje wyświetlenie informacji na monitorze w poczekalni.</w:t>
            </w:r>
          </w:p>
        </w:tc>
      </w:tr>
      <w:tr w:rsidR="002805E6" w:rsidRPr="00EE5D08" w:rsidTr="002805E6">
        <w:trPr>
          <w:trHeight w:val="300"/>
          <w:tblCellSpacing w:w="0" w:type="dxa"/>
        </w:trPr>
        <w:tc>
          <w:tcPr>
            <w:tcW w:w="0" w:type="auto"/>
            <w:vAlign w:val="center"/>
            <w:hideMark/>
          </w:tcPr>
          <w:p w:rsidR="002805E6" w:rsidRPr="00EE5D08" w:rsidRDefault="002805E6" w:rsidP="002805E6">
            <w:pPr>
              <w:spacing w:after="0" w:line="240" w:lineRule="auto"/>
              <w:rPr>
                <w:rFonts w:eastAsia="Times New Roman" w:cs="Times New Roman"/>
                <w:sz w:val="24"/>
                <w:szCs w:val="24"/>
                <w:lang w:eastAsia="pl-PL"/>
              </w:rPr>
            </w:pPr>
            <w:r w:rsidRPr="00EE5D08">
              <w:rPr>
                <w:rFonts w:eastAsia="Times New Roman" w:cs="Times New Roman"/>
                <w:sz w:val="24"/>
                <w:szCs w:val="24"/>
                <w:lang w:eastAsia="pl-PL"/>
              </w:rPr>
              <w:t>54.5</w:t>
            </w:r>
          </w:p>
        </w:tc>
        <w:tc>
          <w:tcPr>
            <w:tcW w:w="8780" w:type="dxa"/>
            <w:vAlign w:val="center"/>
            <w:hideMark/>
          </w:tcPr>
          <w:p w:rsidR="002805E6" w:rsidRPr="00EE5D08" w:rsidRDefault="002805E6" w:rsidP="002805E6">
            <w:pPr>
              <w:spacing w:after="0" w:line="240" w:lineRule="auto"/>
              <w:rPr>
                <w:rFonts w:eastAsia="Times New Roman" w:cs="Times New Roman"/>
                <w:sz w:val="24"/>
                <w:szCs w:val="24"/>
                <w:lang w:eastAsia="pl-PL"/>
              </w:rPr>
            </w:pPr>
            <w:r w:rsidRPr="006C42FB">
              <w:rPr>
                <w:rStyle w:val="Odwoaniedokomentarza"/>
                <w:rFonts w:cstheme="minorHAnsi"/>
                <w:sz w:val="24"/>
                <w:szCs w:val="24"/>
              </w:rPr>
              <w:t xml:space="preserve">System HIS po rozbudowie musi </w:t>
            </w:r>
            <w:r>
              <w:rPr>
                <w:rStyle w:val="Odwoaniedokomentarza"/>
                <w:rFonts w:cstheme="minorHAnsi"/>
                <w:sz w:val="24"/>
                <w:szCs w:val="24"/>
              </w:rPr>
              <w:t xml:space="preserve">umożliwiać </w:t>
            </w:r>
            <w:r w:rsidRPr="00EE5D08">
              <w:rPr>
                <w:rFonts w:eastAsia="Times New Roman" w:cs="Times New Roman"/>
                <w:sz w:val="24"/>
                <w:szCs w:val="24"/>
                <w:lang w:eastAsia="pl-PL"/>
              </w:rPr>
              <w:t>ponowne przywołanie pacjenta do punktu rejestracji.</w:t>
            </w:r>
          </w:p>
        </w:tc>
      </w:tr>
    </w:tbl>
    <w:p w:rsidR="002805E6" w:rsidRPr="002805E6" w:rsidRDefault="002805E6" w:rsidP="002805E6">
      <w:pPr>
        <w:rPr>
          <w:lang w:eastAsia="pl-PL"/>
        </w:rPr>
      </w:pPr>
    </w:p>
    <w:p w:rsidR="003B36B1" w:rsidRPr="003B36B1" w:rsidRDefault="003B36B1" w:rsidP="003B36B1">
      <w:pPr>
        <w:rPr>
          <w:lang w:eastAsia="pl-PL"/>
        </w:rPr>
      </w:pPr>
    </w:p>
    <w:sectPr w:rsidR="003B36B1" w:rsidRPr="003B36B1" w:rsidSect="00293C89">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0D51EA" w15:done="0"/>
  <w15:commentEx w15:paraId="1A806821" w15:done="0"/>
  <w15:commentEx w15:paraId="3C12474D" w15:done="0"/>
  <w15:commentEx w15:paraId="60031F56" w15:done="0"/>
  <w15:commentEx w15:paraId="3EEA71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46AD" w16cex:dateUtc="2020-08-21T11:12:00Z"/>
  <w16cex:commentExtensible w16cex:durableId="22EA4778" w16cex:dateUtc="2020-08-21T11:15:00Z"/>
  <w16cex:commentExtensible w16cex:durableId="22EA47C5" w16cex:dateUtc="2020-08-21T11:16:00Z"/>
  <w16cex:commentExtensible w16cex:durableId="22EA47FF" w16cex:dateUtc="2020-08-21T11:17:00Z"/>
  <w16cex:commentExtensible w16cex:durableId="22EA4850" w16cex:dateUtc="2020-08-21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D51EA" w16cid:durableId="22EA46AD"/>
  <w16cid:commentId w16cid:paraId="1A806821" w16cid:durableId="22EA4778"/>
  <w16cid:commentId w16cid:paraId="3C12474D" w16cid:durableId="22EA47C5"/>
  <w16cid:commentId w16cid:paraId="60031F56" w16cid:durableId="22EA47FF"/>
  <w16cid:commentId w16cid:paraId="3EEA7108" w16cid:durableId="22EA485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EF" w:rsidRDefault="008276EF" w:rsidP="00293C89">
      <w:pPr>
        <w:spacing w:after="0" w:line="240" w:lineRule="auto"/>
      </w:pPr>
      <w:r>
        <w:separator/>
      </w:r>
    </w:p>
  </w:endnote>
  <w:endnote w:type="continuationSeparator" w:id="0">
    <w:p w:rsidR="008276EF" w:rsidRDefault="008276EF" w:rsidP="0029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7718630"/>
      <w:docPartObj>
        <w:docPartGallery w:val="Page Numbers (Bottom of Page)"/>
        <w:docPartUnique/>
      </w:docPartObj>
    </w:sdtPr>
    <w:sdtContent>
      <w:p w:rsidR="00EB6566" w:rsidRDefault="00D35A86">
        <w:pPr>
          <w:pStyle w:val="Stopka"/>
          <w:jc w:val="right"/>
        </w:pPr>
        <w:r>
          <w:fldChar w:fldCharType="begin"/>
        </w:r>
        <w:r w:rsidR="00EB6566">
          <w:instrText>PAGE   \* MERGEFORMAT</w:instrText>
        </w:r>
        <w:r>
          <w:fldChar w:fldCharType="separate"/>
        </w:r>
        <w:r w:rsidR="00B84849">
          <w:rPr>
            <w:noProof/>
          </w:rPr>
          <w:t>106</w:t>
        </w:r>
        <w:r>
          <w:rPr>
            <w:noProof/>
          </w:rPr>
          <w:fldChar w:fldCharType="end"/>
        </w:r>
      </w:p>
    </w:sdtContent>
  </w:sdt>
  <w:p w:rsidR="00EB6566" w:rsidRDefault="00EB656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EF" w:rsidRDefault="008276EF" w:rsidP="00293C89">
      <w:pPr>
        <w:spacing w:after="0" w:line="240" w:lineRule="auto"/>
      </w:pPr>
      <w:r>
        <w:separator/>
      </w:r>
    </w:p>
  </w:footnote>
  <w:footnote w:type="continuationSeparator" w:id="0">
    <w:p w:rsidR="008276EF" w:rsidRDefault="008276EF" w:rsidP="00293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AF" w:rsidRDefault="00B754AF">
    <w:pPr>
      <w:pStyle w:val="Nagwek"/>
    </w:pPr>
    <w:r w:rsidRPr="00B754AF">
      <w:rPr>
        <w:noProof/>
      </w:rPr>
      <w:drawing>
        <wp:inline distT="0" distB="0" distL="0" distR="0">
          <wp:extent cx="5737860" cy="556260"/>
          <wp:effectExtent l="19050" t="0" r="0" b="0"/>
          <wp:docPr id="3"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AF" w:rsidRDefault="00B754AF">
    <w:pPr>
      <w:pStyle w:val="Nagwek"/>
    </w:pPr>
    <w:r w:rsidRPr="00B754AF">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36">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7">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38">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41">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42">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4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4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46">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47">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48">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49">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51">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52">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53">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54">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55">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56">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57">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58">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60">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61">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62">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63">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64">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65">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67">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68">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70">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71">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72">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73">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7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7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76">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77">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78">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79">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80">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81">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82">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83">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84">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85">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86">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87">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88">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89">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90">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1">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92">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93">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94">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95">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96">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97">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98">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99">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00">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01">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02">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03">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04">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06">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07">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8">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09">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10">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11">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12">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13">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14">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5">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6">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17">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18">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19">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2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2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22">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23">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4">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25">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2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7">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8">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9">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31">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32">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33">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34">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5">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6">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7">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8">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9">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40">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41">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42">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43">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4">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5">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7">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8">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9">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50">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1">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2">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3">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5">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6">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7">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8">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2">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5">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6">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67">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68">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69">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0">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1">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2">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4">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76">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78">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79">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1">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8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84">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85">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86">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87">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88">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8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19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191">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192">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193">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194">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19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196">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19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19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19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0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0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02">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03">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04">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05">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06">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07">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08">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09">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10">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1">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12">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4">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16">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17">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19">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20">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21">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22">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23">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24">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25">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27">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28">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2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3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3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32">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34">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35">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36">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37">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38">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40">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42">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43">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44">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45">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46">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47">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8">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49">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50">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51">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52">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53">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54">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55">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56">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57">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58">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59">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60">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61">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62">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63">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64">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65">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66">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67">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268">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269">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70">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272">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273">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274">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275">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277">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278">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279">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280">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281">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282">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283">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84">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286">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287">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28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289">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290">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291">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292">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293">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29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29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29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29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299">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00">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01">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02">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3">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04">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05">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06">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0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08">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09">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1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11">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12">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13">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14">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15">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6">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1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19">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2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21">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22">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23">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24">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25">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26">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27">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28">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30">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31">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32">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33">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34">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36">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37">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38">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39">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40">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41">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43">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4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4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46">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347">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348">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349">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350">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1">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352">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353">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354">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5">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356">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357">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358">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359">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360">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361">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362">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363">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364">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365">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366">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367">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68">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369">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37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37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37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373">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374">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375">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376">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377">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378">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379">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0">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382">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383">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384">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385">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386">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387">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8">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389">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39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39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39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393">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394">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395">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396">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397">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398">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399">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0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01">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02">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03">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04">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05">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06">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07">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08">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09">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1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11">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1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13">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14">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15">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16">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1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1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1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0">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42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42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423">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424">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425">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426">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427">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428">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429">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0">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431">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432">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3">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434">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435">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436">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437">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43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43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44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44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442">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443">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444">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445">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446">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447">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448">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9">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450">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45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45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53">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454">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455">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456">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275"/>
  </w:num>
  <w:num w:numId="2">
    <w:abstractNumId w:val="145"/>
  </w:num>
  <w:num w:numId="3">
    <w:abstractNumId w:val="172"/>
  </w:num>
  <w:num w:numId="4">
    <w:abstractNumId w:val="448"/>
  </w:num>
  <w:num w:numId="5">
    <w:abstractNumId w:val="153"/>
  </w:num>
  <w:num w:numId="6">
    <w:abstractNumId w:val="232"/>
  </w:num>
  <w:num w:numId="7">
    <w:abstractNumId w:val="34"/>
  </w:num>
  <w:num w:numId="8">
    <w:abstractNumId w:val="68"/>
  </w:num>
  <w:num w:numId="9">
    <w:abstractNumId w:val="212"/>
  </w:num>
  <w:num w:numId="10">
    <w:abstractNumId w:val="328"/>
  </w:num>
  <w:num w:numId="11">
    <w:abstractNumId w:val="341"/>
  </w:num>
  <w:num w:numId="12">
    <w:abstractNumId w:val="129"/>
  </w:num>
  <w:num w:numId="13">
    <w:abstractNumId w:val="364"/>
  </w:num>
  <w:num w:numId="14">
    <w:abstractNumId w:val="203"/>
  </w:num>
  <w:num w:numId="15">
    <w:abstractNumId w:val="429"/>
  </w:num>
  <w:num w:numId="16">
    <w:abstractNumId w:val="65"/>
  </w:num>
  <w:num w:numId="17">
    <w:abstractNumId w:val="104"/>
  </w:num>
  <w:num w:numId="18">
    <w:abstractNumId w:val="225"/>
  </w:num>
  <w:num w:numId="19">
    <w:abstractNumId w:val="287"/>
  </w:num>
  <w:num w:numId="20">
    <w:abstractNumId w:val="416"/>
  </w:num>
  <w:num w:numId="21">
    <w:abstractNumId w:val="120"/>
  </w:num>
  <w:num w:numId="22">
    <w:abstractNumId w:val="372"/>
  </w:num>
  <w:num w:numId="23">
    <w:abstractNumId w:val="75"/>
  </w:num>
  <w:num w:numId="24">
    <w:abstractNumId w:val="418"/>
  </w:num>
  <w:num w:numId="25">
    <w:abstractNumId w:val="147"/>
  </w:num>
  <w:num w:numId="26">
    <w:abstractNumId w:val="376"/>
  </w:num>
  <w:num w:numId="27">
    <w:abstractNumId w:val="359"/>
  </w:num>
  <w:num w:numId="28">
    <w:abstractNumId w:val="167"/>
  </w:num>
  <w:num w:numId="29">
    <w:abstractNumId w:val="304"/>
  </w:num>
  <w:num w:numId="30">
    <w:abstractNumId w:val="80"/>
  </w:num>
  <w:num w:numId="31">
    <w:abstractNumId w:val="202"/>
  </w:num>
  <w:num w:numId="32">
    <w:abstractNumId w:val="234"/>
  </w:num>
  <w:num w:numId="33">
    <w:abstractNumId w:val="93"/>
  </w:num>
  <w:num w:numId="34">
    <w:abstractNumId w:val="45"/>
  </w:num>
  <w:num w:numId="35">
    <w:abstractNumId w:val="115"/>
  </w:num>
  <w:num w:numId="36">
    <w:abstractNumId w:val="71"/>
  </w:num>
  <w:num w:numId="37">
    <w:abstractNumId w:val="431"/>
  </w:num>
  <w:num w:numId="38">
    <w:abstractNumId w:val="215"/>
  </w:num>
  <w:num w:numId="39">
    <w:abstractNumId w:val="407"/>
  </w:num>
  <w:num w:numId="40">
    <w:abstractNumId w:val="251"/>
  </w:num>
  <w:num w:numId="41">
    <w:abstractNumId w:val="242"/>
  </w:num>
  <w:num w:numId="42">
    <w:abstractNumId w:val="362"/>
  </w:num>
  <w:num w:numId="43">
    <w:abstractNumId w:val="132"/>
  </w:num>
  <w:num w:numId="44">
    <w:abstractNumId w:val="260"/>
  </w:num>
  <w:num w:numId="45">
    <w:abstractNumId w:val="371"/>
  </w:num>
  <w:num w:numId="46">
    <w:abstractNumId w:val="381"/>
  </w:num>
  <w:num w:numId="47">
    <w:abstractNumId w:val="245"/>
  </w:num>
  <w:num w:numId="48">
    <w:abstractNumId w:val="447"/>
  </w:num>
  <w:num w:numId="49">
    <w:abstractNumId w:val="149"/>
  </w:num>
  <w:num w:numId="50">
    <w:abstractNumId w:val="209"/>
  </w:num>
  <w:num w:numId="51">
    <w:abstractNumId w:val="316"/>
  </w:num>
  <w:num w:numId="52">
    <w:abstractNumId w:val="266"/>
  </w:num>
  <w:num w:numId="53">
    <w:abstractNumId w:val="84"/>
  </w:num>
  <w:num w:numId="54">
    <w:abstractNumId w:val="282"/>
  </w:num>
  <w:num w:numId="55">
    <w:abstractNumId w:val="340"/>
  </w:num>
  <w:num w:numId="56">
    <w:abstractNumId w:val="373"/>
  </w:num>
  <w:num w:numId="57">
    <w:abstractNumId w:val="57"/>
  </w:num>
  <w:num w:numId="58">
    <w:abstractNumId w:val="207"/>
  </w:num>
  <w:num w:numId="59">
    <w:abstractNumId w:val="422"/>
  </w:num>
  <w:num w:numId="60">
    <w:abstractNumId w:val="439"/>
  </w:num>
  <w:num w:numId="61">
    <w:abstractNumId w:val="353"/>
  </w:num>
  <w:num w:numId="62">
    <w:abstractNumId w:val="433"/>
  </w:num>
  <w:num w:numId="63">
    <w:abstractNumId w:val="325"/>
  </w:num>
  <w:num w:numId="64">
    <w:abstractNumId w:val="289"/>
  </w:num>
  <w:num w:numId="65">
    <w:abstractNumId w:val="299"/>
  </w:num>
  <w:num w:numId="66">
    <w:abstractNumId w:val="241"/>
  </w:num>
  <w:num w:numId="67">
    <w:abstractNumId w:val="326"/>
  </w:num>
  <w:num w:numId="68">
    <w:abstractNumId w:val="214"/>
  </w:num>
  <w:num w:numId="69">
    <w:abstractNumId w:val="329"/>
  </w:num>
  <w:num w:numId="70">
    <w:abstractNumId w:val="70"/>
  </w:num>
  <w:num w:numId="71">
    <w:abstractNumId w:val="301"/>
  </w:num>
  <w:num w:numId="72">
    <w:abstractNumId w:val="137"/>
  </w:num>
  <w:num w:numId="73">
    <w:abstractNumId w:val="88"/>
  </w:num>
  <w:num w:numId="74">
    <w:abstractNumId w:val="101"/>
  </w:num>
  <w:num w:numId="75">
    <w:abstractNumId w:val="377"/>
  </w:num>
  <w:num w:numId="76">
    <w:abstractNumId w:val="135"/>
  </w:num>
  <w:num w:numId="77">
    <w:abstractNumId w:val="113"/>
  </w:num>
  <w:num w:numId="78">
    <w:abstractNumId w:val="48"/>
  </w:num>
  <w:num w:numId="79">
    <w:abstractNumId w:val="348"/>
  </w:num>
  <w:num w:numId="80">
    <w:abstractNumId w:val="346"/>
  </w:num>
  <w:num w:numId="81">
    <w:abstractNumId w:val="365"/>
  </w:num>
  <w:num w:numId="82">
    <w:abstractNumId w:val="123"/>
  </w:num>
  <w:num w:numId="83">
    <w:abstractNumId w:val="409"/>
  </w:num>
  <w:num w:numId="84">
    <w:abstractNumId w:val="51"/>
  </w:num>
  <w:num w:numId="85">
    <w:abstractNumId w:val="258"/>
  </w:num>
  <w:num w:numId="86">
    <w:abstractNumId w:val="230"/>
  </w:num>
  <w:num w:numId="87">
    <w:abstractNumId w:val="55"/>
  </w:num>
  <w:num w:numId="88">
    <w:abstractNumId w:val="279"/>
  </w:num>
  <w:num w:numId="89">
    <w:abstractNumId w:val="357"/>
  </w:num>
  <w:num w:numId="90">
    <w:abstractNumId w:val="425"/>
  </w:num>
  <w:num w:numId="91">
    <w:abstractNumId w:val="370"/>
  </w:num>
  <w:num w:numId="92">
    <w:abstractNumId w:val="74"/>
  </w:num>
  <w:num w:numId="93">
    <w:abstractNumId w:val="35"/>
  </w:num>
  <w:num w:numId="94">
    <w:abstractNumId w:val="437"/>
  </w:num>
  <w:num w:numId="95">
    <w:abstractNumId w:val="312"/>
  </w:num>
  <w:num w:numId="96">
    <w:abstractNumId w:val="323"/>
  </w:num>
  <w:num w:numId="97">
    <w:abstractNumId w:val="151"/>
  </w:num>
  <w:num w:numId="98">
    <w:abstractNumId w:val="188"/>
  </w:num>
  <w:num w:numId="99">
    <w:abstractNumId w:val="417"/>
  </w:num>
  <w:num w:numId="100">
    <w:abstractNumId w:val="342"/>
  </w:num>
  <w:num w:numId="101">
    <w:abstractNumId w:val="197"/>
  </w:num>
  <w:num w:numId="102">
    <w:abstractNumId w:val="133"/>
  </w:num>
  <w:num w:numId="103">
    <w:abstractNumId w:val="285"/>
  </w:num>
  <w:num w:numId="104">
    <w:abstractNumId w:val="96"/>
  </w:num>
  <w:num w:numId="105">
    <w:abstractNumId w:val="171"/>
  </w:num>
  <w:num w:numId="106">
    <w:abstractNumId w:val="424"/>
  </w:num>
  <w:num w:numId="107">
    <w:abstractNumId w:val="160"/>
  </w:num>
  <w:num w:numId="108">
    <w:abstractNumId w:val="414"/>
  </w:num>
  <w:num w:numId="109">
    <w:abstractNumId w:val="126"/>
  </w:num>
  <w:num w:numId="110">
    <w:abstractNumId w:val="259"/>
  </w:num>
  <w:num w:numId="111">
    <w:abstractNumId w:val="313"/>
  </w:num>
  <w:num w:numId="112">
    <w:abstractNumId w:val="208"/>
  </w:num>
  <w:num w:numId="113">
    <w:abstractNumId w:val="306"/>
  </w:num>
  <w:num w:numId="114">
    <w:abstractNumId w:val="157"/>
  </w:num>
  <w:num w:numId="115">
    <w:abstractNumId w:val="138"/>
  </w:num>
  <w:num w:numId="116">
    <w:abstractNumId w:val="344"/>
  </w:num>
  <w:num w:numId="117">
    <w:abstractNumId w:val="273"/>
  </w:num>
  <w:num w:numId="118">
    <w:abstractNumId w:val="345"/>
  </w:num>
  <w:num w:numId="119">
    <w:abstractNumId w:val="99"/>
  </w:num>
  <w:num w:numId="120">
    <w:abstractNumId w:val="186"/>
  </w:num>
  <w:num w:numId="121">
    <w:abstractNumId w:val="195"/>
  </w:num>
  <w:num w:numId="122">
    <w:abstractNumId w:val="436"/>
  </w:num>
  <w:num w:numId="123">
    <w:abstractNumId w:val="236"/>
  </w:num>
  <w:num w:numId="124">
    <w:abstractNumId w:val="449"/>
  </w:num>
  <w:num w:numId="125">
    <w:abstractNumId w:val="434"/>
  </w:num>
  <w:num w:numId="126">
    <w:abstractNumId w:val="438"/>
  </w:num>
  <w:num w:numId="127">
    <w:abstractNumId w:val="374"/>
  </w:num>
  <w:num w:numId="128">
    <w:abstractNumId w:val="199"/>
  </w:num>
  <w:num w:numId="129">
    <w:abstractNumId w:val="444"/>
  </w:num>
  <w:num w:numId="130">
    <w:abstractNumId w:val="256"/>
  </w:num>
  <w:num w:numId="131">
    <w:abstractNumId w:val="191"/>
  </w:num>
  <w:num w:numId="132">
    <w:abstractNumId w:val="41"/>
  </w:num>
  <w:num w:numId="133">
    <w:abstractNumId w:val="395"/>
  </w:num>
  <w:num w:numId="134">
    <w:abstractNumId w:val="64"/>
  </w:num>
  <w:num w:numId="135">
    <w:abstractNumId w:val="311"/>
  </w:num>
  <w:num w:numId="136">
    <w:abstractNumId w:val="284"/>
  </w:num>
  <w:num w:numId="137">
    <w:abstractNumId w:val="174"/>
  </w:num>
  <w:num w:numId="138">
    <w:abstractNumId w:val="114"/>
  </w:num>
  <w:num w:numId="139">
    <w:abstractNumId w:val="300"/>
  </w:num>
  <w:num w:numId="140">
    <w:abstractNumId w:val="356"/>
  </w:num>
  <w:num w:numId="141">
    <w:abstractNumId w:val="324"/>
  </w:num>
  <w:num w:numId="142">
    <w:abstractNumId w:val="343"/>
  </w:num>
  <w:num w:numId="143">
    <w:abstractNumId w:val="36"/>
  </w:num>
  <w:num w:numId="144">
    <w:abstractNumId w:val="254"/>
  </w:num>
  <w:num w:numId="145">
    <w:abstractNumId w:val="396"/>
  </w:num>
  <w:num w:numId="146">
    <w:abstractNumId w:val="303"/>
  </w:num>
  <w:num w:numId="147">
    <w:abstractNumId w:val="146"/>
  </w:num>
  <w:num w:numId="148">
    <w:abstractNumId w:val="406"/>
  </w:num>
  <w:num w:numId="149">
    <w:abstractNumId w:val="262"/>
  </w:num>
  <w:num w:numId="150">
    <w:abstractNumId w:val="392"/>
  </w:num>
  <w:num w:numId="151">
    <w:abstractNumId w:val="430"/>
  </w:num>
  <w:num w:numId="152">
    <w:abstractNumId w:val="183"/>
  </w:num>
  <w:num w:numId="153">
    <w:abstractNumId w:val="97"/>
  </w:num>
  <w:num w:numId="154">
    <w:abstractNumId w:val="384"/>
  </w:num>
  <w:num w:numId="155">
    <w:abstractNumId w:val="227"/>
  </w:num>
  <w:num w:numId="156">
    <w:abstractNumId w:val="286"/>
  </w:num>
  <w:num w:numId="157">
    <w:abstractNumId w:val="187"/>
  </w:num>
  <w:num w:numId="158">
    <w:abstractNumId w:val="257"/>
  </w:num>
  <w:num w:numId="159">
    <w:abstractNumId w:val="219"/>
  </w:num>
  <w:num w:numId="160">
    <w:abstractNumId w:val="349"/>
  </w:num>
  <w:num w:numId="161">
    <w:abstractNumId w:val="332"/>
  </w:num>
  <w:num w:numId="162">
    <w:abstractNumId w:val="281"/>
  </w:num>
  <w:num w:numId="163">
    <w:abstractNumId w:val="85"/>
  </w:num>
  <w:num w:numId="164">
    <w:abstractNumId w:val="320"/>
  </w:num>
  <w:num w:numId="165">
    <w:abstractNumId w:val="155"/>
  </w:num>
  <w:num w:numId="166">
    <w:abstractNumId w:val="169"/>
  </w:num>
  <w:num w:numId="167">
    <w:abstractNumId w:val="77"/>
  </w:num>
  <w:num w:numId="168">
    <w:abstractNumId w:val="79"/>
  </w:num>
  <w:num w:numId="169">
    <w:abstractNumId w:val="456"/>
  </w:num>
  <w:num w:numId="170">
    <w:abstractNumId w:val="43"/>
  </w:num>
  <w:num w:numId="171">
    <w:abstractNumId w:val="222"/>
  </w:num>
  <w:num w:numId="172">
    <w:abstractNumId w:val="291"/>
  </w:num>
  <w:num w:numId="173">
    <w:abstractNumId w:val="352"/>
  </w:num>
  <w:num w:numId="174">
    <w:abstractNumId w:val="117"/>
  </w:num>
  <w:num w:numId="175">
    <w:abstractNumId w:val="40"/>
  </w:num>
  <w:num w:numId="176">
    <w:abstractNumId w:val="427"/>
  </w:num>
  <w:num w:numId="177">
    <w:abstractNumId w:val="403"/>
  </w:num>
  <w:num w:numId="178">
    <w:abstractNumId w:val="435"/>
  </w:num>
  <w:num w:numId="179">
    <w:abstractNumId w:val="274"/>
  </w:num>
  <w:num w:numId="180">
    <w:abstractNumId w:val="246"/>
  </w:num>
  <w:num w:numId="181">
    <w:abstractNumId w:val="56"/>
  </w:num>
  <w:num w:numId="182">
    <w:abstractNumId w:val="454"/>
  </w:num>
  <w:num w:numId="183">
    <w:abstractNumId w:val="442"/>
  </w:num>
  <w:num w:numId="184">
    <w:abstractNumId w:val="67"/>
  </w:num>
  <w:num w:numId="185">
    <w:abstractNumId w:val="408"/>
  </w:num>
  <w:num w:numId="186">
    <w:abstractNumId w:val="453"/>
  </w:num>
  <w:num w:numId="187">
    <w:abstractNumId w:val="244"/>
  </w:num>
  <w:num w:numId="188">
    <w:abstractNumId w:val="190"/>
  </w:num>
  <w:num w:numId="189">
    <w:abstractNumId w:val="66"/>
  </w:num>
  <w:num w:numId="190">
    <w:abstractNumId w:val="61"/>
  </w:num>
  <w:num w:numId="191">
    <w:abstractNumId w:val="181"/>
  </w:num>
  <w:num w:numId="192">
    <w:abstractNumId w:val="220"/>
  </w:num>
  <w:num w:numId="193">
    <w:abstractNumId w:val="185"/>
  </w:num>
  <w:num w:numId="194">
    <w:abstractNumId w:val="226"/>
  </w:num>
  <w:num w:numId="195">
    <w:abstractNumId w:val="420"/>
  </w:num>
  <w:num w:numId="196">
    <w:abstractNumId w:val="421"/>
  </w:num>
  <w:num w:numId="197">
    <w:abstractNumId w:val="293"/>
  </w:num>
  <w:num w:numId="198">
    <w:abstractNumId w:val="164"/>
  </w:num>
  <w:num w:numId="199">
    <w:abstractNumId w:val="440"/>
  </w:num>
  <w:num w:numId="200">
    <w:abstractNumId w:val="280"/>
  </w:num>
  <w:num w:numId="201">
    <w:abstractNumId w:val="177"/>
  </w:num>
  <w:num w:numId="202">
    <w:abstractNumId w:val="264"/>
  </w:num>
  <w:num w:numId="203">
    <w:abstractNumId w:val="237"/>
  </w:num>
  <w:num w:numId="204">
    <w:abstractNumId w:val="252"/>
  </w:num>
  <w:num w:numId="205">
    <w:abstractNumId w:val="336"/>
  </w:num>
  <w:num w:numId="206">
    <w:abstractNumId w:val="154"/>
  </w:num>
  <w:num w:numId="207">
    <w:abstractNumId w:val="192"/>
  </w:num>
  <w:num w:numId="208">
    <w:abstractNumId w:val="205"/>
  </w:num>
  <w:num w:numId="209">
    <w:abstractNumId w:val="119"/>
  </w:num>
  <w:num w:numId="210">
    <w:abstractNumId w:val="116"/>
  </w:num>
  <w:num w:numId="211">
    <w:abstractNumId w:val="52"/>
  </w:num>
  <w:num w:numId="212">
    <w:abstractNumId w:val="426"/>
  </w:num>
  <w:num w:numId="213">
    <w:abstractNumId w:val="231"/>
  </w:num>
  <w:num w:numId="214">
    <w:abstractNumId w:val="270"/>
  </w:num>
  <w:num w:numId="215">
    <w:abstractNumId w:val="86"/>
  </w:num>
  <w:num w:numId="216">
    <w:abstractNumId w:val="175"/>
  </w:num>
  <w:num w:numId="217">
    <w:abstractNumId w:val="337"/>
  </w:num>
  <w:num w:numId="218">
    <w:abstractNumId w:val="91"/>
  </w:num>
  <w:num w:numId="219">
    <w:abstractNumId w:val="361"/>
  </w:num>
  <w:num w:numId="220">
    <w:abstractNumId w:val="394"/>
  </w:num>
  <w:num w:numId="221">
    <w:abstractNumId w:val="166"/>
  </w:num>
  <w:num w:numId="222">
    <w:abstractNumId w:val="445"/>
  </w:num>
  <w:num w:numId="223">
    <w:abstractNumId w:val="47"/>
  </w:num>
  <w:num w:numId="224">
    <w:abstractNumId w:val="92"/>
  </w:num>
  <w:num w:numId="225">
    <w:abstractNumId w:val="53"/>
  </w:num>
  <w:num w:numId="226">
    <w:abstractNumId w:val="389"/>
  </w:num>
  <w:num w:numId="227">
    <w:abstractNumId w:val="405"/>
  </w:num>
  <w:num w:numId="228">
    <w:abstractNumId w:val="168"/>
  </w:num>
  <w:num w:numId="229">
    <w:abstractNumId w:val="134"/>
  </w:num>
  <w:num w:numId="230">
    <w:abstractNumId w:val="76"/>
  </w:num>
  <w:num w:numId="231">
    <w:abstractNumId w:val="378"/>
  </w:num>
  <w:num w:numId="232">
    <w:abstractNumId w:val="415"/>
  </w:num>
  <w:num w:numId="233">
    <w:abstractNumId w:val="413"/>
  </w:num>
  <w:num w:numId="234">
    <w:abstractNumId w:val="73"/>
  </w:num>
  <w:num w:numId="235">
    <w:abstractNumId w:val="189"/>
  </w:num>
  <w:num w:numId="236">
    <w:abstractNumId w:val="446"/>
  </w:num>
  <w:num w:numId="237">
    <w:abstractNumId w:val="141"/>
  </w:num>
  <w:num w:numId="238">
    <w:abstractNumId w:val="278"/>
  </w:num>
  <w:num w:numId="239">
    <w:abstractNumId w:val="411"/>
  </w:num>
  <w:num w:numId="240">
    <w:abstractNumId w:val="128"/>
  </w:num>
  <w:num w:numId="241">
    <w:abstractNumId w:val="441"/>
  </w:num>
  <w:num w:numId="242">
    <w:abstractNumId w:val="330"/>
  </w:num>
  <w:num w:numId="243">
    <w:abstractNumId w:val="233"/>
  </w:num>
  <w:num w:numId="244">
    <w:abstractNumId w:val="351"/>
  </w:num>
  <w:num w:numId="245">
    <w:abstractNumId w:val="140"/>
  </w:num>
  <w:num w:numId="246">
    <w:abstractNumId w:val="292"/>
  </w:num>
  <w:num w:numId="247">
    <w:abstractNumId w:val="294"/>
  </w:num>
  <w:num w:numId="248">
    <w:abstractNumId w:val="276"/>
  </w:num>
  <w:num w:numId="249">
    <w:abstractNumId w:val="105"/>
  </w:num>
  <w:num w:numId="250">
    <w:abstractNumId w:val="310"/>
  </w:num>
  <w:num w:numId="251">
    <w:abstractNumId w:val="393"/>
  </w:num>
  <w:num w:numId="252">
    <w:abstractNumId w:val="333"/>
  </w:num>
  <w:num w:numId="253">
    <w:abstractNumId w:val="267"/>
  </w:num>
  <w:num w:numId="254">
    <w:abstractNumId w:val="383"/>
  </w:num>
  <w:num w:numId="255">
    <w:abstractNumId w:val="457"/>
  </w:num>
  <w:num w:numId="256">
    <w:abstractNumId w:val="54"/>
  </w:num>
  <w:num w:numId="257">
    <w:abstractNumId w:val="98"/>
  </w:num>
  <w:num w:numId="258">
    <w:abstractNumId w:val="159"/>
  </w:num>
  <w:num w:numId="259">
    <w:abstractNumId w:val="216"/>
  </w:num>
  <w:num w:numId="260">
    <w:abstractNumId w:val="87"/>
  </w:num>
  <w:num w:numId="261">
    <w:abstractNumId w:val="268"/>
  </w:num>
  <w:num w:numId="262">
    <w:abstractNumId w:val="158"/>
  </w:num>
  <w:num w:numId="263">
    <w:abstractNumId w:val="82"/>
  </w:num>
  <w:num w:numId="264">
    <w:abstractNumId w:val="221"/>
  </w:num>
  <w:num w:numId="265">
    <w:abstractNumId w:val="358"/>
  </w:num>
  <w:num w:numId="266">
    <w:abstractNumId w:val="196"/>
  </w:num>
  <w:num w:numId="267">
    <w:abstractNumId w:val="102"/>
  </w:num>
  <w:num w:numId="268">
    <w:abstractNumId w:val="124"/>
  </w:num>
  <w:num w:numId="269">
    <w:abstractNumId w:val="255"/>
  </w:num>
  <w:num w:numId="270">
    <w:abstractNumId w:val="271"/>
  </w:num>
  <w:num w:numId="271">
    <w:abstractNumId w:val="46"/>
  </w:num>
  <w:num w:numId="272">
    <w:abstractNumId w:val="228"/>
  </w:num>
  <w:num w:numId="273">
    <w:abstractNumId w:val="201"/>
  </w:num>
  <w:num w:numId="274">
    <w:abstractNumId w:val="248"/>
  </w:num>
  <w:num w:numId="275">
    <w:abstractNumId w:val="423"/>
  </w:num>
  <w:num w:numId="276">
    <w:abstractNumId w:val="388"/>
  </w:num>
  <w:num w:numId="277">
    <w:abstractNumId w:val="144"/>
  </w:num>
  <w:num w:numId="278">
    <w:abstractNumId w:val="200"/>
  </w:num>
  <w:num w:numId="279">
    <w:abstractNumId w:val="103"/>
  </w:num>
  <w:num w:numId="280">
    <w:abstractNumId w:val="391"/>
  </w:num>
  <w:num w:numId="281">
    <w:abstractNumId w:val="355"/>
  </w:num>
  <w:num w:numId="282">
    <w:abstractNumId w:val="339"/>
  </w:num>
  <w:num w:numId="283">
    <w:abstractNumId w:val="307"/>
  </w:num>
  <w:num w:numId="284">
    <w:abstractNumId w:val="296"/>
  </w:num>
  <w:num w:numId="285">
    <w:abstractNumId w:val="385"/>
  </w:num>
  <w:num w:numId="286">
    <w:abstractNumId w:val="218"/>
  </w:num>
  <w:num w:numId="287">
    <w:abstractNumId w:val="131"/>
  </w:num>
  <w:num w:numId="288">
    <w:abstractNumId w:val="238"/>
  </w:num>
  <w:num w:numId="289">
    <w:abstractNumId w:val="402"/>
  </w:num>
  <w:num w:numId="290">
    <w:abstractNumId w:val="206"/>
  </w:num>
  <w:num w:numId="291">
    <w:abstractNumId w:val="398"/>
  </w:num>
  <w:num w:numId="292">
    <w:abstractNumId w:val="321"/>
  </w:num>
  <w:num w:numId="293">
    <w:abstractNumId w:val="122"/>
  </w:num>
  <w:num w:numId="294">
    <w:abstractNumId w:val="108"/>
  </w:num>
  <w:num w:numId="295">
    <w:abstractNumId w:val="182"/>
  </w:num>
  <w:num w:numId="296">
    <w:abstractNumId w:val="450"/>
  </w:num>
  <w:num w:numId="297">
    <w:abstractNumId w:val="347"/>
  </w:num>
  <w:num w:numId="298">
    <w:abstractNumId w:val="338"/>
  </w:num>
  <w:num w:numId="299">
    <w:abstractNumId w:val="290"/>
  </w:num>
  <w:num w:numId="300">
    <w:abstractNumId w:val="277"/>
  </w:num>
  <w:num w:numId="301">
    <w:abstractNumId w:val="401"/>
  </w:num>
  <w:num w:numId="302">
    <w:abstractNumId w:val="83"/>
  </w:num>
  <w:num w:numId="303">
    <w:abstractNumId w:val="335"/>
  </w:num>
  <w:num w:numId="304">
    <w:abstractNumId w:val="95"/>
  </w:num>
  <w:num w:numId="305">
    <w:abstractNumId w:val="69"/>
  </w:num>
  <w:num w:numId="306">
    <w:abstractNumId w:val="59"/>
  </w:num>
  <w:num w:numId="307">
    <w:abstractNumId w:val="298"/>
  </w:num>
  <w:num w:numId="308">
    <w:abstractNumId w:val="318"/>
  </w:num>
  <w:num w:numId="309">
    <w:abstractNumId w:val="272"/>
  </w:num>
  <w:num w:numId="310">
    <w:abstractNumId w:val="94"/>
  </w:num>
  <w:num w:numId="311">
    <w:abstractNumId w:val="386"/>
  </w:num>
  <w:num w:numId="312">
    <w:abstractNumId w:val="309"/>
  </w:num>
  <w:num w:numId="313">
    <w:abstractNumId w:val="261"/>
  </w:num>
  <w:num w:numId="314">
    <w:abstractNumId w:val="253"/>
  </w:num>
  <w:num w:numId="315">
    <w:abstractNumId w:val="249"/>
  </w:num>
  <w:num w:numId="316">
    <w:abstractNumId w:val="363"/>
  </w:num>
  <w:num w:numId="317">
    <w:abstractNumId w:val="239"/>
  </w:num>
  <w:num w:numId="318">
    <w:abstractNumId w:val="410"/>
  </w:num>
  <w:num w:numId="319">
    <w:abstractNumId w:val="368"/>
  </w:num>
  <w:num w:numId="320">
    <w:abstractNumId w:val="366"/>
  </w:num>
  <w:num w:numId="321">
    <w:abstractNumId w:val="319"/>
  </w:num>
  <w:num w:numId="322">
    <w:abstractNumId w:val="443"/>
  </w:num>
  <w:num w:numId="323">
    <w:abstractNumId w:val="165"/>
  </w:num>
  <w:num w:numId="324">
    <w:abstractNumId w:val="331"/>
  </w:num>
  <w:num w:numId="325">
    <w:abstractNumId w:val="397"/>
  </w:num>
  <w:num w:numId="326">
    <w:abstractNumId w:val="142"/>
  </w:num>
  <w:num w:numId="327">
    <w:abstractNumId w:val="404"/>
  </w:num>
  <w:num w:numId="328">
    <w:abstractNumId w:val="109"/>
  </w:num>
  <w:num w:numId="329">
    <w:abstractNumId w:val="152"/>
  </w:num>
  <w:num w:numId="330">
    <w:abstractNumId w:val="78"/>
  </w:num>
  <w:num w:numId="331">
    <w:abstractNumId w:val="314"/>
  </w:num>
  <w:num w:numId="332">
    <w:abstractNumId w:val="305"/>
  </w:num>
  <w:num w:numId="333">
    <w:abstractNumId w:val="63"/>
  </w:num>
  <w:num w:numId="334">
    <w:abstractNumId w:val="178"/>
  </w:num>
  <w:num w:numId="335">
    <w:abstractNumId w:val="390"/>
  </w:num>
  <w:num w:numId="336">
    <w:abstractNumId w:val="263"/>
  </w:num>
  <w:num w:numId="337">
    <w:abstractNumId w:val="42"/>
  </w:num>
  <w:num w:numId="338">
    <w:abstractNumId w:val="360"/>
  </w:num>
  <w:num w:numId="339">
    <w:abstractNumId w:val="163"/>
  </w:num>
  <w:num w:numId="340">
    <w:abstractNumId w:val="229"/>
  </w:num>
  <w:num w:numId="341">
    <w:abstractNumId w:val="250"/>
  </w:num>
  <w:num w:numId="342">
    <w:abstractNumId w:val="139"/>
  </w:num>
  <w:num w:numId="343">
    <w:abstractNumId w:val="136"/>
  </w:num>
  <w:num w:numId="344">
    <w:abstractNumId w:val="37"/>
  </w:num>
  <w:num w:numId="345">
    <w:abstractNumId w:val="428"/>
  </w:num>
  <w:num w:numId="346">
    <w:abstractNumId w:val="156"/>
  </w:num>
  <w:num w:numId="347">
    <w:abstractNumId w:val="130"/>
  </w:num>
  <w:num w:numId="348">
    <w:abstractNumId w:val="224"/>
  </w:num>
  <w:num w:numId="349">
    <w:abstractNumId w:val="297"/>
  </w:num>
  <w:num w:numId="350">
    <w:abstractNumId w:val="399"/>
  </w:num>
  <w:num w:numId="351">
    <w:abstractNumId w:val="121"/>
  </w:num>
  <w:num w:numId="352">
    <w:abstractNumId w:val="161"/>
  </w:num>
  <w:num w:numId="353">
    <w:abstractNumId w:val="112"/>
  </w:num>
  <w:num w:numId="354">
    <w:abstractNumId w:val="375"/>
  </w:num>
  <w:num w:numId="355">
    <w:abstractNumId w:val="211"/>
  </w:num>
  <w:num w:numId="356">
    <w:abstractNumId w:val="81"/>
  </w:num>
  <w:num w:numId="357">
    <w:abstractNumId w:val="455"/>
  </w:num>
  <w:num w:numId="358">
    <w:abstractNumId w:val="100"/>
  </w:num>
  <w:num w:numId="359">
    <w:abstractNumId w:val="143"/>
  </w:num>
  <w:num w:numId="360">
    <w:abstractNumId w:val="118"/>
  </w:num>
  <w:num w:numId="361">
    <w:abstractNumId w:val="235"/>
  </w:num>
  <w:num w:numId="362">
    <w:abstractNumId w:val="89"/>
  </w:num>
  <w:num w:numId="363">
    <w:abstractNumId w:val="193"/>
  </w:num>
  <w:num w:numId="364">
    <w:abstractNumId w:val="194"/>
  </w:num>
  <w:num w:numId="365">
    <w:abstractNumId w:val="127"/>
  </w:num>
  <w:num w:numId="366">
    <w:abstractNumId w:val="106"/>
  </w:num>
  <w:num w:numId="367">
    <w:abstractNumId w:val="148"/>
  </w:num>
  <w:num w:numId="368">
    <w:abstractNumId w:val="170"/>
  </w:num>
  <w:num w:numId="369">
    <w:abstractNumId w:val="451"/>
  </w:num>
  <w:num w:numId="370">
    <w:abstractNumId w:val="308"/>
  </w:num>
  <w:num w:numId="371">
    <w:abstractNumId w:val="50"/>
  </w:num>
  <w:num w:numId="372">
    <w:abstractNumId w:val="327"/>
  </w:num>
  <w:num w:numId="373">
    <w:abstractNumId w:val="265"/>
  </w:num>
  <w:num w:numId="374">
    <w:abstractNumId w:val="204"/>
  </w:num>
  <w:num w:numId="375">
    <w:abstractNumId w:val="369"/>
  </w:num>
  <w:num w:numId="376">
    <w:abstractNumId w:val="322"/>
  </w:num>
  <w:num w:numId="377">
    <w:abstractNumId w:val="288"/>
  </w:num>
  <w:num w:numId="378">
    <w:abstractNumId w:val="184"/>
  </w:num>
  <w:num w:numId="379">
    <w:abstractNumId w:val="382"/>
  </w:num>
  <w:num w:numId="380">
    <w:abstractNumId w:val="180"/>
  </w:num>
  <w:num w:numId="381">
    <w:abstractNumId w:val="125"/>
  </w:num>
  <w:num w:numId="382">
    <w:abstractNumId w:val="62"/>
  </w:num>
  <w:num w:numId="383">
    <w:abstractNumId w:val="111"/>
  </w:num>
  <w:num w:numId="384">
    <w:abstractNumId w:val="198"/>
  </w:num>
  <w:num w:numId="385">
    <w:abstractNumId w:val="107"/>
  </w:num>
  <w:num w:numId="386">
    <w:abstractNumId w:val="223"/>
  </w:num>
  <w:num w:numId="387">
    <w:abstractNumId w:val="39"/>
  </w:num>
  <w:num w:numId="388">
    <w:abstractNumId w:val="240"/>
  </w:num>
  <w:num w:numId="389">
    <w:abstractNumId w:val="315"/>
  </w:num>
  <w:num w:numId="390">
    <w:abstractNumId w:val="176"/>
  </w:num>
  <w:num w:numId="391">
    <w:abstractNumId w:val="162"/>
  </w:num>
  <w:num w:numId="392">
    <w:abstractNumId w:val="283"/>
  </w:num>
  <w:num w:numId="393">
    <w:abstractNumId w:val="354"/>
  </w:num>
  <w:num w:numId="394">
    <w:abstractNumId w:val="210"/>
  </w:num>
  <w:num w:numId="395">
    <w:abstractNumId w:val="317"/>
  </w:num>
  <w:num w:numId="396">
    <w:abstractNumId w:val="38"/>
  </w:num>
  <w:num w:numId="397">
    <w:abstractNumId w:val="350"/>
  </w:num>
  <w:num w:numId="398">
    <w:abstractNumId w:val="387"/>
  </w:num>
  <w:num w:numId="399">
    <w:abstractNumId w:val="217"/>
  </w:num>
  <w:num w:numId="400">
    <w:abstractNumId w:val="334"/>
  </w:num>
  <w:num w:numId="401">
    <w:abstractNumId w:val="173"/>
  </w:num>
  <w:num w:numId="402">
    <w:abstractNumId w:val="379"/>
  </w:num>
  <w:num w:numId="403">
    <w:abstractNumId w:val="400"/>
  </w:num>
  <w:num w:numId="404">
    <w:abstractNumId w:val="72"/>
  </w:num>
  <w:num w:numId="405">
    <w:abstractNumId w:val="432"/>
  </w:num>
  <w:num w:numId="406">
    <w:abstractNumId w:val="452"/>
  </w:num>
  <w:num w:numId="407">
    <w:abstractNumId w:val="243"/>
  </w:num>
  <w:num w:numId="408">
    <w:abstractNumId w:val="367"/>
  </w:num>
  <w:num w:numId="409">
    <w:abstractNumId w:val="58"/>
  </w:num>
  <w:num w:numId="410">
    <w:abstractNumId w:val="49"/>
  </w:num>
  <w:num w:numId="411">
    <w:abstractNumId w:val="90"/>
  </w:num>
  <w:num w:numId="412">
    <w:abstractNumId w:val="412"/>
  </w:num>
  <w:num w:numId="413">
    <w:abstractNumId w:val="110"/>
  </w:num>
  <w:num w:numId="414">
    <w:abstractNumId w:val="150"/>
  </w:num>
  <w:num w:numId="415">
    <w:abstractNumId w:val="269"/>
  </w:num>
  <w:num w:numId="416">
    <w:abstractNumId w:val="179"/>
  </w:num>
  <w:num w:numId="417">
    <w:abstractNumId w:val="302"/>
  </w:num>
  <w:num w:numId="418">
    <w:abstractNumId w:val="44"/>
  </w:num>
  <w:num w:numId="419">
    <w:abstractNumId w:val="295"/>
  </w:num>
  <w:num w:numId="420">
    <w:abstractNumId w:val="60"/>
  </w:num>
  <w:num w:numId="421">
    <w:abstractNumId w:val="380"/>
  </w:num>
  <w:num w:numId="422">
    <w:abstractNumId w:val="213"/>
  </w:num>
  <w:num w:numId="423">
    <w:abstractNumId w:val="247"/>
  </w:num>
  <w:num w:numId="424">
    <w:abstractNumId w:val="419"/>
  </w:num>
  <w:num w:numId="4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
  </w:num>
  <w:num w:numId="427">
    <w:abstractNumId w:val="2"/>
  </w:num>
  <w:num w:numId="428">
    <w:abstractNumId w:val="3"/>
  </w:num>
  <w:num w:numId="429">
    <w:abstractNumId w:val="4"/>
  </w:num>
  <w:num w:numId="430">
    <w:abstractNumId w:val="5"/>
  </w:num>
  <w:num w:numId="431">
    <w:abstractNumId w:val="6"/>
  </w:num>
  <w:num w:numId="432">
    <w:abstractNumId w:val="7"/>
  </w:num>
  <w:num w:numId="433">
    <w:abstractNumId w:val="8"/>
  </w:num>
  <w:num w:numId="434">
    <w:abstractNumId w:val="9"/>
  </w:num>
  <w:num w:numId="435">
    <w:abstractNumId w:val="10"/>
  </w:num>
  <w:num w:numId="436">
    <w:abstractNumId w:val="11"/>
  </w:num>
  <w:num w:numId="437">
    <w:abstractNumId w:val="12"/>
  </w:num>
  <w:num w:numId="438">
    <w:abstractNumId w:val="13"/>
  </w:num>
  <w:num w:numId="439">
    <w:abstractNumId w:val="14"/>
  </w:num>
  <w:num w:numId="440">
    <w:abstractNumId w:val="15"/>
  </w:num>
  <w:num w:numId="441">
    <w:abstractNumId w:val="16"/>
  </w:num>
  <w:num w:numId="442">
    <w:abstractNumId w:val="17"/>
  </w:num>
  <w:num w:numId="443">
    <w:abstractNumId w:val="18"/>
  </w:num>
  <w:num w:numId="444">
    <w:abstractNumId w:val="19"/>
  </w:num>
  <w:num w:numId="445">
    <w:abstractNumId w:val="20"/>
  </w:num>
  <w:num w:numId="446">
    <w:abstractNumId w:val="21"/>
  </w:num>
  <w:num w:numId="447">
    <w:abstractNumId w:val="22"/>
  </w:num>
  <w:num w:numId="448">
    <w:abstractNumId w:val="23"/>
  </w:num>
  <w:num w:numId="449">
    <w:abstractNumId w:val="24"/>
  </w:num>
  <w:num w:numId="450">
    <w:abstractNumId w:val="25"/>
  </w:num>
  <w:num w:numId="451">
    <w:abstractNumId w:val="26"/>
  </w:num>
  <w:num w:numId="452">
    <w:abstractNumId w:val="27"/>
  </w:num>
  <w:num w:numId="453">
    <w:abstractNumId w:val="28"/>
  </w:num>
  <w:num w:numId="454">
    <w:abstractNumId w:val="29"/>
  </w:num>
  <w:num w:numId="455">
    <w:abstractNumId w:val="30"/>
  </w:num>
  <w:num w:numId="456">
    <w:abstractNumId w:val="31"/>
  </w:num>
  <w:num w:numId="457">
    <w:abstractNumId w:val="32"/>
  </w:num>
  <w:num w:numId="458">
    <w:abstractNumId w:val="33"/>
  </w:num>
  <w:numIdMacAtCleanup w:val="4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zpital Rawicz">
    <w15:presenceInfo w15:providerId="Windows Live" w15:userId="2c2c6fe10810866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01542"/>
    <w:rsid w:val="00005756"/>
    <w:rsid w:val="00015B9C"/>
    <w:rsid w:val="00022703"/>
    <w:rsid w:val="0004139F"/>
    <w:rsid w:val="00062C28"/>
    <w:rsid w:val="00066937"/>
    <w:rsid w:val="000801AA"/>
    <w:rsid w:val="00083F19"/>
    <w:rsid w:val="00087C8E"/>
    <w:rsid w:val="00094448"/>
    <w:rsid w:val="000A1AF4"/>
    <w:rsid w:val="000A2FB0"/>
    <w:rsid w:val="000B3D19"/>
    <w:rsid w:val="000D2204"/>
    <w:rsid w:val="000D5993"/>
    <w:rsid w:val="000D627F"/>
    <w:rsid w:val="000E4BCB"/>
    <w:rsid w:val="000E5AA9"/>
    <w:rsid w:val="000E6049"/>
    <w:rsid w:val="000F37E8"/>
    <w:rsid w:val="001032E3"/>
    <w:rsid w:val="00106C0E"/>
    <w:rsid w:val="00112338"/>
    <w:rsid w:val="001319DA"/>
    <w:rsid w:val="00142D27"/>
    <w:rsid w:val="001442A5"/>
    <w:rsid w:val="001622FA"/>
    <w:rsid w:val="001655D2"/>
    <w:rsid w:val="00170986"/>
    <w:rsid w:val="001737B8"/>
    <w:rsid w:val="0018732B"/>
    <w:rsid w:val="001930E0"/>
    <w:rsid w:val="001973EE"/>
    <w:rsid w:val="001B04B3"/>
    <w:rsid w:val="001C1CBC"/>
    <w:rsid w:val="001C7775"/>
    <w:rsid w:val="001D2366"/>
    <w:rsid w:val="001E64E8"/>
    <w:rsid w:val="001E6D15"/>
    <w:rsid w:val="001F7699"/>
    <w:rsid w:val="002021FC"/>
    <w:rsid w:val="00222692"/>
    <w:rsid w:val="00244B73"/>
    <w:rsid w:val="00270845"/>
    <w:rsid w:val="00273EA7"/>
    <w:rsid w:val="002772E8"/>
    <w:rsid w:val="002805E6"/>
    <w:rsid w:val="00281979"/>
    <w:rsid w:val="00293C89"/>
    <w:rsid w:val="002A375C"/>
    <w:rsid w:val="002B513E"/>
    <w:rsid w:val="002C7F91"/>
    <w:rsid w:val="002F0E8F"/>
    <w:rsid w:val="002F5D94"/>
    <w:rsid w:val="002F72FE"/>
    <w:rsid w:val="00301781"/>
    <w:rsid w:val="00310ACB"/>
    <w:rsid w:val="00312D54"/>
    <w:rsid w:val="00341BFB"/>
    <w:rsid w:val="00351C2C"/>
    <w:rsid w:val="00361962"/>
    <w:rsid w:val="003636B4"/>
    <w:rsid w:val="00376101"/>
    <w:rsid w:val="003805BF"/>
    <w:rsid w:val="0038223E"/>
    <w:rsid w:val="003836AE"/>
    <w:rsid w:val="0039147F"/>
    <w:rsid w:val="003920B1"/>
    <w:rsid w:val="00392436"/>
    <w:rsid w:val="003A0BDA"/>
    <w:rsid w:val="003A1DB8"/>
    <w:rsid w:val="003A722D"/>
    <w:rsid w:val="003B36B1"/>
    <w:rsid w:val="003B57ED"/>
    <w:rsid w:val="003C17D9"/>
    <w:rsid w:val="003D0731"/>
    <w:rsid w:val="003D4D51"/>
    <w:rsid w:val="003F169F"/>
    <w:rsid w:val="003F49D2"/>
    <w:rsid w:val="00424B10"/>
    <w:rsid w:val="00427E30"/>
    <w:rsid w:val="004424B2"/>
    <w:rsid w:val="00457E7D"/>
    <w:rsid w:val="00464AA8"/>
    <w:rsid w:val="00465D7E"/>
    <w:rsid w:val="00475EA4"/>
    <w:rsid w:val="00492707"/>
    <w:rsid w:val="004B61CA"/>
    <w:rsid w:val="004B6F72"/>
    <w:rsid w:val="004B7D09"/>
    <w:rsid w:val="004C27B1"/>
    <w:rsid w:val="004C2EBE"/>
    <w:rsid w:val="004E15DF"/>
    <w:rsid w:val="004F214B"/>
    <w:rsid w:val="004F57CD"/>
    <w:rsid w:val="00503637"/>
    <w:rsid w:val="00504DB6"/>
    <w:rsid w:val="00513FB3"/>
    <w:rsid w:val="005218E4"/>
    <w:rsid w:val="00527E18"/>
    <w:rsid w:val="00555412"/>
    <w:rsid w:val="00561417"/>
    <w:rsid w:val="00572E2E"/>
    <w:rsid w:val="00582750"/>
    <w:rsid w:val="00590D96"/>
    <w:rsid w:val="00591333"/>
    <w:rsid w:val="005921E9"/>
    <w:rsid w:val="00595A80"/>
    <w:rsid w:val="00597501"/>
    <w:rsid w:val="005A550C"/>
    <w:rsid w:val="005A5565"/>
    <w:rsid w:val="005A5DA4"/>
    <w:rsid w:val="005B48E5"/>
    <w:rsid w:val="005C6123"/>
    <w:rsid w:val="005E1D8C"/>
    <w:rsid w:val="005E3191"/>
    <w:rsid w:val="005E5362"/>
    <w:rsid w:val="005E7887"/>
    <w:rsid w:val="005F12B9"/>
    <w:rsid w:val="005F5050"/>
    <w:rsid w:val="0063593A"/>
    <w:rsid w:val="0064247A"/>
    <w:rsid w:val="006573EC"/>
    <w:rsid w:val="006635A4"/>
    <w:rsid w:val="00667EDA"/>
    <w:rsid w:val="006A008A"/>
    <w:rsid w:val="006B3717"/>
    <w:rsid w:val="006C2AD5"/>
    <w:rsid w:val="006D5812"/>
    <w:rsid w:val="006D5D97"/>
    <w:rsid w:val="006D6C61"/>
    <w:rsid w:val="006F0A2E"/>
    <w:rsid w:val="006F2680"/>
    <w:rsid w:val="006F6A02"/>
    <w:rsid w:val="0071214F"/>
    <w:rsid w:val="0071596C"/>
    <w:rsid w:val="0071716C"/>
    <w:rsid w:val="00717585"/>
    <w:rsid w:val="00734F92"/>
    <w:rsid w:val="00735870"/>
    <w:rsid w:val="00743429"/>
    <w:rsid w:val="0075309F"/>
    <w:rsid w:val="00757990"/>
    <w:rsid w:val="007732D5"/>
    <w:rsid w:val="007777A0"/>
    <w:rsid w:val="007B2FF3"/>
    <w:rsid w:val="007C1C03"/>
    <w:rsid w:val="007E0067"/>
    <w:rsid w:val="007E12C4"/>
    <w:rsid w:val="007E4CB2"/>
    <w:rsid w:val="007F37A8"/>
    <w:rsid w:val="007F636F"/>
    <w:rsid w:val="00801F91"/>
    <w:rsid w:val="00803A82"/>
    <w:rsid w:val="008053C7"/>
    <w:rsid w:val="00811AED"/>
    <w:rsid w:val="008276EF"/>
    <w:rsid w:val="00837044"/>
    <w:rsid w:val="00850E79"/>
    <w:rsid w:val="008633C2"/>
    <w:rsid w:val="00870FAF"/>
    <w:rsid w:val="00876DDF"/>
    <w:rsid w:val="008861E8"/>
    <w:rsid w:val="008B205D"/>
    <w:rsid w:val="008D246B"/>
    <w:rsid w:val="008E11D1"/>
    <w:rsid w:val="008F028E"/>
    <w:rsid w:val="009024CE"/>
    <w:rsid w:val="00907C75"/>
    <w:rsid w:val="00924E7D"/>
    <w:rsid w:val="00925E94"/>
    <w:rsid w:val="009415F6"/>
    <w:rsid w:val="00945CB3"/>
    <w:rsid w:val="00960B4E"/>
    <w:rsid w:val="00960EA1"/>
    <w:rsid w:val="00963049"/>
    <w:rsid w:val="0097668B"/>
    <w:rsid w:val="00983419"/>
    <w:rsid w:val="0098650F"/>
    <w:rsid w:val="00986727"/>
    <w:rsid w:val="00992747"/>
    <w:rsid w:val="00996351"/>
    <w:rsid w:val="009A5419"/>
    <w:rsid w:val="009B338A"/>
    <w:rsid w:val="009B560D"/>
    <w:rsid w:val="009C14BE"/>
    <w:rsid w:val="009D16A4"/>
    <w:rsid w:val="00A1774A"/>
    <w:rsid w:val="00A21844"/>
    <w:rsid w:val="00A26991"/>
    <w:rsid w:val="00A65AB8"/>
    <w:rsid w:val="00A70A6B"/>
    <w:rsid w:val="00A921C9"/>
    <w:rsid w:val="00A96364"/>
    <w:rsid w:val="00AA37D6"/>
    <w:rsid w:val="00AA7007"/>
    <w:rsid w:val="00AC5105"/>
    <w:rsid w:val="00AE1CF2"/>
    <w:rsid w:val="00AE3E60"/>
    <w:rsid w:val="00AF323D"/>
    <w:rsid w:val="00B001E0"/>
    <w:rsid w:val="00B32169"/>
    <w:rsid w:val="00B33FB1"/>
    <w:rsid w:val="00B34B9A"/>
    <w:rsid w:val="00B37D11"/>
    <w:rsid w:val="00B621C6"/>
    <w:rsid w:val="00B754AF"/>
    <w:rsid w:val="00B827F5"/>
    <w:rsid w:val="00B84849"/>
    <w:rsid w:val="00B866D4"/>
    <w:rsid w:val="00BA24D9"/>
    <w:rsid w:val="00BA2FD8"/>
    <w:rsid w:val="00BB4BB1"/>
    <w:rsid w:val="00BD04A5"/>
    <w:rsid w:val="00BD0ADD"/>
    <w:rsid w:val="00C066AC"/>
    <w:rsid w:val="00C06F32"/>
    <w:rsid w:val="00C1599F"/>
    <w:rsid w:val="00C40F72"/>
    <w:rsid w:val="00C55EC6"/>
    <w:rsid w:val="00CB2149"/>
    <w:rsid w:val="00CC0137"/>
    <w:rsid w:val="00CC0929"/>
    <w:rsid w:val="00CC3FE2"/>
    <w:rsid w:val="00CE1E80"/>
    <w:rsid w:val="00CE54F0"/>
    <w:rsid w:val="00CF0D4B"/>
    <w:rsid w:val="00CF6D3F"/>
    <w:rsid w:val="00D013E4"/>
    <w:rsid w:val="00D0218B"/>
    <w:rsid w:val="00D12A46"/>
    <w:rsid w:val="00D1543E"/>
    <w:rsid w:val="00D209CC"/>
    <w:rsid w:val="00D20C72"/>
    <w:rsid w:val="00D27E8E"/>
    <w:rsid w:val="00D35A86"/>
    <w:rsid w:val="00D365FF"/>
    <w:rsid w:val="00D408C2"/>
    <w:rsid w:val="00D729E8"/>
    <w:rsid w:val="00D7626C"/>
    <w:rsid w:val="00D775D1"/>
    <w:rsid w:val="00D8485B"/>
    <w:rsid w:val="00D853FA"/>
    <w:rsid w:val="00D867C5"/>
    <w:rsid w:val="00D868C3"/>
    <w:rsid w:val="00D90A6C"/>
    <w:rsid w:val="00DD0180"/>
    <w:rsid w:val="00DD7667"/>
    <w:rsid w:val="00DE0C45"/>
    <w:rsid w:val="00DE6C4A"/>
    <w:rsid w:val="00DE7C0D"/>
    <w:rsid w:val="00DF5282"/>
    <w:rsid w:val="00E10684"/>
    <w:rsid w:val="00E1354D"/>
    <w:rsid w:val="00E141AC"/>
    <w:rsid w:val="00E26563"/>
    <w:rsid w:val="00E43B42"/>
    <w:rsid w:val="00E52EEC"/>
    <w:rsid w:val="00E62B76"/>
    <w:rsid w:val="00E64B3D"/>
    <w:rsid w:val="00E65B10"/>
    <w:rsid w:val="00E71F7A"/>
    <w:rsid w:val="00E803A9"/>
    <w:rsid w:val="00E804F2"/>
    <w:rsid w:val="00EB2280"/>
    <w:rsid w:val="00EB26F8"/>
    <w:rsid w:val="00EB58BD"/>
    <w:rsid w:val="00EB6566"/>
    <w:rsid w:val="00EC21EA"/>
    <w:rsid w:val="00EC24C3"/>
    <w:rsid w:val="00ED32DD"/>
    <w:rsid w:val="00ED5FCD"/>
    <w:rsid w:val="00EE1BCB"/>
    <w:rsid w:val="00EE3410"/>
    <w:rsid w:val="00EF357C"/>
    <w:rsid w:val="00EF6DFE"/>
    <w:rsid w:val="00F27F92"/>
    <w:rsid w:val="00F43AD6"/>
    <w:rsid w:val="00F54B10"/>
    <w:rsid w:val="00F61C3B"/>
    <w:rsid w:val="00F635C9"/>
    <w:rsid w:val="00F66C72"/>
    <w:rsid w:val="00F7541B"/>
    <w:rsid w:val="00F84519"/>
    <w:rsid w:val="00F93715"/>
    <w:rsid w:val="00F96D17"/>
    <w:rsid w:val="00F96E51"/>
    <w:rsid w:val="00FC04C7"/>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9"/>
    <w:unhideWhenUsed/>
    <w:qFormat/>
    <w:rsid w:val="00B33FB1"/>
    <w:pPr>
      <w:keepNext/>
      <w:keepLines/>
      <w:numPr>
        <w:numId w:val="8"/>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293C89"/>
    <w:rPr>
      <w:rFonts w:ascii="Arial" w:eastAsia="Times New Roman" w:hAnsi="Arial" w:cs="Times New Roman"/>
      <w:sz w:val="24"/>
      <w:szCs w:val="20"/>
      <w:lang w:eastAsia="pl-PL"/>
    </w:rPr>
  </w:style>
  <w:style w:type="character" w:styleId="Odwoanieintensywne">
    <w:name w:val="Intense Reference"/>
    <w:uiPriority w:val="32"/>
    <w:qFormat/>
    <w:rsid w:val="002805E6"/>
    <w:rPr>
      <w:b/>
      <w:bCs/>
      <w:smallCaps/>
      <w:color w:val="C0504D"/>
      <w:spacing w:val="5"/>
      <w:u w:val="single"/>
    </w:rPr>
  </w:style>
  <w:style w:type="table" w:styleId="Tabela-Siatka">
    <w:name w:val="Table Grid"/>
    <w:basedOn w:val="Standardowy"/>
    <w:uiPriority w:val="59"/>
    <w:rsid w:val="003B36B1"/>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32091</Words>
  <Characters>192549</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47_Rawicz</vt:lpstr>
    </vt:vector>
  </TitlesOfParts>
  <Company>Microsoft</Company>
  <LinksUpToDate>false</LinksUpToDate>
  <CharactersWithSpaces>224192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47_Rawicz</dc:title>
  <dc:creator>Tomasz Marzęta</dc:creator>
  <cp:lastModifiedBy>Tomek</cp:lastModifiedBy>
  <cp:revision>8</cp:revision>
  <dcterms:created xsi:type="dcterms:W3CDTF">2020-12-02T22:20:00Z</dcterms:created>
  <dcterms:modified xsi:type="dcterms:W3CDTF">2020-12-23T07:21:00Z</dcterms:modified>
</cp:coreProperties>
</file>