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FC" w:rsidRPr="002D2F8D" w:rsidRDefault="007766FC" w:rsidP="007766FC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E951B1">
        <w:rPr>
          <w:rFonts w:ascii="Times New Roman" w:hAnsi="Times New Roman"/>
          <w:b/>
          <w:bCs/>
        </w:rPr>
        <w:t>5</w:t>
      </w:r>
      <w:r w:rsidR="00793983">
        <w:rPr>
          <w:rFonts w:ascii="Times New Roman" w:hAnsi="Times New Roman"/>
          <w:b/>
          <w:bCs/>
        </w:rPr>
        <w:t>6</w:t>
      </w:r>
      <w:r w:rsidRPr="002D2F8D">
        <w:rPr>
          <w:rFonts w:ascii="Times New Roman" w:hAnsi="Times New Roman"/>
          <w:b/>
          <w:bCs/>
        </w:rPr>
        <w:t xml:space="preserve"> do SIWZ</w:t>
      </w:r>
    </w:p>
    <w:p w:rsidR="007766FC" w:rsidRPr="00DE4753" w:rsidRDefault="00B10577" w:rsidP="007766FC">
      <w:pPr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</w:t>
      </w:r>
      <w:r w:rsidR="00A27894">
        <w:rPr>
          <w:rFonts w:ascii="Calibri" w:hAnsi="Calibri"/>
          <w:b/>
          <w:color w:val="000000" w:themeColor="text1"/>
        </w:rPr>
        <w:t>7/2020</w:t>
      </w:r>
    </w:p>
    <w:p w:rsidR="007766FC" w:rsidRPr="002C292E" w:rsidRDefault="007766FC" w:rsidP="007766FC">
      <w:pPr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7766FC" w:rsidRDefault="007766FC" w:rsidP="007766F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7766FC" w:rsidRDefault="007766FC" w:rsidP="007766F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A27894" w:rsidRPr="00A27894" w:rsidRDefault="007766FC" w:rsidP="00A2789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C0F90">
        <w:rPr>
          <w:rFonts w:asciiTheme="minorHAnsi" w:hAnsiTheme="minorHAnsi" w:cstheme="minorHAnsi"/>
          <w:bCs/>
        </w:rPr>
        <w:t xml:space="preserve">dotyczy przetargu </w:t>
      </w:r>
      <w:r w:rsidRPr="00DE4753">
        <w:rPr>
          <w:rFonts w:asciiTheme="minorHAnsi" w:hAnsiTheme="minorHAnsi" w:cstheme="minorHAnsi"/>
          <w:bCs/>
        </w:rPr>
        <w:t xml:space="preserve">nieograniczonego na </w:t>
      </w:r>
      <w:r w:rsidR="00A27894">
        <w:rPr>
          <w:rFonts w:asciiTheme="minorHAnsi" w:hAnsiTheme="minorHAnsi" w:cstheme="minorHAnsi"/>
          <w:b/>
          <w:bCs/>
        </w:rPr>
        <w:t>d</w:t>
      </w:r>
      <w:r w:rsidR="00A27894" w:rsidRPr="00A27894">
        <w:rPr>
          <w:rFonts w:asciiTheme="minorHAnsi" w:hAnsiTheme="minorHAnsi" w:cstheme="minorHAnsi"/>
          <w:b/>
          <w:bCs/>
        </w:rPr>
        <w:t>ostawę, instalację i wdrożenie aplikacji i systemów szpitalnych, Lokalnego Oprogramowani</w:t>
      </w:r>
      <w:r w:rsidR="00A27894">
        <w:rPr>
          <w:rFonts w:asciiTheme="minorHAnsi" w:hAnsiTheme="minorHAnsi" w:cstheme="minorHAnsi"/>
          <w:b/>
          <w:bCs/>
        </w:rPr>
        <w:t>a Komunikacyjnego,  oraz dostawę</w:t>
      </w:r>
      <w:r w:rsidR="00A27894" w:rsidRPr="00A27894">
        <w:rPr>
          <w:rFonts w:asciiTheme="minorHAnsi" w:hAnsiTheme="minorHAnsi" w:cstheme="minorHAnsi"/>
          <w:b/>
          <w:bCs/>
        </w:rPr>
        <w:t xml:space="preserve"> Systemu Autoryzacji  - ETAP II</w:t>
      </w:r>
    </w:p>
    <w:p w:rsidR="00DE4753" w:rsidRPr="00793983" w:rsidRDefault="00DE4753" w:rsidP="00DE4753">
      <w:pPr>
        <w:ind w:right="21"/>
        <w:contextualSpacing/>
        <w:jc w:val="center"/>
        <w:rPr>
          <w:rFonts w:asciiTheme="minorHAnsi" w:hAnsiTheme="minorHAnsi" w:cstheme="minorHAnsi"/>
          <w:b/>
          <w:bCs/>
        </w:rPr>
      </w:pPr>
    </w:p>
    <w:p w:rsidR="00FC0F90" w:rsidRPr="00793983" w:rsidRDefault="00FC0F90" w:rsidP="00793983">
      <w:pPr>
        <w:ind w:right="21"/>
        <w:contextualSpacing/>
        <w:jc w:val="center"/>
        <w:rPr>
          <w:rFonts w:asciiTheme="minorHAnsi" w:hAnsiTheme="minorHAnsi" w:cstheme="minorHAnsi"/>
          <w:bCs/>
        </w:rPr>
      </w:pPr>
    </w:p>
    <w:p w:rsidR="007766FC" w:rsidRPr="00E82A01" w:rsidRDefault="007766FC" w:rsidP="00FC0F90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7766FC" w:rsidRPr="00AA0479" w:rsidRDefault="007766FC" w:rsidP="007766FC">
      <w:pPr>
        <w:jc w:val="both"/>
        <w:rPr>
          <w:rFonts w:ascii="Calibri" w:hAnsi="Calibri" w:cs="Calibri"/>
          <w:bCs/>
        </w:rPr>
      </w:pPr>
    </w:p>
    <w:p w:rsidR="007766FC" w:rsidRDefault="00AA0479" w:rsidP="007766FC">
      <w:pPr>
        <w:jc w:val="both"/>
        <w:rPr>
          <w:rFonts w:ascii="Calibri" w:eastAsiaTheme="minorHAnsi" w:hAnsi="Calibri" w:cs="Calibri"/>
          <w:color w:val="000000"/>
          <w:kern w:val="0"/>
        </w:rPr>
      </w:pPr>
      <w:r w:rsidRPr="00AA0479">
        <w:rPr>
          <w:rFonts w:ascii="Calibri" w:hAnsi="Calibri" w:cs="Calibri"/>
          <w:bCs/>
        </w:rPr>
        <w:t xml:space="preserve">Zamawiający informuje, że w niniejszym postępowaniu identyfikator postępowania nadany przez </w:t>
      </w:r>
      <w:proofErr w:type="spellStart"/>
      <w:r w:rsidRPr="00AA0479">
        <w:rPr>
          <w:rFonts w:ascii="Calibri" w:hAnsi="Calibri" w:cs="Calibri"/>
          <w:bCs/>
        </w:rPr>
        <w:t>miniPortal</w:t>
      </w:r>
      <w:proofErr w:type="spellEnd"/>
      <w:r w:rsidRPr="00AA0479">
        <w:rPr>
          <w:rFonts w:ascii="Calibri" w:hAnsi="Calibri" w:cs="Calibri"/>
          <w:bCs/>
        </w:rPr>
        <w:t xml:space="preserve"> </w:t>
      </w:r>
      <w:r w:rsidRPr="00AA0479">
        <w:rPr>
          <w:rFonts w:ascii="Calibri" w:eastAsiaTheme="minorHAnsi" w:hAnsi="Calibri" w:cs="Calibri"/>
          <w:color w:val="000000"/>
          <w:kern w:val="0"/>
        </w:rPr>
        <w:t>(</w:t>
      </w:r>
      <w:r w:rsidRPr="00AA0479">
        <w:rPr>
          <w:rFonts w:ascii="Calibri" w:eastAsiaTheme="minorHAnsi" w:hAnsi="Calibri" w:cs="Calibri"/>
          <w:color w:val="0000FF"/>
          <w:kern w:val="0"/>
        </w:rPr>
        <w:t>https://miniportal.uzp.gov.pl/</w:t>
      </w:r>
      <w:r w:rsidRPr="00AA0479">
        <w:rPr>
          <w:rFonts w:ascii="Calibri" w:eastAsiaTheme="minorHAnsi" w:hAnsi="Calibri" w:cs="Calibri"/>
          <w:color w:val="000000"/>
          <w:kern w:val="0"/>
        </w:rPr>
        <w:t>) to:</w:t>
      </w:r>
    </w:p>
    <w:p w:rsidR="00AA0479" w:rsidRDefault="00AA0479" w:rsidP="007766FC">
      <w:pPr>
        <w:jc w:val="both"/>
        <w:rPr>
          <w:rFonts w:ascii="Calibri" w:eastAsiaTheme="minorHAnsi" w:hAnsi="Calibri" w:cs="Calibri"/>
          <w:color w:val="000000"/>
          <w:kern w:val="0"/>
        </w:rPr>
      </w:pPr>
    </w:p>
    <w:p w:rsidR="00AA0479" w:rsidRPr="00E72301" w:rsidRDefault="00AA0479" w:rsidP="007766FC">
      <w:pPr>
        <w:jc w:val="both"/>
        <w:rPr>
          <w:rFonts w:ascii="Calibri" w:eastAsiaTheme="minorHAnsi" w:hAnsi="Calibri" w:cs="Calibri"/>
          <w:color w:val="000000" w:themeColor="text1"/>
          <w:kern w:val="0"/>
        </w:rPr>
      </w:pPr>
      <w:bookmarkStart w:id="0" w:name="_GoBack"/>
      <w:bookmarkEnd w:id="0"/>
    </w:p>
    <w:p w:rsidR="00F72AF4" w:rsidRPr="00E72301" w:rsidRDefault="00F72AF4" w:rsidP="007766FC">
      <w:pPr>
        <w:jc w:val="both"/>
        <w:rPr>
          <w:rFonts w:ascii="Calibri" w:eastAsiaTheme="minorHAnsi" w:hAnsi="Calibri" w:cs="Calibri"/>
          <w:color w:val="000000" w:themeColor="text1"/>
          <w:kern w:val="0"/>
        </w:rPr>
      </w:pPr>
    </w:p>
    <w:p w:rsidR="00D67C67" w:rsidRPr="00D67C67" w:rsidRDefault="00D67C67" w:rsidP="00AA0479">
      <w:pPr>
        <w:jc w:val="center"/>
        <w:rPr>
          <w:rFonts w:ascii="Calibri" w:hAnsi="Calibri" w:cs="Calibri"/>
          <w:b/>
          <w:color w:val="000000" w:themeColor="text1"/>
          <w:sz w:val="40"/>
          <w:szCs w:val="21"/>
        </w:rPr>
      </w:pPr>
      <w:r w:rsidRPr="00D67C67">
        <w:rPr>
          <w:rFonts w:ascii="Calibri" w:hAnsi="Calibri" w:cs="Calibri"/>
          <w:b/>
          <w:color w:val="000000" w:themeColor="text1"/>
          <w:sz w:val="40"/>
          <w:szCs w:val="21"/>
        </w:rPr>
        <w:t>258361f0-bc65-47d1-8805-32c40357e68e</w:t>
      </w:r>
    </w:p>
    <w:sectPr w:rsidR="00D67C67" w:rsidRPr="00D67C6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FC"/>
    <w:rsid w:val="00314046"/>
    <w:rsid w:val="003B0F53"/>
    <w:rsid w:val="00515BA1"/>
    <w:rsid w:val="0053258E"/>
    <w:rsid w:val="00687EF1"/>
    <w:rsid w:val="006A746D"/>
    <w:rsid w:val="007766FC"/>
    <w:rsid w:val="00793983"/>
    <w:rsid w:val="009C2F87"/>
    <w:rsid w:val="00A27894"/>
    <w:rsid w:val="00AA0479"/>
    <w:rsid w:val="00B10577"/>
    <w:rsid w:val="00C17437"/>
    <w:rsid w:val="00C617B0"/>
    <w:rsid w:val="00CA3AAD"/>
    <w:rsid w:val="00CF0E24"/>
    <w:rsid w:val="00D67C67"/>
    <w:rsid w:val="00DE4753"/>
    <w:rsid w:val="00E72301"/>
    <w:rsid w:val="00E951B1"/>
    <w:rsid w:val="00EC4544"/>
    <w:rsid w:val="00F413FC"/>
    <w:rsid w:val="00F72AF4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6D37"/>
  <w15:chartTrackingRefBased/>
  <w15:docId w15:val="{9F7C9C2D-8E19-4189-A803-571549E2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6FC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66FC"/>
    <w:pPr>
      <w:suppressLineNumbers/>
    </w:pPr>
  </w:style>
  <w:style w:type="paragraph" w:customStyle="1" w:styleId="Tekstpodstawowy21">
    <w:name w:val="Tekst podstawowy 21"/>
    <w:basedOn w:val="Normalny"/>
    <w:rsid w:val="007766FC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  <w:style w:type="paragraph" w:customStyle="1" w:styleId="Default">
    <w:name w:val="Default"/>
    <w:qFormat/>
    <w:rsid w:val="00A2789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10</cp:revision>
  <dcterms:created xsi:type="dcterms:W3CDTF">2018-11-13T18:57:00Z</dcterms:created>
  <dcterms:modified xsi:type="dcterms:W3CDTF">2020-12-24T10:05:00Z</dcterms:modified>
</cp:coreProperties>
</file>