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F0577" w14:textId="77777777" w:rsidR="009A2623" w:rsidRPr="00383F2B" w:rsidRDefault="009A2623" w:rsidP="009A2623">
      <w:pPr>
        <w:widowControl w:val="0"/>
        <w:spacing w:line="300" w:lineRule="atLeast"/>
        <w:jc w:val="both"/>
        <w:rPr>
          <w:rFonts w:ascii="Times New Roman" w:eastAsia="Calibri" w:hAnsi="Times New Roman" w:cs="Times New Roman"/>
        </w:rPr>
      </w:pPr>
    </w:p>
    <w:p w14:paraId="113189AA" w14:textId="77777777" w:rsidR="009A2623" w:rsidRPr="00383F2B" w:rsidRDefault="009A2623" w:rsidP="009A2623">
      <w:pPr>
        <w:spacing w:after="0" w:line="300" w:lineRule="atLeast"/>
        <w:jc w:val="both"/>
        <w:rPr>
          <w:rFonts w:ascii="Times New Roman" w:hAnsi="Times New Roman" w:cs="Times New Roman"/>
          <w:b/>
          <w:lang w:eastAsia="pl-PL"/>
        </w:rPr>
      </w:pPr>
    </w:p>
    <w:p w14:paraId="347AF3BC" w14:textId="77777777" w:rsidR="009A2623" w:rsidRPr="00383F2B" w:rsidRDefault="009A2623" w:rsidP="009A2623">
      <w:pPr>
        <w:widowControl w:val="0"/>
        <w:spacing w:after="120" w:line="300" w:lineRule="atLeast"/>
        <w:jc w:val="right"/>
        <w:rPr>
          <w:rFonts w:ascii="Times New Roman" w:eastAsia="Times New Roman" w:hAnsi="Times New Roman" w:cs="Times New Roman"/>
          <w:b/>
          <w:lang w:eastAsia="pl-PL"/>
        </w:rPr>
      </w:pPr>
    </w:p>
    <w:p w14:paraId="6BE536E1" w14:textId="1691F07A" w:rsidR="009A2623" w:rsidRPr="003466BD" w:rsidRDefault="00C747EA" w:rsidP="009A2623">
      <w:pPr>
        <w:widowControl w:val="0"/>
        <w:spacing w:after="120" w:line="300" w:lineRule="atLeast"/>
        <w:jc w:val="right"/>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3466BD">
        <w:rPr>
          <w:rFonts w:ascii="Times New Roman" w:eastAsia="Times New Roman" w:hAnsi="Times New Roman" w:cs="Times New Roman"/>
          <w:lang w:eastAsia="pl-PL"/>
        </w:rPr>
        <w:t>Załącznik nr 4 do S</w:t>
      </w:r>
      <w:r w:rsidR="009A2623" w:rsidRPr="003466BD">
        <w:rPr>
          <w:rFonts w:ascii="Times New Roman" w:eastAsia="Times New Roman" w:hAnsi="Times New Roman" w:cs="Times New Roman"/>
          <w:lang w:eastAsia="pl-PL"/>
        </w:rPr>
        <w:t>WZ</w:t>
      </w:r>
    </w:p>
    <w:p w14:paraId="53774FCC" w14:textId="77777777" w:rsidR="009A2623" w:rsidRPr="003466BD" w:rsidRDefault="009A2623" w:rsidP="009A2623">
      <w:pPr>
        <w:spacing w:before="120" w:after="0" w:line="320" w:lineRule="atLeast"/>
        <w:ind w:left="1134" w:right="708" w:hanging="1134"/>
        <w:jc w:val="center"/>
        <w:rPr>
          <w:rFonts w:ascii="Times New Roman" w:eastAsia="Times New Roman" w:hAnsi="Times New Roman" w:cs="Times New Roman"/>
          <w:i/>
          <w:lang w:eastAsia="pl-PL"/>
        </w:rPr>
      </w:pPr>
    </w:p>
    <w:p w14:paraId="233D1AE8" w14:textId="77777777" w:rsidR="009A2623" w:rsidRPr="003466BD" w:rsidRDefault="009A2623" w:rsidP="009A2623">
      <w:pPr>
        <w:spacing w:before="120" w:after="0" w:line="320" w:lineRule="atLeast"/>
        <w:ind w:left="1134" w:right="708" w:hanging="1134"/>
        <w:jc w:val="center"/>
        <w:rPr>
          <w:rFonts w:ascii="Times New Roman" w:eastAsia="Times New Roman" w:hAnsi="Times New Roman" w:cs="Times New Roman"/>
          <w:i/>
          <w:u w:val="single"/>
          <w:lang w:eastAsia="pl-PL"/>
        </w:rPr>
      </w:pPr>
      <w:r w:rsidRPr="003466BD">
        <w:rPr>
          <w:rFonts w:ascii="Times New Roman" w:eastAsia="Times New Roman" w:hAnsi="Times New Roman" w:cs="Times New Roman"/>
          <w:i/>
          <w:u w:val="single"/>
          <w:lang w:eastAsia="pl-PL"/>
        </w:rPr>
        <w:t>W   Z   Ó   R          U   M  O   W   Y</w:t>
      </w:r>
    </w:p>
    <w:p w14:paraId="7A3DE8EE" w14:textId="77777777" w:rsidR="009A2623" w:rsidRPr="003466BD" w:rsidRDefault="009A2623" w:rsidP="009A2623">
      <w:pPr>
        <w:spacing w:before="120" w:after="0" w:line="320" w:lineRule="atLeast"/>
        <w:ind w:left="709" w:right="708"/>
        <w:jc w:val="both"/>
        <w:rPr>
          <w:rFonts w:ascii="Times New Roman" w:eastAsia="Times New Roman" w:hAnsi="Times New Roman" w:cs="Times New Roman"/>
          <w:b/>
          <w:lang w:eastAsia="pl-PL"/>
        </w:rPr>
      </w:pPr>
    </w:p>
    <w:p w14:paraId="341DEA92" w14:textId="77777777" w:rsidR="009A2623" w:rsidRPr="003466BD" w:rsidRDefault="009A2623" w:rsidP="009A2623">
      <w:pPr>
        <w:spacing w:before="120" w:after="0" w:line="320" w:lineRule="atLeast"/>
        <w:ind w:left="709" w:right="709"/>
        <w:contextualSpacing/>
        <w:jc w:val="center"/>
        <w:rPr>
          <w:rFonts w:ascii="Times New Roman" w:eastAsia="Times New Roman" w:hAnsi="Times New Roman" w:cs="Times New Roman"/>
          <w:b/>
          <w:bCs/>
          <w:lang w:eastAsia="ja-JP"/>
        </w:rPr>
      </w:pPr>
      <w:r w:rsidRPr="003466BD">
        <w:rPr>
          <w:rFonts w:ascii="Times New Roman" w:eastAsia="Times New Roman" w:hAnsi="Times New Roman" w:cs="Times New Roman"/>
          <w:b/>
          <w:lang w:eastAsia="pl-PL"/>
        </w:rPr>
        <w:t xml:space="preserve">Umowa na </w:t>
      </w:r>
      <w:r w:rsidRPr="003466BD">
        <w:rPr>
          <w:rFonts w:ascii="Times New Roman" w:eastAsia="Times New Roman" w:hAnsi="Times New Roman" w:cs="Times New Roman"/>
          <w:b/>
          <w:bCs/>
          <w:lang w:eastAsia="ja-JP"/>
        </w:rPr>
        <w:t>dostarczenie systemów autoryzacji</w:t>
      </w:r>
    </w:p>
    <w:p w14:paraId="7ABCC378" w14:textId="77777777" w:rsidR="009A2623" w:rsidRPr="003466BD" w:rsidRDefault="009A2623" w:rsidP="009A2623">
      <w:pPr>
        <w:spacing w:before="120" w:after="0" w:line="320" w:lineRule="atLeast"/>
        <w:ind w:left="709" w:right="708"/>
        <w:jc w:val="center"/>
        <w:rPr>
          <w:rFonts w:ascii="Times New Roman" w:eastAsia="Times New Roman" w:hAnsi="Times New Roman" w:cs="Times New Roman"/>
          <w:b/>
          <w:u w:val="single"/>
          <w:lang w:eastAsia="pl-PL"/>
        </w:rPr>
      </w:pPr>
      <w:r w:rsidRPr="003466BD">
        <w:rPr>
          <w:rFonts w:ascii="Times New Roman" w:eastAsia="Times New Roman" w:hAnsi="Times New Roman" w:cs="Times New Roman"/>
          <w:b/>
          <w:bCs/>
          <w:lang w:eastAsia="ja-JP"/>
        </w:rPr>
        <w:t xml:space="preserve"> (karty chipowe, czytniki chipowe, oprogramowanie, certyfikaty). </w:t>
      </w:r>
    </w:p>
    <w:p w14:paraId="36A3CA08" w14:textId="77777777" w:rsidR="009A2623" w:rsidRPr="003466BD" w:rsidRDefault="009A2623" w:rsidP="009A2623">
      <w:pPr>
        <w:spacing w:before="120" w:after="0" w:line="320" w:lineRule="atLeast"/>
        <w:ind w:left="709" w:right="708"/>
        <w:jc w:val="both"/>
        <w:rPr>
          <w:rFonts w:ascii="Times New Roman" w:eastAsia="Calibri" w:hAnsi="Times New Roman" w:cs="Times New Roman"/>
          <w:b/>
          <w:color w:val="000000"/>
          <w:lang w:eastAsia="pl-PL"/>
        </w:rPr>
      </w:pPr>
    </w:p>
    <w:p w14:paraId="448A5D10" w14:textId="77777777" w:rsidR="009A2623" w:rsidRPr="003466BD" w:rsidRDefault="009A2623" w:rsidP="009A2623">
      <w:pPr>
        <w:spacing w:before="120" w:after="0" w:line="320" w:lineRule="atLeast"/>
        <w:ind w:left="1134" w:right="708" w:hanging="1134"/>
        <w:jc w:val="center"/>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Umowa zawarta w Poznaniu, dnia ….. 2021 roku pomiędzy :</w:t>
      </w:r>
    </w:p>
    <w:p w14:paraId="0B210595" w14:textId="77777777" w:rsidR="009A2623" w:rsidRPr="003466BD" w:rsidRDefault="009A2623" w:rsidP="009A2623">
      <w:pPr>
        <w:spacing w:before="120" w:after="0" w:line="320" w:lineRule="atLeast"/>
        <w:ind w:left="1134" w:right="708" w:hanging="1134"/>
        <w:jc w:val="center"/>
        <w:rPr>
          <w:rFonts w:ascii="Times New Roman" w:eastAsia="Times New Roman" w:hAnsi="Times New Roman" w:cs="Times New Roman"/>
          <w:lang w:eastAsia="pl-PL"/>
        </w:rPr>
      </w:pPr>
    </w:p>
    <w:p w14:paraId="0CDFE5A5" w14:textId="77777777" w:rsidR="009A2623" w:rsidRPr="003466BD" w:rsidRDefault="009A2623" w:rsidP="009A2623">
      <w:pPr>
        <w:widowControl w:val="0"/>
        <w:spacing w:before="80" w:after="0" w:line="320" w:lineRule="atLeast"/>
        <w:ind w:left="567" w:right="708"/>
        <w:jc w:val="both"/>
        <w:rPr>
          <w:rFonts w:ascii="Times New Roman" w:eastAsia="Times New Roman" w:hAnsi="Times New Roman" w:cs="Times New Roman"/>
          <w:b/>
          <w:lang w:eastAsia="ar-SA"/>
        </w:rPr>
      </w:pPr>
      <w:r w:rsidRPr="003466BD">
        <w:rPr>
          <w:rFonts w:ascii="Times New Roman" w:eastAsia="Calibri" w:hAnsi="Times New Roman" w:cs="Times New Roman"/>
          <w:b/>
          <w:lang w:eastAsia="ja-JP"/>
        </w:rPr>
        <w:t>Spółką Szpitale Wielkopolski sp. z o.o.</w:t>
      </w:r>
      <w:r w:rsidRPr="003466BD">
        <w:rPr>
          <w:rFonts w:ascii="Times New Roman" w:eastAsia="Calibri" w:hAnsi="Times New Roman" w:cs="Times New Roman"/>
          <w:lang w:eastAsia="ja-JP"/>
        </w:rPr>
        <w:t xml:space="preserve"> z siedzibą w Poznaniu, ul Lutycka 34, 60 – 415 Poznań, </w:t>
      </w:r>
      <w:r w:rsidRPr="003466BD">
        <w:rPr>
          <w:rFonts w:ascii="Times New Roman" w:eastAsia="Times New Roman" w:hAnsi="Times New Roman" w:cs="Times New Roman"/>
          <w:lang w:eastAsia="ar-SA"/>
        </w:rPr>
        <w:t xml:space="preserve">wpisaną do Rejestru Przedsiębiorców Krajowego Rejestru Sądowego pod numerem KRS 0000385647, której akta rejestrowe są przechowywane  przez Sąd Rejonowy w Poznaniu – Nowe Miasto i Wilda, VIII Wydział Gospodarczy Krajowego Rejestru Sądowego, REGON 301737006, NIP 783-167-18-93, o kapitale zakładowym 14.000.000 PLN, zwaną dalej </w:t>
      </w:r>
      <w:r w:rsidRPr="003466BD">
        <w:rPr>
          <w:rFonts w:ascii="Times New Roman" w:eastAsia="Times New Roman" w:hAnsi="Times New Roman" w:cs="Times New Roman"/>
          <w:b/>
          <w:lang w:eastAsia="ar-SA"/>
        </w:rPr>
        <w:t>Organizatorem Postępowania</w:t>
      </w:r>
      <w:r w:rsidRPr="003466BD">
        <w:rPr>
          <w:rFonts w:ascii="Times New Roman" w:eastAsia="Times New Roman" w:hAnsi="Times New Roman" w:cs="Times New Roman"/>
          <w:lang w:eastAsia="ar-SA"/>
        </w:rPr>
        <w:t xml:space="preserve">, reprezentowaną przez prezesa zarządu Pana  ………..  , działającą jako pełnomocnik, to jest w imieniu i na rzecz </w:t>
      </w:r>
      <w:r w:rsidRPr="003466BD">
        <w:rPr>
          <w:rFonts w:ascii="Times New Roman" w:eastAsia="Times New Roman" w:hAnsi="Times New Roman" w:cs="Times New Roman"/>
          <w:b/>
          <w:lang w:eastAsia="ar-SA"/>
        </w:rPr>
        <w:t>Województwa Wielkopolskiego</w:t>
      </w:r>
      <w:r w:rsidRPr="003466BD">
        <w:rPr>
          <w:rFonts w:ascii="Times New Roman" w:eastAsia="Times New Roman" w:hAnsi="Times New Roman" w:cs="Times New Roman"/>
          <w:lang w:eastAsia="ar-SA"/>
        </w:rPr>
        <w:t xml:space="preserve"> zwanego</w:t>
      </w:r>
      <w:r w:rsidRPr="003466BD">
        <w:rPr>
          <w:rFonts w:ascii="Times New Roman" w:eastAsia="Times New Roman" w:hAnsi="Times New Roman" w:cs="Times New Roman"/>
          <w:b/>
          <w:lang w:eastAsia="ar-SA"/>
        </w:rPr>
        <w:t xml:space="preserve"> Zamawiającym</w:t>
      </w:r>
    </w:p>
    <w:p w14:paraId="0479AD7B" w14:textId="77777777" w:rsidR="009A2623" w:rsidRPr="003466BD" w:rsidRDefault="009A2623" w:rsidP="009A2623">
      <w:pPr>
        <w:widowControl w:val="0"/>
        <w:spacing w:before="80" w:after="0" w:line="320" w:lineRule="atLeast"/>
        <w:ind w:left="567" w:right="708"/>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a</w:t>
      </w:r>
    </w:p>
    <w:p w14:paraId="4B01068C" w14:textId="77777777" w:rsidR="009A2623" w:rsidRPr="003466BD" w:rsidRDefault="009A2623" w:rsidP="009A2623">
      <w:pPr>
        <w:widowControl w:val="0"/>
        <w:spacing w:before="80" w:after="0" w:line="320" w:lineRule="atLeast"/>
        <w:ind w:left="567" w:right="708"/>
        <w:jc w:val="both"/>
        <w:rPr>
          <w:rFonts w:ascii="Times New Roman" w:eastAsia="Times New Roman" w:hAnsi="Times New Roman" w:cs="Times New Roman"/>
          <w:lang w:eastAsia="pl-PL"/>
        </w:rPr>
      </w:pPr>
      <w:r w:rsidRPr="003466BD">
        <w:rPr>
          <w:rFonts w:ascii="Times New Roman" w:eastAsia="Times New Roman" w:hAnsi="Times New Roman" w:cs="Times New Roman"/>
          <w:b/>
          <w:lang w:eastAsia="pl-PL"/>
        </w:rPr>
        <w:t>Spółką/Firmą.........................</w:t>
      </w:r>
      <w:r w:rsidRPr="003466BD">
        <w:rPr>
          <w:rFonts w:ascii="Times New Roman" w:eastAsia="Times New Roman" w:hAnsi="Times New Roman" w:cs="Times New Roman"/>
          <w:lang w:eastAsia="pl-PL"/>
        </w:rPr>
        <w:t xml:space="preserve"> z siedzibą w......................., ul....................., zwanej dalej </w:t>
      </w:r>
      <w:r w:rsidRPr="003466BD">
        <w:rPr>
          <w:rFonts w:ascii="Times New Roman" w:eastAsia="Times New Roman" w:hAnsi="Times New Roman" w:cs="Times New Roman"/>
          <w:b/>
          <w:lang w:eastAsia="pl-PL"/>
        </w:rPr>
        <w:t>Wykonawcą</w:t>
      </w:r>
      <w:r w:rsidRPr="003466BD">
        <w:rPr>
          <w:rFonts w:ascii="Times New Roman" w:eastAsia="Times New Roman" w:hAnsi="Times New Roman" w:cs="Times New Roman"/>
          <w:lang w:eastAsia="pl-PL"/>
        </w:rPr>
        <w:t>, w imieniu, której działa: …</w:t>
      </w:r>
    </w:p>
    <w:p w14:paraId="016511EA" w14:textId="77777777" w:rsidR="009A2623" w:rsidRPr="003466BD" w:rsidRDefault="009A2623" w:rsidP="009A2623">
      <w:pPr>
        <w:widowControl w:val="0"/>
        <w:spacing w:after="0" w:line="300" w:lineRule="atLeast"/>
        <w:ind w:right="-143"/>
        <w:jc w:val="both"/>
        <w:rPr>
          <w:rFonts w:ascii="Times New Roman" w:eastAsia="Times New Roman" w:hAnsi="Times New Roman" w:cs="Times New Roman"/>
          <w:lang w:eastAsia="pl-PL"/>
        </w:rPr>
      </w:pPr>
    </w:p>
    <w:p w14:paraId="1D6CE473" w14:textId="77777777" w:rsidR="009A2623" w:rsidRPr="003466BD" w:rsidRDefault="009A2623" w:rsidP="009A2623">
      <w:pPr>
        <w:widowControl w:val="0"/>
        <w:spacing w:after="0" w:line="300" w:lineRule="atLeast"/>
        <w:ind w:right="-143"/>
        <w:jc w:val="both"/>
        <w:rPr>
          <w:rFonts w:ascii="Times New Roman" w:eastAsia="Times New Roman" w:hAnsi="Times New Roman" w:cs="Times New Roman"/>
          <w:lang w:eastAsia="pl-PL"/>
        </w:rPr>
      </w:pPr>
    </w:p>
    <w:p w14:paraId="7584CA38" w14:textId="77777777" w:rsidR="009A2623" w:rsidRPr="003466BD" w:rsidRDefault="009A2623" w:rsidP="009A2623">
      <w:pPr>
        <w:widowControl w:val="0"/>
        <w:spacing w:after="0" w:line="300" w:lineRule="atLeast"/>
        <w:ind w:right="-143"/>
        <w:jc w:val="center"/>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Ilekroć w niniejszej umowie, zwanej dalej Umową użyte będą podane niżej zwroty lub wyrażenia należy je rozumieć i interpretować we wskazany poniżej sposób:</w:t>
      </w:r>
    </w:p>
    <w:p w14:paraId="024EC5C3" w14:textId="77777777" w:rsidR="009A2623" w:rsidRPr="003466BD" w:rsidRDefault="009A2623" w:rsidP="009A2623">
      <w:pPr>
        <w:widowControl w:val="0"/>
        <w:spacing w:after="0" w:line="300" w:lineRule="atLeast"/>
        <w:ind w:right="-143"/>
        <w:jc w:val="both"/>
        <w:rPr>
          <w:rFonts w:ascii="Times New Roman" w:eastAsia="Times New Roman" w:hAnsi="Times New Roman" w:cs="Times New Roman"/>
          <w:lang w:eastAsia="pl-PL"/>
        </w:rPr>
      </w:pPr>
    </w:p>
    <w:p w14:paraId="23058C01" w14:textId="09983429" w:rsidR="009A2623" w:rsidRPr="003466BD" w:rsidRDefault="009A2623" w:rsidP="009A2623">
      <w:pPr>
        <w:widowControl w:val="0"/>
        <w:spacing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b/>
          <w:lang w:eastAsia="pl-PL"/>
        </w:rPr>
        <w:t xml:space="preserve">Zamawiający Razem </w:t>
      </w:r>
      <w:r w:rsidRPr="003466BD">
        <w:rPr>
          <w:rFonts w:ascii="Times New Roman" w:eastAsia="Times New Roman" w:hAnsi="Times New Roman" w:cs="Times New Roman"/>
          <w:lang w:eastAsia="pl-PL"/>
        </w:rPr>
        <w:t>– zbiorcze ok</w:t>
      </w:r>
      <w:r w:rsidR="00A603BE" w:rsidRPr="003466BD">
        <w:rPr>
          <w:rFonts w:ascii="Times New Roman" w:eastAsia="Times New Roman" w:hAnsi="Times New Roman" w:cs="Times New Roman"/>
          <w:lang w:eastAsia="pl-PL"/>
        </w:rPr>
        <w:t>reślnie obejmujące wszystkich 52 (pięćdziesiąt dwóch</w:t>
      </w:r>
      <w:r w:rsidRPr="003466BD">
        <w:rPr>
          <w:rFonts w:ascii="Times New Roman" w:eastAsia="Times New Roman" w:hAnsi="Times New Roman" w:cs="Times New Roman"/>
          <w:lang w:eastAsia="pl-PL"/>
        </w:rPr>
        <w:t xml:space="preserve">) Zamawiających Indywidulanych wskazanych w paragrafie 1 ustęp 1 Umowy i załączniku numer 1 do Umowy, dodatkowo wskazanych </w:t>
      </w:r>
      <w:r w:rsidR="00C747EA" w:rsidRPr="003466BD">
        <w:rPr>
          <w:rFonts w:ascii="Times New Roman" w:eastAsia="Times New Roman" w:hAnsi="Times New Roman" w:cs="Times New Roman"/>
          <w:lang w:eastAsia="pl-PL"/>
        </w:rPr>
        <w:t>w S</w:t>
      </w:r>
      <w:r w:rsidR="00A603BE" w:rsidRPr="003466BD">
        <w:rPr>
          <w:rFonts w:ascii="Times New Roman" w:eastAsia="Times New Roman" w:hAnsi="Times New Roman" w:cs="Times New Roman"/>
          <w:lang w:eastAsia="pl-PL"/>
        </w:rPr>
        <w:t xml:space="preserve">WZ i </w:t>
      </w:r>
      <w:r w:rsidRPr="003466BD">
        <w:rPr>
          <w:rFonts w:ascii="Times New Roman" w:eastAsia="Times New Roman" w:hAnsi="Times New Roman" w:cs="Times New Roman"/>
          <w:lang w:eastAsia="pl-PL"/>
        </w:rPr>
        <w:t xml:space="preserve">OPZ; </w:t>
      </w:r>
    </w:p>
    <w:p w14:paraId="26D8C4C1" w14:textId="77777777" w:rsidR="009A2623" w:rsidRPr="003466BD" w:rsidRDefault="009A2623" w:rsidP="009A2623">
      <w:pPr>
        <w:widowControl w:val="0"/>
        <w:spacing w:after="120" w:line="300" w:lineRule="atLeast"/>
        <w:contextualSpacing/>
        <w:jc w:val="both"/>
        <w:rPr>
          <w:rFonts w:ascii="Times New Roman" w:eastAsia="Times New Roman" w:hAnsi="Times New Roman" w:cs="Times New Roman"/>
          <w:lang w:eastAsia="pl-PL"/>
        </w:rPr>
      </w:pPr>
    </w:p>
    <w:p w14:paraId="6500E80B" w14:textId="77777777" w:rsidR="009A2623" w:rsidRPr="003466BD" w:rsidRDefault="009A2623" w:rsidP="009A2623">
      <w:pPr>
        <w:widowControl w:val="0"/>
        <w:spacing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b/>
          <w:lang w:eastAsia="pl-PL"/>
        </w:rPr>
        <w:t>Zamawiający Indywidualny</w:t>
      </w:r>
      <w:r w:rsidRPr="003466BD">
        <w:rPr>
          <w:rFonts w:ascii="Times New Roman" w:eastAsia="Times New Roman" w:hAnsi="Times New Roman" w:cs="Times New Roman"/>
          <w:lang w:eastAsia="pl-PL"/>
        </w:rPr>
        <w:t xml:space="preserve"> – podmiot leczniczy, jednostka organizacyjna będąca Partnerem, Uczestnikiem Projektu lub Partnerem Wiodącym (Województwo Wielkopolskie) nabywający na podstawie Umowy część Przedmiotu Umowy indywidualnie do niego przypisany, skonkretyzowany w załączniku numer 1 do Umowy, to jest Przedmiot Dostawy Indywidualnej. Zamawiający Indywidualny to jedna z pięćdziesięciu czterech stron Umowy zawierająca ją z Wykonawcą, za pośrednictwem Województwa Wielkopolskiego oraz Organizatora Postępowania; </w:t>
      </w:r>
    </w:p>
    <w:p w14:paraId="6ED2D638" w14:textId="77777777" w:rsidR="009A2623" w:rsidRPr="003466BD" w:rsidRDefault="009A2623" w:rsidP="009A2623">
      <w:pPr>
        <w:widowControl w:val="0"/>
        <w:spacing w:after="120" w:line="300" w:lineRule="atLeast"/>
        <w:contextualSpacing/>
        <w:jc w:val="both"/>
        <w:rPr>
          <w:rFonts w:ascii="Times New Roman" w:eastAsia="Times New Roman" w:hAnsi="Times New Roman" w:cs="Times New Roman"/>
          <w:lang w:eastAsia="pl-PL"/>
        </w:rPr>
      </w:pPr>
    </w:p>
    <w:p w14:paraId="29711596" w14:textId="77777777" w:rsidR="009A2623" w:rsidRPr="003466BD" w:rsidRDefault="009A2623" w:rsidP="009A2623">
      <w:pPr>
        <w:widowControl w:val="0"/>
        <w:spacing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b/>
          <w:lang w:eastAsia="pl-PL"/>
        </w:rPr>
        <w:t>Załącznik numer 1 do Umowy</w:t>
      </w:r>
      <w:r w:rsidRPr="003466BD">
        <w:rPr>
          <w:rFonts w:ascii="Times New Roman" w:eastAsia="Times New Roman" w:hAnsi="Times New Roman" w:cs="Times New Roman"/>
          <w:lang w:eastAsia="pl-PL"/>
        </w:rPr>
        <w:t xml:space="preserve"> zwany też </w:t>
      </w:r>
      <w:r w:rsidRPr="003466BD">
        <w:rPr>
          <w:rFonts w:ascii="Times New Roman" w:eastAsia="Times New Roman" w:hAnsi="Times New Roman" w:cs="Times New Roman"/>
          <w:b/>
          <w:lang w:eastAsia="pl-PL"/>
        </w:rPr>
        <w:t>Zestawienie Przedmiotów Dostaw Indywidualnych</w:t>
      </w:r>
      <w:r w:rsidRPr="003466BD">
        <w:rPr>
          <w:rFonts w:ascii="Times New Roman" w:eastAsia="Times New Roman" w:hAnsi="Times New Roman" w:cs="Times New Roman"/>
          <w:lang w:eastAsia="pl-PL"/>
        </w:rPr>
        <w:t xml:space="preserve"> – </w:t>
      </w:r>
      <w:r w:rsidRPr="003466BD">
        <w:rPr>
          <w:rFonts w:ascii="Times New Roman" w:eastAsia="Times New Roman" w:hAnsi="Times New Roman" w:cs="Times New Roman"/>
          <w:lang w:eastAsia="pl-PL"/>
        </w:rPr>
        <w:lastRenderedPageBreak/>
        <w:t xml:space="preserve">zbiorcze zestawienie wszystkich Zamawiających Indywidualnych oraz Przedmiotów Dostaw Indywidualnych wszystkich Zamawiających Indywidualnych, </w:t>
      </w:r>
    </w:p>
    <w:p w14:paraId="7255DD0D" w14:textId="77777777" w:rsidR="009A2623" w:rsidRPr="003466BD" w:rsidRDefault="009A2623" w:rsidP="009A2623">
      <w:pPr>
        <w:widowControl w:val="0"/>
        <w:spacing w:after="120" w:line="300" w:lineRule="atLeast"/>
        <w:contextualSpacing/>
        <w:jc w:val="both"/>
        <w:rPr>
          <w:rFonts w:ascii="Times New Roman" w:eastAsia="Times New Roman" w:hAnsi="Times New Roman" w:cs="Times New Roman"/>
          <w:lang w:eastAsia="pl-PL"/>
        </w:rPr>
      </w:pPr>
    </w:p>
    <w:p w14:paraId="630E3973" w14:textId="77777777" w:rsidR="009A2623" w:rsidRPr="003466BD" w:rsidRDefault="009A2623" w:rsidP="009A2623">
      <w:pPr>
        <w:widowControl w:val="0"/>
        <w:spacing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b/>
          <w:lang w:eastAsia="pl-PL"/>
        </w:rPr>
        <w:t>Organizator Postępowania</w:t>
      </w:r>
      <w:r w:rsidRPr="003466BD">
        <w:rPr>
          <w:rFonts w:ascii="Times New Roman" w:eastAsia="Times New Roman" w:hAnsi="Times New Roman" w:cs="Times New Roman"/>
          <w:lang w:eastAsia="pl-PL"/>
        </w:rPr>
        <w:t xml:space="preserve"> – Spółka </w:t>
      </w:r>
      <w:r w:rsidRPr="003466BD">
        <w:rPr>
          <w:rFonts w:ascii="Times New Roman" w:eastAsia="Calibri" w:hAnsi="Times New Roman" w:cs="Times New Roman"/>
        </w:rPr>
        <w:t xml:space="preserve">Szpitale Wielkopolskie sp. z o.o. z siedzibą w Poznaniu, działająca w imieniu i na rzecz Zamawiającego Razem, to jest wszystkich Zamawiających Indywidualnych, która na podstawie upoważnienia zawartego w Umowach Partnerstwa oraz Umowach Uczestnictwa, będących elementami Projektu, oraz na podstawie umowy powierzenia zawartej z Województwem Wielkopolskim i pełnomocnictwa udzielonego przez Województwo Wielkopolskie działające w imieniu własnym jak i wszystkich pozostałych Partnerów i Uczestników Projektu, to jest </w:t>
      </w:r>
      <w:r w:rsidRPr="003466BD">
        <w:rPr>
          <w:rFonts w:ascii="Times New Roman" w:eastAsia="Calibri" w:hAnsi="Times New Roman" w:cs="Times New Roman"/>
          <w:color w:val="000000"/>
          <w:lang w:eastAsia="pl-PL"/>
        </w:rPr>
        <w:t>Pełnomocnictwa Partnera Wiodącego</w:t>
      </w:r>
      <w:r w:rsidRPr="003466BD">
        <w:rPr>
          <w:rFonts w:ascii="Times New Roman" w:eastAsia="Calibri" w:hAnsi="Times New Roman" w:cs="Times New Roman"/>
        </w:rPr>
        <w:t xml:space="preserve"> jest upoważniona przez Zamawiającego Razem do całościowego przygotowania i przeprowadzenia postępowania przetargowego (Postępowania Przetargowego) w wyniku, którego jest zawarta Umowa oraz do zawarcia i realizacji całości Umowy, a wszystko to w imieniu i na rzecz Zamawiającego Razem, to jest poszczególnych Zamawiających Indywidualnych. Organizator Postępowania w zakresie zmiany dłużnika z tytułu zapłaty Wynagrodzenia na podstawie pełnomocnictwa udzielonego przez Województwo Wielkopolskie (</w:t>
      </w:r>
      <w:r w:rsidRPr="003466BD">
        <w:rPr>
          <w:rFonts w:ascii="Times New Roman" w:eastAsia="Calibri" w:hAnsi="Times New Roman" w:cs="Times New Roman"/>
          <w:color w:val="000000"/>
          <w:lang w:eastAsia="pl-PL"/>
        </w:rPr>
        <w:t>Pełnomocnictwa Partnera Wiodącego)</w:t>
      </w:r>
      <w:r w:rsidRPr="003466BD">
        <w:rPr>
          <w:rFonts w:ascii="Times New Roman" w:eastAsia="Calibri" w:hAnsi="Times New Roman" w:cs="Times New Roman"/>
        </w:rPr>
        <w:t xml:space="preserve"> upoważniony jest do złożenia w imieniu Województwa Wielkopolskiego oświadczenia o przejęciu przez Województwo Wielkopolskie zobowiązania do zapłaty całości Wynagrodzenia należnego Wykonawcy z tytułu realizacji Umowy.   </w:t>
      </w:r>
    </w:p>
    <w:p w14:paraId="33BEE930" w14:textId="77777777" w:rsidR="009A2623" w:rsidRPr="003466BD" w:rsidRDefault="009A2623" w:rsidP="009A2623">
      <w:pPr>
        <w:widowControl w:val="0"/>
        <w:spacing w:after="120" w:line="300" w:lineRule="atLeast"/>
        <w:contextualSpacing/>
        <w:jc w:val="both"/>
        <w:rPr>
          <w:rFonts w:ascii="Times New Roman" w:eastAsia="Times New Roman" w:hAnsi="Times New Roman" w:cs="Times New Roman"/>
          <w:lang w:eastAsia="pl-PL"/>
        </w:rPr>
      </w:pPr>
    </w:p>
    <w:p w14:paraId="3E04AC4E" w14:textId="77777777" w:rsidR="009A2623" w:rsidRPr="003466BD" w:rsidRDefault="009A2623" w:rsidP="009A2623">
      <w:pPr>
        <w:widowControl w:val="0"/>
        <w:spacing w:line="300" w:lineRule="atLeast"/>
        <w:jc w:val="both"/>
        <w:rPr>
          <w:rFonts w:ascii="Times New Roman" w:hAnsi="Times New Roman" w:cs="Times New Roman"/>
        </w:rPr>
      </w:pPr>
      <w:r w:rsidRPr="003466BD">
        <w:rPr>
          <w:rFonts w:ascii="Times New Roman" w:hAnsi="Times New Roman" w:cs="Times New Roman"/>
          <w:b/>
        </w:rPr>
        <w:t>Przepisy Prawa</w:t>
      </w:r>
      <w:r w:rsidRPr="003466BD">
        <w:rPr>
          <w:rFonts w:ascii="Times New Roman" w:hAnsi="Times New Roman" w:cs="Times New Roman"/>
        </w:rPr>
        <w:t xml:space="preserve"> – wszelkie powszechnie obowiązujące przepisy prawa, które mają lub będą miały zastosowanie w związku z realizacją Przedmiotu Umowy oraz zawarciem i wykonywaniem Umowy;</w:t>
      </w:r>
    </w:p>
    <w:p w14:paraId="54530C51" w14:textId="1041C3A5" w:rsidR="009A2623" w:rsidRPr="003466BD" w:rsidRDefault="009A2623" w:rsidP="009A2623">
      <w:pPr>
        <w:widowControl w:val="0"/>
        <w:spacing w:after="120" w:line="300" w:lineRule="atLeast"/>
        <w:contextualSpacing/>
        <w:jc w:val="both"/>
        <w:rPr>
          <w:rFonts w:ascii="Times New Roman" w:eastAsia="Times New Roman" w:hAnsi="Times New Roman" w:cs="Times New Roman"/>
          <w:b/>
          <w:lang w:eastAsia="pl-PL"/>
        </w:rPr>
      </w:pPr>
    </w:p>
    <w:p w14:paraId="19AC2A4E" w14:textId="05C97054" w:rsidR="003D261A" w:rsidRPr="003466BD" w:rsidRDefault="003D261A" w:rsidP="003C4ADF">
      <w:pPr>
        <w:widowControl w:val="0"/>
        <w:spacing w:line="320" w:lineRule="atLeast"/>
        <w:ind w:right="708"/>
        <w:contextualSpacing/>
        <w:jc w:val="both"/>
        <w:rPr>
          <w:rFonts w:ascii="Times New Roman" w:eastAsia="Calibri" w:hAnsi="Times New Roman" w:cs="Times New Roman"/>
          <w:b/>
        </w:rPr>
      </w:pPr>
      <w:r w:rsidRPr="003466BD">
        <w:rPr>
          <w:rFonts w:ascii="Times New Roman" w:hAnsi="Times New Roman" w:cs="Times New Roman"/>
          <w:b/>
        </w:rPr>
        <w:t xml:space="preserve">Porozumienie </w:t>
      </w:r>
      <w:r w:rsidRPr="003466BD">
        <w:rPr>
          <w:rFonts w:ascii="Times New Roman" w:eastAsia="Calibri" w:hAnsi="Times New Roman" w:cs="Times New Roman"/>
        </w:rPr>
        <w:t xml:space="preserve">– zawarte pomiędzy wszystkimi Partnerami i Uczestnikami Projektu </w:t>
      </w:r>
      <w:r w:rsidRPr="003466BD">
        <w:rPr>
          <w:rFonts w:ascii="Times New Roman" w:eastAsia="Times New Roman" w:hAnsi="Times New Roman" w:cs="Times New Roman"/>
          <w:lang w:eastAsia="pl-PL"/>
        </w:rPr>
        <w:t xml:space="preserve">w trybie art. 38 ust. </w:t>
      </w:r>
      <w:proofErr w:type="spellStart"/>
      <w:r w:rsidRPr="003466BD">
        <w:rPr>
          <w:rFonts w:ascii="Times New Roman" w:eastAsia="Times New Roman" w:hAnsi="Times New Roman" w:cs="Times New Roman"/>
          <w:lang w:eastAsia="pl-PL"/>
        </w:rPr>
        <w:t>Pzp</w:t>
      </w:r>
      <w:proofErr w:type="spellEnd"/>
      <w:r w:rsidRPr="003466BD">
        <w:rPr>
          <w:rFonts w:ascii="Times New Roman" w:eastAsia="Times New Roman" w:hAnsi="Times New Roman" w:cs="Times New Roman"/>
          <w:lang w:eastAsia="pl-PL"/>
        </w:rPr>
        <w:t xml:space="preserve"> 2;</w:t>
      </w:r>
    </w:p>
    <w:p w14:paraId="45FB48FD" w14:textId="77777777" w:rsidR="003D261A" w:rsidRPr="003466BD" w:rsidRDefault="003D261A" w:rsidP="009A2623">
      <w:pPr>
        <w:widowControl w:val="0"/>
        <w:spacing w:after="120" w:line="300" w:lineRule="atLeast"/>
        <w:contextualSpacing/>
        <w:jc w:val="both"/>
        <w:rPr>
          <w:rFonts w:ascii="Times New Roman" w:eastAsia="Times New Roman" w:hAnsi="Times New Roman" w:cs="Times New Roman"/>
          <w:b/>
          <w:lang w:eastAsia="pl-PL"/>
        </w:rPr>
      </w:pPr>
    </w:p>
    <w:p w14:paraId="110C736B" w14:textId="77777777" w:rsidR="009A2623" w:rsidRPr="003466BD" w:rsidRDefault="009A2623" w:rsidP="009A2623">
      <w:pPr>
        <w:widowControl w:val="0"/>
        <w:spacing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b/>
          <w:lang w:eastAsia="pl-PL"/>
        </w:rPr>
        <w:t xml:space="preserve">Wykonawca - </w:t>
      </w:r>
      <w:r w:rsidRPr="003466BD">
        <w:rPr>
          <w:rFonts w:ascii="Times New Roman" w:eastAsia="Times New Roman" w:hAnsi="Times New Roman" w:cs="Times New Roman"/>
          <w:lang w:eastAsia="pl-PL"/>
        </w:rPr>
        <w:t>podmiot wybrany w Postępowaniu Przetargowym do realizacji całości  Przedmiotu Zamówienia (Przedmiotu Umowy), z którym Zamawiający zawrze Umowę, to jest podmiot wskazany w komparycji Umowy niebędący Zamawiającym Razem;</w:t>
      </w:r>
    </w:p>
    <w:p w14:paraId="25B48A3E" w14:textId="77777777" w:rsidR="009A2623" w:rsidRPr="003466BD" w:rsidRDefault="009A2623" w:rsidP="009A2623">
      <w:pPr>
        <w:widowControl w:val="0"/>
        <w:spacing w:after="120" w:line="300" w:lineRule="atLeast"/>
        <w:contextualSpacing/>
        <w:jc w:val="both"/>
        <w:rPr>
          <w:rFonts w:ascii="Times New Roman" w:eastAsia="Times New Roman" w:hAnsi="Times New Roman" w:cs="Times New Roman"/>
          <w:lang w:eastAsia="pl-PL"/>
        </w:rPr>
      </w:pPr>
    </w:p>
    <w:p w14:paraId="1A28331C" w14:textId="04459727" w:rsidR="009A2623" w:rsidRPr="003466BD" w:rsidRDefault="009A2623" w:rsidP="00320950">
      <w:pPr>
        <w:widowControl w:val="0"/>
        <w:spacing w:line="300" w:lineRule="atLeast"/>
        <w:jc w:val="both"/>
        <w:rPr>
          <w:rFonts w:ascii="Times New Roman" w:hAnsi="Times New Roman" w:cs="Times New Roman"/>
        </w:rPr>
      </w:pPr>
      <w:r w:rsidRPr="003466BD">
        <w:rPr>
          <w:rFonts w:ascii="Times New Roman" w:eastAsia="Times New Roman" w:hAnsi="Times New Roman" w:cs="Times New Roman"/>
          <w:b/>
          <w:lang w:eastAsia="pl-PL"/>
        </w:rPr>
        <w:t>OPZ</w:t>
      </w:r>
      <w:r w:rsidRPr="003466BD">
        <w:rPr>
          <w:rFonts w:ascii="Times New Roman" w:eastAsia="Times New Roman" w:hAnsi="Times New Roman" w:cs="Times New Roman"/>
          <w:lang w:eastAsia="pl-PL"/>
        </w:rPr>
        <w:t xml:space="preserve"> – opis przedmiotu zamówienia w Postępowaniu Przetargowym, to jest zamówienia na: </w:t>
      </w:r>
      <w:r w:rsidRPr="003466BD">
        <w:rPr>
          <w:rFonts w:ascii="Times New Roman" w:hAnsi="Times New Roman" w:cs="Times New Roman"/>
        </w:rPr>
        <w:t>„</w:t>
      </w:r>
      <w:r w:rsidR="00320950" w:rsidRPr="003466BD">
        <w:rPr>
          <w:rFonts w:ascii="Times New Roman" w:hAnsi="Times New Roman" w:cs="Times New Roman"/>
        </w:rPr>
        <w:t xml:space="preserve">Umowa na dostarczenie systemów autoryzacji (karty chipowe, czytniki chipowe, oprogramowanie, certyfikaty)” </w:t>
      </w:r>
      <w:r w:rsidRPr="003466BD">
        <w:rPr>
          <w:rFonts w:ascii="Times New Roman" w:hAnsi="Times New Roman" w:cs="Times New Roman"/>
        </w:rPr>
        <w:t xml:space="preserve"> w ramach projektu </w:t>
      </w:r>
      <w:r w:rsidRPr="003466BD">
        <w:rPr>
          <w:rFonts w:ascii="Times New Roman" w:eastAsia="Calibri" w:hAnsi="Times New Roman" w:cs="Times New Roman"/>
          <w:color w:val="000000"/>
          <w:lang w:eastAsia="pl-PL"/>
        </w:rPr>
        <w:t xml:space="preserve">Wyposażenie środowisk informatycznych wojewódzkich, powiatowych i miejskich podmiotów leczniczych w narzędzia informatyczne umożliwiające wdrożenie EDM oraz stworzenie sieci wymiany danych między podmiotami leczniczymi samorządu województwa” </w:t>
      </w:r>
      <w:r w:rsidR="00C747EA" w:rsidRPr="003466BD">
        <w:rPr>
          <w:rFonts w:ascii="Times New Roman" w:eastAsia="Calibri" w:hAnsi="Times New Roman" w:cs="Times New Roman"/>
        </w:rPr>
        <w:t>stanowiący załącznik do S</w:t>
      </w:r>
      <w:r w:rsidRPr="003466BD">
        <w:rPr>
          <w:rFonts w:ascii="Times New Roman" w:eastAsia="Calibri" w:hAnsi="Times New Roman" w:cs="Times New Roman"/>
        </w:rPr>
        <w:t xml:space="preserve">WZ. </w:t>
      </w:r>
    </w:p>
    <w:p w14:paraId="133D70B2" w14:textId="2CDF1A37" w:rsidR="009A2623" w:rsidRPr="003466BD" w:rsidRDefault="00C747EA" w:rsidP="00A603BE">
      <w:pPr>
        <w:widowControl w:val="0"/>
        <w:spacing w:after="120" w:line="300" w:lineRule="atLeast"/>
        <w:jc w:val="both"/>
        <w:rPr>
          <w:rFonts w:ascii="Times New Roman" w:eastAsia="Calibri" w:hAnsi="Times New Roman" w:cs="Times New Roman"/>
        </w:rPr>
      </w:pPr>
      <w:r w:rsidRPr="003466BD">
        <w:rPr>
          <w:rFonts w:ascii="Times New Roman" w:eastAsia="Calibri" w:hAnsi="Times New Roman" w:cs="Times New Roman"/>
          <w:b/>
        </w:rPr>
        <w:t>S</w:t>
      </w:r>
      <w:r w:rsidR="009A2623" w:rsidRPr="003466BD">
        <w:rPr>
          <w:rFonts w:ascii="Times New Roman" w:eastAsia="Calibri" w:hAnsi="Times New Roman" w:cs="Times New Roman"/>
          <w:b/>
        </w:rPr>
        <w:t>WZ</w:t>
      </w:r>
      <w:r w:rsidR="009A2623" w:rsidRPr="003466BD">
        <w:rPr>
          <w:rFonts w:ascii="Times New Roman" w:eastAsia="Calibri" w:hAnsi="Times New Roman" w:cs="Times New Roman"/>
        </w:rPr>
        <w:t xml:space="preserve"> – Specyfikacja Warunków Zamówienia w Postępowaniu Przetargowym;</w:t>
      </w:r>
    </w:p>
    <w:p w14:paraId="371926FE" w14:textId="00AB6D6B" w:rsidR="009A2623" w:rsidRPr="003466BD" w:rsidRDefault="009A2623" w:rsidP="00A603BE">
      <w:pPr>
        <w:spacing w:before="120" w:after="0" w:line="320" w:lineRule="atLeast"/>
        <w:ind w:right="-142"/>
        <w:jc w:val="both"/>
        <w:rPr>
          <w:rFonts w:ascii="Times New Roman" w:eastAsia="Calibri" w:hAnsi="Times New Roman" w:cs="Times New Roman"/>
        </w:rPr>
      </w:pPr>
      <w:r w:rsidRPr="003466BD">
        <w:rPr>
          <w:rFonts w:ascii="Times New Roman" w:eastAsia="Calibri" w:hAnsi="Times New Roman" w:cs="Times New Roman"/>
          <w:b/>
        </w:rPr>
        <w:t>Postępowanie Przetargowe</w:t>
      </w:r>
      <w:r w:rsidRPr="003466BD">
        <w:rPr>
          <w:rFonts w:ascii="Times New Roman" w:eastAsia="Calibri" w:hAnsi="Times New Roman" w:cs="Times New Roman"/>
        </w:rPr>
        <w:t xml:space="preserve"> – postępowanie</w:t>
      </w:r>
      <w:r w:rsidRPr="003466BD">
        <w:rPr>
          <w:rFonts w:ascii="Times New Roman" w:eastAsia="Times New Roman" w:hAnsi="Times New Roman" w:cs="Times New Roman"/>
          <w:lang w:eastAsia="pl-PL"/>
        </w:rPr>
        <w:t xml:space="preserve"> na</w:t>
      </w:r>
      <w:r w:rsidRPr="003466BD">
        <w:rPr>
          <w:rFonts w:ascii="Times New Roman" w:hAnsi="Times New Roman" w:cs="Times New Roman"/>
        </w:rPr>
        <w:t xml:space="preserve"> </w:t>
      </w:r>
      <w:r w:rsidRPr="003466BD">
        <w:rPr>
          <w:rFonts w:ascii="Times New Roman" w:eastAsia="Times New Roman" w:hAnsi="Times New Roman" w:cs="Times New Roman"/>
          <w:bCs/>
          <w:lang w:eastAsia="ja-JP"/>
        </w:rPr>
        <w:t xml:space="preserve">dostarczenie systemów autoryzacji (karty chipowe, czytniki chipowe, oprogramowanie, certyfikaty) </w:t>
      </w:r>
      <w:r w:rsidRPr="003466BD">
        <w:rPr>
          <w:rFonts w:ascii="Times New Roman" w:eastAsia="Times New Roman" w:hAnsi="Times New Roman" w:cs="Times New Roman"/>
          <w:lang w:eastAsia="pl-PL"/>
        </w:rPr>
        <w:t xml:space="preserve"> realizowane </w:t>
      </w:r>
      <w:r w:rsidRPr="003466BD">
        <w:rPr>
          <w:rFonts w:ascii="Times New Roman" w:hAnsi="Times New Roman" w:cs="Times New Roman"/>
        </w:rPr>
        <w:t xml:space="preserve">w ramach projektu </w:t>
      </w:r>
      <w:r w:rsidRPr="003466BD">
        <w:rPr>
          <w:rFonts w:ascii="Times New Roman" w:eastAsia="Calibri" w:hAnsi="Times New Roman" w:cs="Times New Roman"/>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r w:rsidRPr="003466BD">
        <w:rPr>
          <w:rFonts w:ascii="Times New Roman" w:eastAsia="Times New Roman" w:hAnsi="Times New Roman" w:cs="Times New Roman"/>
          <w:lang w:eastAsia="pl-PL"/>
        </w:rPr>
        <w:t>, to jest postepowanie numer</w:t>
      </w:r>
      <w:r w:rsidRPr="003466BD">
        <w:rPr>
          <w:rFonts w:ascii="Times New Roman" w:eastAsia="Times New Roman" w:hAnsi="Times New Roman" w:cs="Times New Roman"/>
          <w:b/>
          <w:color w:val="000000" w:themeColor="text1"/>
          <w:lang w:eastAsia="pl-PL"/>
        </w:rPr>
        <w:t xml:space="preserve"> </w:t>
      </w:r>
      <w:proofErr w:type="spellStart"/>
      <w:r w:rsidR="00C747EA" w:rsidRPr="003466BD">
        <w:rPr>
          <w:rFonts w:ascii="Times New Roman" w:eastAsia="Times New Roman" w:hAnsi="Times New Roman" w:cs="Times New Roman"/>
          <w:color w:val="000000" w:themeColor="text1"/>
          <w:lang w:eastAsia="pl-PL"/>
        </w:rPr>
        <w:t>SzW</w:t>
      </w:r>
      <w:proofErr w:type="spellEnd"/>
      <w:r w:rsidR="00C747EA" w:rsidRPr="003466BD">
        <w:rPr>
          <w:rFonts w:ascii="Times New Roman" w:eastAsia="Times New Roman" w:hAnsi="Times New Roman" w:cs="Times New Roman"/>
          <w:color w:val="000000" w:themeColor="text1"/>
          <w:lang w:eastAsia="pl-PL"/>
        </w:rPr>
        <w:t>/7</w:t>
      </w:r>
      <w:r w:rsidR="00214528" w:rsidRPr="003466BD">
        <w:rPr>
          <w:rFonts w:ascii="Times New Roman" w:eastAsia="Times New Roman" w:hAnsi="Times New Roman" w:cs="Times New Roman"/>
          <w:color w:val="000000" w:themeColor="text1"/>
          <w:lang w:eastAsia="pl-PL"/>
        </w:rPr>
        <w:t>/2021</w:t>
      </w:r>
      <w:r w:rsidRPr="003466BD">
        <w:rPr>
          <w:rFonts w:ascii="Times New Roman" w:eastAsia="Times New Roman" w:hAnsi="Times New Roman" w:cs="Times New Roman"/>
          <w:lang w:eastAsia="pl-PL"/>
        </w:rPr>
        <w:t xml:space="preserve"> </w:t>
      </w:r>
      <w:r w:rsidRPr="003466BD">
        <w:rPr>
          <w:rFonts w:ascii="Times New Roman" w:eastAsia="Calibri" w:hAnsi="Times New Roman" w:cs="Times New Roman"/>
        </w:rPr>
        <w:t>prowadzone przez Organizatora Postępowania w imieniu i na rzecz Zamawiającego Razem. W wyniku realizacji Postępowania Przetargowego zawarta jest Umowa.</w:t>
      </w:r>
    </w:p>
    <w:p w14:paraId="5AF9BF4E" w14:textId="77777777" w:rsidR="009A2623" w:rsidRPr="003466BD" w:rsidRDefault="009A2623" w:rsidP="009A2623">
      <w:pPr>
        <w:spacing w:before="120" w:after="0" w:line="320" w:lineRule="atLeast"/>
        <w:ind w:right="708"/>
        <w:rPr>
          <w:rFonts w:ascii="Times New Roman" w:eastAsia="Times New Roman" w:hAnsi="Times New Roman" w:cs="Times New Roman"/>
          <w:b/>
          <w:u w:val="single"/>
          <w:lang w:eastAsia="pl-PL"/>
        </w:rPr>
      </w:pPr>
    </w:p>
    <w:p w14:paraId="3A2CF5CB" w14:textId="77777777" w:rsidR="009A2623" w:rsidRPr="003466BD" w:rsidRDefault="009A2623" w:rsidP="009A2623">
      <w:pPr>
        <w:widowControl w:val="0"/>
        <w:spacing w:after="120" w:line="300" w:lineRule="atLeast"/>
        <w:contextualSpacing/>
        <w:jc w:val="both"/>
        <w:rPr>
          <w:rFonts w:ascii="Times New Roman" w:eastAsia="Calibri" w:hAnsi="Times New Roman" w:cs="Times New Roman"/>
        </w:rPr>
      </w:pPr>
      <w:r w:rsidRPr="003466BD">
        <w:rPr>
          <w:rFonts w:ascii="Times New Roman" w:eastAsia="Calibri" w:hAnsi="Times New Roman" w:cs="Times New Roman"/>
          <w:b/>
        </w:rPr>
        <w:t>Dzień</w:t>
      </w:r>
      <w:r w:rsidRPr="003466BD">
        <w:rPr>
          <w:rFonts w:ascii="Times New Roman" w:eastAsia="Calibri" w:hAnsi="Times New Roman" w:cs="Times New Roman"/>
        </w:rPr>
        <w:t xml:space="preserve"> - ilekroć  w OPZ lub Umowie jest mowa o dniach lub dniu pisanym dużą literą należy przez to rozumieć Dni / Dzień robocze, to jest dni kalendarzowe z wyłączeniem wszystkich niedziel, wszystkich sobót oraz z wyłączeniem dni ustawowo wolnych od pracy.</w:t>
      </w:r>
    </w:p>
    <w:p w14:paraId="69DE3A25" w14:textId="77777777" w:rsidR="009A2623" w:rsidRPr="003466BD" w:rsidRDefault="009A2623" w:rsidP="009A2623">
      <w:pPr>
        <w:widowControl w:val="0"/>
        <w:spacing w:after="0" w:line="300" w:lineRule="atLeast"/>
        <w:ind w:right="-143"/>
        <w:jc w:val="both"/>
        <w:rPr>
          <w:rFonts w:ascii="Times New Roman" w:eastAsia="Times New Roman" w:hAnsi="Times New Roman" w:cs="Times New Roman"/>
          <w:lang w:eastAsia="pl-PL"/>
        </w:rPr>
      </w:pPr>
    </w:p>
    <w:p w14:paraId="0D698FA3" w14:textId="77777777" w:rsidR="009A2623" w:rsidRPr="003466BD" w:rsidRDefault="009A2623" w:rsidP="009A2623">
      <w:pPr>
        <w:widowControl w:val="0"/>
        <w:spacing w:after="120" w:line="300" w:lineRule="atLeast"/>
        <w:contextualSpacing/>
        <w:jc w:val="both"/>
        <w:rPr>
          <w:rFonts w:ascii="Times New Roman" w:eastAsia="Calibri" w:hAnsi="Times New Roman" w:cs="Times New Roman"/>
        </w:rPr>
      </w:pPr>
      <w:r w:rsidRPr="003466BD">
        <w:rPr>
          <w:rFonts w:ascii="Times New Roman" w:eastAsia="Calibri" w:hAnsi="Times New Roman" w:cs="Times New Roman"/>
          <w:b/>
        </w:rPr>
        <w:t>dzień</w:t>
      </w:r>
      <w:r w:rsidRPr="003466BD">
        <w:rPr>
          <w:rFonts w:ascii="Times New Roman" w:eastAsia="Calibri" w:hAnsi="Times New Roman" w:cs="Times New Roman"/>
        </w:rPr>
        <w:t xml:space="preserve"> - ilekroć  w OPZ lub Umowie jest mowa o dniach lub dniu pisanym od małej litery (pisanym małą literą) należy przez to rozumieć dni / dzień kalendarzowe, to jest wszystkie dni roku bez jakiegokolwiek wyłączenia;</w:t>
      </w:r>
    </w:p>
    <w:p w14:paraId="25B80CCD" w14:textId="77777777" w:rsidR="009A2623" w:rsidRPr="003466BD" w:rsidRDefault="009A2623" w:rsidP="009A2623">
      <w:pPr>
        <w:widowControl w:val="0"/>
        <w:spacing w:after="120" w:line="300" w:lineRule="atLeast"/>
        <w:contextualSpacing/>
        <w:jc w:val="both"/>
        <w:rPr>
          <w:rFonts w:ascii="Times New Roman" w:eastAsia="Calibri" w:hAnsi="Times New Roman" w:cs="Times New Roman"/>
        </w:rPr>
      </w:pPr>
    </w:p>
    <w:p w14:paraId="20CFCADF" w14:textId="77777777" w:rsidR="009A2623" w:rsidRPr="003466BD" w:rsidRDefault="009A2623" w:rsidP="009A2623">
      <w:pPr>
        <w:widowControl w:val="0"/>
        <w:spacing w:line="300" w:lineRule="atLeast"/>
        <w:jc w:val="both"/>
        <w:rPr>
          <w:rFonts w:ascii="Times New Roman" w:hAnsi="Times New Roman" w:cs="Times New Roman"/>
        </w:rPr>
      </w:pPr>
      <w:r w:rsidRPr="003466BD">
        <w:rPr>
          <w:rFonts w:ascii="Times New Roman" w:eastAsia="Times New Roman" w:hAnsi="Times New Roman" w:cs="Times New Roman"/>
          <w:b/>
          <w:lang w:eastAsia="pl-PL"/>
        </w:rPr>
        <w:t>Projekt</w:t>
      </w:r>
      <w:r w:rsidRPr="003466BD">
        <w:rPr>
          <w:rFonts w:ascii="Times New Roman" w:eastAsia="Times New Roman" w:hAnsi="Times New Roman" w:cs="Times New Roman"/>
          <w:lang w:eastAsia="pl-PL"/>
        </w:rPr>
        <w:t xml:space="preserve"> – projekt </w:t>
      </w:r>
      <w:r w:rsidRPr="003466BD">
        <w:rPr>
          <w:rFonts w:ascii="Times New Roman" w:hAnsi="Times New Roman" w:cs="Times New Roman"/>
        </w:rPr>
        <w:t xml:space="preserve">pod nazwą </w:t>
      </w:r>
      <w:r w:rsidRPr="003466BD">
        <w:rPr>
          <w:rFonts w:ascii="Times New Roman" w:eastAsia="Calibri" w:hAnsi="Times New Roman" w:cs="Times New Roman"/>
          <w:color w:val="000000"/>
          <w:lang w:eastAsia="pl-PL"/>
        </w:rPr>
        <w:t xml:space="preserve">„Wyposażenie środowisk informatycznych wojewódzkich, powiatowych i miejskich podmiotów leczniczych w narzędzia informatyczne umożliwiające wdrożenie EDM oraz stworzenie sieci wymiany danych między podmiotami leczniczymi samorządu województwa” realizowany w ramach: </w:t>
      </w:r>
      <w:r w:rsidRPr="003466BD">
        <w:rPr>
          <w:rFonts w:ascii="Times New Roman" w:eastAsia="Calibri" w:hAnsi="Times New Roman" w:cs="Times New Roman"/>
          <w:iCs/>
          <w:color w:val="000000"/>
          <w:lang w:eastAsia="pl-PL"/>
        </w:rPr>
        <w:t>Osi Priorytetowej 2. Społeczeństwo Informacyjne,  Działanie 2.1.Rozwój elektronicznych usług publicznych Wielkopolskiego Regionalnego Programu Operacyjnego na lata 2014-2020, w partnerstwie pomiędzy Województwem Wielkopolskim jako Partnerem Wiodącym a Partnerami, Partnerami Finansującymi i Uczestnikami Projektu. Beneficjentem Projektu jest Województwo Wielkopolskie. Partnerami i Uczestnikami Projektu są podmioty lecznicze, merytorycznie zaangażowane w realizację Projektu będący jedocześnie Zamawiają</w:t>
      </w:r>
      <w:r w:rsidR="00356812" w:rsidRPr="003466BD">
        <w:rPr>
          <w:rFonts w:ascii="Times New Roman" w:eastAsia="Calibri" w:hAnsi="Times New Roman" w:cs="Times New Roman"/>
          <w:iCs/>
          <w:color w:val="000000"/>
          <w:lang w:eastAsia="pl-PL"/>
        </w:rPr>
        <w:t>cymi Indywidualnymi;</w:t>
      </w:r>
    </w:p>
    <w:p w14:paraId="5EA6A1E7" w14:textId="77777777" w:rsidR="009A2623" w:rsidRPr="003466BD" w:rsidRDefault="009A2623" w:rsidP="009A2623">
      <w:pPr>
        <w:widowControl w:val="0"/>
        <w:spacing w:after="0" w:line="300" w:lineRule="atLeast"/>
        <w:ind w:right="-143"/>
        <w:jc w:val="both"/>
        <w:rPr>
          <w:rFonts w:ascii="Times New Roman" w:eastAsia="Times New Roman" w:hAnsi="Times New Roman" w:cs="Times New Roman"/>
          <w:lang w:eastAsia="pl-PL"/>
        </w:rPr>
      </w:pPr>
    </w:p>
    <w:p w14:paraId="399E1367" w14:textId="1C7F9278" w:rsidR="009A2623" w:rsidRPr="003466BD" w:rsidRDefault="009A2623" w:rsidP="009A2623">
      <w:pPr>
        <w:widowControl w:val="0"/>
        <w:spacing w:after="200" w:line="300" w:lineRule="atLeast"/>
        <w:jc w:val="both"/>
        <w:rPr>
          <w:rFonts w:ascii="Times New Roman" w:hAnsi="Times New Roman" w:cs="Times New Roman"/>
        </w:rPr>
      </w:pPr>
      <w:r w:rsidRPr="003466BD">
        <w:rPr>
          <w:rFonts w:ascii="Times New Roman" w:hAnsi="Times New Roman" w:cs="Times New Roman"/>
          <w:b/>
        </w:rPr>
        <w:t>Wymagania Zamawiającego Razem</w:t>
      </w:r>
      <w:r w:rsidRPr="003466BD">
        <w:rPr>
          <w:rFonts w:ascii="Times New Roman" w:hAnsi="Times New Roman" w:cs="Times New Roman"/>
        </w:rPr>
        <w:t xml:space="preserve"> - zbiorcze określenie na wszelkie wymagania stawiane Wykonawcy przez Zamawiającego Razem, to jest wymagania stawiane przez wszystkich Zamawiających Indywidualnych dotyczące sposobu realizacji i wykonania całości </w:t>
      </w:r>
      <w:r w:rsidRPr="003466BD">
        <w:rPr>
          <w:rFonts w:ascii="Times New Roman" w:eastAsia="Times New Roman" w:hAnsi="Times New Roman" w:cs="Times New Roman"/>
          <w:lang w:eastAsia="zh-CN"/>
        </w:rPr>
        <w:t xml:space="preserve">Przedmiotu Zamówienia a tym samym </w:t>
      </w:r>
      <w:r w:rsidRPr="003466BD">
        <w:rPr>
          <w:rFonts w:ascii="Times New Roman" w:hAnsi="Times New Roman" w:cs="Times New Roman"/>
        </w:rPr>
        <w:t>Przedmio</w:t>
      </w:r>
      <w:r w:rsidR="00C747EA" w:rsidRPr="003466BD">
        <w:rPr>
          <w:rFonts w:ascii="Times New Roman" w:hAnsi="Times New Roman" w:cs="Times New Roman"/>
        </w:rPr>
        <w:t>tu Umowy, określone w Umowie, S</w:t>
      </w:r>
      <w:r w:rsidRPr="003466BD">
        <w:rPr>
          <w:rFonts w:ascii="Times New Roman" w:hAnsi="Times New Roman" w:cs="Times New Roman"/>
        </w:rPr>
        <w:t>WZ, OPZ i wszelkich załącznikach do niego, Ofercie Wykonawcy, oraz wszelkich stanowiskach, wytycznych, uwagach Zamawiającego Razem kierowanych do Wykonawcy podczas realizacji Umowy jak też wszelkich uzgodnieniach pomiędzy Wykonawcą a Zamawiającym Razem ustalanych w czasie realizacji Umowy, przy czym wszelkie wymagania stawiane Wykonawcy jak i  sposób realizacji Umowy w imieniu Zamawiającego Razem wobec Wykonawcy określa wyłącznie Organizator Postępowania, działający w imieniu i na rzecz Zamawiającego Razem (a tym samym poszczególnyc</w:t>
      </w:r>
      <w:r w:rsidR="00356812" w:rsidRPr="003466BD">
        <w:rPr>
          <w:rFonts w:ascii="Times New Roman" w:hAnsi="Times New Roman" w:cs="Times New Roman"/>
        </w:rPr>
        <w:t>h Zamawiających Indywidualnych);</w:t>
      </w:r>
    </w:p>
    <w:p w14:paraId="005B3342" w14:textId="77777777" w:rsidR="009A2623" w:rsidRPr="003466BD" w:rsidRDefault="009A2623" w:rsidP="009A2623">
      <w:pPr>
        <w:widowControl w:val="0"/>
        <w:spacing w:after="200" w:line="300" w:lineRule="atLeast"/>
        <w:jc w:val="both"/>
        <w:rPr>
          <w:rFonts w:ascii="Times New Roman" w:hAnsi="Times New Roman" w:cs="Times New Roman"/>
        </w:rPr>
      </w:pPr>
      <w:r w:rsidRPr="003466BD">
        <w:rPr>
          <w:rFonts w:ascii="Times New Roman" w:hAnsi="Times New Roman" w:cs="Times New Roman"/>
          <w:b/>
        </w:rPr>
        <w:t>Wynagrodzenie</w:t>
      </w:r>
      <w:r w:rsidRPr="003466BD">
        <w:rPr>
          <w:rFonts w:ascii="Times New Roman" w:hAnsi="Times New Roman" w:cs="Times New Roman"/>
        </w:rPr>
        <w:t xml:space="preserve"> – kwota brutto podana przez Wykonawcę w Ofercie Wykonawcy i określona w Umowie, stanowiąca łączne wynagrodzenie ryczałtowe należne Wykonawcy z tytułu prawidłowego wykonania w całości  </w:t>
      </w:r>
      <w:r w:rsidRPr="003466BD">
        <w:rPr>
          <w:rFonts w:ascii="Times New Roman" w:eastAsia="Times New Roman" w:hAnsi="Times New Roman" w:cs="Times New Roman"/>
          <w:lang w:eastAsia="zh-CN"/>
        </w:rPr>
        <w:t xml:space="preserve">Przedmiotu Zamówienia to jest wykonania </w:t>
      </w:r>
      <w:r w:rsidRPr="003466BD">
        <w:rPr>
          <w:rFonts w:ascii="Times New Roman" w:hAnsi="Times New Roman" w:cs="Times New Roman"/>
        </w:rPr>
        <w:t>Przedmiotu Umowy</w:t>
      </w:r>
      <w:r w:rsidR="00356812" w:rsidRPr="003466BD">
        <w:rPr>
          <w:rFonts w:ascii="Times New Roman" w:hAnsi="Times New Roman" w:cs="Times New Roman"/>
        </w:rPr>
        <w:t>;</w:t>
      </w:r>
    </w:p>
    <w:p w14:paraId="45CA207A" w14:textId="77777777" w:rsidR="009A2623" w:rsidRPr="003466BD" w:rsidRDefault="009A2623" w:rsidP="009A2623">
      <w:pPr>
        <w:widowControl w:val="0"/>
        <w:spacing w:after="0" w:line="300" w:lineRule="atLeast"/>
        <w:ind w:right="-143"/>
        <w:jc w:val="both"/>
        <w:rPr>
          <w:rFonts w:ascii="Times New Roman" w:eastAsia="Times New Roman" w:hAnsi="Times New Roman" w:cs="Times New Roman"/>
          <w:lang w:eastAsia="pl-PL"/>
        </w:rPr>
      </w:pPr>
      <w:r w:rsidRPr="003466BD">
        <w:rPr>
          <w:rFonts w:ascii="Times New Roman" w:eastAsia="Times New Roman" w:hAnsi="Times New Roman" w:cs="Times New Roman"/>
          <w:b/>
          <w:lang w:eastAsia="pl-PL"/>
        </w:rPr>
        <w:t>Przedmiot Dostawy Indywidualnej</w:t>
      </w:r>
      <w:r w:rsidRPr="003466BD">
        <w:rPr>
          <w:rFonts w:ascii="Times New Roman" w:eastAsia="Times New Roman" w:hAnsi="Times New Roman" w:cs="Times New Roman"/>
          <w:lang w:eastAsia="pl-PL"/>
        </w:rPr>
        <w:t xml:space="preserve"> – część Przedmiotu Zamówienia a tym samym Przedmiotu Umowy przypisana do konkretnego Zamawiającego Indywidualnego (określonego w sposób indywidualny) wskazana w załączniku numer 1 do Umowy, to jest określona liczba i rodzaj Urządzeń i Aplikacji których nabywcą na podstawie Umowy będzie konkretny, dany Zamaw</w:t>
      </w:r>
      <w:r w:rsidR="00356812" w:rsidRPr="003466BD">
        <w:rPr>
          <w:rFonts w:ascii="Times New Roman" w:eastAsia="Times New Roman" w:hAnsi="Times New Roman" w:cs="Times New Roman"/>
          <w:lang w:eastAsia="pl-PL"/>
        </w:rPr>
        <w:t>iający Indywidualny, oraz realizacja pozostałych obowiązków umownych Wykonawcy dotyczących danego Zamawiającego Indywidualnego;</w:t>
      </w:r>
    </w:p>
    <w:p w14:paraId="764CB652" w14:textId="77777777" w:rsidR="009A2623" w:rsidRPr="003466BD" w:rsidRDefault="009A2623" w:rsidP="009A2623">
      <w:pPr>
        <w:widowControl w:val="0"/>
        <w:spacing w:after="0" w:line="300" w:lineRule="atLeast"/>
        <w:ind w:right="-143"/>
        <w:jc w:val="both"/>
        <w:rPr>
          <w:rFonts w:ascii="Times New Roman" w:eastAsia="Times New Roman" w:hAnsi="Times New Roman" w:cs="Times New Roman"/>
          <w:b/>
          <w:lang w:eastAsia="pl-PL"/>
        </w:rPr>
      </w:pPr>
    </w:p>
    <w:p w14:paraId="77FB5362" w14:textId="77777777" w:rsidR="009A2623" w:rsidRPr="003466BD" w:rsidRDefault="009A2623" w:rsidP="009A2623">
      <w:pPr>
        <w:widowControl w:val="0"/>
        <w:spacing w:after="0" w:line="300" w:lineRule="atLeast"/>
        <w:ind w:right="-143"/>
        <w:jc w:val="both"/>
        <w:rPr>
          <w:rFonts w:ascii="Times New Roman" w:eastAsia="Calibri" w:hAnsi="Times New Roman" w:cs="Times New Roman"/>
          <w:color w:val="000000"/>
          <w:lang w:eastAsia="pl-PL"/>
        </w:rPr>
      </w:pPr>
      <w:r w:rsidRPr="003466BD">
        <w:rPr>
          <w:rFonts w:ascii="Times New Roman" w:eastAsia="Times New Roman" w:hAnsi="Times New Roman" w:cs="Times New Roman"/>
          <w:b/>
          <w:lang w:eastAsia="pl-PL"/>
        </w:rPr>
        <w:t>Umowa powierzenia</w:t>
      </w:r>
      <w:r w:rsidRPr="003466BD">
        <w:rPr>
          <w:rFonts w:ascii="Times New Roman" w:eastAsia="Times New Roman" w:hAnsi="Times New Roman" w:cs="Times New Roman"/>
          <w:lang w:eastAsia="pl-PL"/>
        </w:rPr>
        <w:t xml:space="preserve"> – zawarta dnia 19 grudnia 2017 roku umowa numer DZ-I/59/2017 pomiędzy Województwem Wielkopolskim jako zamawiającym a spółką Szpitale Wielkopolski sp. z o.o. jako wykonawcą na usługę Inżyniera Kontraktu dla Projektu  „</w:t>
      </w:r>
      <w:r w:rsidRPr="003466BD">
        <w:rPr>
          <w:rFonts w:ascii="Times New Roman" w:eastAsia="Calibri" w:hAnsi="Times New Roman" w:cs="Times New Roman"/>
          <w:color w:val="000000"/>
          <w:lang w:eastAsia="pl-PL"/>
        </w:rPr>
        <w:t xml:space="preserve">Wyposażenie środowisk informatycznych wojewódzkich, powiatowych i miejskich podmiotów leczniczych w narzędzia informatyczne </w:t>
      </w:r>
      <w:r w:rsidRPr="003466BD">
        <w:rPr>
          <w:rFonts w:ascii="Times New Roman" w:eastAsia="Calibri" w:hAnsi="Times New Roman" w:cs="Times New Roman"/>
          <w:color w:val="000000"/>
          <w:lang w:eastAsia="pl-PL"/>
        </w:rPr>
        <w:lastRenderedPageBreak/>
        <w:t>umożliwiające wdrożenie EDM oraz stworzenie sieci wymiany danych między podmiotami leczniczymi samorządu województwa” realizowanego w ramach : Działania 2.1 Rozwój elektronicznych usług publicznych, Poddziałanie 2.1.1 Wielkopolskiego Regionalnego Programu Operacyjnego na lata 2014-2020, na podstawie  której to umowy spółka Szpitale Wielkopolskie między innymi organizować i przeprowadzać będzie wszelkie postępowania o udzielenie zamówienia publicznego w ramach Projektu, w tym dotyczących nabycia środków trwałych jak i wartości niematerialnych i prawnych, których własność lub uprawnienia przypadać będą poszczególnych Zamawiającym Indywidulanym;</w:t>
      </w:r>
    </w:p>
    <w:p w14:paraId="7FBAD082" w14:textId="77777777" w:rsidR="009A2623" w:rsidRPr="003466BD" w:rsidRDefault="009A2623" w:rsidP="009A2623">
      <w:pPr>
        <w:widowControl w:val="0"/>
        <w:spacing w:after="0" w:line="300" w:lineRule="atLeast"/>
        <w:ind w:right="-143"/>
        <w:jc w:val="both"/>
        <w:rPr>
          <w:rFonts w:ascii="Times New Roman" w:eastAsia="Calibri" w:hAnsi="Times New Roman" w:cs="Times New Roman"/>
          <w:color w:val="000000"/>
          <w:lang w:eastAsia="pl-PL"/>
        </w:rPr>
      </w:pPr>
    </w:p>
    <w:p w14:paraId="3CDDF972" w14:textId="1BCBB5C1" w:rsidR="009A2623" w:rsidRPr="003466BD" w:rsidRDefault="009A2623" w:rsidP="009A2623">
      <w:pPr>
        <w:widowControl w:val="0"/>
        <w:spacing w:after="0" w:line="300" w:lineRule="atLeast"/>
        <w:ind w:right="-143"/>
        <w:jc w:val="both"/>
        <w:rPr>
          <w:rFonts w:ascii="Times New Roman" w:eastAsia="Calibri" w:hAnsi="Times New Roman" w:cs="Times New Roman"/>
          <w:color w:val="000000"/>
          <w:lang w:eastAsia="pl-PL"/>
        </w:rPr>
      </w:pPr>
      <w:r w:rsidRPr="003466BD">
        <w:rPr>
          <w:rFonts w:ascii="Times New Roman" w:eastAsia="Calibri" w:hAnsi="Times New Roman" w:cs="Times New Roman"/>
          <w:b/>
          <w:color w:val="000000"/>
          <w:lang w:eastAsia="pl-PL"/>
        </w:rPr>
        <w:t>Umowa</w:t>
      </w:r>
      <w:r w:rsidRPr="003466BD">
        <w:rPr>
          <w:rFonts w:ascii="Times New Roman" w:eastAsia="Calibri" w:hAnsi="Times New Roman" w:cs="Times New Roman"/>
          <w:color w:val="000000"/>
          <w:lang w:eastAsia="pl-PL"/>
        </w:rPr>
        <w:t xml:space="preserve"> – niniejsza umowa zawarta pomiędzy Wykonawcą a Zamawiającym Razem działającym poprzez Organizatora Postępowania, będąca wynikiem rozstrzygnięcia postepowania przetargowego na </w:t>
      </w:r>
      <w:r w:rsidRPr="003466BD">
        <w:rPr>
          <w:rFonts w:ascii="Times New Roman" w:eastAsia="Calibri" w:hAnsi="Times New Roman" w:cs="Times New Roman"/>
        </w:rPr>
        <w:t>realizację zamówienie</w:t>
      </w:r>
      <w:r w:rsidRPr="003466BD">
        <w:rPr>
          <w:rFonts w:ascii="Times New Roman" w:hAnsi="Times New Roman" w:cs="Times New Roman"/>
        </w:rPr>
        <w:t xml:space="preserve"> na „dostarczenie,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 w ramach projektu </w:t>
      </w:r>
      <w:r w:rsidRPr="003466BD">
        <w:rPr>
          <w:rFonts w:ascii="Times New Roman" w:eastAsia="Calibri" w:hAnsi="Times New Roman" w:cs="Times New Roman"/>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p>
    <w:p w14:paraId="2AB76BBF" w14:textId="77777777" w:rsidR="009A2623" w:rsidRPr="003466BD" w:rsidRDefault="009A2623" w:rsidP="009A2623">
      <w:pPr>
        <w:widowControl w:val="0"/>
        <w:spacing w:line="300" w:lineRule="atLeast"/>
        <w:jc w:val="both"/>
        <w:rPr>
          <w:rFonts w:ascii="Times New Roman" w:eastAsia="Calibri" w:hAnsi="Times New Roman" w:cs="Times New Roman"/>
          <w:color w:val="000000"/>
          <w:lang w:eastAsia="pl-PL"/>
        </w:rPr>
      </w:pPr>
    </w:p>
    <w:p w14:paraId="25FF2A96" w14:textId="77777777" w:rsidR="002B1AE8" w:rsidRPr="003466BD" w:rsidRDefault="002B1AE8" w:rsidP="003C4ADF">
      <w:pPr>
        <w:widowControl w:val="0"/>
        <w:spacing w:after="0" w:line="300" w:lineRule="atLeast"/>
        <w:ind w:right="-143"/>
        <w:jc w:val="both"/>
        <w:rPr>
          <w:rFonts w:ascii="Times New Roman" w:eastAsia="Calibri" w:hAnsi="Times New Roman" w:cs="Times New Roman"/>
          <w:color w:val="000000"/>
          <w:lang w:eastAsia="pl-PL"/>
        </w:rPr>
      </w:pPr>
      <w:r w:rsidRPr="003466BD">
        <w:rPr>
          <w:rFonts w:ascii="Times New Roman" w:eastAsia="Calibri" w:hAnsi="Times New Roman" w:cs="Times New Roman"/>
          <w:b/>
          <w:color w:val="000000"/>
          <w:lang w:eastAsia="pl-PL"/>
        </w:rPr>
        <w:t>Pełnomocnictwo Partnera Wiodącego</w:t>
      </w:r>
      <w:r w:rsidRPr="003466BD">
        <w:rPr>
          <w:rFonts w:ascii="Times New Roman" w:eastAsia="Calibri" w:hAnsi="Times New Roman" w:cs="Times New Roman"/>
          <w:color w:val="000000"/>
          <w:lang w:eastAsia="pl-PL"/>
        </w:rPr>
        <w:t xml:space="preserve"> - uchwała Zarządu Województwa Wielkopolskiego w sprawie </w:t>
      </w:r>
      <w:r w:rsidRPr="003466BD">
        <w:rPr>
          <w:rFonts w:ascii="Times New Roman" w:eastAsia="Times New Roman" w:hAnsi="Times New Roman" w:cs="Times New Roman"/>
          <w:lang w:eastAsia="pl-PL"/>
        </w:rPr>
        <w:t>upoważnienia spółki Szpitale Wielkopolski</w:t>
      </w:r>
      <w:r w:rsidRPr="003466BD">
        <w:rPr>
          <w:rFonts w:ascii="Times New Roman" w:eastAsia="Calibri" w:hAnsi="Times New Roman" w:cs="Times New Roman"/>
          <w:color w:val="000000"/>
          <w:lang w:eastAsia="pl-PL"/>
        </w:rPr>
        <w:t xml:space="preserve"> sp. z o.o.</w:t>
      </w:r>
      <w:r w:rsidRPr="003466BD">
        <w:rPr>
          <w:rFonts w:ascii="Times New Roman" w:eastAsia="Times New Roman" w:hAnsi="Times New Roman" w:cs="Times New Roman"/>
          <w:lang w:eastAsia="pl-PL"/>
        </w:rPr>
        <w:t xml:space="preserve"> </w:t>
      </w:r>
      <w:r w:rsidRPr="003466BD">
        <w:rPr>
          <w:rFonts w:ascii="Times New Roman" w:eastAsia="Calibri" w:hAnsi="Times New Roman" w:cs="Times New Roman"/>
          <w:color w:val="000000"/>
          <w:lang w:eastAsia="pl-PL"/>
        </w:rPr>
        <w:t xml:space="preserve">do działania w imieniu i na rzecz Województwa Wielkopolskiego oraz Zamawiających Indywidualnych w tym Szpitala (to jest Zamawiającego) w ramach realizowanego </w:t>
      </w:r>
      <w:r w:rsidRPr="003466BD">
        <w:rPr>
          <w:rFonts w:ascii="Times New Roman" w:eastAsia="Times New Roman" w:hAnsi="Times New Roman" w:cs="Times New Roman"/>
          <w:lang w:eastAsia="pl-PL"/>
        </w:rPr>
        <w:t xml:space="preserve">projektu pn. </w:t>
      </w:r>
      <w:r w:rsidRPr="003466BD">
        <w:rPr>
          <w:rFonts w:ascii="Times New Roman" w:eastAsia="Calibri" w:hAnsi="Times New Roman" w:cs="Times New Roman"/>
          <w:lang w:eastAsia="pl-PL"/>
        </w:rPr>
        <w:t xml:space="preserve">„Wyposażenie środowisk informatycznych wojewódzkich, powiatowych i miejskich podmiotów leczniczych w narzędzia informatyczne umożliwiające wdrożenie Elektronicznej Dokumentacji Medycznej oraz stworzenie sieci wymiany danych między podmiotami leczniczymi samorządu województwa” na podstawie którego Zarząd Województwa Wielkopolskiego, </w:t>
      </w:r>
      <w:r w:rsidRPr="003466BD">
        <w:rPr>
          <w:rFonts w:ascii="Times New Roman" w:eastAsia="Calibri" w:hAnsi="Times New Roman" w:cs="Times New Roman"/>
          <w:color w:val="000000"/>
          <w:lang w:eastAsia="pl-PL"/>
        </w:rPr>
        <w:t xml:space="preserve">które jest Partnerem Wiodącym w Projekcie, działając jako zamawiający upoważniony przez wszystkich Partnerów i Uczestników Projektu, w tym na podstawie Porozumienia zawartego w trybie art. 38 ust.  1- 3  </w:t>
      </w:r>
      <w:proofErr w:type="spellStart"/>
      <w:r w:rsidRPr="003466BD">
        <w:rPr>
          <w:rFonts w:ascii="Times New Roman" w:eastAsia="Calibri" w:hAnsi="Times New Roman" w:cs="Times New Roman"/>
          <w:color w:val="000000"/>
          <w:lang w:eastAsia="pl-PL"/>
        </w:rPr>
        <w:t>Pzp</w:t>
      </w:r>
      <w:proofErr w:type="spellEnd"/>
      <w:r w:rsidRPr="003466BD">
        <w:rPr>
          <w:rFonts w:ascii="Times New Roman" w:eastAsia="Calibri" w:hAnsi="Times New Roman" w:cs="Times New Roman"/>
          <w:color w:val="000000"/>
          <w:lang w:eastAsia="pl-PL"/>
        </w:rPr>
        <w:t xml:space="preserve"> do wspólnego przeprowadzenia postępowań,  powierzył w trybie art. 37 ust 2, 3 pkt 3-4, ust 4 </w:t>
      </w:r>
      <w:proofErr w:type="spellStart"/>
      <w:r w:rsidRPr="003466BD">
        <w:rPr>
          <w:rFonts w:ascii="Times New Roman" w:eastAsia="Calibri" w:hAnsi="Times New Roman" w:cs="Times New Roman"/>
          <w:color w:val="000000"/>
          <w:lang w:eastAsia="pl-PL"/>
        </w:rPr>
        <w:t>Pzp</w:t>
      </w:r>
      <w:proofErr w:type="spellEnd"/>
      <w:r w:rsidRPr="003466BD">
        <w:rPr>
          <w:rFonts w:ascii="Times New Roman" w:eastAsia="Calibri" w:hAnsi="Times New Roman" w:cs="Times New Roman"/>
          <w:color w:val="000000"/>
          <w:lang w:eastAsia="pl-PL"/>
        </w:rPr>
        <w:t xml:space="preserve"> realizację w ramach Projektu pomocniczych działań zakupowych  spółce Szpitale Wielkopolski  sp. z o.o. z siedzibą w Poznaniu, obejmujących  przygotowanie i przeprowadzenie postępowań o udzielnie zamówień przewidzianych w Projekcie, co obejmuje między innymi Postępowanie Przetargowe Całość. Na podstawie przedmiotowego pełnomocnictwa  Województwo Wielkopolskie  upoważniło również spółkę Szpitale Wielkopolski sp. z o.o. do reprezentowania Województwa Wielkopolskiego oraz wszystkich Partnerów i Uczestników Projektu co obejmuje również Zamawiającego do działania, w tym  dokonywania czynności prawnych i faktycznych  we wszelkich sprawach związanych w realizacją umów zawartych przez spółę Szpitale Wielkopolski sp. z o.o. w imieniu wszystkich Partnerów i Uczestników Projektu w wyniku rozstrzygnięcia postępowań i udzielenia zamówień realizowanych w ramach Projektu. Nadto na podstawie przedmiotowego pełnomocnictwa Województwo Wielkopolskie upoważniło spółkę  Szpitale Wielkopolski sp. z o.o. do złożenia w imieniu Województwa Wielkopolskiego wykonawcy lub wykonawcom wybranym w postępowaniach o jakim mowa w zdaniach poprzednich,  realizowanych w imieniu i na rzecz Partnerów i Uczestników Projektu, w tym również Zamawiającego - oświadczenia o przejęciu przez Województwo Wielkopolskie zobowiązania do zapłaty wynagrodzenia należnego wskazanemu wykonawcy lub wykonawcom z tytułu realizacji umów zawartych pomiędzy nimi (tj. wskazanymi wykonawcami)  a  spółką Szpitale Wielkopolski sp. z o.o. działającą w imieniu i na rzecz wszystkich Partnerów i Uczestników Projektu w tym również Zamawiającego. Tym samym  Szpitale </w:t>
      </w:r>
      <w:r w:rsidRPr="003466BD">
        <w:rPr>
          <w:rFonts w:ascii="Times New Roman" w:eastAsia="Calibri" w:hAnsi="Times New Roman" w:cs="Times New Roman"/>
          <w:color w:val="000000"/>
          <w:lang w:eastAsia="pl-PL"/>
        </w:rPr>
        <w:lastRenderedPageBreak/>
        <w:t>Wielkopolski sp. z o.o. uprawniona jest w imieniu Województwa Wielkopolskiego do zawarcia z wykonawcą lub wykonawcami o jakich mowa w zdaniu poprzednim umowy przejęcia długu jakim jest zapłata wynagrodzenia należnego wskazanemu wykonawcy lub wykonawcom z tytułu zawarcia umowy lub umów przewidzianych w Projekcie;</w:t>
      </w:r>
    </w:p>
    <w:p w14:paraId="5B27A7DF" w14:textId="708D6979" w:rsidR="002B1AE8" w:rsidRPr="003466BD" w:rsidRDefault="002B1AE8" w:rsidP="009A2623">
      <w:pPr>
        <w:widowControl w:val="0"/>
        <w:spacing w:after="0" w:line="300" w:lineRule="atLeast"/>
        <w:ind w:right="-143"/>
        <w:jc w:val="both"/>
        <w:rPr>
          <w:rFonts w:ascii="Times New Roman" w:eastAsia="Calibri" w:hAnsi="Times New Roman" w:cs="Times New Roman"/>
          <w:lang w:eastAsia="pl-PL"/>
        </w:rPr>
      </w:pPr>
    </w:p>
    <w:p w14:paraId="7C143E9D" w14:textId="77777777" w:rsidR="002B1AE8" w:rsidRPr="003466BD" w:rsidRDefault="002B1AE8" w:rsidP="009A2623">
      <w:pPr>
        <w:widowControl w:val="0"/>
        <w:spacing w:after="0" w:line="300" w:lineRule="atLeast"/>
        <w:ind w:right="-143"/>
        <w:jc w:val="both"/>
        <w:rPr>
          <w:rFonts w:ascii="Times New Roman" w:eastAsia="Calibri" w:hAnsi="Times New Roman" w:cs="Times New Roman"/>
        </w:rPr>
      </w:pPr>
    </w:p>
    <w:p w14:paraId="69774D25" w14:textId="7E669B7A" w:rsidR="009A2623" w:rsidRPr="003466BD" w:rsidRDefault="009A2623" w:rsidP="009A2623">
      <w:pPr>
        <w:widowControl w:val="0"/>
        <w:spacing w:line="300" w:lineRule="atLeast"/>
        <w:jc w:val="both"/>
        <w:rPr>
          <w:rFonts w:ascii="Times New Roman" w:eastAsia="Calibri" w:hAnsi="Times New Roman" w:cs="Times New Roman"/>
        </w:rPr>
      </w:pPr>
      <w:proofErr w:type="spellStart"/>
      <w:r w:rsidRPr="003466BD">
        <w:rPr>
          <w:rFonts w:ascii="Times New Roman" w:eastAsia="Calibri" w:hAnsi="Times New Roman" w:cs="Times New Roman"/>
          <w:b/>
        </w:rPr>
        <w:t>Pzp</w:t>
      </w:r>
      <w:proofErr w:type="spellEnd"/>
      <w:r w:rsidRPr="003466BD">
        <w:rPr>
          <w:rFonts w:ascii="Times New Roman" w:eastAsia="Calibri" w:hAnsi="Times New Roman" w:cs="Times New Roman"/>
          <w:b/>
        </w:rPr>
        <w:t xml:space="preserve"> – </w:t>
      </w:r>
      <w:r w:rsidRPr="003466BD">
        <w:rPr>
          <w:rFonts w:ascii="Times New Roman" w:eastAsia="Calibri" w:hAnsi="Times New Roman" w:cs="Times New Roman"/>
        </w:rPr>
        <w:t xml:space="preserve">ustawa z dnia </w:t>
      </w:r>
      <w:r w:rsidR="002B1AE8" w:rsidRPr="003466BD">
        <w:rPr>
          <w:rFonts w:ascii="Times New Roman" w:eastAsia="Calibri" w:hAnsi="Times New Roman" w:cs="Times New Roman"/>
        </w:rPr>
        <w:t xml:space="preserve">11 września 2019 </w:t>
      </w:r>
      <w:r w:rsidRPr="003466BD">
        <w:rPr>
          <w:rFonts w:ascii="Times New Roman" w:eastAsia="Calibri" w:hAnsi="Times New Roman" w:cs="Times New Roman"/>
        </w:rPr>
        <w:t xml:space="preserve"> roku Prawo zamówień publicznych </w:t>
      </w:r>
      <w:r w:rsidR="002B1AE8" w:rsidRPr="003466BD">
        <w:rPr>
          <w:rFonts w:ascii="Times New Roman" w:eastAsia="Calibri" w:hAnsi="Times New Roman" w:cs="Times New Roman"/>
        </w:rPr>
        <w:t>(Dz. U. 2019.2019)</w:t>
      </w:r>
    </w:p>
    <w:p w14:paraId="20D76FAB" w14:textId="77777777" w:rsidR="009A2623" w:rsidRPr="003466BD" w:rsidRDefault="009A2623" w:rsidP="009A2623">
      <w:pPr>
        <w:widowControl w:val="0"/>
        <w:spacing w:line="300" w:lineRule="atLeast"/>
        <w:jc w:val="both"/>
        <w:rPr>
          <w:rFonts w:ascii="Times New Roman" w:eastAsia="Times New Roman" w:hAnsi="Times New Roman" w:cs="Times New Roman"/>
          <w:lang w:eastAsia="pl-PL"/>
        </w:rPr>
      </w:pPr>
      <w:r w:rsidRPr="003466BD">
        <w:rPr>
          <w:rFonts w:ascii="Times New Roman" w:eastAsia="Calibri" w:hAnsi="Times New Roman" w:cs="Times New Roman"/>
          <w:b/>
        </w:rPr>
        <w:t>Dostawa Indywidualna</w:t>
      </w:r>
      <w:r w:rsidRPr="003466BD">
        <w:rPr>
          <w:rFonts w:ascii="Times New Roman" w:eastAsia="Calibri" w:hAnsi="Times New Roman" w:cs="Times New Roman"/>
        </w:rPr>
        <w:t xml:space="preserve"> – przypisana do danego, konkretnego Zamawiającego Indywidualnego część Zamówienia której przedmiotem jest </w:t>
      </w:r>
      <w:r w:rsidRPr="003466BD">
        <w:rPr>
          <w:rFonts w:ascii="Times New Roman" w:eastAsia="Times New Roman" w:hAnsi="Times New Roman" w:cs="Times New Roman"/>
          <w:lang w:eastAsia="pl-PL"/>
        </w:rPr>
        <w:t xml:space="preserve">Przedmiot Dostawy Indywidualnej, określana w sposób odrębny dla każdego Zamawiającego Indywidulanego. </w:t>
      </w:r>
    </w:p>
    <w:p w14:paraId="03E3A3D4" w14:textId="77777777" w:rsidR="009A2623" w:rsidRPr="003466BD" w:rsidRDefault="009A2623" w:rsidP="009A2623">
      <w:pPr>
        <w:widowControl w:val="0"/>
        <w:spacing w:after="0" w:line="300" w:lineRule="atLeast"/>
        <w:jc w:val="both"/>
        <w:rPr>
          <w:rFonts w:ascii="Times New Roman" w:eastAsia="Times New Roman" w:hAnsi="Times New Roman" w:cs="Times New Roman"/>
          <w:lang w:eastAsia="pl-PL"/>
        </w:rPr>
      </w:pPr>
    </w:p>
    <w:p w14:paraId="4F10B20A" w14:textId="77777777" w:rsidR="009A2623" w:rsidRPr="003466BD" w:rsidRDefault="009A2623" w:rsidP="009A2623">
      <w:pPr>
        <w:widowControl w:val="0"/>
        <w:spacing w:after="120" w:line="300" w:lineRule="atLeast"/>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 1</w:t>
      </w:r>
    </w:p>
    <w:p w14:paraId="4E8B020C" w14:textId="77777777" w:rsidR="009A2623" w:rsidRPr="003466BD" w:rsidRDefault="009A2623" w:rsidP="009A2623">
      <w:pPr>
        <w:widowControl w:val="0"/>
        <w:spacing w:after="0" w:line="300" w:lineRule="atLeast"/>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Zamawiający Indywidualni, Zamawiający Razem</w:t>
      </w:r>
    </w:p>
    <w:p w14:paraId="45DA6D16" w14:textId="77777777" w:rsidR="009A2623" w:rsidRPr="003466BD" w:rsidRDefault="009A2623" w:rsidP="009A2623">
      <w:pPr>
        <w:widowControl w:val="0"/>
        <w:spacing w:after="0" w:line="300" w:lineRule="atLeast"/>
        <w:jc w:val="center"/>
        <w:rPr>
          <w:rFonts w:ascii="Times New Roman" w:eastAsia="Times New Roman" w:hAnsi="Times New Roman" w:cs="Times New Roman"/>
          <w:b/>
          <w:lang w:eastAsia="pl-PL"/>
        </w:rPr>
      </w:pPr>
    </w:p>
    <w:p w14:paraId="6797BFF4" w14:textId="77777777" w:rsidR="00A603BE" w:rsidRPr="003466BD" w:rsidRDefault="009A2623" w:rsidP="00A603BE">
      <w:pPr>
        <w:widowControl w:val="0"/>
        <w:numPr>
          <w:ilvl w:val="0"/>
          <w:numId w:val="1"/>
        </w:numPr>
        <w:spacing w:after="0" w:line="300" w:lineRule="atLeast"/>
        <w:ind w:left="714" w:hanging="357"/>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Zawierając niniejszą umowę, zwaną dalej Umową, Organizator Postępowania działa w imieniu i na rzecz wszystkich Zamawiających Indywidualnych (Zamawiającego Razem), to jest następujących podmiotów :</w:t>
      </w:r>
    </w:p>
    <w:p w14:paraId="43ABE11C" w14:textId="77777777" w:rsidR="00A603BE" w:rsidRPr="003466BD" w:rsidRDefault="00A603BE" w:rsidP="00A603BE">
      <w:pPr>
        <w:widowControl w:val="0"/>
        <w:spacing w:after="0" w:line="300" w:lineRule="atLeast"/>
        <w:ind w:left="714"/>
        <w:jc w:val="both"/>
        <w:rPr>
          <w:rFonts w:ascii="Times New Roman" w:eastAsia="Times New Roman" w:hAnsi="Times New Roman" w:cs="Times New Roman"/>
          <w:lang w:eastAsia="pl-PL"/>
        </w:rPr>
      </w:pPr>
    </w:p>
    <w:p w14:paraId="33E7D779"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Centrum Rehabilitacji im. Prof. Mieczysława Walczaka w Osiecznej; ul. Zamkowa 2; 64-113 Osieczna </w:t>
      </w:r>
    </w:p>
    <w:p w14:paraId="604210CD"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Wielkopolski Ośrodek Reumatologiczny Samodzielny Publiczny Specjalistyczny Zakład Opieki Zdrowotnej w Śremie; ul. Mickiewicza 95; 63-100 Śrem </w:t>
      </w:r>
    </w:p>
    <w:p w14:paraId="618B6C20"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Poznański Ośrodek Zdrowia Psychicznego; os. Kosmonautów 110; 61-642 Poznań </w:t>
      </w:r>
    </w:p>
    <w:p w14:paraId="3CBFF7CB"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Specjalistyczny Zespół Opieki Zdrowotnej nad Matką i Dzieckiem w Poznaniu; ul. Krysiewicza 7/8; 61-825 Poznań </w:t>
      </w:r>
    </w:p>
    <w:p w14:paraId="2B91FD5D"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Szpital Wojewódzki w Poznaniu - Szpital Rehabilitacyjno-Kardiologiczny w Kowanówku; ul. Sanatoryjna 34; Kowanówko; 64-600 Oborniki </w:t>
      </w:r>
    </w:p>
    <w:p w14:paraId="1AB1B1BA"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Wielkopolskie Centrum Medycyny Pracy; ul. Poznańska 55 A; 60-852 Poznań </w:t>
      </w:r>
    </w:p>
    <w:p w14:paraId="2DFBF75A"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color w:val="000000"/>
          <w:lang w:eastAsia="pl-PL"/>
        </w:rPr>
        <w:t>Wielkopolskie Centrum Pulmonologii i Torakochirurgii im. Eugenii i Janusza Zeylandów; ul. Szamarzewskiego 62, 60-569 Poznań</w:t>
      </w:r>
    </w:p>
    <w:p w14:paraId="364CF5D0"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Wojewódzki Szpital Zespolony im. Ludwika Perzyny w Kaliszu; ul. Poznańska 79; 62-800 Kalisz </w:t>
      </w:r>
    </w:p>
    <w:p w14:paraId="417EF64B"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Wojewódzki Szpital Zespolony w Koninie; ul. Szpitalna 45; 62-504 Konin </w:t>
      </w:r>
    </w:p>
    <w:p w14:paraId="3EBB6AE5"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Wojewódzki Zakład Opieki Psychiatrycznej Sp. z o.o.; Sokołówka 1; 62-840 Koźminek </w:t>
      </w:r>
    </w:p>
    <w:p w14:paraId="3700B041"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color w:val="000000"/>
          <w:lang w:eastAsia="pl-PL"/>
        </w:rPr>
        <w:t>Wojewódzki Szpital dla Nerwowo i Psychicznie Chorych "Dziekanka" im. Aleksandra Piotrowskiego w Gnieźnie; ul. Poznańska 15, 62-200 Gniezno</w:t>
      </w:r>
    </w:p>
    <w:p w14:paraId="30767805"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Wielkopolskie Centrum Neuropsychiatryczne im. Oskara Bielawskiego w Kościanie; Plac Paderewskiego 1A; 64-000 Kościan </w:t>
      </w:r>
    </w:p>
    <w:p w14:paraId="4BE71974"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color w:val="000000"/>
          <w:lang w:eastAsia="pl-PL"/>
        </w:rPr>
        <w:t>Wojewódzki Szpital Zespolony w Lesznie; ul. Kiepury 45, 64-100 Leszno</w:t>
      </w:r>
    </w:p>
    <w:p w14:paraId="7BC85579"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color w:val="000000"/>
          <w:lang w:eastAsia="pl-PL"/>
        </w:rPr>
        <w:t>Wielkopolskie Centrum Ratownictwa Medycznego spółka z ograniczoną odpowiedzialnością; ul. Kard. S. Wyszyńskiego 1, 62-510 Konin</w:t>
      </w:r>
    </w:p>
    <w:p w14:paraId="4F83F718"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Zakład Opiekuńczo-Leczniczy w Śremie; ul. Promenada 7; 63-100 Śrem </w:t>
      </w:r>
    </w:p>
    <w:p w14:paraId="14AB428A"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Zakład Leczenia Uzależnień w Charcicach; Charcice 12; 64-412 Chrzypsko Wielkie </w:t>
      </w:r>
    </w:p>
    <w:p w14:paraId="0924746A"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color w:val="000000"/>
          <w:lang w:eastAsia="pl-PL"/>
        </w:rPr>
        <w:t>Wojewódzki Specjalistyczny Zespół Zakładów Opieki Zdrowotnej Chorób Płuc i Gruźlicy w Wolicy; Wolica 113, 62-872 Godziesze Małe</w:t>
      </w:r>
    </w:p>
    <w:p w14:paraId="5692B689"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Poznański Ośrodek Specjalistycznych Usług Medycznych; al. Solidarności 36; 61-696 Poznań </w:t>
      </w:r>
    </w:p>
    <w:p w14:paraId="5571902B"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Zakład Opiekuńczo-Leczniczy i Rehabilitacji Medycznej SPZOZ; ul. Mogileńska 42; 61-044 Poznań </w:t>
      </w:r>
    </w:p>
    <w:p w14:paraId="00B498C4"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lastRenderedPageBreak/>
        <w:t xml:space="preserve">Szpital Miejski im. Franciszka </w:t>
      </w:r>
      <w:proofErr w:type="spellStart"/>
      <w:r w:rsidRPr="003466BD">
        <w:rPr>
          <w:rFonts w:ascii="Times New Roman" w:eastAsia="Times New Roman" w:hAnsi="Times New Roman" w:cs="Times New Roman"/>
          <w:bCs/>
          <w:color w:val="000000"/>
          <w:lang w:eastAsia="pl-PL"/>
        </w:rPr>
        <w:t>Raszei</w:t>
      </w:r>
      <w:proofErr w:type="spellEnd"/>
      <w:r w:rsidRPr="003466BD">
        <w:rPr>
          <w:rFonts w:ascii="Times New Roman" w:hAnsi="Times New Roman" w:cs="Times New Roman"/>
        </w:rPr>
        <w:t xml:space="preserve"> </w:t>
      </w:r>
      <w:r w:rsidRPr="003466BD">
        <w:rPr>
          <w:rFonts w:ascii="Times New Roman" w:eastAsia="Times New Roman" w:hAnsi="Times New Roman" w:cs="Times New Roman"/>
          <w:bCs/>
          <w:color w:val="000000"/>
          <w:lang w:eastAsia="pl-PL"/>
        </w:rPr>
        <w:t xml:space="preserve">w Poznaniu; ul. Mickiewicza 2; 60-834 Poznań </w:t>
      </w:r>
    </w:p>
    <w:p w14:paraId="2B555432"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Wielospecjalistyczny Szpital Miejski im. Józefa Strusia z Zakładem Opiekuńczo - Leczniczym. Samodzielny Publiczny Zakład Opieki Zdrowotnej; ul. Szwajcarska 3; 61-285 Poznań </w:t>
      </w:r>
    </w:p>
    <w:p w14:paraId="038BD677"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Szpital w Puszczykowie im. Prof. S.T. Dąbrowskiego S.A.; ul. Kraszewskiego 11; 62-041 Puszczykowo </w:t>
      </w:r>
    </w:p>
    <w:p w14:paraId="26AF391C"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color w:val="000000"/>
          <w:lang w:eastAsia="pl-PL"/>
        </w:rPr>
        <w:t xml:space="preserve">Szpital Powiatowy im. prof. Romana Drewsa; ul. Żeromskiego 29; 64-800 Chodzież </w:t>
      </w:r>
    </w:p>
    <w:p w14:paraId="2B2EA6E6"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Zespół Zakładów Opieki Zdrowotnej w Czarnkowie; ul. Kościuszki 96; 64-700 Czarnków </w:t>
      </w:r>
    </w:p>
    <w:p w14:paraId="37C59ED5"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Szpital Pomnik Chrztu Polski; ul. Świętego Jana 9; 62-200 Gniezno </w:t>
      </w:r>
    </w:p>
    <w:p w14:paraId="336B2856"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SP ZOZ Samodzielny Publiczny Zespół Opieki Zdrowotnej w Gostyniu; Plac K. Marcinkowskiego 8/9; 63-800 Gostyń </w:t>
      </w:r>
    </w:p>
    <w:p w14:paraId="30F72A09"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Samodzielny Publiczny Zakład Opieki Zdrowotnej w Grodzisku Wielkopolskim; ul. Mossego17; 62-065 Grodzisk Wielkopolski </w:t>
      </w:r>
    </w:p>
    <w:p w14:paraId="151456FE"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Szpital Powiatowy w Jarocinie spółka z ograniczoną odpowiedzialnością; ul. Szpitalna 1; 63-200 Jarocin </w:t>
      </w:r>
    </w:p>
    <w:p w14:paraId="4859F8D5"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Samodzielny Publiczny Zakład Opieki Zdrowotnej w Kępnie; ul. Szpitalna 7; 63-600 Kępno </w:t>
      </w:r>
    </w:p>
    <w:p w14:paraId="3EABE3D0"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Samodzielny Publiczny Zakład Opieki Zdrowotnej w Kole; ul. Księcia Józefa Poniatowskiego 25; 62-600 Koło </w:t>
      </w:r>
    </w:p>
    <w:p w14:paraId="634F73A2"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Samodzielny Publiczny Zespół Opieki Zdrowotnej w Kościanie; ul. Szpitalna 7; 64-000 Kościan </w:t>
      </w:r>
    </w:p>
    <w:p w14:paraId="7A13FC38"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Samodzielny Publiczny Zakład Opieki Zdrowotnej w Krotoszynie; ul. Młyńska 2; 63-700 Krotoszyn </w:t>
      </w:r>
    </w:p>
    <w:p w14:paraId="6BBFDF89"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Samodzielny Publiczny Zakład Opieki Zdrowotnej w Międzychodzie; ul. Szpitalna 10; 64-400 Międzychód </w:t>
      </w:r>
    </w:p>
    <w:p w14:paraId="3AEF79E4"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Samodzielny Publiczny Zakład Opieki Zdrowotnej im. doktora Kazimierza </w:t>
      </w:r>
      <w:proofErr w:type="spellStart"/>
      <w:r w:rsidRPr="003466BD">
        <w:rPr>
          <w:rFonts w:ascii="Times New Roman" w:eastAsia="Times New Roman" w:hAnsi="Times New Roman" w:cs="Times New Roman"/>
          <w:bCs/>
          <w:color w:val="000000"/>
          <w:lang w:eastAsia="pl-PL"/>
        </w:rPr>
        <w:t>Hołogi</w:t>
      </w:r>
      <w:proofErr w:type="spellEnd"/>
      <w:r w:rsidRPr="003466BD">
        <w:rPr>
          <w:rFonts w:ascii="Times New Roman" w:eastAsia="Times New Roman" w:hAnsi="Times New Roman" w:cs="Times New Roman"/>
          <w:bCs/>
          <w:color w:val="000000"/>
          <w:lang w:eastAsia="pl-PL"/>
        </w:rPr>
        <w:t xml:space="preserve">; ul. Poznańska 30; 64-300 Nowy Tomyśl </w:t>
      </w:r>
    </w:p>
    <w:p w14:paraId="1023E1B1"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Samodzielny Publiczny Zakład Opieki Zdrowotnej w Obornikach; ul. Szpitalna 2; 64-600 Oborniki </w:t>
      </w:r>
    </w:p>
    <w:p w14:paraId="4B96102D"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Zespół Zakładów Opieki Zdrowotnej</w:t>
      </w:r>
      <w:r w:rsidRPr="003466BD">
        <w:rPr>
          <w:rFonts w:ascii="Times New Roman" w:hAnsi="Times New Roman" w:cs="Times New Roman"/>
        </w:rPr>
        <w:t xml:space="preserve"> </w:t>
      </w:r>
      <w:r w:rsidRPr="003466BD">
        <w:rPr>
          <w:rFonts w:ascii="Times New Roman" w:eastAsia="Times New Roman" w:hAnsi="Times New Roman" w:cs="Times New Roman"/>
          <w:bCs/>
          <w:color w:val="000000"/>
          <w:lang w:eastAsia="pl-PL"/>
        </w:rPr>
        <w:t xml:space="preserve">w Ostrowie </w:t>
      </w:r>
      <w:proofErr w:type="spellStart"/>
      <w:r w:rsidRPr="003466BD">
        <w:rPr>
          <w:rFonts w:ascii="Times New Roman" w:eastAsia="Times New Roman" w:hAnsi="Times New Roman" w:cs="Times New Roman"/>
          <w:bCs/>
          <w:color w:val="000000"/>
          <w:lang w:eastAsia="pl-PL"/>
        </w:rPr>
        <w:t>Wlkp</w:t>
      </w:r>
      <w:proofErr w:type="spellEnd"/>
      <w:r w:rsidRPr="003466BD">
        <w:rPr>
          <w:rFonts w:ascii="Times New Roman" w:eastAsia="Times New Roman" w:hAnsi="Times New Roman" w:cs="Times New Roman"/>
          <w:bCs/>
          <w:color w:val="000000"/>
          <w:lang w:eastAsia="pl-PL"/>
        </w:rPr>
        <w:t xml:space="preserve">; ul. Limanowskiego 20-22; 63-400 Ostrów </w:t>
      </w:r>
      <w:proofErr w:type="spellStart"/>
      <w:r w:rsidRPr="003466BD">
        <w:rPr>
          <w:rFonts w:ascii="Times New Roman" w:eastAsia="Times New Roman" w:hAnsi="Times New Roman" w:cs="Times New Roman"/>
          <w:bCs/>
          <w:color w:val="000000"/>
          <w:lang w:eastAsia="pl-PL"/>
        </w:rPr>
        <w:t>Wlkp</w:t>
      </w:r>
      <w:proofErr w:type="spellEnd"/>
      <w:r w:rsidRPr="003466BD">
        <w:rPr>
          <w:rFonts w:ascii="Times New Roman" w:eastAsia="Times New Roman" w:hAnsi="Times New Roman" w:cs="Times New Roman"/>
          <w:bCs/>
          <w:color w:val="000000"/>
          <w:lang w:eastAsia="pl-PL"/>
        </w:rPr>
        <w:t xml:space="preserve"> </w:t>
      </w:r>
    </w:p>
    <w:p w14:paraId="56F7761F"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Ostrzeszowskie Centrum Zdrowia Sp. z o.o.; Aleja Wolności 4; 63-500 Ostrzeszów </w:t>
      </w:r>
    </w:p>
    <w:p w14:paraId="6E7B730D"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Szpital Specjalistyczny w Pile im. Stanisława Staszica; ul. Rydygiera 1; 64-920 Piła </w:t>
      </w:r>
    </w:p>
    <w:p w14:paraId="10F9BA3A"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Pleszewskie Centrum Medyczne w Pleszewie Sp. z o.o.; ul. Poznańska 125a; 63-300 Pleszew </w:t>
      </w:r>
    </w:p>
    <w:p w14:paraId="576A0A53"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Szpital Powiatowy w Rawiczu Sp. z o.o.; ul. Gen. Grota Roweckiego 6; 63-900 Rawicz </w:t>
      </w:r>
    </w:p>
    <w:p w14:paraId="1A1B0864"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Samodzielny Publiczny Zakład Opieki Zdrowotnej w Słupcy; ul. Traugutta 7; 62 – 400 Słupca </w:t>
      </w:r>
    </w:p>
    <w:p w14:paraId="1A1DAFEF"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Szpital Powiatowy im. Tadeusza Malińskiego w Śremie sp. z o. o.; ul. Chełmońskiego 1; 63-100 Śrem </w:t>
      </w:r>
    </w:p>
    <w:p w14:paraId="7FF321DC"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Szpital Średzki Serca Jezusowego sp. z o. o.; ul. Żwirki i Wigury 10; 63-000 Środa Wielkopolska </w:t>
      </w:r>
    </w:p>
    <w:p w14:paraId="2D670469"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Samodzielny Publiczny Zakład Opieki Zdrowotnej w Szamotułach; ul. Sukiennicza 13; 64-500 Szamotuły </w:t>
      </w:r>
    </w:p>
    <w:p w14:paraId="642103FD"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Samodzielny Publiczny Zespół Opieki Zdrowotnej w Turku; Poduchowne 1; 62-700 Turek </w:t>
      </w:r>
    </w:p>
    <w:p w14:paraId="61A2E490"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Szpital Powiatowy im. Jana Pawła II w Trzciance; ul. Gen. W. Sikorskiego 9; 64-980 Trzcianka </w:t>
      </w:r>
    </w:p>
    <w:p w14:paraId="4127587B"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Zespół Opieki Zdrowotnej</w:t>
      </w:r>
      <w:r w:rsidRPr="003466BD">
        <w:rPr>
          <w:rFonts w:ascii="Times New Roman" w:hAnsi="Times New Roman" w:cs="Times New Roman"/>
        </w:rPr>
        <w:t xml:space="preserve"> </w:t>
      </w:r>
      <w:r w:rsidRPr="003466BD">
        <w:rPr>
          <w:rFonts w:ascii="Times New Roman" w:eastAsia="Times New Roman" w:hAnsi="Times New Roman" w:cs="Times New Roman"/>
          <w:bCs/>
          <w:color w:val="000000"/>
          <w:lang w:eastAsia="pl-PL"/>
        </w:rPr>
        <w:t xml:space="preserve">w Wągrowcu; ul. Kościuszki 74; 62-100 Wągrowiec </w:t>
      </w:r>
    </w:p>
    <w:p w14:paraId="1D7A3D4E"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Samodzielny Publiczny Zakład Opieki Zdrowotnej w Wolsztynie; ul. Wschowska 3; 64-200 Wolsztyn </w:t>
      </w:r>
    </w:p>
    <w:p w14:paraId="758E8BE9"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Szpital Powiatowy we Wrześni Sp. z o.o.; ul. Słowackiego 2; 62-300 Września </w:t>
      </w:r>
    </w:p>
    <w:p w14:paraId="789A5AC8"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Szpital Powiatowy w Wyrzysku Sp. z o.o.; ul. 22 Stycznia 41; 89-300 Wyrzysk </w:t>
      </w:r>
    </w:p>
    <w:p w14:paraId="5499B5A6"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lastRenderedPageBreak/>
        <w:t xml:space="preserve">Szpital Powiatowy im. Alfreda Sokołowskiego w Złotowie; ul. Szpitalna 28; 77-400 Złotów </w:t>
      </w:r>
    </w:p>
    <w:p w14:paraId="27DA790C" w14:textId="77777777" w:rsidR="00A603BE" w:rsidRPr="003466BD" w:rsidRDefault="00A603BE" w:rsidP="00A603BE">
      <w:pPr>
        <w:pStyle w:val="Akapitzlist"/>
        <w:numPr>
          <w:ilvl w:val="0"/>
          <w:numId w:val="32"/>
        </w:numPr>
        <w:spacing w:after="0" w:line="240" w:lineRule="auto"/>
        <w:ind w:left="1276"/>
        <w:jc w:val="both"/>
        <w:rPr>
          <w:rFonts w:ascii="Times New Roman" w:eastAsia="Times New Roman" w:hAnsi="Times New Roman" w:cs="Times New Roman"/>
          <w:color w:val="000000"/>
          <w:lang w:eastAsia="pl-PL"/>
        </w:rPr>
      </w:pPr>
      <w:r w:rsidRPr="003466BD">
        <w:rPr>
          <w:rFonts w:ascii="Times New Roman" w:eastAsia="Times New Roman" w:hAnsi="Times New Roman" w:cs="Times New Roman"/>
          <w:bCs/>
          <w:color w:val="000000"/>
          <w:lang w:eastAsia="pl-PL"/>
        </w:rPr>
        <w:t xml:space="preserve">Województwo Wielkopolskie, </w:t>
      </w:r>
      <w:r w:rsidRPr="003466BD">
        <w:rPr>
          <w:rFonts w:ascii="Times New Roman" w:eastAsia="Times New Roman" w:hAnsi="Times New Roman" w:cs="Times New Roman"/>
          <w:color w:val="000000"/>
          <w:lang w:eastAsia="pl-PL"/>
        </w:rPr>
        <w:t xml:space="preserve">al. Niepodległości 34, 61-714 Poznań </w:t>
      </w:r>
    </w:p>
    <w:p w14:paraId="03628FBD" w14:textId="77777777" w:rsidR="00A603BE" w:rsidRPr="003466BD" w:rsidRDefault="00A603BE" w:rsidP="00A603BE">
      <w:pPr>
        <w:widowControl w:val="0"/>
        <w:spacing w:line="300" w:lineRule="atLeast"/>
        <w:ind w:left="1276" w:hanging="360"/>
        <w:contextualSpacing/>
        <w:jc w:val="both"/>
        <w:rPr>
          <w:rFonts w:ascii="Times New Roman" w:eastAsia="Calibri" w:hAnsi="Times New Roman" w:cs="Times New Roman"/>
        </w:rPr>
      </w:pPr>
    </w:p>
    <w:p w14:paraId="7730F8FC" w14:textId="77777777" w:rsidR="009A2623" w:rsidRPr="003466BD" w:rsidRDefault="009A2623" w:rsidP="009A2623">
      <w:pPr>
        <w:widowControl w:val="0"/>
        <w:numPr>
          <w:ilvl w:val="0"/>
          <w:numId w:val="1"/>
        </w:numPr>
        <w:spacing w:after="0" w:line="300" w:lineRule="atLeast"/>
        <w:ind w:left="714" w:hanging="357"/>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Zamawiającym Razem są wszyscy wskazani wyżej Zamawiający Indywidulni rozumiani w sposób łączny. Zamawiający Razem to zbiorcze określenie wszystkich Zamawiających Indywidualnych. Ilekroć w Umowie jest mowa o Zamawiającym Razem należy przez to rozumieć każdego z Zamawiających Indywidualnych wskazanych w ust. 1 niniejszego paragrafu Umowy. Tym samym ilekroć w Umowie jest mowa o prawach, uprawnieniach czy obowiązkach Zamawiającego Razem należy przez to rozumieć prawa, uprawnienia czy obowiązki wszystkich Zamawiających Indywidualnych jak i prawa, uprawnienia czy obowiązki każdego</w:t>
      </w:r>
      <w:r w:rsidR="00356812" w:rsidRPr="003466BD">
        <w:rPr>
          <w:rFonts w:ascii="Times New Roman" w:eastAsia="Times New Roman" w:hAnsi="Times New Roman" w:cs="Times New Roman"/>
          <w:lang w:eastAsia="pl-PL"/>
        </w:rPr>
        <w:t xml:space="preserve"> z Zamawiających Indywidualnych, to jest odnoszące się tylko do jednego Zamawiającego Indywidualnego.</w:t>
      </w:r>
    </w:p>
    <w:p w14:paraId="2CCCC5A6" w14:textId="77777777" w:rsidR="009A2623" w:rsidRPr="003466BD" w:rsidRDefault="009A2623" w:rsidP="009A2623">
      <w:pPr>
        <w:widowControl w:val="0"/>
        <w:numPr>
          <w:ilvl w:val="0"/>
          <w:numId w:val="1"/>
        </w:numPr>
        <w:spacing w:after="0" w:line="300" w:lineRule="atLeast"/>
        <w:ind w:left="714" w:hanging="357"/>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Prawa, uprawnienia czy obowiązki każdego z Zamawiających Indywidualnych są jednakowe, za wyjątkiem Przedmiotu Dostawy Indywidualnej, która indywidualnie przypisana jest do każdego Zamawiającego Indywidualne, a poszczególne Przedmioty Dostaw Indywidualnych przypisane do poszczególnych Zamawiających Indywidualnych są różne.  Tym samym Umowa w żaden sposób nie uprzywilejowuje żadnego z Zamawiających Indywidulanych w zakresie jego praw i obowiązków wynikających z Umowy. Każdy z Zamawiających Indywidualnych, jako osobna strona Umowy, pozostaje wyłącznym dysponentem przypisanych mu praw i obowiązków mających źródło w Umowie. Jednocześnie każdy z Zamawiających Indywidualnych na podstawie Umowy Partnerstwa, Umów Uczestnictwa oraz </w:t>
      </w:r>
      <w:r w:rsidRPr="003466BD">
        <w:rPr>
          <w:rFonts w:ascii="Times New Roman" w:eastAsia="Calibri" w:hAnsi="Times New Roman" w:cs="Times New Roman"/>
          <w:color w:val="000000"/>
          <w:lang w:eastAsia="pl-PL"/>
        </w:rPr>
        <w:t>Pełnomocnictwo Partnera Wiodącego upoważnił Organizatora Postępowania na zasadzie wyłączności do reprezentowania każdego z Zamawiających Indywidualnych wobec Wykonawcy we wszelkich sprawach związanych z realizacją Umowy, począwszy od jej podpisania do dnia zakończenia jej realizacji jak i reprezentowania każdego z Zamawiających Indywidualnych w postępowaniu przetargowym (Postępowaniu Przetargowym) poprzedzającym i warunkującym zawarcie Umowy.</w:t>
      </w:r>
    </w:p>
    <w:p w14:paraId="46C72C93" w14:textId="77777777" w:rsidR="009A2623" w:rsidRPr="003466BD" w:rsidRDefault="00356812" w:rsidP="009A2623">
      <w:pPr>
        <w:widowControl w:val="0"/>
        <w:numPr>
          <w:ilvl w:val="0"/>
          <w:numId w:val="1"/>
        </w:numPr>
        <w:spacing w:after="0" w:line="300" w:lineRule="atLeast"/>
        <w:ind w:left="714" w:hanging="357"/>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Zamawiający Razem to 51 (pięćdziesiąt jeden</w:t>
      </w:r>
      <w:r w:rsidR="009A2623" w:rsidRPr="003466BD">
        <w:rPr>
          <w:rFonts w:ascii="Times New Roman" w:eastAsia="Times New Roman" w:hAnsi="Times New Roman" w:cs="Times New Roman"/>
          <w:lang w:eastAsia="pl-PL"/>
        </w:rPr>
        <w:t>) podmiotów leczniczych oraz Województwo Wielkopolskie  (łą</w:t>
      </w:r>
      <w:r w:rsidRPr="003466BD">
        <w:rPr>
          <w:rFonts w:ascii="Times New Roman" w:eastAsia="Times New Roman" w:hAnsi="Times New Roman" w:cs="Times New Roman"/>
          <w:lang w:eastAsia="pl-PL"/>
        </w:rPr>
        <w:t>cznie 52</w:t>
      </w:r>
      <w:r w:rsidR="009A2623" w:rsidRPr="003466BD">
        <w:rPr>
          <w:rFonts w:ascii="Times New Roman" w:eastAsia="Times New Roman" w:hAnsi="Times New Roman" w:cs="Times New Roman"/>
          <w:lang w:eastAsia="pl-PL"/>
        </w:rPr>
        <w:t xml:space="preserve"> podmiotów) wskazane w ustępie 1 niniejszego paragrafu Umowy, z których każdy jest nabywcą zindywidualizowanej części Przedmiotu Umowy przypisanej wyłącznie do danego Zamawiającego Indywidualnego zwanej Przedmiotem Dostawy Indywidualnej.</w:t>
      </w:r>
    </w:p>
    <w:p w14:paraId="6205D0E0" w14:textId="141E8B13" w:rsidR="009A2623" w:rsidRPr="003466BD" w:rsidRDefault="009A2623" w:rsidP="009A2623">
      <w:pPr>
        <w:widowControl w:val="0"/>
        <w:numPr>
          <w:ilvl w:val="0"/>
          <w:numId w:val="1"/>
        </w:numPr>
        <w:spacing w:after="0" w:line="300" w:lineRule="atLeast"/>
        <w:ind w:left="714" w:hanging="357"/>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Zindywidualizowana część Przedmiotu Umowy, przypisana do konkretnego Zamawiającego Indywidualnego wskazana została w załączniku numer 1 do Umowy (tzw.</w:t>
      </w:r>
      <w:r w:rsidRPr="003466BD">
        <w:rPr>
          <w:rFonts w:ascii="Times New Roman" w:eastAsia="Times New Roman" w:hAnsi="Times New Roman" w:cs="Times New Roman"/>
          <w:b/>
          <w:lang w:eastAsia="pl-PL"/>
        </w:rPr>
        <w:t xml:space="preserve"> </w:t>
      </w:r>
      <w:r w:rsidRPr="003466BD">
        <w:rPr>
          <w:rFonts w:ascii="Times New Roman" w:eastAsia="Times New Roman" w:hAnsi="Times New Roman" w:cs="Times New Roman"/>
          <w:lang w:eastAsia="pl-PL"/>
        </w:rPr>
        <w:t xml:space="preserve">Zestawienie Przedmiotów Dostaw Indywidualnych)  jako Przedmiot Dostawy Indywidualnej danego Zamawiającego Indywidualnego. Przedmiot Dostawy Indywidualnej danego Zamawiającego Indywidualnego określa i precyzuje co dany Zamawiający Indywidualny nabywa na podstawie Umowy, to jest ilość i rodzaj </w:t>
      </w:r>
      <w:r w:rsidR="00FD63F9" w:rsidRPr="003466BD">
        <w:rPr>
          <w:rFonts w:ascii="Times New Roman" w:eastAsia="Times New Roman" w:hAnsi="Times New Roman" w:cs="Times New Roman"/>
          <w:lang w:eastAsia="pl-PL"/>
        </w:rPr>
        <w:t>Kart  chipowych (mikroprocesorowych)</w:t>
      </w:r>
      <w:r w:rsidRPr="003466BD">
        <w:rPr>
          <w:rFonts w:ascii="Times New Roman" w:eastAsia="Times New Roman" w:hAnsi="Times New Roman" w:cs="Times New Roman"/>
          <w:lang w:eastAsia="pl-PL"/>
        </w:rPr>
        <w:t xml:space="preserve">, Oprogramowania, Certyfikatów kwalifikowanych, Czytników </w:t>
      </w:r>
      <w:r w:rsidR="00FD63F9" w:rsidRPr="003466BD">
        <w:rPr>
          <w:rFonts w:ascii="Times New Roman" w:eastAsia="Times New Roman" w:hAnsi="Times New Roman" w:cs="Times New Roman"/>
          <w:lang w:eastAsia="pl-PL"/>
        </w:rPr>
        <w:t>chipowych (mikroprocesorowych)</w:t>
      </w:r>
      <w:r w:rsidRPr="003466BD">
        <w:rPr>
          <w:rFonts w:ascii="Times New Roman" w:eastAsia="Times New Roman" w:hAnsi="Times New Roman" w:cs="Times New Roman"/>
          <w:lang w:eastAsia="pl-PL"/>
        </w:rPr>
        <w:t xml:space="preserve">, zgodny z </w:t>
      </w:r>
      <w:r w:rsidRPr="003466BD">
        <w:rPr>
          <w:rFonts w:ascii="Times New Roman" w:eastAsia="Calibri" w:hAnsi="Times New Roman" w:cs="Times New Roman"/>
        </w:rPr>
        <w:t>OPZ</w:t>
      </w:r>
      <w:r w:rsidRPr="003466BD">
        <w:rPr>
          <w:rFonts w:ascii="Times New Roman" w:eastAsia="Times New Roman" w:hAnsi="Times New Roman" w:cs="Times New Roman"/>
          <w:lang w:eastAsia="pl-PL"/>
        </w:rPr>
        <w:t>, Wymaganiami Zamawiającego oraz Ofertą Wykonawcy.</w:t>
      </w:r>
    </w:p>
    <w:p w14:paraId="142B1A89" w14:textId="77777777" w:rsidR="009A2623" w:rsidRPr="003466BD" w:rsidRDefault="009A2623" w:rsidP="009A2623">
      <w:pPr>
        <w:widowControl w:val="0"/>
        <w:numPr>
          <w:ilvl w:val="0"/>
          <w:numId w:val="1"/>
        </w:numPr>
        <w:spacing w:after="0" w:line="300" w:lineRule="atLeast"/>
        <w:ind w:left="714" w:hanging="357"/>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Celem uniknięcia wszelkich wątpliwości stronami Umowy są Wykonawca i każdy z Zamawiających Indywidualnych. Wszystkie postanowienia Umowy odnoszą się do każdego z Zamawiających Indywidualnych, z tym zastrzeżeniem, że każdy z Zamawiających Indywidualnych jest nabywcą tylko przepisanego do niego części Przedmiotu Umowy, to jest przypisanego do danego Zamawiającego Indywidualnego – Przedmiotu Dostawy </w:t>
      </w:r>
      <w:r w:rsidRPr="003466BD">
        <w:rPr>
          <w:rFonts w:ascii="Times New Roman" w:eastAsia="Times New Roman" w:hAnsi="Times New Roman" w:cs="Times New Roman"/>
          <w:lang w:eastAsia="pl-PL"/>
        </w:rPr>
        <w:lastRenderedPageBreak/>
        <w:t xml:space="preserve">Indywidualnej. </w:t>
      </w:r>
    </w:p>
    <w:p w14:paraId="54A5C898" w14:textId="5DFB5AA9" w:rsidR="009A2623" w:rsidRPr="003466BD" w:rsidRDefault="009A2623" w:rsidP="009A2623">
      <w:pPr>
        <w:widowControl w:val="0"/>
        <w:numPr>
          <w:ilvl w:val="0"/>
          <w:numId w:val="1"/>
        </w:numPr>
        <w:spacing w:after="0" w:line="300" w:lineRule="atLeast"/>
        <w:ind w:left="714" w:hanging="357"/>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Umowa</w:t>
      </w:r>
      <w:r w:rsidR="00356812" w:rsidRPr="003466BD">
        <w:rPr>
          <w:rFonts w:ascii="Times New Roman" w:eastAsia="Times New Roman" w:hAnsi="Times New Roman" w:cs="Times New Roman"/>
          <w:lang w:eastAsia="pl-PL"/>
        </w:rPr>
        <w:t xml:space="preserve"> wywołuje 52 (pięćdziesiąt dwa</w:t>
      </w:r>
      <w:r w:rsidRPr="003466BD">
        <w:rPr>
          <w:rFonts w:ascii="Times New Roman" w:eastAsia="Times New Roman" w:hAnsi="Times New Roman" w:cs="Times New Roman"/>
          <w:lang w:eastAsia="pl-PL"/>
        </w:rPr>
        <w:t>) odrębnych stosunków cywilno-prawnych pomiędzy Wykonawcą a każdym z Zamawiających Indywidualnych, na podstawie których każdy z Zamawiających Indywidualnych nabywa przypisany do niego Przedmiot Dostawy Indywidualnej  opisany w załączniku numer 1 do Umowy. Tym samym Umowa wywołuje 5</w:t>
      </w:r>
      <w:r w:rsidR="002B1AE8" w:rsidRPr="003466BD">
        <w:rPr>
          <w:rFonts w:ascii="Times New Roman" w:eastAsia="Times New Roman" w:hAnsi="Times New Roman" w:cs="Times New Roman"/>
          <w:lang w:eastAsia="pl-PL"/>
        </w:rPr>
        <w:t>2</w:t>
      </w:r>
      <w:r w:rsidRPr="003466BD">
        <w:rPr>
          <w:rFonts w:ascii="Times New Roman" w:eastAsia="Times New Roman" w:hAnsi="Times New Roman" w:cs="Times New Roman"/>
          <w:lang w:eastAsia="pl-PL"/>
        </w:rPr>
        <w:t xml:space="preserve"> (pięćdziesiąt </w:t>
      </w:r>
      <w:r w:rsidR="002B1AE8" w:rsidRPr="003466BD">
        <w:rPr>
          <w:rFonts w:ascii="Times New Roman" w:eastAsia="Times New Roman" w:hAnsi="Times New Roman" w:cs="Times New Roman"/>
          <w:lang w:eastAsia="pl-PL"/>
        </w:rPr>
        <w:t>dwie</w:t>
      </w:r>
      <w:r w:rsidRPr="003466BD">
        <w:rPr>
          <w:rFonts w:ascii="Times New Roman" w:eastAsia="Times New Roman" w:hAnsi="Times New Roman" w:cs="Times New Roman"/>
          <w:lang w:eastAsia="pl-PL"/>
        </w:rPr>
        <w:t>) transakcj</w:t>
      </w:r>
      <w:r w:rsidR="002B1AE8" w:rsidRPr="003466BD">
        <w:rPr>
          <w:rFonts w:ascii="Times New Roman" w:eastAsia="Times New Roman" w:hAnsi="Times New Roman" w:cs="Times New Roman"/>
          <w:lang w:eastAsia="pl-PL"/>
        </w:rPr>
        <w:t>e</w:t>
      </w:r>
      <w:r w:rsidRPr="003466BD">
        <w:rPr>
          <w:rFonts w:ascii="Times New Roman" w:eastAsia="Times New Roman" w:hAnsi="Times New Roman" w:cs="Times New Roman"/>
          <w:lang w:eastAsia="pl-PL"/>
        </w:rPr>
        <w:t xml:space="preserve"> sprzedaży zawieranych pomiędzy Wykonawcą a każdym pojedynczym Zamawiającym Indywidualnym, z których żaden się nie powtarza, dotyczące Przedmiotów Dostawy Indywidualnej, w sposób indywidualny przypisanych do poszczególnych Zamawiających Indywidualnych. Celem uniknięcia wątpliwości wyjaśnia się, że w wyniku realizacji Umowy, Przedmioty Dostaw Indywidualnych przypisane do poszczególnych Zamawiających Indywidualnych, zgodnie z załącznikiem numer 1 do Umowy, staną się wyłączną własnością tych Zamawiających Indywidualnych. Jednocześnie  sama Umowa nie powoduje  powstanie po stronie dwóch lub więcej Zamawiających Indywidualnych współwłasności do jakiegokolwiek elementu Przedmiotu Umowy. Postanowienia dwóch ostatnich zdań odnoszą się też do uprawnień nabywanych na podstawie Umowy przez poszczególnych Zamawiających Indywidualnych.  </w:t>
      </w:r>
    </w:p>
    <w:p w14:paraId="770D4C5A" w14:textId="77777777" w:rsidR="009A2623" w:rsidRPr="003466BD" w:rsidRDefault="009A2623" w:rsidP="009A2623">
      <w:pPr>
        <w:widowControl w:val="0"/>
        <w:numPr>
          <w:ilvl w:val="0"/>
          <w:numId w:val="1"/>
        </w:numPr>
        <w:spacing w:after="0" w:line="300" w:lineRule="atLeast"/>
        <w:ind w:left="714" w:hanging="357"/>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Umocowanie Organizatora Postępowania do działania w imieniu i na rzecz Zamawiającego Razem, a tym samym umocowanie Organizatora Postępowania do działania w imieniu i na rzecz wszystkich poszczególnych Zamawiających Indywidualnych wynika z Umów Partnerstwa oraz Umów Uczestnictwa, które poszczególni Zamawiający Indywidulani zawarli z Województwem Wielkopolskim w ramach Projektu oraz pełnomocnictwa jakie Województwo Wielkopolskie jako pełnomocnik poszczególnych Zamawiających Indywidualnych (a tym samym jako pełnomocnik Zamawiającego Razem) oraz w imieniu własnym udzieliło dalej Organizatorowi Postępowania poprzez Pełnomocnictwo Partnera Wiodącego  oraz umowę powierzenia obejmujące między innymi, zlecenie Organizatorowi Postępowania w imieniu i na rzecz poszczególnych Zamawiających Indywidualnych zorganizowanie i przeprowadzenie Postępowania Przetargowego na przedmiot zamówienia objęty Umową.</w:t>
      </w:r>
    </w:p>
    <w:p w14:paraId="5437106E" w14:textId="77777777" w:rsidR="009A2623" w:rsidRPr="003466BD" w:rsidRDefault="009A2623" w:rsidP="009A2623">
      <w:pPr>
        <w:widowControl w:val="0"/>
        <w:spacing w:after="0" w:line="300" w:lineRule="atLeast"/>
        <w:jc w:val="both"/>
        <w:rPr>
          <w:rFonts w:ascii="Times New Roman" w:eastAsia="Times New Roman" w:hAnsi="Times New Roman" w:cs="Times New Roman"/>
          <w:lang w:eastAsia="pl-PL"/>
        </w:rPr>
      </w:pPr>
    </w:p>
    <w:p w14:paraId="61ABE7A7" w14:textId="6295BC72" w:rsidR="009A2623" w:rsidRPr="003466BD" w:rsidRDefault="009A2623" w:rsidP="009A2623">
      <w:pPr>
        <w:widowControl w:val="0"/>
        <w:spacing w:after="0" w:line="300" w:lineRule="atLeast"/>
        <w:ind w:left="720"/>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   </w:t>
      </w:r>
    </w:p>
    <w:p w14:paraId="4D60AF46" w14:textId="079C986C" w:rsidR="002B1AE8" w:rsidRPr="003466BD" w:rsidRDefault="002B1AE8" w:rsidP="002B1AE8">
      <w:pPr>
        <w:widowControl w:val="0"/>
        <w:spacing w:after="120" w:line="320" w:lineRule="atLeast"/>
        <w:ind w:right="708"/>
        <w:contextualSpacing/>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 2</w:t>
      </w:r>
    </w:p>
    <w:p w14:paraId="1130EF11" w14:textId="77777777" w:rsidR="002B1AE8" w:rsidRPr="003466BD" w:rsidRDefault="002B1AE8" w:rsidP="002B1AE8">
      <w:pPr>
        <w:widowControl w:val="0"/>
        <w:spacing w:after="120" w:line="320" w:lineRule="atLeast"/>
        <w:ind w:right="708"/>
        <w:contextualSpacing/>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Organizator Postępowania, Województwo Wielkopolskie, Zamawiający</w:t>
      </w:r>
    </w:p>
    <w:p w14:paraId="1D502277" w14:textId="37CAA230" w:rsidR="002B1AE8" w:rsidRPr="003466BD" w:rsidRDefault="002B1AE8" w:rsidP="003C4ADF">
      <w:pPr>
        <w:widowControl w:val="0"/>
        <w:numPr>
          <w:ilvl w:val="0"/>
          <w:numId w:val="37"/>
        </w:numPr>
        <w:spacing w:after="0" w:line="320" w:lineRule="atLeast"/>
        <w:ind w:right="708"/>
        <w:contextualSpacing/>
        <w:jc w:val="both"/>
        <w:rPr>
          <w:rFonts w:ascii="Times New Roman" w:eastAsia="Times New Roman" w:hAnsi="Times New Roman" w:cs="Times New Roman"/>
          <w:sz w:val="24"/>
          <w:szCs w:val="24"/>
          <w:lang w:eastAsia="pl-PL"/>
        </w:rPr>
      </w:pPr>
      <w:r w:rsidRPr="003466BD">
        <w:rPr>
          <w:rFonts w:ascii="Times New Roman" w:eastAsia="Times New Roman" w:hAnsi="Times New Roman" w:cs="Times New Roman"/>
          <w:lang w:eastAsia="pl-PL"/>
        </w:rPr>
        <w:t xml:space="preserve">Zamawiający Razem, to jest wszyscy Zamawiający Indywidualni, w Umowach Partnerstwa oraz Umowach Uczestnictwa oraz w Porozumieniu zawartym w trybie art. 38 ust. </w:t>
      </w:r>
      <w:proofErr w:type="spellStart"/>
      <w:r w:rsidRPr="003466BD">
        <w:rPr>
          <w:rFonts w:ascii="Times New Roman" w:eastAsia="Times New Roman" w:hAnsi="Times New Roman" w:cs="Times New Roman"/>
          <w:lang w:eastAsia="pl-PL"/>
        </w:rPr>
        <w:t>Pzp</w:t>
      </w:r>
      <w:proofErr w:type="spellEnd"/>
      <w:r w:rsidRPr="003466BD">
        <w:rPr>
          <w:rFonts w:ascii="Times New Roman" w:eastAsia="Times New Roman" w:hAnsi="Times New Roman" w:cs="Times New Roman"/>
          <w:lang w:eastAsia="pl-PL"/>
        </w:rPr>
        <w:t xml:space="preserve"> 2 upoważnił Województwo Wielkopolskie</w:t>
      </w:r>
      <w:r w:rsidRPr="003466BD">
        <w:rPr>
          <w:rFonts w:ascii="Times New Roman" w:eastAsia="Times New Roman" w:hAnsi="Times New Roman" w:cs="Times New Roman"/>
          <w:sz w:val="24"/>
          <w:szCs w:val="24"/>
          <w:lang w:eastAsia="pl-PL"/>
        </w:rPr>
        <w:t xml:space="preserve"> </w:t>
      </w:r>
      <w:r w:rsidRPr="003466BD">
        <w:rPr>
          <w:rFonts w:ascii="Times New Roman" w:eastAsia="Times New Roman" w:hAnsi="Times New Roman" w:cs="Times New Roman"/>
          <w:lang w:eastAsia="pl-PL"/>
        </w:rPr>
        <w:t xml:space="preserve"> do wspólnego przeprowadzenia postępowania obejmującego między innymi Przedmiot Umowy oraz upoważnił Województwo Wielkopolskie do udzielenia w tym zakresie dalszego pełnomocnictwa spółce Szpitale Wielkopolskie sp. z o.o. z siedzibą w Poznaniu, na podstawie którego spółka ta, jako Organizator Postępowania działa bezpośrednio w imieniu i na rzecz poszczególnych Zamawiających Indywidulanych. Nadto Zamawiający Razem upoważnił Województwo Wielkopolskie do reprezentowanie poszczególnych Zamawiających Indywidualnych w realizacji umów zawartych w wyniku rozstrzygnięcia postępowań z dostawcami urządzeń i aplikacji (</w:t>
      </w:r>
      <w:proofErr w:type="spellStart"/>
      <w:r w:rsidRPr="003466BD">
        <w:rPr>
          <w:rFonts w:ascii="Times New Roman" w:eastAsia="Times New Roman" w:hAnsi="Times New Roman" w:cs="Times New Roman"/>
          <w:lang w:eastAsia="pl-PL"/>
        </w:rPr>
        <w:t>oprogramowań</w:t>
      </w:r>
      <w:proofErr w:type="spellEnd"/>
      <w:r w:rsidRPr="003466BD">
        <w:rPr>
          <w:rFonts w:ascii="Times New Roman" w:eastAsia="Times New Roman" w:hAnsi="Times New Roman" w:cs="Times New Roman"/>
          <w:lang w:eastAsia="pl-PL"/>
        </w:rPr>
        <w:t xml:space="preserve">) objętych Projektem, przy czym upoważnienie to zawierało umocowanie dla Województwa Wielkopolskiego do udzielania dalszego pełnomocnictwa w tym zakresie spółce Szpitale Wielkopolskie sp. z o.o. z siedzibą w Poznaniu będącej </w:t>
      </w:r>
      <w:r w:rsidRPr="003466BD">
        <w:rPr>
          <w:rFonts w:ascii="Times New Roman" w:eastAsia="Times New Roman" w:hAnsi="Times New Roman" w:cs="Times New Roman"/>
          <w:lang w:eastAsia="pl-PL"/>
        </w:rPr>
        <w:lastRenderedPageBreak/>
        <w:t xml:space="preserve">Organizatorem Postępowania. Województwo Wielkopolskie zawarło z Organizatorem Postępowania umowę powierzenia której przedmiotem jest między innymi prowadzenie przez Organizatora Postępowania postępowań przetargowych objętych Projektem. Jednocześnie Województwo Wielkopolskie, działając na podstawie przyznanego mu umocowania jakie wynika z Umów Partnerstwa , Umów Uczestnictwa oraz Porozumienia  udzieliło Organizatorowi Postępowania pełnomocnictwa, obejmującego między innymi umocowanie Organizatora Postępowania do przeprowadzenia w imieniu i na rzecz Zamawiającego Razem Postępowania Przetargowego obejmującego Przedmiot Umowy oraz reprezentowania Zamawiającego Razem w realizacji Umowy jaka zawarta zostanie w wyniku rozstrzygnięcia Postępowania Przetargowego. Pełnomocnictwo o jakim mowa w zdaniu poprzednim to </w:t>
      </w:r>
      <w:r w:rsidRPr="003466BD">
        <w:rPr>
          <w:rFonts w:ascii="Times New Roman" w:eastAsia="Calibri" w:hAnsi="Times New Roman" w:cs="Times New Roman"/>
          <w:color w:val="000000"/>
          <w:lang w:eastAsia="pl-PL"/>
        </w:rPr>
        <w:t xml:space="preserve">Pełnomocnictwo Partnera Wiodącego. </w:t>
      </w:r>
      <w:r w:rsidRPr="003466BD">
        <w:rPr>
          <w:rFonts w:ascii="Times New Roman" w:eastAsia="Times New Roman" w:hAnsi="Times New Roman" w:cs="Times New Roman"/>
          <w:lang w:eastAsia="pl-PL"/>
        </w:rPr>
        <w:t>Województwo Wielkopolskie w Postępowaniu Przetargowym i w Umowie występuje w potrójnej roli, to jest :</w:t>
      </w:r>
    </w:p>
    <w:p w14:paraId="2646E70E" w14:textId="19752A62" w:rsidR="002B1AE8" w:rsidRPr="003466BD" w:rsidRDefault="002B1AE8" w:rsidP="002B1AE8">
      <w:pPr>
        <w:widowControl w:val="0"/>
        <w:numPr>
          <w:ilvl w:val="0"/>
          <w:numId w:val="35"/>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3466BD">
        <w:rPr>
          <w:rFonts w:ascii="Times New Roman" w:eastAsia="Times New Roman" w:hAnsi="Times New Roman" w:cs="Times New Roman"/>
          <w:lang w:eastAsia="pl-PL"/>
        </w:rPr>
        <w:t>Zamawiającego  któremu inni zamawiający to jest Zamawiający Indywidualni w Porozumieniu powierzyli wspólne przeprowadzenie postepowań przetargowych w Projekcie, co obejmuje też Postepowanie Przetargowe</w:t>
      </w:r>
      <w:r w:rsidRPr="003466BD">
        <w:rPr>
          <w:rFonts w:ascii="Times New Roman" w:eastAsia="Times New Roman" w:hAnsi="Times New Roman" w:cs="Times New Roman"/>
          <w:sz w:val="24"/>
          <w:szCs w:val="24"/>
          <w:lang w:eastAsia="pl-PL"/>
        </w:rPr>
        <w:t xml:space="preserve">;  </w:t>
      </w:r>
    </w:p>
    <w:p w14:paraId="091AC3EE" w14:textId="7C72EBF0" w:rsidR="002B1AE8" w:rsidRPr="003466BD" w:rsidRDefault="002B1AE8" w:rsidP="002B1AE8">
      <w:pPr>
        <w:widowControl w:val="0"/>
        <w:numPr>
          <w:ilvl w:val="0"/>
          <w:numId w:val="35"/>
        </w:numPr>
        <w:spacing w:after="0" w:line="320" w:lineRule="atLeast"/>
        <w:ind w:left="1418" w:right="708" w:hanging="284"/>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 podmiotu który został upoważniony przez Zamawiającego Razem do realizacji w imieniu poszczególnych Zamawiających Indywidualnych umów jakie zostaną zawarte z wykonawcami w wyniku rozstrzygnięcia P</w:t>
      </w:r>
      <w:r w:rsidR="0016455B" w:rsidRPr="003466BD">
        <w:rPr>
          <w:rFonts w:ascii="Times New Roman" w:eastAsia="Times New Roman" w:hAnsi="Times New Roman" w:cs="Times New Roman"/>
          <w:lang w:eastAsia="pl-PL"/>
        </w:rPr>
        <w:t xml:space="preserve">ostępowania Przetargowego </w:t>
      </w:r>
      <w:r w:rsidRPr="003466BD">
        <w:rPr>
          <w:rFonts w:ascii="Times New Roman" w:eastAsia="Times New Roman" w:hAnsi="Times New Roman" w:cs="Times New Roman"/>
          <w:lang w:eastAsia="pl-PL"/>
        </w:rPr>
        <w:t xml:space="preserve"> a nadto upoważniony do dalszego udzielenia pełnomocnictwa w tym zakresie Organizatorowi Postępowania</w:t>
      </w:r>
    </w:p>
    <w:p w14:paraId="62DB2BA5" w14:textId="5AF2B91A" w:rsidR="002B1AE8" w:rsidRPr="003466BD" w:rsidRDefault="002B1AE8" w:rsidP="002B1AE8">
      <w:pPr>
        <w:widowControl w:val="0"/>
        <w:numPr>
          <w:ilvl w:val="0"/>
          <w:numId w:val="35"/>
        </w:numPr>
        <w:spacing w:after="0" w:line="320" w:lineRule="atLeast"/>
        <w:ind w:left="1418" w:right="708" w:hanging="284"/>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 podmiotu który przejął od Zamawiających Indywidualnych, dług w postaci zapłaty wynagrodzeń należnych poszczególnym wykonawcom realizującym umowy w Projekcie, co obejmuje też Wynagrodzenie należne Wykonawcy na podstawie Umowy.</w:t>
      </w:r>
    </w:p>
    <w:p w14:paraId="0D263CE6" w14:textId="77777777" w:rsidR="002B1AE8" w:rsidRPr="003466BD" w:rsidRDefault="002B1AE8" w:rsidP="003C4ADF">
      <w:pPr>
        <w:widowControl w:val="0"/>
        <w:numPr>
          <w:ilvl w:val="0"/>
          <w:numId w:val="37"/>
        </w:numPr>
        <w:spacing w:after="0" w:line="320" w:lineRule="atLeast"/>
        <w:ind w:left="714" w:right="708" w:hanging="357"/>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Organizator Postępowania w Umowie i poprzedzającej jej zawarcie Postępowaniu Przetargowym występuje w potrójnej roli, to jest:</w:t>
      </w:r>
    </w:p>
    <w:p w14:paraId="0EFB02DF" w14:textId="512904DB" w:rsidR="002B1AE8" w:rsidRPr="003466BD" w:rsidRDefault="002B1AE8" w:rsidP="002B1AE8">
      <w:pPr>
        <w:widowControl w:val="0"/>
        <w:numPr>
          <w:ilvl w:val="0"/>
          <w:numId w:val="36"/>
        </w:numPr>
        <w:spacing w:after="0" w:line="320" w:lineRule="atLeast"/>
        <w:ind w:left="1418" w:right="708" w:hanging="284"/>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podmiotu któremu Województwo Wielkopolskie działając w imieniu Zamawiających Indywidualnych powierzyło realizację czynności będących pomocniczymi działaniami zakupowymi obejmującymi przygotowanie postępowań o udzielenie zamówienia i przeprowadzenia ich w imieniu i na rzecz wszystkich Zamawiających Indywidualnych co obejmuje też Postępo</w:t>
      </w:r>
      <w:r w:rsidR="0016455B" w:rsidRPr="003466BD">
        <w:rPr>
          <w:rFonts w:ascii="Times New Roman" w:eastAsia="Times New Roman" w:hAnsi="Times New Roman" w:cs="Times New Roman"/>
          <w:lang w:eastAsia="pl-PL"/>
        </w:rPr>
        <w:t xml:space="preserve">wania Przetargowe </w:t>
      </w:r>
      <w:r w:rsidRPr="003466BD">
        <w:rPr>
          <w:rFonts w:ascii="Times New Roman" w:eastAsia="Times New Roman" w:hAnsi="Times New Roman" w:cs="Times New Roman"/>
          <w:lang w:eastAsia="pl-PL"/>
        </w:rPr>
        <w:t xml:space="preserve">; </w:t>
      </w:r>
    </w:p>
    <w:p w14:paraId="4EA9EB25" w14:textId="5279F83D" w:rsidR="002B1AE8" w:rsidRPr="003466BD" w:rsidRDefault="002B1AE8" w:rsidP="002B1AE8">
      <w:pPr>
        <w:widowControl w:val="0"/>
        <w:numPr>
          <w:ilvl w:val="0"/>
          <w:numId w:val="36"/>
        </w:numPr>
        <w:spacing w:after="0" w:line="320" w:lineRule="atLeast"/>
        <w:ind w:left="1418" w:right="708" w:hanging="284"/>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pełnomocnika Zamawiającego Razem upoważnionego do podejmowania w jego imieniu i na jego rzecz, to jest w imieniu i na rzecz wszystkich Zamawiających Indywidualnych, wszelkich czynności związanych z realizacją poszczególnych umów w Projekcie co odnosi się też do Umowy;</w:t>
      </w:r>
    </w:p>
    <w:p w14:paraId="67AEC4E1" w14:textId="77777777" w:rsidR="002B1AE8" w:rsidRPr="003466BD" w:rsidRDefault="002B1AE8" w:rsidP="002B1AE8">
      <w:pPr>
        <w:widowControl w:val="0"/>
        <w:numPr>
          <w:ilvl w:val="0"/>
          <w:numId w:val="36"/>
        </w:numPr>
        <w:spacing w:after="0" w:line="320" w:lineRule="atLeast"/>
        <w:ind w:left="1418" w:right="708" w:hanging="284"/>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 pełnomocnika Województwa Wielkopolskiego upoważnionego w jego imieniu i na jego rzecz do złożenia oświadczenia o przyjęciu przez Województwo Wielkopolskie długu w postaci Wynagrodzenia.</w:t>
      </w:r>
    </w:p>
    <w:p w14:paraId="26000AB7" w14:textId="77777777" w:rsidR="002B1AE8" w:rsidRPr="003466BD" w:rsidRDefault="002B1AE8" w:rsidP="009A2623">
      <w:pPr>
        <w:widowControl w:val="0"/>
        <w:spacing w:after="0" w:line="300" w:lineRule="atLeast"/>
        <w:ind w:left="720"/>
        <w:contextualSpacing/>
        <w:jc w:val="both"/>
        <w:rPr>
          <w:rFonts w:ascii="Times New Roman" w:eastAsia="Times New Roman" w:hAnsi="Times New Roman" w:cs="Times New Roman"/>
          <w:lang w:eastAsia="pl-PL"/>
        </w:rPr>
      </w:pPr>
    </w:p>
    <w:p w14:paraId="1AE2E24A" w14:textId="77777777" w:rsidR="009A2623" w:rsidRPr="003466BD" w:rsidRDefault="009A2623" w:rsidP="009A2623">
      <w:pPr>
        <w:widowControl w:val="0"/>
        <w:spacing w:after="120" w:line="300" w:lineRule="atLeast"/>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 3</w:t>
      </w:r>
    </w:p>
    <w:p w14:paraId="0D0FE496" w14:textId="77777777" w:rsidR="009A2623" w:rsidRPr="003466BD" w:rsidRDefault="009A2623" w:rsidP="009A2623">
      <w:pPr>
        <w:widowControl w:val="0"/>
        <w:spacing w:after="120" w:line="300" w:lineRule="atLeast"/>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Informacje wprowadzające</w:t>
      </w:r>
    </w:p>
    <w:p w14:paraId="35C10EB5" w14:textId="41B6C5B6" w:rsidR="009A2623" w:rsidRPr="003466BD" w:rsidRDefault="009A2623" w:rsidP="009A2623">
      <w:pPr>
        <w:widowControl w:val="0"/>
        <w:numPr>
          <w:ilvl w:val="0"/>
          <w:numId w:val="4"/>
        </w:numPr>
        <w:spacing w:after="120" w:line="300" w:lineRule="atLeast"/>
        <w:ind w:left="924" w:hanging="357"/>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lastRenderedPageBreak/>
        <w:t xml:space="preserve">Podstawą zawarcia Umowy, jest wybór najkorzystniejszej oferty, zwanej dalej Ofertą Wykonawcy w Postępowaniu Przetargowym, to jest postępowaniu o zamówienie publiczne nr </w:t>
      </w:r>
      <w:proofErr w:type="spellStart"/>
      <w:r w:rsidR="001B7FC7" w:rsidRPr="003466BD">
        <w:rPr>
          <w:rFonts w:ascii="Times New Roman" w:eastAsia="Times New Roman" w:hAnsi="Times New Roman" w:cs="Times New Roman"/>
          <w:color w:val="000000" w:themeColor="text1"/>
          <w:lang w:eastAsia="pl-PL"/>
        </w:rPr>
        <w:t>SzW</w:t>
      </w:r>
      <w:proofErr w:type="spellEnd"/>
      <w:r w:rsidR="001B7FC7" w:rsidRPr="003466BD">
        <w:rPr>
          <w:rFonts w:ascii="Times New Roman" w:eastAsia="Times New Roman" w:hAnsi="Times New Roman" w:cs="Times New Roman"/>
          <w:color w:val="000000" w:themeColor="text1"/>
          <w:lang w:eastAsia="pl-PL"/>
        </w:rPr>
        <w:t xml:space="preserve">/ ,,,,,,, </w:t>
      </w:r>
      <w:r w:rsidR="00214528" w:rsidRPr="003466BD">
        <w:rPr>
          <w:rFonts w:ascii="Times New Roman" w:eastAsia="Times New Roman" w:hAnsi="Times New Roman" w:cs="Times New Roman"/>
          <w:color w:val="000000" w:themeColor="text1"/>
          <w:lang w:eastAsia="pl-PL"/>
        </w:rPr>
        <w:t>/2021</w:t>
      </w:r>
      <w:r w:rsidRPr="003466BD">
        <w:rPr>
          <w:rFonts w:ascii="Times New Roman" w:eastAsia="Calibri" w:hAnsi="Times New Roman" w:cs="Times New Roman"/>
        </w:rPr>
        <w:t xml:space="preserve"> </w:t>
      </w:r>
      <w:r w:rsidRPr="003466BD">
        <w:rPr>
          <w:rFonts w:ascii="Times New Roman" w:hAnsi="Times New Roman" w:cs="Times New Roman"/>
        </w:rPr>
        <w:t xml:space="preserve">na  </w:t>
      </w:r>
      <w:r w:rsidRPr="003466BD">
        <w:rPr>
          <w:rFonts w:ascii="Times New Roman" w:eastAsia="Times New Roman" w:hAnsi="Times New Roman" w:cs="Times New Roman"/>
          <w:bCs/>
          <w:lang w:eastAsia="ja-JP"/>
        </w:rPr>
        <w:t>dostarczenie systemów autoryzacji (karty chipowe, czytniki chipowe, oprogramowanie, certyfikaty).</w:t>
      </w:r>
    </w:p>
    <w:p w14:paraId="4A5E02C8" w14:textId="6973521B" w:rsidR="009A2623" w:rsidRPr="003466BD" w:rsidRDefault="009A2623" w:rsidP="009A2623">
      <w:pPr>
        <w:widowControl w:val="0"/>
        <w:numPr>
          <w:ilvl w:val="0"/>
          <w:numId w:val="4"/>
        </w:numPr>
        <w:spacing w:after="120" w:line="300" w:lineRule="atLeast"/>
        <w:ind w:left="924" w:hanging="357"/>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 </w:t>
      </w:r>
      <w:r w:rsidRPr="003466BD">
        <w:rPr>
          <w:rFonts w:ascii="Times New Roman" w:eastAsia="Times New Roman" w:hAnsi="Times New Roman" w:cs="Times New Roman"/>
          <w:color w:val="000000" w:themeColor="text1"/>
          <w:lang w:eastAsia="pl-PL"/>
        </w:rPr>
        <w:t>Postępowanie Przetargowe</w:t>
      </w:r>
      <w:r w:rsidRPr="003466BD">
        <w:rPr>
          <w:rFonts w:ascii="Times New Roman" w:eastAsia="Times New Roman" w:hAnsi="Times New Roman" w:cs="Times New Roman"/>
          <w:lang w:eastAsia="pl-PL"/>
        </w:rPr>
        <w:t xml:space="preserve"> przeprowadzone zostało przez Organizatora Postępowania w imieniu i na rzecz Zamawiającego Razem na podstawie przepisów</w:t>
      </w:r>
      <w:r w:rsidR="0016455B" w:rsidRPr="003466BD">
        <w:rPr>
          <w:rFonts w:ascii="Times New Roman" w:eastAsia="Times New Roman" w:hAnsi="Times New Roman" w:cs="Times New Roman"/>
          <w:lang w:eastAsia="pl-PL"/>
        </w:rPr>
        <w:t xml:space="preserve"> </w:t>
      </w:r>
      <w:proofErr w:type="spellStart"/>
      <w:r w:rsidR="0016455B" w:rsidRPr="003466BD">
        <w:rPr>
          <w:rFonts w:ascii="Times New Roman" w:eastAsia="Times New Roman" w:hAnsi="Times New Roman" w:cs="Times New Roman"/>
          <w:lang w:eastAsia="pl-PL"/>
        </w:rPr>
        <w:t>Pzp</w:t>
      </w:r>
      <w:proofErr w:type="spellEnd"/>
      <w:r w:rsidR="0016455B" w:rsidRPr="003466BD">
        <w:rPr>
          <w:rFonts w:ascii="Times New Roman" w:eastAsia="Times New Roman" w:hAnsi="Times New Roman" w:cs="Times New Roman"/>
          <w:lang w:eastAsia="pl-PL"/>
        </w:rPr>
        <w:t>.</w:t>
      </w:r>
      <w:r w:rsidRPr="003466BD">
        <w:rPr>
          <w:rFonts w:ascii="Times New Roman" w:eastAsia="Times New Roman" w:hAnsi="Times New Roman" w:cs="Times New Roman"/>
          <w:lang w:eastAsia="pl-PL"/>
        </w:rPr>
        <w:t xml:space="preserve"> </w:t>
      </w:r>
    </w:p>
    <w:p w14:paraId="139D8202" w14:textId="78B0AD1E" w:rsidR="009A2623" w:rsidRPr="003466BD" w:rsidRDefault="009A2623" w:rsidP="009A2623">
      <w:pPr>
        <w:widowControl w:val="0"/>
        <w:numPr>
          <w:ilvl w:val="0"/>
          <w:numId w:val="4"/>
        </w:numPr>
        <w:spacing w:after="120" w:line="300" w:lineRule="atLeast"/>
        <w:ind w:left="924" w:hanging="357"/>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Z chwilą podpisania Umowy przez Organizat</w:t>
      </w:r>
      <w:r w:rsidR="00C747EA" w:rsidRPr="003466BD">
        <w:rPr>
          <w:rFonts w:ascii="Times New Roman" w:eastAsia="Times New Roman" w:hAnsi="Times New Roman" w:cs="Times New Roman"/>
          <w:lang w:eastAsia="pl-PL"/>
        </w:rPr>
        <w:t>ora Postępowania i Wykonawcę, S</w:t>
      </w:r>
      <w:r w:rsidRPr="003466BD">
        <w:rPr>
          <w:rFonts w:ascii="Times New Roman" w:eastAsia="Times New Roman" w:hAnsi="Times New Roman" w:cs="Times New Roman"/>
          <w:lang w:eastAsia="pl-PL"/>
        </w:rPr>
        <w:t xml:space="preserve">WZ wraz z wszystkimi doń załącznikami w tym opisem przedmiotu zamówienia (OPZ) i załącznikami do niego oraz Ofertą Wykonawcy stają się integralnymi załącznikami Umowy. </w:t>
      </w:r>
    </w:p>
    <w:p w14:paraId="1C9147EB" w14:textId="77777777" w:rsidR="009A2623" w:rsidRPr="003466BD" w:rsidRDefault="009A2623" w:rsidP="009A2623">
      <w:pPr>
        <w:widowControl w:val="0"/>
        <w:spacing w:after="120" w:line="300" w:lineRule="atLeast"/>
        <w:contextualSpacing/>
        <w:jc w:val="both"/>
        <w:rPr>
          <w:rFonts w:ascii="Times New Roman" w:eastAsia="Times New Roman" w:hAnsi="Times New Roman" w:cs="Times New Roman"/>
          <w:lang w:eastAsia="pl-PL"/>
        </w:rPr>
      </w:pPr>
    </w:p>
    <w:p w14:paraId="0C80B6E6" w14:textId="77777777" w:rsidR="009A2623" w:rsidRPr="003466BD" w:rsidRDefault="009A2623" w:rsidP="009A2623">
      <w:pPr>
        <w:widowControl w:val="0"/>
        <w:spacing w:after="120" w:line="300" w:lineRule="atLeast"/>
        <w:jc w:val="center"/>
        <w:rPr>
          <w:rFonts w:ascii="Times New Roman" w:eastAsia="Times New Roman" w:hAnsi="Times New Roman" w:cs="Times New Roman"/>
          <w:lang w:eastAsia="pl-PL"/>
        </w:rPr>
      </w:pPr>
      <w:r w:rsidRPr="003466BD">
        <w:rPr>
          <w:rFonts w:ascii="Times New Roman" w:eastAsia="Times New Roman" w:hAnsi="Times New Roman" w:cs="Times New Roman"/>
          <w:b/>
          <w:lang w:eastAsia="pl-PL"/>
        </w:rPr>
        <w:t>§ 4</w:t>
      </w:r>
    </w:p>
    <w:p w14:paraId="40F555B2" w14:textId="77777777" w:rsidR="009A2623" w:rsidRPr="003466BD" w:rsidRDefault="009A2623" w:rsidP="009A2623">
      <w:pPr>
        <w:widowControl w:val="0"/>
        <w:spacing w:after="120" w:line="300" w:lineRule="atLeast"/>
        <w:jc w:val="center"/>
        <w:rPr>
          <w:rFonts w:ascii="Times New Roman" w:eastAsia="Times New Roman" w:hAnsi="Times New Roman" w:cs="Times New Roman"/>
          <w:lang w:eastAsia="pl-PL"/>
        </w:rPr>
      </w:pPr>
      <w:r w:rsidRPr="003466BD">
        <w:rPr>
          <w:rFonts w:ascii="Times New Roman" w:eastAsia="Times New Roman" w:hAnsi="Times New Roman" w:cs="Times New Roman"/>
          <w:b/>
          <w:lang w:eastAsia="pl-PL"/>
        </w:rPr>
        <w:t>Przedmiot Umowy</w:t>
      </w:r>
    </w:p>
    <w:p w14:paraId="1EE553B9" w14:textId="77777777" w:rsidR="009A2623" w:rsidRPr="003466BD" w:rsidRDefault="009A2623" w:rsidP="009A2623">
      <w:pPr>
        <w:widowControl w:val="0"/>
        <w:numPr>
          <w:ilvl w:val="0"/>
          <w:numId w:val="5"/>
        </w:numPr>
        <w:spacing w:line="300" w:lineRule="atLeast"/>
        <w:ind w:left="714" w:hanging="357"/>
        <w:contextualSpacing/>
        <w:jc w:val="both"/>
        <w:rPr>
          <w:rFonts w:ascii="Times New Roman" w:hAnsi="Times New Roman" w:cs="Times New Roman"/>
        </w:rPr>
      </w:pPr>
      <w:r w:rsidRPr="003466BD">
        <w:rPr>
          <w:rFonts w:ascii="Times New Roman" w:eastAsia="Calibri" w:hAnsi="Times New Roman" w:cs="Times New Roman"/>
        </w:rPr>
        <w:t>Przedmiotem Umowy jest dostawa w rozumieniu ustawy Prawo zamówień publicznych (</w:t>
      </w:r>
      <w:proofErr w:type="spellStart"/>
      <w:r w:rsidRPr="003466BD">
        <w:rPr>
          <w:rFonts w:ascii="Times New Roman" w:eastAsia="Calibri" w:hAnsi="Times New Roman" w:cs="Times New Roman"/>
        </w:rPr>
        <w:t>Pzp</w:t>
      </w:r>
      <w:proofErr w:type="spellEnd"/>
      <w:r w:rsidRPr="003466BD">
        <w:rPr>
          <w:rFonts w:ascii="Times New Roman" w:eastAsia="Calibri" w:hAnsi="Times New Roman" w:cs="Times New Roman"/>
        </w:rPr>
        <w:t xml:space="preserve">) przez Wykonawcę do Zamawiającego Razem </w:t>
      </w:r>
      <w:r w:rsidRPr="003466BD">
        <w:rPr>
          <w:rFonts w:ascii="Times New Roman" w:eastAsia="Times New Roman" w:hAnsi="Times New Roman" w:cs="Times New Roman"/>
          <w:lang w:eastAsia="zh-CN"/>
        </w:rPr>
        <w:t xml:space="preserve"> Systemów Autoryzacji </w:t>
      </w:r>
      <w:r w:rsidRPr="003466BD">
        <w:rPr>
          <w:rFonts w:ascii="Times New Roman" w:eastAsia="Calibri" w:hAnsi="Times New Roman" w:cs="Times New Roman"/>
        </w:rPr>
        <w:t xml:space="preserve">oraz realizacja pozostałych obowiązków Wykonawcy to jest w szczególności </w:t>
      </w:r>
      <w:r w:rsidR="00CE2746" w:rsidRPr="003466BD">
        <w:rPr>
          <w:rFonts w:ascii="Times New Roman" w:eastAsia="Calibri" w:hAnsi="Times New Roman" w:cs="Times New Roman"/>
        </w:rPr>
        <w:t xml:space="preserve">zapewnienia wydawania certyfikatów kwalifikowanych i  </w:t>
      </w:r>
      <w:r w:rsidRPr="003466BD">
        <w:rPr>
          <w:rFonts w:ascii="Times New Roman" w:eastAsia="Calibri" w:hAnsi="Times New Roman" w:cs="Times New Roman"/>
        </w:rPr>
        <w:t>realizacja obowiązków Wykonaw</w:t>
      </w:r>
      <w:r w:rsidR="00CE2746" w:rsidRPr="003466BD">
        <w:rPr>
          <w:rFonts w:ascii="Times New Roman" w:eastAsia="Calibri" w:hAnsi="Times New Roman" w:cs="Times New Roman"/>
        </w:rPr>
        <w:t>cy w ramach Gwarancji i Rękojmi na warunkach wskazanych w Umowie</w:t>
      </w:r>
    </w:p>
    <w:p w14:paraId="5EC9B3AD" w14:textId="77777777" w:rsidR="009A2623" w:rsidRPr="003466BD" w:rsidRDefault="00B85847" w:rsidP="009A2623">
      <w:pPr>
        <w:widowControl w:val="0"/>
        <w:numPr>
          <w:ilvl w:val="0"/>
          <w:numId w:val="5"/>
        </w:numPr>
        <w:spacing w:line="300" w:lineRule="atLeast"/>
        <w:ind w:left="714" w:hanging="357"/>
        <w:contextualSpacing/>
        <w:jc w:val="both"/>
        <w:rPr>
          <w:rFonts w:ascii="Times New Roman" w:hAnsi="Times New Roman" w:cs="Times New Roman"/>
        </w:rPr>
      </w:pPr>
      <w:r w:rsidRPr="003466BD">
        <w:rPr>
          <w:rFonts w:ascii="Times New Roman" w:eastAsia="Calibri" w:hAnsi="Times New Roman" w:cs="Times New Roman"/>
        </w:rPr>
        <w:t>Przedmiot Umowy jest tożsamy z przedmiotem z</w:t>
      </w:r>
      <w:r w:rsidR="009A2623" w:rsidRPr="003466BD">
        <w:rPr>
          <w:rFonts w:ascii="Times New Roman" w:eastAsia="Calibri" w:hAnsi="Times New Roman" w:cs="Times New Roman"/>
        </w:rPr>
        <w:t>amówienia wskazanym w OPZ, stanowiącym załącznik numer 2 do Umowy, skonkretyzowanym Ofertą Wykonawcy stanowiącą załącznik numer 3 do Umowy.</w:t>
      </w:r>
    </w:p>
    <w:p w14:paraId="7AFEDB05" w14:textId="77777777" w:rsidR="009A2623" w:rsidRPr="003466BD" w:rsidRDefault="009A2623" w:rsidP="009A2623">
      <w:pPr>
        <w:widowControl w:val="0"/>
        <w:numPr>
          <w:ilvl w:val="0"/>
          <w:numId w:val="5"/>
        </w:numPr>
        <w:spacing w:line="300" w:lineRule="atLeast"/>
        <w:ind w:left="714" w:hanging="357"/>
        <w:contextualSpacing/>
        <w:jc w:val="both"/>
        <w:rPr>
          <w:rFonts w:ascii="Times New Roman" w:hAnsi="Times New Roman" w:cs="Times New Roman"/>
        </w:rPr>
      </w:pPr>
      <w:r w:rsidRPr="003466BD">
        <w:rPr>
          <w:rFonts w:ascii="Times New Roman" w:eastAsia="Calibri" w:hAnsi="Times New Roman" w:cs="Times New Roman"/>
        </w:rPr>
        <w:t>Przed</w:t>
      </w:r>
      <w:r w:rsidR="001B7FC7" w:rsidRPr="003466BD">
        <w:rPr>
          <w:rFonts w:ascii="Times New Roman" w:eastAsia="Calibri" w:hAnsi="Times New Roman" w:cs="Times New Roman"/>
        </w:rPr>
        <w:t>miot Umowy podzielony jest na 52</w:t>
      </w:r>
      <w:r w:rsidR="00355A6F" w:rsidRPr="003466BD">
        <w:rPr>
          <w:rFonts w:ascii="Times New Roman" w:eastAsia="Calibri" w:hAnsi="Times New Roman" w:cs="Times New Roman"/>
        </w:rPr>
        <w:t xml:space="preserve"> (pięćdziesiąt dwa</w:t>
      </w:r>
      <w:r w:rsidRPr="003466BD">
        <w:rPr>
          <w:rFonts w:ascii="Times New Roman" w:eastAsia="Calibri" w:hAnsi="Times New Roman" w:cs="Times New Roman"/>
        </w:rPr>
        <w:t>) Przedmioty Dostaw Indywidualnych przypisanych od poszczególnych Zamawiających Indywidualnych. Przedmiotem każdej Dostawy Indywidualnej jest jeden System Autoryzacji przeznaczony dla jedneg</w:t>
      </w:r>
      <w:r w:rsidR="00CE2746" w:rsidRPr="003466BD">
        <w:rPr>
          <w:rFonts w:ascii="Times New Roman" w:eastAsia="Calibri" w:hAnsi="Times New Roman" w:cs="Times New Roman"/>
        </w:rPr>
        <w:t>o Zamawiającego Indywidualnego, z tym zastrzeżeniem</w:t>
      </w:r>
      <w:r w:rsidR="00355A6F" w:rsidRPr="003466BD">
        <w:rPr>
          <w:rFonts w:ascii="Times New Roman" w:eastAsia="Calibri" w:hAnsi="Times New Roman" w:cs="Times New Roman"/>
        </w:rPr>
        <w:t>,</w:t>
      </w:r>
      <w:r w:rsidR="00CE2746" w:rsidRPr="003466BD">
        <w:rPr>
          <w:rFonts w:ascii="Times New Roman" w:eastAsia="Calibri" w:hAnsi="Times New Roman" w:cs="Times New Roman"/>
        </w:rPr>
        <w:t xml:space="preserve"> że Systemy Autoryzacji przeznaczone dla poszczególnych Zamawiających Indywidualnych nie są jednakowe</w:t>
      </w:r>
      <w:r w:rsidR="007625BA" w:rsidRPr="003466BD">
        <w:rPr>
          <w:rFonts w:ascii="Times New Roman" w:eastAsia="Calibri" w:hAnsi="Times New Roman" w:cs="Times New Roman"/>
        </w:rPr>
        <w:t>, to jest składają się z różniej liczby elementów wskazanych w ust. 4 niniejszego paragrafu.</w:t>
      </w:r>
    </w:p>
    <w:p w14:paraId="1E255397" w14:textId="191AEF56" w:rsidR="009A2623" w:rsidRPr="003466BD" w:rsidRDefault="009A2623" w:rsidP="009A2623">
      <w:pPr>
        <w:widowControl w:val="0"/>
        <w:numPr>
          <w:ilvl w:val="0"/>
          <w:numId w:val="5"/>
        </w:numPr>
        <w:spacing w:line="300" w:lineRule="atLeast"/>
        <w:ind w:left="714" w:hanging="357"/>
        <w:contextualSpacing/>
        <w:jc w:val="both"/>
        <w:rPr>
          <w:rFonts w:ascii="Times New Roman" w:hAnsi="Times New Roman" w:cs="Times New Roman"/>
        </w:rPr>
      </w:pPr>
      <w:r w:rsidRPr="003466BD">
        <w:rPr>
          <w:rFonts w:ascii="Times New Roman" w:eastAsia="Calibri" w:hAnsi="Times New Roman" w:cs="Times New Roman"/>
        </w:rPr>
        <w:t>Każdy System Autoryzacji, przeznaczony do każdego z Zamawiających Indywidulanych składa się z następujących elementów :</w:t>
      </w:r>
      <w:r w:rsidRPr="003466BD">
        <w:rPr>
          <w:rFonts w:ascii="Times New Roman" w:hAnsi="Times New Roman" w:cs="Times New Roman"/>
        </w:rPr>
        <w:t xml:space="preserve"> </w:t>
      </w:r>
      <w:r w:rsidR="00FD63F9" w:rsidRPr="003466BD">
        <w:rPr>
          <w:rFonts w:ascii="Times New Roman" w:hAnsi="Times New Roman" w:cs="Times New Roman"/>
        </w:rPr>
        <w:t>Kart  chipowych (mikroprocesorowych)</w:t>
      </w:r>
      <w:r w:rsidRPr="003466BD">
        <w:rPr>
          <w:rFonts w:ascii="Times New Roman" w:hAnsi="Times New Roman" w:cs="Times New Roman"/>
        </w:rPr>
        <w:t>, Czytników</w:t>
      </w:r>
      <w:r w:rsidR="00FD63F9" w:rsidRPr="003466BD">
        <w:rPr>
          <w:rFonts w:ascii="Times New Roman" w:hAnsi="Times New Roman" w:cs="Times New Roman"/>
        </w:rPr>
        <w:t xml:space="preserve"> chipowych (mikroprocesorowych)</w:t>
      </w:r>
      <w:r w:rsidR="001B7FC7" w:rsidRPr="003466BD">
        <w:rPr>
          <w:rFonts w:ascii="Times New Roman" w:hAnsi="Times New Roman" w:cs="Times New Roman"/>
        </w:rPr>
        <w:t>, Oprogramowania</w:t>
      </w:r>
      <w:r w:rsidRPr="003466BD">
        <w:rPr>
          <w:rFonts w:ascii="Times New Roman" w:hAnsi="Times New Roman" w:cs="Times New Roman"/>
        </w:rPr>
        <w:t xml:space="preserve"> i Certyfikatów kwalifikowanych. </w:t>
      </w:r>
    </w:p>
    <w:p w14:paraId="19049C9A" w14:textId="4BC0C9CC" w:rsidR="007625BA" w:rsidRPr="003466BD" w:rsidRDefault="00355A6F" w:rsidP="00BC4D50">
      <w:pPr>
        <w:widowControl w:val="0"/>
        <w:numPr>
          <w:ilvl w:val="0"/>
          <w:numId w:val="5"/>
        </w:numPr>
        <w:spacing w:line="300" w:lineRule="atLeast"/>
        <w:ind w:left="714" w:hanging="357"/>
        <w:contextualSpacing/>
        <w:jc w:val="both"/>
        <w:rPr>
          <w:rFonts w:ascii="Times New Roman" w:hAnsi="Times New Roman" w:cs="Times New Roman"/>
        </w:rPr>
      </w:pPr>
      <w:r w:rsidRPr="003466BD">
        <w:rPr>
          <w:rFonts w:ascii="Times New Roman" w:hAnsi="Times New Roman" w:cs="Times New Roman"/>
        </w:rPr>
        <w:t>W ramach każdego Systemu Autoryzacji, a tym samym w ramach każdej Dostawy Indywidualnej l</w:t>
      </w:r>
      <w:r w:rsidR="009A2623" w:rsidRPr="003466BD">
        <w:rPr>
          <w:rFonts w:ascii="Times New Roman" w:hAnsi="Times New Roman" w:cs="Times New Roman"/>
        </w:rPr>
        <w:t xml:space="preserve">iczba </w:t>
      </w:r>
      <w:r w:rsidR="00FD63F9" w:rsidRPr="003466BD">
        <w:rPr>
          <w:rFonts w:ascii="Times New Roman" w:hAnsi="Times New Roman" w:cs="Times New Roman"/>
        </w:rPr>
        <w:t>Kart  chipowych (mikroprocesorowych), Czytników chipowych (mikroprocesorowych)</w:t>
      </w:r>
      <w:r w:rsidR="009A2623" w:rsidRPr="003466BD">
        <w:rPr>
          <w:rFonts w:ascii="Times New Roman" w:hAnsi="Times New Roman" w:cs="Times New Roman"/>
        </w:rPr>
        <w:t xml:space="preserve"> oraz </w:t>
      </w:r>
      <w:r w:rsidRPr="003466BD">
        <w:rPr>
          <w:rFonts w:ascii="Times New Roman" w:hAnsi="Times New Roman" w:cs="Times New Roman"/>
        </w:rPr>
        <w:t>Certyfikatów kwalifikowanych</w:t>
      </w:r>
      <w:r w:rsidR="009A2623" w:rsidRPr="003466BD">
        <w:rPr>
          <w:rFonts w:ascii="Times New Roman" w:hAnsi="Times New Roman" w:cs="Times New Roman"/>
        </w:rPr>
        <w:t xml:space="preserve"> jest różna w zależności dla jakiego Zamawiającego Indywidualnego jest przeznaczona.</w:t>
      </w:r>
      <w:r w:rsidRPr="003466BD">
        <w:rPr>
          <w:rFonts w:ascii="Times New Roman" w:hAnsi="Times New Roman" w:cs="Times New Roman"/>
        </w:rPr>
        <w:t xml:space="preserve"> W każdym Systemie Autoryzacji a tym samym w każdej Dostawie Indywidualnej występuje jedno Oprogramowanie. </w:t>
      </w:r>
      <w:r w:rsidR="009A2623" w:rsidRPr="003466BD">
        <w:rPr>
          <w:rFonts w:ascii="Times New Roman" w:hAnsi="Times New Roman" w:cs="Times New Roman"/>
        </w:rPr>
        <w:t xml:space="preserve"> Ilość poszczególnych elementów Sytemu Autoryzacji o jakich mowa</w:t>
      </w:r>
      <w:r w:rsidRPr="003466BD">
        <w:rPr>
          <w:rFonts w:ascii="Times New Roman" w:hAnsi="Times New Roman" w:cs="Times New Roman"/>
        </w:rPr>
        <w:t xml:space="preserve"> w zdaniu  pierwszym niniejszego ustępu</w:t>
      </w:r>
      <w:r w:rsidR="009A2623" w:rsidRPr="003466BD">
        <w:rPr>
          <w:rFonts w:ascii="Times New Roman" w:hAnsi="Times New Roman" w:cs="Times New Roman"/>
        </w:rPr>
        <w:t xml:space="preserve"> w odniesieniu do poszczególnych Dostaw Indywidualnych wskazana została w załączniku numer 1 do Umowy.</w:t>
      </w:r>
      <w:r w:rsidRPr="003466BD">
        <w:rPr>
          <w:rFonts w:ascii="Times New Roman" w:hAnsi="Times New Roman" w:cs="Times New Roman"/>
        </w:rPr>
        <w:t xml:space="preserve"> </w:t>
      </w:r>
    </w:p>
    <w:p w14:paraId="60F88421" w14:textId="75913E5C" w:rsidR="00B85847" w:rsidRPr="003466BD" w:rsidRDefault="00355A6F" w:rsidP="00B85847">
      <w:pPr>
        <w:widowControl w:val="0"/>
        <w:numPr>
          <w:ilvl w:val="0"/>
          <w:numId w:val="5"/>
        </w:numPr>
        <w:spacing w:line="300" w:lineRule="atLeast"/>
        <w:ind w:left="714" w:hanging="357"/>
        <w:contextualSpacing/>
        <w:jc w:val="both"/>
        <w:rPr>
          <w:rFonts w:ascii="Times New Roman" w:hAnsi="Times New Roman" w:cs="Times New Roman"/>
        </w:rPr>
      </w:pPr>
      <w:r w:rsidRPr="003466BD">
        <w:rPr>
          <w:rFonts w:ascii="Times New Roman" w:hAnsi="Times New Roman" w:cs="Times New Roman"/>
        </w:rPr>
        <w:t xml:space="preserve">Załącznik </w:t>
      </w:r>
      <w:r w:rsidR="007625BA" w:rsidRPr="003466BD">
        <w:rPr>
          <w:rFonts w:ascii="Times New Roman" w:hAnsi="Times New Roman" w:cs="Times New Roman"/>
        </w:rPr>
        <w:t xml:space="preserve">numer 1 do Umowy </w:t>
      </w:r>
      <w:r w:rsidRPr="003466BD">
        <w:rPr>
          <w:rFonts w:ascii="Times New Roman" w:hAnsi="Times New Roman" w:cs="Times New Roman"/>
        </w:rPr>
        <w:t xml:space="preserve"> określa </w:t>
      </w:r>
      <w:r w:rsidR="009A2623" w:rsidRPr="003466BD">
        <w:rPr>
          <w:rFonts w:ascii="Times New Roman" w:hAnsi="Times New Roman" w:cs="Times New Roman"/>
        </w:rPr>
        <w:t xml:space="preserve"> </w:t>
      </w:r>
      <w:r w:rsidR="007625BA" w:rsidRPr="003466BD">
        <w:rPr>
          <w:rFonts w:ascii="Times New Roman" w:eastAsia="Times New Roman" w:hAnsi="Times New Roman" w:cs="Times New Roman"/>
          <w:lang w:eastAsia="zh-CN"/>
        </w:rPr>
        <w:t xml:space="preserve">Przedmiot Umowy stanowiący </w:t>
      </w:r>
      <w:r w:rsidR="009A2623" w:rsidRPr="003466BD">
        <w:rPr>
          <w:rFonts w:ascii="Times New Roman" w:eastAsia="Times New Roman" w:hAnsi="Times New Roman" w:cs="Times New Roman"/>
          <w:lang w:eastAsia="zh-CN"/>
        </w:rPr>
        <w:t xml:space="preserve"> sumę Przedmiotów Dostaw Indywidualnych wszystkic</w:t>
      </w:r>
      <w:r w:rsidR="007625BA" w:rsidRPr="003466BD">
        <w:rPr>
          <w:rFonts w:ascii="Times New Roman" w:eastAsia="Times New Roman" w:hAnsi="Times New Roman" w:cs="Times New Roman"/>
          <w:lang w:eastAsia="zh-CN"/>
        </w:rPr>
        <w:t xml:space="preserve">h Zamawiających Indywidualnych, z tym zastrzeżeniem, że w odniesieniu do </w:t>
      </w:r>
      <w:r w:rsidR="00FD63F9" w:rsidRPr="003466BD">
        <w:rPr>
          <w:rFonts w:ascii="Times New Roman" w:eastAsia="Times New Roman" w:hAnsi="Times New Roman" w:cs="Times New Roman"/>
          <w:lang w:eastAsia="zh-CN"/>
        </w:rPr>
        <w:t xml:space="preserve">jednego </w:t>
      </w:r>
      <w:r w:rsidR="007625BA" w:rsidRPr="003466BD">
        <w:rPr>
          <w:rFonts w:ascii="Times New Roman" w:eastAsia="Times New Roman" w:hAnsi="Times New Roman" w:cs="Times New Roman"/>
          <w:lang w:eastAsia="zh-CN"/>
        </w:rPr>
        <w:t>element</w:t>
      </w:r>
      <w:r w:rsidR="00FD63F9" w:rsidRPr="003466BD">
        <w:rPr>
          <w:rFonts w:ascii="Times New Roman" w:eastAsia="Times New Roman" w:hAnsi="Times New Roman" w:cs="Times New Roman"/>
          <w:lang w:eastAsia="zh-CN"/>
        </w:rPr>
        <w:t>u</w:t>
      </w:r>
      <w:r w:rsidR="007625BA" w:rsidRPr="003466BD">
        <w:rPr>
          <w:rFonts w:ascii="Times New Roman" w:eastAsia="Times New Roman" w:hAnsi="Times New Roman" w:cs="Times New Roman"/>
          <w:lang w:eastAsia="zh-CN"/>
        </w:rPr>
        <w:t xml:space="preserve"> Systemów Autoryzacji, to jest </w:t>
      </w:r>
      <w:r w:rsidR="007625BA" w:rsidRPr="003466BD">
        <w:rPr>
          <w:rFonts w:ascii="Times New Roman" w:hAnsi="Times New Roman" w:cs="Times New Roman"/>
        </w:rPr>
        <w:t>Certyfikatów kwalifikowanych, ich liczba jest wartością maksymalną, skonkretyzowaną ostatecznie przez Zamawiającego Razem w czasie realizacji Umowy na warunkach wskazanych w Umowie.</w:t>
      </w:r>
    </w:p>
    <w:p w14:paraId="38F1CB11" w14:textId="7AF1B47F" w:rsidR="007625BA" w:rsidRPr="003466BD" w:rsidRDefault="007625BA" w:rsidP="00320950">
      <w:pPr>
        <w:widowControl w:val="0"/>
        <w:numPr>
          <w:ilvl w:val="0"/>
          <w:numId w:val="5"/>
        </w:numPr>
        <w:spacing w:line="300" w:lineRule="atLeast"/>
        <w:ind w:left="714" w:hanging="357"/>
        <w:contextualSpacing/>
        <w:jc w:val="both"/>
        <w:rPr>
          <w:rFonts w:ascii="Times New Roman" w:hAnsi="Times New Roman" w:cs="Times New Roman"/>
        </w:rPr>
      </w:pPr>
      <w:r w:rsidRPr="003466BD">
        <w:rPr>
          <w:rFonts w:ascii="Times New Roman" w:hAnsi="Times New Roman" w:cs="Times New Roman"/>
        </w:rPr>
        <w:t>Przedmiot Umowy</w:t>
      </w:r>
      <w:r w:rsidR="00B85847" w:rsidRPr="003466BD">
        <w:rPr>
          <w:rFonts w:ascii="Times New Roman" w:hAnsi="Times New Roman" w:cs="Times New Roman"/>
        </w:rPr>
        <w:t xml:space="preserve"> jako całość, to jest</w:t>
      </w:r>
      <w:r w:rsidRPr="003466BD">
        <w:rPr>
          <w:rFonts w:ascii="Times New Roman" w:hAnsi="Times New Roman" w:cs="Times New Roman"/>
        </w:rPr>
        <w:t xml:space="preserve"> w odniesieniu do wszystkich Dostaw Indywidualnych (jako suma Dostaw Indywidualnych) obejmuje dostarczenie przez Wykonawcę do Zamawiającego Razem, to jest w ramach Dostaw Indywidualnych, dostarczenie do </w:t>
      </w:r>
      <w:r w:rsidRPr="003466BD">
        <w:rPr>
          <w:rFonts w:ascii="Times New Roman" w:hAnsi="Times New Roman" w:cs="Times New Roman"/>
        </w:rPr>
        <w:lastRenderedPageBreak/>
        <w:t>poszczególnych Zamawiających Indywidualnych</w:t>
      </w:r>
      <w:r w:rsidR="00B85847" w:rsidRPr="003466BD">
        <w:rPr>
          <w:rFonts w:ascii="Times New Roman" w:hAnsi="Times New Roman" w:cs="Times New Roman"/>
        </w:rPr>
        <w:t xml:space="preserve"> 52 Systemów Autoryzacji składających się łącznie z : </w:t>
      </w:r>
      <w:r w:rsidR="00320950" w:rsidRPr="003466BD">
        <w:rPr>
          <w:rFonts w:ascii="Times New Roman" w:hAnsi="Times New Roman" w:cs="Times New Roman"/>
        </w:rPr>
        <w:t xml:space="preserve">13181 szt.  (trzynaście tysięcy sto osiemdziesiąt jeden szt.) </w:t>
      </w:r>
      <w:r w:rsidR="00B85847" w:rsidRPr="003466BD">
        <w:rPr>
          <w:rFonts w:ascii="Times New Roman" w:hAnsi="Times New Roman" w:cs="Times New Roman"/>
        </w:rPr>
        <w:t xml:space="preserve">Kart </w:t>
      </w:r>
      <w:r w:rsidR="00FD63F9" w:rsidRPr="003466BD">
        <w:rPr>
          <w:rFonts w:ascii="Times New Roman" w:hAnsi="Times New Roman" w:cs="Times New Roman"/>
        </w:rPr>
        <w:t>chipowych (mikroprocesorowych)</w:t>
      </w:r>
      <w:r w:rsidR="00B85847" w:rsidRPr="003466BD">
        <w:rPr>
          <w:rFonts w:ascii="Times New Roman" w:hAnsi="Times New Roman" w:cs="Times New Roman"/>
        </w:rPr>
        <w:t xml:space="preserve">, </w:t>
      </w:r>
      <w:r w:rsidR="00320950" w:rsidRPr="003466BD">
        <w:rPr>
          <w:rFonts w:ascii="Times New Roman" w:hAnsi="Times New Roman" w:cs="Times New Roman"/>
        </w:rPr>
        <w:t xml:space="preserve">3738 szt. (trzy tysiące siedemset trzydzieści osiem szt.) </w:t>
      </w:r>
      <w:r w:rsidR="00B85847" w:rsidRPr="003466BD">
        <w:rPr>
          <w:rFonts w:ascii="Times New Roman" w:hAnsi="Times New Roman" w:cs="Times New Roman"/>
        </w:rPr>
        <w:t xml:space="preserve">Czytników </w:t>
      </w:r>
      <w:r w:rsidR="00FD63F9" w:rsidRPr="003466BD">
        <w:rPr>
          <w:rFonts w:ascii="Times New Roman" w:hAnsi="Times New Roman" w:cs="Times New Roman"/>
        </w:rPr>
        <w:t>chipowych (mikroprocesorowych)</w:t>
      </w:r>
      <w:r w:rsidR="00B85847" w:rsidRPr="003466BD">
        <w:rPr>
          <w:rFonts w:ascii="Times New Roman" w:hAnsi="Times New Roman" w:cs="Times New Roman"/>
        </w:rPr>
        <w:t xml:space="preserve">, </w:t>
      </w:r>
      <w:r w:rsidR="00320950" w:rsidRPr="003466BD">
        <w:rPr>
          <w:rFonts w:ascii="Times New Roman" w:hAnsi="Times New Roman" w:cs="Times New Roman"/>
        </w:rPr>
        <w:t>1992 szt.  (tysiąc dziewięćset dziewięćdziesiąt dwa  szt.)</w:t>
      </w:r>
      <w:r w:rsidR="00B85847" w:rsidRPr="003466BD">
        <w:rPr>
          <w:rFonts w:ascii="Times New Roman" w:hAnsi="Times New Roman" w:cs="Times New Roman"/>
        </w:rPr>
        <w:t xml:space="preserve"> Certyfikatów kwalifikowanych oraz 52 </w:t>
      </w:r>
      <w:proofErr w:type="spellStart"/>
      <w:r w:rsidR="00B85847" w:rsidRPr="003466BD">
        <w:rPr>
          <w:rFonts w:ascii="Times New Roman" w:hAnsi="Times New Roman" w:cs="Times New Roman"/>
        </w:rPr>
        <w:t>Oprogramowań</w:t>
      </w:r>
      <w:proofErr w:type="spellEnd"/>
      <w:r w:rsidR="00B85847" w:rsidRPr="003466BD">
        <w:rPr>
          <w:rFonts w:ascii="Times New Roman" w:hAnsi="Times New Roman" w:cs="Times New Roman"/>
        </w:rPr>
        <w:t xml:space="preserve">, </w:t>
      </w:r>
      <w:r w:rsidR="0029012B" w:rsidRPr="003466BD">
        <w:rPr>
          <w:rFonts w:ascii="Times New Roman" w:hAnsi="Times New Roman" w:cs="Times New Roman"/>
        </w:rPr>
        <w:t xml:space="preserve">z tym zastrzeżeniem, że Zamawiający Razem na warunkach wskazanych w Umowie może dokonać ograniczenia Przedmiotu Umowy w zakresie łącznej ilości </w:t>
      </w:r>
      <w:r w:rsidR="00B85847" w:rsidRPr="003466BD">
        <w:rPr>
          <w:rFonts w:ascii="Times New Roman" w:hAnsi="Times New Roman" w:cs="Times New Roman"/>
        </w:rPr>
        <w:t xml:space="preserve"> </w:t>
      </w:r>
      <w:r w:rsidR="0029012B" w:rsidRPr="003466BD">
        <w:rPr>
          <w:rFonts w:ascii="Times New Roman" w:hAnsi="Times New Roman" w:cs="Times New Roman"/>
        </w:rPr>
        <w:t xml:space="preserve">Certyfikatów kwalifikowanych, która może zostać zmniejszona maksymalnie do ilości </w:t>
      </w:r>
      <w:r w:rsidR="00EF0C0E" w:rsidRPr="003466BD">
        <w:rPr>
          <w:rFonts w:ascii="Times New Roman" w:hAnsi="Times New Roman" w:cs="Times New Roman"/>
        </w:rPr>
        <w:t>1892 szt.</w:t>
      </w:r>
      <w:r w:rsidR="0029012B" w:rsidRPr="003466BD">
        <w:rPr>
          <w:rFonts w:ascii="Times New Roman" w:hAnsi="Times New Roman" w:cs="Times New Roman"/>
        </w:rPr>
        <w:t xml:space="preserve"> Certyfikatów kwalifikowanych.  </w:t>
      </w:r>
      <w:r w:rsidR="00320950" w:rsidRPr="003466BD">
        <w:rPr>
          <w:rFonts w:ascii="Times New Roman" w:hAnsi="Times New Roman" w:cs="Times New Roman"/>
        </w:rPr>
        <w:t>.</w:t>
      </w:r>
    </w:p>
    <w:p w14:paraId="2F08264A" w14:textId="6D110412" w:rsidR="009A2623" w:rsidRPr="003466BD" w:rsidRDefault="009A2623" w:rsidP="00BC4D50">
      <w:pPr>
        <w:widowControl w:val="0"/>
        <w:numPr>
          <w:ilvl w:val="0"/>
          <w:numId w:val="5"/>
        </w:numPr>
        <w:spacing w:line="300" w:lineRule="atLeast"/>
        <w:ind w:left="714" w:hanging="357"/>
        <w:contextualSpacing/>
        <w:jc w:val="both"/>
        <w:rPr>
          <w:rFonts w:ascii="Times New Roman" w:hAnsi="Times New Roman" w:cs="Times New Roman"/>
        </w:rPr>
      </w:pPr>
      <w:r w:rsidRPr="003466BD">
        <w:rPr>
          <w:rFonts w:ascii="Times New Roman" w:eastAsia="Times New Roman" w:hAnsi="Times New Roman" w:cs="Times New Roman"/>
          <w:lang w:eastAsia="zh-CN"/>
        </w:rPr>
        <w:t xml:space="preserve">Mając powyższe na uwadze Przedmiotem Umowy jest więc sprzedaż przez Wykonawcę do poszczególnych Zamawiających Indywidualnych przypisanych do nich Przedmiotów Dostaw Indywidualnych. Przedmiot Umowy obejmuje więc realizację </w:t>
      </w:r>
      <w:r w:rsidR="0029012B" w:rsidRPr="003466BD">
        <w:rPr>
          <w:rFonts w:ascii="Times New Roman" w:eastAsia="Calibri" w:hAnsi="Times New Roman" w:cs="Times New Roman"/>
        </w:rPr>
        <w:t>52 (pięćdziesi</w:t>
      </w:r>
      <w:r w:rsidR="009251B7" w:rsidRPr="003466BD">
        <w:rPr>
          <w:rFonts w:ascii="Times New Roman" w:eastAsia="Calibri" w:hAnsi="Times New Roman" w:cs="Times New Roman"/>
        </w:rPr>
        <w:t>ęciu</w:t>
      </w:r>
      <w:r w:rsidR="0029012B" w:rsidRPr="003466BD">
        <w:rPr>
          <w:rFonts w:ascii="Times New Roman" w:eastAsia="Calibri" w:hAnsi="Times New Roman" w:cs="Times New Roman"/>
        </w:rPr>
        <w:t xml:space="preserve"> dw</w:t>
      </w:r>
      <w:r w:rsidR="009251B7" w:rsidRPr="003466BD">
        <w:rPr>
          <w:rFonts w:ascii="Times New Roman" w:eastAsia="Calibri" w:hAnsi="Times New Roman" w:cs="Times New Roman"/>
        </w:rPr>
        <w:t>óch</w:t>
      </w:r>
      <w:r w:rsidR="0029012B" w:rsidRPr="003466BD">
        <w:rPr>
          <w:rFonts w:ascii="Times New Roman" w:eastAsia="Calibri" w:hAnsi="Times New Roman" w:cs="Times New Roman"/>
        </w:rPr>
        <w:t>) transakcj</w:t>
      </w:r>
      <w:r w:rsidR="009251B7" w:rsidRPr="003466BD">
        <w:rPr>
          <w:rFonts w:ascii="Times New Roman" w:eastAsia="Calibri" w:hAnsi="Times New Roman" w:cs="Times New Roman"/>
        </w:rPr>
        <w:t>i</w:t>
      </w:r>
      <w:r w:rsidRPr="003466BD">
        <w:rPr>
          <w:rFonts w:ascii="Times New Roman" w:eastAsia="Calibri" w:hAnsi="Times New Roman" w:cs="Times New Roman"/>
        </w:rPr>
        <w:t xml:space="preserve"> sprzedaży, z których każda dotyczy poszczególnych, pojedynczych Przedmiotów Dostaw Indywidualnych przypisanych do poszczególnych, pojedynczych Zamawiających Indywidulanych, zgodnie z zestawieniem wskazanym w załączniku numer 1 do Umowy, gdzie kupującymi (nabywcami) są poszczególni Zamawiający Indywidualni a sprzedawcą jest  Wykonawca.</w:t>
      </w:r>
    </w:p>
    <w:p w14:paraId="66B1B9ED" w14:textId="77777777" w:rsidR="009A2623" w:rsidRPr="003466BD" w:rsidRDefault="009A2623" w:rsidP="009A2623">
      <w:pPr>
        <w:widowControl w:val="0"/>
        <w:numPr>
          <w:ilvl w:val="0"/>
          <w:numId w:val="5"/>
        </w:numPr>
        <w:spacing w:line="300" w:lineRule="atLeast"/>
        <w:ind w:left="714" w:hanging="357"/>
        <w:contextualSpacing/>
        <w:jc w:val="both"/>
        <w:rPr>
          <w:rFonts w:ascii="Times New Roman" w:hAnsi="Times New Roman" w:cs="Times New Roman"/>
        </w:rPr>
      </w:pPr>
      <w:r w:rsidRPr="003466BD">
        <w:rPr>
          <w:rFonts w:ascii="Times New Roman" w:eastAsia="Calibri" w:hAnsi="Times New Roman" w:cs="Times New Roman"/>
        </w:rPr>
        <w:t xml:space="preserve"> Na podstawie Umowy Wykonawca zobowiązuje się zrealizować w całości Przedmiot Umowy zgodnie z postanowieniami Umowy, to jest treścią niniejszego dokumentu wraz z wszystkimi doń załącznikami. Tym samym na podstawie Umowy Wykonawca zobowiązuje się dostarczyć, to jest sprzedać do ws</w:t>
      </w:r>
      <w:r w:rsidR="0029012B" w:rsidRPr="003466BD">
        <w:rPr>
          <w:rFonts w:ascii="Times New Roman" w:eastAsia="Calibri" w:hAnsi="Times New Roman" w:cs="Times New Roman"/>
        </w:rPr>
        <w:t>zystkich pięćdziesięciu dwóch</w:t>
      </w:r>
      <w:r w:rsidRPr="003466BD">
        <w:rPr>
          <w:rFonts w:ascii="Times New Roman" w:eastAsia="Calibri" w:hAnsi="Times New Roman" w:cs="Times New Roman"/>
        </w:rPr>
        <w:t xml:space="preserve"> Zamawiających Indywidualnych wskazanych w </w:t>
      </w:r>
      <w:r w:rsidRPr="003466BD">
        <w:rPr>
          <w:rFonts w:ascii="Times New Roman" w:eastAsia="Times New Roman" w:hAnsi="Times New Roman" w:cs="Times New Roman"/>
          <w:lang w:eastAsia="pl-PL"/>
        </w:rPr>
        <w:t>§ 1 ust. 1 Umowy Przedmioty Dostaw Indywidualnych przypisanych, to jest przeznaczonych do poszczególnych Zamawiających Indywidualnych, zgodnie z zestawieniem wskazanym w załączniku numer 1 do Umowy, a sprzedaż ta zrealizowana będzie zgodnie z warunkami zawartymi w Umowie.</w:t>
      </w:r>
    </w:p>
    <w:p w14:paraId="4B369928" w14:textId="77777777" w:rsidR="009A2623" w:rsidRPr="003466BD" w:rsidRDefault="009A2623" w:rsidP="009A2623">
      <w:pPr>
        <w:widowControl w:val="0"/>
        <w:numPr>
          <w:ilvl w:val="0"/>
          <w:numId w:val="5"/>
        </w:numPr>
        <w:spacing w:line="300" w:lineRule="atLeast"/>
        <w:ind w:left="714" w:hanging="357"/>
        <w:contextualSpacing/>
        <w:jc w:val="both"/>
        <w:rPr>
          <w:rFonts w:ascii="Times New Roman" w:hAnsi="Times New Roman" w:cs="Times New Roman"/>
        </w:rPr>
      </w:pPr>
      <w:r w:rsidRPr="003466BD">
        <w:rPr>
          <w:rFonts w:ascii="Times New Roman" w:eastAsia="Calibri" w:hAnsi="Times New Roman" w:cs="Times New Roman"/>
        </w:rPr>
        <w:t>W wyniku realizacji Umowy,</w:t>
      </w:r>
      <w:r w:rsidR="0029012B" w:rsidRPr="003466BD">
        <w:rPr>
          <w:rFonts w:ascii="Times New Roman" w:eastAsia="Calibri" w:hAnsi="Times New Roman" w:cs="Times New Roman"/>
        </w:rPr>
        <w:t xml:space="preserve"> każdy z pięćdziesięciu dwóch</w:t>
      </w:r>
      <w:r w:rsidRPr="003466BD">
        <w:rPr>
          <w:rFonts w:ascii="Times New Roman" w:eastAsia="Calibri" w:hAnsi="Times New Roman" w:cs="Times New Roman"/>
        </w:rPr>
        <w:t xml:space="preserve"> Zamawiających Indywidualnych stanie się właścicielem urządzeń oraz uprawnionym do korzystania z praw składających się na Przedmiot Dostawy Indywidualnej objętych przepisanym do danego Zamawiającego Indywidualnego Przedmiotu Dostawy Indywidualnej.</w:t>
      </w:r>
    </w:p>
    <w:p w14:paraId="089E6821" w14:textId="77777777" w:rsidR="009A2623" w:rsidRPr="003466BD" w:rsidRDefault="009A2623" w:rsidP="009A2623">
      <w:pPr>
        <w:widowControl w:val="0"/>
        <w:numPr>
          <w:ilvl w:val="0"/>
          <w:numId w:val="5"/>
        </w:numPr>
        <w:spacing w:line="300" w:lineRule="atLeast"/>
        <w:ind w:left="714" w:hanging="357"/>
        <w:contextualSpacing/>
        <w:jc w:val="both"/>
        <w:rPr>
          <w:rFonts w:ascii="Times New Roman" w:hAnsi="Times New Roman" w:cs="Times New Roman"/>
        </w:rPr>
      </w:pPr>
      <w:r w:rsidRPr="003466BD">
        <w:rPr>
          <w:rFonts w:ascii="Times New Roman" w:eastAsia="Calibri" w:hAnsi="Times New Roman" w:cs="Times New Roman"/>
        </w:rPr>
        <w:t>Systemy Autoryzacji dotyczące poszczególnych Dostaw Indywidualnych będą spełniać wszystkie parametry i wymagania wskazane w OPZ i będą zgodne z Ofertą Wykonawcy.</w:t>
      </w:r>
    </w:p>
    <w:p w14:paraId="400D703D" w14:textId="77777777" w:rsidR="009A2623" w:rsidRPr="003466BD" w:rsidRDefault="009A2623" w:rsidP="009A2623">
      <w:pPr>
        <w:widowControl w:val="0"/>
        <w:numPr>
          <w:ilvl w:val="0"/>
          <w:numId w:val="5"/>
        </w:numPr>
        <w:spacing w:line="300" w:lineRule="atLeast"/>
        <w:ind w:left="714" w:hanging="357"/>
        <w:contextualSpacing/>
        <w:jc w:val="both"/>
        <w:rPr>
          <w:rFonts w:ascii="Times New Roman" w:hAnsi="Times New Roman" w:cs="Times New Roman"/>
        </w:rPr>
      </w:pPr>
      <w:r w:rsidRPr="003466BD">
        <w:rPr>
          <w:rFonts w:ascii="Times New Roman" w:eastAsia="Calibri" w:hAnsi="Times New Roman" w:cs="Times New Roman"/>
        </w:rPr>
        <w:t>OPZ stanowiący załącznik do Umowy określa szczegółowe wymagania dotyczące wszystkich elementów Systemu Autoryzacji o jakich mowa ust</w:t>
      </w:r>
      <w:r w:rsidR="0029012B" w:rsidRPr="003466BD">
        <w:rPr>
          <w:rFonts w:ascii="Times New Roman" w:eastAsia="Calibri" w:hAnsi="Times New Roman" w:cs="Times New Roman"/>
        </w:rPr>
        <w:t>.</w:t>
      </w:r>
      <w:r w:rsidRPr="003466BD">
        <w:rPr>
          <w:rFonts w:ascii="Times New Roman" w:eastAsia="Calibri" w:hAnsi="Times New Roman" w:cs="Times New Roman"/>
        </w:rPr>
        <w:t xml:space="preserve"> 4 niniejszego paragrafu Umowy.</w:t>
      </w:r>
    </w:p>
    <w:p w14:paraId="5E979B1E" w14:textId="0821D0EB" w:rsidR="009A2623" w:rsidRPr="003466BD" w:rsidRDefault="009A2623" w:rsidP="009A2623">
      <w:pPr>
        <w:widowControl w:val="0"/>
        <w:numPr>
          <w:ilvl w:val="0"/>
          <w:numId w:val="5"/>
        </w:numPr>
        <w:spacing w:line="300" w:lineRule="atLeast"/>
        <w:ind w:left="714" w:hanging="357"/>
        <w:contextualSpacing/>
        <w:jc w:val="both"/>
        <w:rPr>
          <w:rFonts w:ascii="Times New Roman" w:hAnsi="Times New Roman" w:cs="Times New Roman"/>
        </w:rPr>
      </w:pPr>
      <w:r w:rsidRPr="003466BD">
        <w:rPr>
          <w:rFonts w:ascii="Times New Roman" w:eastAsia="Times New Roman" w:hAnsi="Times New Roman" w:cs="Times New Roman"/>
          <w:lang w:eastAsia="pl-PL"/>
        </w:rPr>
        <w:t>Zamawiający zleca, a Wykonawca przyjmuje do wykonania (realizacji) Przedmiot Umowy opisany w Umowie, o którym m</w:t>
      </w:r>
      <w:r w:rsidR="0029012B" w:rsidRPr="003466BD">
        <w:rPr>
          <w:rFonts w:ascii="Times New Roman" w:eastAsia="Times New Roman" w:hAnsi="Times New Roman" w:cs="Times New Roman"/>
          <w:lang w:eastAsia="pl-PL"/>
        </w:rPr>
        <w:t>owa w szczególności w ust. 1- 12</w:t>
      </w:r>
      <w:r w:rsidRPr="003466BD">
        <w:rPr>
          <w:rFonts w:ascii="Times New Roman" w:eastAsia="Times New Roman" w:hAnsi="Times New Roman" w:cs="Times New Roman"/>
          <w:lang w:eastAsia="pl-PL"/>
        </w:rPr>
        <w:t xml:space="preserve"> niniejszego paragrafu Umowy, w zamian za Wynagrodzenie wskazane w Ofercie Wykonawcy i na tej podstawie wpisane w § 1</w:t>
      </w:r>
      <w:r w:rsidR="003A37DD" w:rsidRPr="003466BD">
        <w:rPr>
          <w:rFonts w:ascii="Times New Roman" w:eastAsia="Times New Roman" w:hAnsi="Times New Roman" w:cs="Times New Roman"/>
          <w:lang w:eastAsia="pl-PL"/>
        </w:rPr>
        <w:t>2</w:t>
      </w:r>
      <w:r w:rsidRPr="003466BD">
        <w:rPr>
          <w:rFonts w:ascii="Times New Roman" w:eastAsia="Times New Roman" w:hAnsi="Times New Roman" w:cs="Times New Roman"/>
          <w:lang w:eastAsia="pl-PL"/>
        </w:rPr>
        <w:t xml:space="preserve"> ust. 1 Umowy, mające charakter ryczałtowy i pokrywające wszystkie koszty i wydatki Wykonawcy potrzebne do kompletnego i prawidłowego wykonania Przedmiotu Umowy, zgodnie z Przepisami Prawa i Umową, w szczególności zgodnie z Wymaganiami Zamawiającego.</w:t>
      </w:r>
    </w:p>
    <w:p w14:paraId="7926A842" w14:textId="77777777" w:rsidR="009A2623" w:rsidRPr="003466BD" w:rsidRDefault="009A2623" w:rsidP="009A2623">
      <w:pPr>
        <w:widowControl w:val="0"/>
        <w:spacing w:line="300" w:lineRule="atLeast"/>
        <w:ind w:left="360"/>
        <w:contextualSpacing/>
        <w:jc w:val="both"/>
        <w:rPr>
          <w:rFonts w:ascii="Times New Roman" w:hAnsi="Times New Roman" w:cs="Times New Roman"/>
        </w:rPr>
      </w:pPr>
    </w:p>
    <w:p w14:paraId="5B11EE6D" w14:textId="77777777" w:rsidR="009A2623" w:rsidRPr="003466BD" w:rsidRDefault="009A2623" w:rsidP="009A2623">
      <w:pPr>
        <w:widowControl w:val="0"/>
        <w:spacing w:after="120" w:line="300" w:lineRule="atLeast"/>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 5</w:t>
      </w:r>
    </w:p>
    <w:p w14:paraId="59F4AE94" w14:textId="77777777" w:rsidR="009A2623" w:rsidRPr="003466BD" w:rsidRDefault="009A2623" w:rsidP="009A2623">
      <w:pPr>
        <w:widowControl w:val="0"/>
        <w:spacing w:after="120" w:line="300" w:lineRule="atLeast"/>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Sposób realizacji Przedmiotu Umowy</w:t>
      </w:r>
    </w:p>
    <w:p w14:paraId="1ADA3B96" w14:textId="77777777" w:rsidR="0029012B" w:rsidRPr="003466BD" w:rsidRDefault="009A2623" w:rsidP="0029012B">
      <w:pPr>
        <w:widowControl w:val="0"/>
        <w:numPr>
          <w:ilvl w:val="0"/>
          <w:numId w:val="6"/>
        </w:numPr>
        <w:spacing w:line="300" w:lineRule="atLeast"/>
        <w:ind w:left="714" w:hanging="357"/>
        <w:contextualSpacing/>
        <w:jc w:val="both"/>
        <w:rPr>
          <w:rFonts w:ascii="Times New Roman" w:hAnsi="Times New Roman" w:cs="Times New Roman"/>
        </w:rPr>
      </w:pPr>
      <w:r w:rsidRPr="003466BD">
        <w:rPr>
          <w:rFonts w:ascii="Times New Roman" w:hAnsi="Times New Roman" w:cs="Times New Roman"/>
        </w:rPr>
        <w:t>Przedmiot Umowy realizowany będzie poprzez realizację poszczególnych Dostaw Indywidualnych przypisanych od poszczególnych Zamawiających Indywidulanych.</w:t>
      </w:r>
      <w:r w:rsidR="0029012B" w:rsidRPr="003466BD">
        <w:rPr>
          <w:rFonts w:ascii="Times New Roman" w:hAnsi="Times New Roman" w:cs="Times New Roman"/>
        </w:rPr>
        <w:t xml:space="preserve"> </w:t>
      </w:r>
    </w:p>
    <w:p w14:paraId="412C9879" w14:textId="77777777" w:rsidR="009A2623" w:rsidRPr="003466BD" w:rsidRDefault="009A2623" w:rsidP="0029012B">
      <w:pPr>
        <w:widowControl w:val="0"/>
        <w:numPr>
          <w:ilvl w:val="0"/>
          <w:numId w:val="6"/>
        </w:numPr>
        <w:spacing w:line="300" w:lineRule="atLeast"/>
        <w:ind w:left="714" w:hanging="357"/>
        <w:contextualSpacing/>
        <w:jc w:val="both"/>
        <w:rPr>
          <w:rFonts w:ascii="Times New Roman" w:hAnsi="Times New Roman" w:cs="Times New Roman"/>
        </w:rPr>
      </w:pPr>
      <w:r w:rsidRPr="003466BD">
        <w:rPr>
          <w:rFonts w:ascii="Times New Roman" w:hAnsi="Times New Roman" w:cs="Times New Roman"/>
        </w:rPr>
        <w:t xml:space="preserve">Każda Dostawa Indywidualna realizowana będzie dla danego Zamawiającego Indywidualnego </w:t>
      </w:r>
      <w:r w:rsidRPr="003466BD">
        <w:rPr>
          <w:rFonts w:ascii="Times New Roman" w:hAnsi="Times New Roman" w:cs="Times New Roman"/>
        </w:rPr>
        <w:lastRenderedPageBreak/>
        <w:t xml:space="preserve">do którego jest przypisana w terminach wskazanych w Harmonogramie. </w:t>
      </w:r>
    </w:p>
    <w:p w14:paraId="66E22F86" w14:textId="77777777" w:rsidR="0029012B" w:rsidRPr="003466BD" w:rsidRDefault="009A2623" w:rsidP="0029012B">
      <w:pPr>
        <w:widowControl w:val="0"/>
        <w:numPr>
          <w:ilvl w:val="0"/>
          <w:numId w:val="6"/>
        </w:numPr>
        <w:spacing w:line="300" w:lineRule="atLeast"/>
        <w:ind w:left="714" w:hanging="357"/>
        <w:contextualSpacing/>
        <w:jc w:val="both"/>
        <w:rPr>
          <w:rFonts w:ascii="Times New Roman" w:hAnsi="Times New Roman" w:cs="Times New Roman"/>
        </w:rPr>
      </w:pPr>
      <w:r w:rsidRPr="003466BD">
        <w:rPr>
          <w:rFonts w:ascii="Times New Roman" w:hAnsi="Times New Roman" w:cs="Times New Roman"/>
        </w:rPr>
        <w:t>Harmonogram wymaga akceptacji Organizatora Postępowania.</w:t>
      </w:r>
      <w:r w:rsidR="0029012B" w:rsidRPr="003466BD">
        <w:rPr>
          <w:rFonts w:ascii="Times New Roman" w:hAnsi="Times New Roman" w:cs="Times New Roman"/>
        </w:rPr>
        <w:t xml:space="preserve"> </w:t>
      </w:r>
    </w:p>
    <w:p w14:paraId="0E461228" w14:textId="23EEABAB" w:rsidR="009A2623" w:rsidRPr="003466BD" w:rsidRDefault="009A2623" w:rsidP="0029012B">
      <w:pPr>
        <w:widowControl w:val="0"/>
        <w:numPr>
          <w:ilvl w:val="0"/>
          <w:numId w:val="6"/>
        </w:numPr>
        <w:spacing w:line="300" w:lineRule="atLeast"/>
        <w:ind w:left="714" w:hanging="357"/>
        <w:contextualSpacing/>
        <w:jc w:val="both"/>
        <w:rPr>
          <w:rFonts w:ascii="Times New Roman" w:hAnsi="Times New Roman" w:cs="Times New Roman"/>
        </w:rPr>
      </w:pPr>
      <w:r w:rsidRPr="003466BD">
        <w:rPr>
          <w:rFonts w:ascii="Times New Roman" w:hAnsi="Times New Roman" w:cs="Times New Roman"/>
        </w:rPr>
        <w:t>Harmonogram  określać będzie dni i godziny w jakich Wykonawca realizować będzie swoje zadania u poszczególnych Zamawiających Indywidualnych</w:t>
      </w:r>
    </w:p>
    <w:p w14:paraId="31334047" w14:textId="77777777" w:rsidR="0029012B" w:rsidRPr="003466BD" w:rsidRDefault="009A2623" w:rsidP="0029012B">
      <w:pPr>
        <w:widowControl w:val="0"/>
        <w:numPr>
          <w:ilvl w:val="0"/>
          <w:numId w:val="6"/>
        </w:numPr>
        <w:spacing w:line="300" w:lineRule="atLeast"/>
        <w:ind w:left="714" w:hanging="357"/>
        <w:contextualSpacing/>
        <w:jc w:val="both"/>
        <w:rPr>
          <w:rFonts w:ascii="Times New Roman" w:hAnsi="Times New Roman" w:cs="Times New Roman"/>
        </w:rPr>
      </w:pPr>
      <w:r w:rsidRPr="003466BD">
        <w:rPr>
          <w:rFonts w:ascii="Times New Roman" w:hAnsi="Times New Roman" w:cs="Times New Roman"/>
        </w:rPr>
        <w:t xml:space="preserve">O wejściu Wykonawcy  na teren danego Zamawiającego Indywidualnego celem realizacji Dostawy Indywidualnej Wykonawca informować będzie Organizatora Postępowania co najmniej za dwudniowym uprzedzeniem, to jest dwa dni robocze wcześniej. Wykonawca wskazywać będzie również Organizatorowi Postepowania osoby które w jego imieniu w związku z realizacją Przedmiotu Umowy wchodzić będą na teren danego Zamawiającego Indywidualnego. </w:t>
      </w:r>
    </w:p>
    <w:p w14:paraId="1635C308" w14:textId="14588B8F" w:rsidR="009A2623" w:rsidRPr="003466BD" w:rsidRDefault="009A2623" w:rsidP="0029012B">
      <w:pPr>
        <w:widowControl w:val="0"/>
        <w:numPr>
          <w:ilvl w:val="0"/>
          <w:numId w:val="6"/>
        </w:numPr>
        <w:spacing w:line="300" w:lineRule="atLeast"/>
        <w:ind w:left="714" w:hanging="357"/>
        <w:contextualSpacing/>
        <w:jc w:val="both"/>
        <w:rPr>
          <w:rFonts w:ascii="Times New Roman" w:hAnsi="Times New Roman" w:cs="Times New Roman"/>
        </w:rPr>
      </w:pPr>
      <w:r w:rsidRPr="003466BD">
        <w:rPr>
          <w:rFonts w:ascii="Times New Roman" w:hAnsi="Times New Roman" w:cs="Times New Roman"/>
        </w:rPr>
        <w:t>Organizator Postępowania obecny będzie przy wszystkich czynnościach podejmowanych przez Wykonawcę na terenie wszystkich Zamawiających Indywidualnych w związku z realizacją Przedmiotu Umowy. Tym samych wszystkie czynności podejmowane przez Wykonawcę na terenie Zamawiających Indywidualnych realizowane będą zawsze w obecności Organizatora Postępowania</w:t>
      </w:r>
      <w:r w:rsidR="009251B7" w:rsidRPr="003466BD">
        <w:rPr>
          <w:rFonts w:ascii="Times New Roman" w:hAnsi="Times New Roman" w:cs="Times New Roman"/>
        </w:rPr>
        <w:t>, chyba że Organizator Postępowania zrezygnuje pisemnie z tego uprawnienia</w:t>
      </w:r>
    </w:p>
    <w:p w14:paraId="2787B837" w14:textId="77777777" w:rsidR="0029012B" w:rsidRPr="003466BD" w:rsidRDefault="009A2623" w:rsidP="0029012B">
      <w:pPr>
        <w:widowControl w:val="0"/>
        <w:numPr>
          <w:ilvl w:val="0"/>
          <w:numId w:val="6"/>
        </w:numPr>
        <w:spacing w:line="300" w:lineRule="atLeast"/>
        <w:ind w:left="714" w:hanging="357"/>
        <w:contextualSpacing/>
        <w:jc w:val="both"/>
        <w:rPr>
          <w:rFonts w:ascii="Times New Roman" w:hAnsi="Times New Roman" w:cs="Times New Roman"/>
        </w:rPr>
      </w:pPr>
      <w:r w:rsidRPr="003466BD">
        <w:rPr>
          <w:rFonts w:ascii="Times New Roman" w:hAnsi="Times New Roman" w:cs="Times New Roman"/>
        </w:rPr>
        <w:t xml:space="preserve">Przedstawiciel danego Zamawiającego Indywidualnego którego dotyczy dana Dostawa Indywidualna ma prawo być obecny przy wszystkich czynnościach realizowanych przez Wykonawcę w ramach realizacji danej Dostawy Indywidualnej. Tym samym podczas gdy obecność Organizatora Postępowania przy czynnościach wykonywanych przez Wykonawcę na terenie danego Zamawiającego Indywidulanego jest zawsze obligatoryjna, obecność Przedstawiciela danego Zamawiającego Indywidualnego jest dopuszczalna i decyduje o tym sam dany Zamawiający Indywidualny. </w:t>
      </w:r>
    </w:p>
    <w:p w14:paraId="1CB2D333" w14:textId="77777777" w:rsidR="009A2623" w:rsidRPr="003466BD" w:rsidRDefault="009A2623" w:rsidP="0029012B">
      <w:pPr>
        <w:widowControl w:val="0"/>
        <w:numPr>
          <w:ilvl w:val="0"/>
          <w:numId w:val="6"/>
        </w:numPr>
        <w:spacing w:line="300" w:lineRule="atLeast"/>
        <w:ind w:left="714" w:hanging="357"/>
        <w:contextualSpacing/>
        <w:jc w:val="both"/>
        <w:rPr>
          <w:rFonts w:ascii="Times New Roman" w:hAnsi="Times New Roman" w:cs="Times New Roman"/>
        </w:rPr>
      </w:pPr>
      <w:r w:rsidRPr="003466BD">
        <w:rPr>
          <w:rFonts w:ascii="Times New Roman" w:hAnsi="Times New Roman" w:cs="Times New Roman"/>
        </w:rPr>
        <w:t>Wykonawca celem realizacji swoich obowiązków umownych może przebywać na terenie poszczególnych Zamawiających Indywidualnych tylko w okresie ustalonym wcześniej w Organizatorem Postępowania.</w:t>
      </w:r>
    </w:p>
    <w:p w14:paraId="135D0E5E" w14:textId="77777777" w:rsidR="0029012B" w:rsidRPr="003466BD" w:rsidRDefault="009A2623" w:rsidP="0029012B">
      <w:pPr>
        <w:widowControl w:val="0"/>
        <w:numPr>
          <w:ilvl w:val="0"/>
          <w:numId w:val="6"/>
        </w:numPr>
        <w:spacing w:line="300" w:lineRule="atLeast"/>
        <w:ind w:left="714" w:hanging="357"/>
        <w:contextualSpacing/>
        <w:jc w:val="both"/>
        <w:rPr>
          <w:rFonts w:ascii="Times New Roman" w:hAnsi="Times New Roman" w:cs="Times New Roman"/>
        </w:rPr>
      </w:pPr>
      <w:r w:rsidRPr="003466BD">
        <w:rPr>
          <w:rFonts w:ascii="Times New Roman" w:hAnsi="Times New Roman" w:cs="Times New Roman"/>
        </w:rPr>
        <w:t>Organizator Postępowania celem zapewnienia swojej obecności przy wszystkich czynnościach podejmowanych przez Wykonawcę w związku z realizacją Przedmiotu Umowy może upoważnić osoby trzecie w zakresie wykonywania wskazanego obowiązku Organizatora Postępowania.</w:t>
      </w:r>
    </w:p>
    <w:p w14:paraId="73FCE085" w14:textId="77777777" w:rsidR="009A2623" w:rsidRPr="003466BD" w:rsidRDefault="009A2623" w:rsidP="0029012B">
      <w:pPr>
        <w:widowControl w:val="0"/>
        <w:numPr>
          <w:ilvl w:val="0"/>
          <w:numId w:val="6"/>
        </w:numPr>
        <w:spacing w:line="300" w:lineRule="atLeast"/>
        <w:ind w:left="714" w:hanging="357"/>
        <w:contextualSpacing/>
        <w:jc w:val="both"/>
        <w:rPr>
          <w:rFonts w:ascii="Times New Roman" w:hAnsi="Times New Roman" w:cs="Times New Roman"/>
        </w:rPr>
      </w:pPr>
      <w:r w:rsidRPr="003466BD">
        <w:rPr>
          <w:rFonts w:ascii="Times New Roman" w:hAnsi="Times New Roman" w:cs="Times New Roman"/>
        </w:rPr>
        <w:t>Wykonawca niezwłocznie informuje Organizatora Postępowania o zakończeniu każdej Dostawy Indywidualnej.</w:t>
      </w:r>
    </w:p>
    <w:p w14:paraId="473E4D3F" w14:textId="77777777" w:rsidR="009A2623" w:rsidRPr="003466BD" w:rsidRDefault="009A2623" w:rsidP="009A2623">
      <w:pPr>
        <w:widowControl w:val="0"/>
        <w:spacing w:line="300" w:lineRule="atLeast"/>
        <w:ind w:left="720"/>
        <w:contextualSpacing/>
        <w:jc w:val="both"/>
        <w:rPr>
          <w:rFonts w:ascii="Times New Roman" w:hAnsi="Times New Roman" w:cs="Times New Roman"/>
        </w:rPr>
      </w:pPr>
    </w:p>
    <w:p w14:paraId="3C263856" w14:textId="77777777" w:rsidR="009A2623" w:rsidRPr="003466BD" w:rsidRDefault="009A2623" w:rsidP="009A2623">
      <w:pPr>
        <w:widowControl w:val="0"/>
        <w:spacing w:before="80" w:after="120" w:line="320" w:lineRule="atLeast"/>
        <w:ind w:right="708"/>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 6</w:t>
      </w:r>
    </w:p>
    <w:p w14:paraId="214C1BE7" w14:textId="77777777" w:rsidR="009A2623" w:rsidRPr="003466BD" w:rsidRDefault="008425B1" w:rsidP="009A2623">
      <w:pPr>
        <w:widowControl w:val="0"/>
        <w:spacing w:before="80" w:after="120" w:line="320" w:lineRule="atLeast"/>
        <w:ind w:right="708"/>
        <w:jc w:val="center"/>
        <w:rPr>
          <w:rFonts w:ascii="Times New Roman" w:eastAsia="Times New Roman" w:hAnsi="Times New Roman" w:cs="Times New Roman"/>
          <w:b/>
          <w:lang w:eastAsia="pl-PL"/>
        </w:rPr>
      </w:pPr>
      <w:bookmarkStart w:id="0" w:name="_Toc331175666"/>
      <w:bookmarkStart w:id="1" w:name="_Ref405836810"/>
      <w:bookmarkStart w:id="2" w:name="_Ref479371988"/>
      <w:r w:rsidRPr="003466BD">
        <w:rPr>
          <w:rFonts w:ascii="Times New Roman" w:eastAsia="Times New Roman" w:hAnsi="Times New Roman" w:cs="Times New Roman"/>
          <w:b/>
          <w:lang w:eastAsia="pl-PL"/>
        </w:rPr>
        <w:t xml:space="preserve">      </w:t>
      </w:r>
      <w:r w:rsidR="009A2623" w:rsidRPr="003466BD">
        <w:rPr>
          <w:rFonts w:ascii="Times New Roman" w:eastAsia="Times New Roman" w:hAnsi="Times New Roman" w:cs="Times New Roman"/>
          <w:b/>
          <w:lang w:eastAsia="pl-PL"/>
        </w:rPr>
        <w:t>Termin realizacji, potwierdzenie prawidłowości realizacji Dostawy Indywidualnej</w:t>
      </w:r>
    </w:p>
    <w:p w14:paraId="7FD72C87" w14:textId="77777777" w:rsidR="00AD0664" w:rsidRPr="003466BD" w:rsidRDefault="009A2623" w:rsidP="00AD0664">
      <w:pPr>
        <w:numPr>
          <w:ilvl w:val="0"/>
          <w:numId w:val="7"/>
        </w:numPr>
        <w:suppressAutoHyphens/>
        <w:spacing w:before="80" w:after="120" w:line="320" w:lineRule="atLeast"/>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Realizacja wszystkich Dostaw Indywidualnych, zgodnie z Wymaganiami Zamawiającego z</w:t>
      </w:r>
      <w:r w:rsidR="0029012B" w:rsidRPr="003466BD">
        <w:rPr>
          <w:rFonts w:ascii="Times New Roman" w:eastAsia="MS Mincho" w:hAnsi="Times New Roman" w:cs="Times New Roman"/>
          <w:lang w:eastAsia="ja-JP"/>
        </w:rPr>
        <w:t>akończona zostanie w terminie 180</w:t>
      </w:r>
      <w:r w:rsidRPr="003466BD">
        <w:rPr>
          <w:rFonts w:ascii="Times New Roman" w:eastAsia="MS Mincho" w:hAnsi="Times New Roman" w:cs="Times New Roman"/>
          <w:lang w:eastAsia="ja-JP"/>
        </w:rPr>
        <w:t xml:space="preserve"> dni  (</w:t>
      </w:r>
      <w:r w:rsidR="0029012B" w:rsidRPr="003466BD">
        <w:rPr>
          <w:rFonts w:ascii="Times New Roman" w:eastAsia="MS Mincho" w:hAnsi="Times New Roman" w:cs="Times New Roman"/>
          <w:lang w:eastAsia="ja-JP"/>
        </w:rPr>
        <w:t xml:space="preserve">sto osiemdziesiąt </w:t>
      </w:r>
      <w:r w:rsidRPr="003466BD">
        <w:rPr>
          <w:rFonts w:ascii="Times New Roman" w:eastAsia="MS Mincho" w:hAnsi="Times New Roman" w:cs="Times New Roman"/>
          <w:lang w:eastAsia="ja-JP"/>
        </w:rPr>
        <w:t>dni kalendarzowych) od dnia zawarcia Umowy.</w:t>
      </w:r>
    </w:p>
    <w:p w14:paraId="7CD43F69" w14:textId="5FD79815" w:rsidR="00AD0664" w:rsidRPr="003466BD" w:rsidRDefault="00AD0664" w:rsidP="00AD0664">
      <w:pPr>
        <w:numPr>
          <w:ilvl w:val="0"/>
          <w:numId w:val="7"/>
        </w:numPr>
        <w:suppressAutoHyphens/>
        <w:spacing w:before="80" w:after="120" w:line="320" w:lineRule="atLeast"/>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W ramach Dostawy Indywidualnej Wykonawca zapewni wydawanie Certyfikatów kwalifikowanych na</w:t>
      </w:r>
      <w:r w:rsidR="00C747EA" w:rsidRPr="003466BD">
        <w:rPr>
          <w:rFonts w:ascii="Times New Roman" w:eastAsia="MS Mincho" w:hAnsi="Times New Roman" w:cs="Times New Roman"/>
          <w:lang w:eastAsia="ja-JP"/>
        </w:rPr>
        <w:t xml:space="preserve"> warunkach wskazanych w OPZ i S</w:t>
      </w:r>
      <w:r w:rsidRPr="003466BD">
        <w:rPr>
          <w:rFonts w:ascii="Times New Roman" w:eastAsia="MS Mincho" w:hAnsi="Times New Roman" w:cs="Times New Roman"/>
          <w:lang w:eastAsia="ja-JP"/>
        </w:rPr>
        <w:t xml:space="preserve">WZ, co obejmuje w szczególności zapewnienie, że </w:t>
      </w:r>
      <w:r w:rsidRPr="003466BD">
        <w:rPr>
          <w:rFonts w:ascii="Times New Roman" w:hAnsi="Times New Roman" w:cs="Times New Roman"/>
          <w:color w:val="000000" w:themeColor="text1"/>
        </w:rPr>
        <w:t>wydawania podpisów Zamawiającym Indywidualnym w taki sposób, aby w każdym podmiocie wskazanym w par.1 ust. 1 Umowy,  gdzie liczba certyfikatów:</w:t>
      </w:r>
    </w:p>
    <w:p w14:paraId="75918F76" w14:textId="40D62ADD" w:rsidR="00AD0664" w:rsidRPr="003466BD" w:rsidRDefault="00AD0664" w:rsidP="00AD0664">
      <w:pPr>
        <w:pStyle w:val="Akapitzlist"/>
        <w:ind w:left="851" w:hanging="284"/>
        <w:jc w:val="both"/>
        <w:rPr>
          <w:rFonts w:ascii="Times New Roman" w:hAnsi="Times New Roman" w:cs="Times New Roman"/>
        </w:rPr>
      </w:pPr>
      <w:r w:rsidRPr="003466BD">
        <w:rPr>
          <w:rFonts w:ascii="Times New Roman" w:eastAsia="Symbol" w:hAnsi="Times New Roman" w:cs="Times New Roman"/>
          <w:color w:val="000000" w:themeColor="text1"/>
        </w:rPr>
        <w:t xml:space="preserve">        </w:t>
      </w:r>
      <w:r w:rsidRPr="003466BD">
        <w:rPr>
          <w:rFonts w:ascii="Times New Roman" w:hAnsi="Times New Roman" w:cs="Times New Roman"/>
          <w:color w:val="000000" w:themeColor="text1"/>
        </w:rPr>
        <w:t xml:space="preserve">nie przekracza </w:t>
      </w:r>
      <w:r w:rsidR="00320950" w:rsidRPr="003466BD">
        <w:rPr>
          <w:rFonts w:ascii="Times New Roman" w:hAnsi="Times New Roman" w:cs="Times New Roman"/>
          <w:color w:val="000000" w:themeColor="text1"/>
        </w:rPr>
        <w:t>5</w:t>
      </w:r>
      <w:r w:rsidRPr="003466BD">
        <w:rPr>
          <w:rFonts w:ascii="Times New Roman" w:hAnsi="Times New Roman" w:cs="Times New Roman"/>
          <w:color w:val="000000" w:themeColor="text1"/>
        </w:rPr>
        <w:t>0, Wykonawca był co najmniej dwa raz w celu wydania Certyfikatów kwalifikowanych;</w:t>
      </w:r>
    </w:p>
    <w:p w14:paraId="6C39867E" w14:textId="733731BB" w:rsidR="00AD0664" w:rsidRPr="003466BD" w:rsidRDefault="00AD0664" w:rsidP="00AD0664">
      <w:pPr>
        <w:pStyle w:val="Akapitzlist"/>
        <w:ind w:left="851" w:hanging="284"/>
        <w:jc w:val="both"/>
        <w:rPr>
          <w:rFonts w:ascii="Times New Roman" w:hAnsi="Times New Roman" w:cs="Times New Roman"/>
        </w:rPr>
      </w:pPr>
      <w:r w:rsidRPr="003466BD">
        <w:rPr>
          <w:rFonts w:ascii="Times New Roman" w:eastAsia="Symbol" w:hAnsi="Times New Roman" w:cs="Times New Roman"/>
          <w:color w:val="000000" w:themeColor="text1"/>
        </w:rPr>
        <w:lastRenderedPageBreak/>
        <w:t xml:space="preserve">        </w:t>
      </w:r>
      <w:r w:rsidRPr="003466BD">
        <w:rPr>
          <w:rFonts w:ascii="Times New Roman" w:hAnsi="Times New Roman" w:cs="Times New Roman"/>
          <w:color w:val="000000" w:themeColor="text1"/>
        </w:rPr>
        <w:t xml:space="preserve">nie przekracza </w:t>
      </w:r>
      <w:r w:rsidR="00320950" w:rsidRPr="003466BD">
        <w:rPr>
          <w:rFonts w:ascii="Times New Roman" w:hAnsi="Times New Roman" w:cs="Times New Roman"/>
          <w:color w:val="000000" w:themeColor="text1"/>
        </w:rPr>
        <w:t>1</w:t>
      </w:r>
      <w:r w:rsidRPr="003466BD">
        <w:rPr>
          <w:rFonts w:ascii="Times New Roman" w:hAnsi="Times New Roman" w:cs="Times New Roman"/>
          <w:color w:val="000000" w:themeColor="text1"/>
        </w:rPr>
        <w:t>00, Wykonawca był co najmniej trzy razy w celu wydania Certyfikatów kwalifikowanych;</w:t>
      </w:r>
    </w:p>
    <w:p w14:paraId="75E98DE0" w14:textId="277BBDC8" w:rsidR="00AD0664" w:rsidRPr="003466BD" w:rsidRDefault="00AD0664" w:rsidP="00AD0664">
      <w:pPr>
        <w:pStyle w:val="Akapitzlist"/>
        <w:ind w:left="851" w:hanging="284"/>
        <w:jc w:val="both"/>
        <w:rPr>
          <w:rFonts w:ascii="Times New Roman" w:hAnsi="Times New Roman" w:cs="Times New Roman"/>
        </w:rPr>
      </w:pPr>
      <w:r w:rsidRPr="003466BD">
        <w:rPr>
          <w:rFonts w:ascii="Times New Roman" w:eastAsia="Symbol" w:hAnsi="Times New Roman" w:cs="Times New Roman"/>
          <w:color w:val="000000" w:themeColor="text1"/>
        </w:rPr>
        <w:t xml:space="preserve">        </w:t>
      </w:r>
      <w:r w:rsidRPr="003466BD">
        <w:rPr>
          <w:rFonts w:ascii="Times New Roman" w:hAnsi="Times New Roman" w:cs="Times New Roman"/>
          <w:color w:val="000000" w:themeColor="text1"/>
        </w:rPr>
        <w:t xml:space="preserve">wynosi </w:t>
      </w:r>
      <w:r w:rsidR="00320950" w:rsidRPr="003466BD">
        <w:rPr>
          <w:rFonts w:ascii="Times New Roman" w:hAnsi="Times New Roman" w:cs="Times New Roman"/>
          <w:color w:val="000000" w:themeColor="text1"/>
        </w:rPr>
        <w:t>1</w:t>
      </w:r>
      <w:r w:rsidRPr="003466BD">
        <w:rPr>
          <w:rFonts w:ascii="Times New Roman" w:hAnsi="Times New Roman" w:cs="Times New Roman"/>
          <w:color w:val="000000" w:themeColor="text1"/>
        </w:rPr>
        <w:t>00 i więcej Wykonawca był co najmniej cztery razy w celu wydania Certyfikatów kwalifikowanych.</w:t>
      </w:r>
    </w:p>
    <w:p w14:paraId="1BF4BF31" w14:textId="163C73E0" w:rsidR="00AD0664" w:rsidRPr="003466BD" w:rsidRDefault="00AD0664" w:rsidP="00AD0664">
      <w:pPr>
        <w:numPr>
          <w:ilvl w:val="0"/>
          <w:numId w:val="7"/>
        </w:numPr>
        <w:suppressAutoHyphens/>
        <w:spacing w:before="80" w:after="120" w:line="320" w:lineRule="atLeast"/>
        <w:contextualSpacing/>
        <w:jc w:val="both"/>
        <w:rPr>
          <w:rFonts w:ascii="Times New Roman" w:eastAsia="MS Mincho" w:hAnsi="Times New Roman" w:cs="Times New Roman"/>
          <w:lang w:eastAsia="ja-JP"/>
        </w:rPr>
      </w:pPr>
      <w:r w:rsidRPr="003466BD">
        <w:rPr>
          <w:rFonts w:ascii="Times New Roman" w:hAnsi="Times New Roman" w:cs="Times New Roman"/>
          <w:color w:val="000000" w:themeColor="text1"/>
        </w:rPr>
        <w:t xml:space="preserve">Nadto realizując Dostawy Indywidualne Wykonawca wskaże punkt odbioru certyfikatów na terenie miasta Poznania umożliwiający przez okres 3 miesięcy w trakcie trwania </w:t>
      </w:r>
      <w:r w:rsidR="009251B7" w:rsidRPr="003466BD">
        <w:rPr>
          <w:rFonts w:ascii="Times New Roman" w:hAnsi="Times New Roman" w:cs="Times New Roman"/>
          <w:color w:val="000000" w:themeColor="text1"/>
        </w:rPr>
        <w:t>U</w:t>
      </w:r>
      <w:r w:rsidRPr="003466BD">
        <w:rPr>
          <w:rFonts w:ascii="Times New Roman" w:hAnsi="Times New Roman" w:cs="Times New Roman"/>
          <w:color w:val="000000" w:themeColor="text1"/>
        </w:rPr>
        <w:t>mowy co najmniej przez 3 dni w tygodniu</w:t>
      </w:r>
      <w:r w:rsidR="009251B7" w:rsidRPr="003466BD">
        <w:rPr>
          <w:rFonts w:ascii="Times New Roman" w:hAnsi="Times New Roman" w:cs="Times New Roman"/>
          <w:color w:val="000000" w:themeColor="text1"/>
        </w:rPr>
        <w:t xml:space="preserve"> (to jest każdego tygodnia składającego się na wskazane 3 miesiące)</w:t>
      </w:r>
      <w:r w:rsidRPr="003466BD">
        <w:rPr>
          <w:rFonts w:ascii="Times New Roman" w:hAnsi="Times New Roman" w:cs="Times New Roman"/>
          <w:color w:val="000000" w:themeColor="text1"/>
        </w:rPr>
        <w:t xml:space="preserve"> odbiór Certyfikatów Kwalifikowanych. Harmonogram określać będzie</w:t>
      </w:r>
      <w:r w:rsidR="00C747EA" w:rsidRPr="003466BD">
        <w:rPr>
          <w:rFonts w:ascii="Times New Roman" w:hAnsi="Times New Roman" w:cs="Times New Roman"/>
          <w:color w:val="000000" w:themeColor="text1"/>
        </w:rPr>
        <w:t xml:space="preserve"> pełne tygodnie kalendarzowe sk</w:t>
      </w:r>
      <w:r w:rsidRPr="003466BD">
        <w:rPr>
          <w:rFonts w:ascii="Times New Roman" w:hAnsi="Times New Roman" w:cs="Times New Roman"/>
          <w:color w:val="000000" w:themeColor="text1"/>
        </w:rPr>
        <w:t>ł</w:t>
      </w:r>
      <w:r w:rsidR="00C747EA" w:rsidRPr="003466BD">
        <w:rPr>
          <w:rFonts w:ascii="Times New Roman" w:hAnsi="Times New Roman" w:cs="Times New Roman"/>
          <w:color w:val="000000" w:themeColor="text1"/>
        </w:rPr>
        <w:t>a</w:t>
      </w:r>
      <w:r w:rsidRPr="003466BD">
        <w:rPr>
          <w:rFonts w:ascii="Times New Roman" w:hAnsi="Times New Roman" w:cs="Times New Roman"/>
          <w:color w:val="000000" w:themeColor="text1"/>
        </w:rPr>
        <w:t xml:space="preserve">dające się na wskazane w zdaniu poprzednim trzy miesiące. </w:t>
      </w:r>
    </w:p>
    <w:p w14:paraId="1757752C" w14:textId="3B5A0635" w:rsidR="009A2623" w:rsidRPr="003466BD" w:rsidRDefault="009A2623" w:rsidP="009A2623">
      <w:pPr>
        <w:numPr>
          <w:ilvl w:val="0"/>
          <w:numId w:val="7"/>
        </w:numPr>
        <w:suppressAutoHyphens/>
        <w:spacing w:before="80" w:after="120" w:line="320" w:lineRule="atLeast"/>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Z czynności dostawy Przedmiotu Umowy</w:t>
      </w:r>
      <w:r w:rsidR="008425B1" w:rsidRPr="003466BD">
        <w:rPr>
          <w:rFonts w:ascii="Times New Roman" w:eastAsia="MS Mincho" w:hAnsi="Times New Roman" w:cs="Times New Roman"/>
          <w:lang w:eastAsia="ja-JP"/>
        </w:rPr>
        <w:t xml:space="preserve"> do każdego z Zamawiających Indywidualnych</w:t>
      </w:r>
      <w:r w:rsidRPr="003466BD">
        <w:rPr>
          <w:rFonts w:ascii="Times New Roman" w:eastAsia="MS Mincho" w:hAnsi="Times New Roman" w:cs="Times New Roman"/>
          <w:lang w:eastAsia="ja-JP"/>
        </w:rPr>
        <w:t xml:space="preserve"> Strony podpiszą Protokół Odbioru</w:t>
      </w:r>
      <w:r w:rsidR="004B3357" w:rsidRPr="003466BD">
        <w:rPr>
          <w:rFonts w:ascii="Times New Roman" w:eastAsia="MS Mincho" w:hAnsi="Times New Roman" w:cs="Times New Roman"/>
          <w:lang w:eastAsia="ja-JP"/>
        </w:rPr>
        <w:t xml:space="preserve"> </w:t>
      </w:r>
      <w:r w:rsidR="008425B1" w:rsidRPr="003466BD">
        <w:rPr>
          <w:rFonts w:ascii="Times New Roman" w:eastAsia="MS Mincho" w:hAnsi="Times New Roman" w:cs="Times New Roman"/>
          <w:lang w:eastAsia="ja-JP"/>
        </w:rPr>
        <w:t xml:space="preserve"> dotyczący każdej Dostawy Indywidualnej</w:t>
      </w:r>
      <w:r w:rsidRPr="003466BD">
        <w:rPr>
          <w:rFonts w:ascii="Times New Roman" w:eastAsia="MS Mincho" w:hAnsi="Times New Roman" w:cs="Times New Roman"/>
          <w:lang w:eastAsia="ja-JP"/>
        </w:rPr>
        <w:t>. Protokół Odbioru  zostanie sporządzony w trzech egzemplarzach po jednym egzemplarzu dla Wykonawcy, Zamawiającego</w:t>
      </w:r>
      <w:r w:rsidR="008425B1" w:rsidRPr="003466BD">
        <w:rPr>
          <w:rFonts w:ascii="Times New Roman" w:eastAsia="MS Mincho" w:hAnsi="Times New Roman" w:cs="Times New Roman"/>
          <w:lang w:eastAsia="ja-JP"/>
        </w:rPr>
        <w:t xml:space="preserve"> Indywidualnego</w:t>
      </w:r>
      <w:r w:rsidRPr="003466BD">
        <w:rPr>
          <w:rFonts w:ascii="Times New Roman" w:eastAsia="MS Mincho" w:hAnsi="Times New Roman" w:cs="Times New Roman"/>
          <w:lang w:eastAsia="ja-JP"/>
        </w:rPr>
        <w:t xml:space="preserve"> oraz Organizatora Postępowania. </w:t>
      </w:r>
    </w:p>
    <w:p w14:paraId="1136DF92" w14:textId="77777777" w:rsidR="009A2623" w:rsidRPr="003466BD" w:rsidRDefault="009A2623" w:rsidP="009A2623">
      <w:pPr>
        <w:numPr>
          <w:ilvl w:val="0"/>
          <w:numId w:val="8"/>
        </w:numPr>
        <w:suppressAutoHyphens/>
        <w:spacing w:before="80" w:after="120" w:line="320" w:lineRule="atLeast"/>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Dostawę Indywidualną uważa się za wykonaną w dniu podpisania Protokołu Odbioru  bez zastrzeżeń (Pozytywny Protokół Odbioru) przez Organizatora Postępowania.</w:t>
      </w:r>
    </w:p>
    <w:p w14:paraId="012B9B91" w14:textId="77777777" w:rsidR="009A2623" w:rsidRPr="003466BD" w:rsidRDefault="009A2623" w:rsidP="009A2623">
      <w:pPr>
        <w:numPr>
          <w:ilvl w:val="0"/>
          <w:numId w:val="8"/>
        </w:numPr>
        <w:suppressAutoHyphens/>
        <w:spacing w:before="80" w:after="120" w:line="320" w:lineRule="atLeast"/>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W przypadku stwierdzenia jakichkolwiek wad, usterek lub innych uchybień w wykonaniu Przedmiotu Dostawy Indywidulanej, w szczególności gdy Przedmiot Dostawy jest niekompletny lub jego elementy są niezgodne z Wymaganiami Zamawiającego,</w:t>
      </w:r>
      <w:r w:rsidR="00AD0664" w:rsidRPr="003466BD">
        <w:rPr>
          <w:rFonts w:ascii="Times New Roman" w:eastAsia="MS Mincho" w:hAnsi="Times New Roman" w:cs="Times New Roman"/>
          <w:lang w:eastAsia="ja-JP"/>
        </w:rPr>
        <w:t xml:space="preserve"> co dotyczy również obowiązku Wykonawcy o jakim mowa w ust. 2,3 niniejszego paragrafu</w:t>
      </w:r>
      <w:r w:rsidRPr="003466BD">
        <w:rPr>
          <w:rFonts w:ascii="Times New Roman" w:eastAsia="MS Mincho" w:hAnsi="Times New Roman" w:cs="Times New Roman"/>
          <w:lang w:eastAsia="ja-JP"/>
        </w:rPr>
        <w:t xml:space="preserve"> Organizator Postępowania zaznaczą tę okoliczność Protokole Odbioru. W takiej sytuacji powstaje Protokół Odbioru z zastrzeżeniami (Negatywny Protokół Odbioru)</w:t>
      </w:r>
      <w:r w:rsidR="00AD0664" w:rsidRPr="003466BD">
        <w:rPr>
          <w:rFonts w:ascii="Times New Roman" w:eastAsia="MS Mincho" w:hAnsi="Times New Roman" w:cs="Times New Roman"/>
          <w:lang w:eastAsia="ja-JP"/>
        </w:rPr>
        <w:t>.</w:t>
      </w:r>
    </w:p>
    <w:p w14:paraId="00FBADA5" w14:textId="77777777" w:rsidR="009A2623" w:rsidRPr="003466BD" w:rsidRDefault="009A2623" w:rsidP="009A2623">
      <w:pPr>
        <w:numPr>
          <w:ilvl w:val="0"/>
          <w:numId w:val="8"/>
        </w:numPr>
        <w:suppressAutoHyphens/>
        <w:spacing w:before="80" w:after="120" w:line="320" w:lineRule="atLeast"/>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 xml:space="preserve"> Wykonawca zobowiązany jest usunąć wskazane przez Zamawiającego wszelkie nieprawidłowości w realizacji danej Dostawy Indywidualnej  wskazane w Negatywnym Protokole Odbioru w terminie wyznaczonym przez Zamawiającego. W celu uniknięcia wątpliwości Strony ustalają, że w okresie pomiędzy sporządzeniem Negatywnego Pro</w:t>
      </w:r>
      <w:r w:rsidR="00AD0664" w:rsidRPr="003466BD">
        <w:rPr>
          <w:rFonts w:ascii="Times New Roman" w:eastAsia="MS Mincho" w:hAnsi="Times New Roman" w:cs="Times New Roman"/>
          <w:lang w:eastAsia="ja-JP"/>
        </w:rPr>
        <w:t>tokołu Odbioru przypadającym</w:t>
      </w:r>
      <w:r w:rsidRPr="003466BD">
        <w:rPr>
          <w:rFonts w:ascii="Times New Roman" w:eastAsia="MS Mincho" w:hAnsi="Times New Roman" w:cs="Times New Roman"/>
          <w:lang w:eastAsia="ja-JP"/>
        </w:rPr>
        <w:t xml:space="preserve"> n</w:t>
      </w:r>
      <w:r w:rsidR="00AD0664" w:rsidRPr="003466BD">
        <w:rPr>
          <w:rFonts w:ascii="Times New Roman" w:eastAsia="MS Mincho" w:hAnsi="Times New Roman" w:cs="Times New Roman"/>
          <w:lang w:eastAsia="ja-JP"/>
        </w:rPr>
        <w:t>ie wcześniej niż począwszy od 181 (sto osiemdziesiątego pierwszego</w:t>
      </w:r>
      <w:r w:rsidRPr="003466BD">
        <w:rPr>
          <w:rFonts w:ascii="Times New Roman" w:eastAsia="MS Mincho" w:hAnsi="Times New Roman" w:cs="Times New Roman"/>
          <w:lang w:eastAsia="ja-JP"/>
        </w:rPr>
        <w:t xml:space="preserve">) dnia od dnia zawarcia Umowy od dnia prawidłowego </w:t>
      </w:r>
      <w:r w:rsidR="00AD0664" w:rsidRPr="003466BD">
        <w:rPr>
          <w:rFonts w:ascii="Times New Roman" w:eastAsia="MS Mincho" w:hAnsi="Times New Roman" w:cs="Times New Roman"/>
          <w:lang w:eastAsia="ja-JP"/>
        </w:rPr>
        <w:t>z</w:t>
      </w:r>
      <w:r w:rsidRPr="003466BD">
        <w:rPr>
          <w:rFonts w:ascii="Times New Roman" w:eastAsia="MS Mincho" w:hAnsi="Times New Roman" w:cs="Times New Roman"/>
          <w:lang w:eastAsia="ja-JP"/>
        </w:rPr>
        <w:t>realizowania przez Wykonawcę Dostawy Indywidualnej, co udokumentowane dostanie Pozytywnym Protokołem Odbioru Wykonawca pozostaje w zwłoc</w:t>
      </w:r>
      <w:r w:rsidR="00AD0664" w:rsidRPr="003466BD">
        <w:rPr>
          <w:rFonts w:ascii="Times New Roman" w:eastAsia="MS Mincho" w:hAnsi="Times New Roman" w:cs="Times New Roman"/>
          <w:lang w:eastAsia="ja-JP"/>
        </w:rPr>
        <w:t>e w wykonaniu Przedmiotu Umowy w odniesieniu do danej Dostawy Indywidualnej.</w:t>
      </w:r>
    </w:p>
    <w:p w14:paraId="52414D9C" w14:textId="77777777" w:rsidR="009A2623" w:rsidRPr="003466BD" w:rsidRDefault="009A2623" w:rsidP="009A2623">
      <w:pPr>
        <w:numPr>
          <w:ilvl w:val="0"/>
          <w:numId w:val="8"/>
        </w:numPr>
        <w:suppressAutoHyphens/>
        <w:spacing w:before="80" w:after="120" w:line="320" w:lineRule="atLeast"/>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W przypadku usunięcia przez Wykonawcę wszystkich nieprawidłowości w realizacji Dostawy Indywidualnej wskazanych  przez Organizatora Postępowania w Negatywnym Protokole Odbioru Organizator Postępowania podpisze Pozytywny Protokół Odbioru.</w:t>
      </w:r>
    </w:p>
    <w:p w14:paraId="2E4B47A1" w14:textId="77777777" w:rsidR="009A2623" w:rsidRPr="003466BD" w:rsidRDefault="009A2623" w:rsidP="009A2623">
      <w:pPr>
        <w:numPr>
          <w:ilvl w:val="0"/>
          <w:numId w:val="8"/>
        </w:numPr>
        <w:suppressAutoHyphens/>
        <w:spacing w:before="80" w:after="120" w:line="320" w:lineRule="atLeast"/>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 xml:space="preserve">Organizator Postępowania sporządza protokół Odbioru w dniu </w:t>
      </w:r>
      <w:r w:rsidR="008425B1" w:rsidRPr="003466BD">
        <w:rPr>
          <w:rFonts w:ascii="Times New Roman" w:eastAsia="MS Mincho" w:hAnsi="Times New Roman" w:cs="Times New Roman"/>
          <w:lang w:eastAsia="ja-JP"/>
        </w:rPr>
        <w:t xml:space="preserve">zakończenia </w:t>
      </w:r>
      <w:r w:rsidRPr="003466BD">
        <w:rPr>
          <w:rFonts w:ascii="Times New Roman" w:eastAsia="MS Mincho" w:hAnsi="Times New Roman" w:cs="Times New Roman"/>
          <w:lang w:eastAsia="ja-JP"/>
        </w:rPr>
        <w:t>realizacji Dostawy Indywidualnej</w:t>
      </w:r>
    </w:p>
    <w:p w14:paraId="1907B093" w14:textId="77777777" w:rsidR="009A2623" w:rsidRPr="003466BD" w:rsidRDefault="009A2623" w:rsidP="009A2623">
      <w:pPr>
        <w:numPr>
          <w:ilvl w:val="0"/>
          <w:numId w:val="8"/>
        </w:numPr>
        <w:suppressAutoHyphens/>
        <w:spacing w:before="80" w:after="120" w:line="320" w:lineRule="atLeast"/>
        <w:contextualSpacing/>
        <w:jc w:val="both"/>
        <w:rPr>
          <w:rFonts w:ascii="Times New Roman" w:eastAsia="MS Mincho" w:hAnsi="Times New Roman" w:cs="Times New Roman"/>
          <w:lang w:eastAsia="ja-JP"/>
        </w:rPr>
      </w:pPr>
      <w:r w:rsidRPr="003466BD">
        <w:rPr>
          <w:rFonts w:ascii="Times New Roman" w:eastAsia="MS Mincho" w:hAnsi="Times New Roman" w:cs="Times New Roman"/>
          <w:color w:val="000000"/>
          <w:lang w:eastAsia="ja-JP"/>
        </w:rPr>
        <w:t xml:space="preserve">Dokonanie odbioru Przedmiotu Dostawy Indywidualnej zgodnie z postanowieniami Umowy nie zwalnia Wykonawcy od odpowiedzialności z tytułu wszelkich niezgodności Systemu Autoryzacji przeznaczonego dla danego Zamawiającego Indywidualnego z Wymaganiami Zamawiającego   w tym z tytułu </w:t>
      </w:r>
      <w:r w:rsidRPr="003466BD">
        <w:rPr>
          <w:rFonts w:ascii="Times New Roman" w:eastAsia="MS Mincho" w:hAnsi="Times New Roman" w:cs="Times New Roman"/>
          <w:lang w:eastAsia="ja-JP"/>
        </w:rPr>
        <w:t>Rękojmi</w:t>
      </w:r>
      <w:r w:rsidRPr="003466BD">
        <w:rPr>
          <w:rFonts w:ascii="Times New Roman" w:eastAsia="MS Mincho" w:hAnsi="Times New Roman" w:cs="Times New Roman"/>
          <w:color w:val="00B050"/>
          <w:lang w:eastAsia="ja-JP"/>
        </w:rPr>
        <w:t xml:space="preserve"> </w:t>
      </w:r>
      <w:r w:rsidRPr="003466BD">
        <w:rPr>
          <w:rFonts w:ascii="Times New Roman" w:eastAsia="MS Mincho" w:hAnsi="Times New Roman" w:cs="Times New Roman"/>
          <w:color w:val="000000"/>
          <w:lang w:eastAsia="ja-JP"/>
        </w:rPr>
        <w:t>lub Gwarancji, ani ich w żaden sposób nie ogranicza.</w:t>
      </w:r>
    </w:p>
    <w:p w14:paraId="570DBD02" w14:textId="77777777" w:rsidR="008425B1" w:rsidRPr="003466BD" w:rsidRDefault="008425B1" w:rsidP="009A2623">
      <w:pPr>
        <w:numPr>
          <w:ilvl w:val="0"/>
          <w:numId w:val="8"/>
        </w:numPr>
        <w:suppressAutoHyphens/>
        <w:spacing w:before="80" w:after="120" w:line="320" w:lineRule="atLeast"/>
        <w:contextualSpacing/>
        <w:jc w:val="both"/>
        <w:rPr>
          <w:rFonts w:ascii="Times New Roman" w:eastAsia="MS Mincho" w:hAnsi="Times New Roman" w:cs="Times New Roman"/>
          <w:lang w:eastAsia="ja-JP"/>
        </w:rPr>
      </w:pPr>
      <w:r w:rsidRPr="003466BD">
        <w:rPr>
          <w:rFonts w:ascii="Times New Roman" w:eastAsia="MS Mincho" w:hAnsi="Times New Roman" w:cs="Times New Roman"/>
          <w:color w:val="000000"/>
          <w:lang w:eastAsia="ja-JP"/>
        </w:rPr>
        <w:t xml:space="preserve">Tyle ile jest Dostaw Indywidualnych tyle jest ich odbiorów, a każdy odbiór dokumentowany jest osobnym Protokołem Odbioru odnoszącym się do danej, jednej Dostawy Indywidualnej. </w:t>
      </w:r>
    </w:p>
    <w:p w14:paraId="4518EC1D" w14:textId="77777777" w:rsidR="008425B1" w:rsidRPr="003466BD" w:rsidRDefault="008425B1" w:rsidP="008425B1">
      <w:pPr>
        <w:suppressAutoHyphens/>
        <w:spacing w:before="80" w:after="120" w:line="320" w:lineRule="atLeast"/>
        <w:contextualSpacing/>
        <w:jc w:val="both"/>
        <w:rPr>
          <w:rFonts w:ascii="Times New Roman" w:eastAsia="MS Mincho" w:hAnsi="Times New Roman" w:cs="Times New Roman"/>
          <w:color w:val="000000"/>
          <w:lang w:eastAsia="ja-JP"/>
        </w:rPr>
      </w:pPr>
    </w:p>
    <w:p w14:paraId="6826EE13" w14:textId="77777777" w:rsidR="008425B1" w:rsidRPr="003466BD" w:rsidRDefault="008425B1" w:rsidP="008425B1">
      <w:pPr>
        <w:widowControl w:val="0"/>
        <w:spacing w:before="80" w:after="120" w:line="320" w:lineRule="atLeast"/>
        <w:ind w:right="708"/>
        <w:jc w:val="center"/>
        <w:rPr>
          <w:rFonts w:ascii="Times New Roman" w:eastAsia="Times New Roman" w:hAnsi="Times New Roman" w:cs="Times New Roman"/>
          <w:b/>
          <w:lang w:eastAsia="pl-PL"/>
        </w:rPr>
      </w:pPr>
      <w:r w:rsidRPr="003466BD">
        <w:rPr>
          <w:rFonts w:ascii="Times New Roman" w:eastAsia="MS Mincho" w:hAnsi="Times New Roman" w:cs="Times New Roman"/>
          <w:color w:val="000000"/>
          <w:lang w:eastAsia="ja-JP"/>
        </w:rPr>
        <w:t xml:space="preserve"> </w:t>
      </w:r>
      <w:r w:rsidRPr="003466BD">
        <w:rPr>
          <w:rFonts w:ascii="Times New Roman" w:eastAsia="Times New Roman" w:hAnsi="Times New Roman" w:cs="Times New Roman"/>
          <w:b/>
          <w:lang w:eastAsia="pl-PL"/>
        </w:rPr>
        <w:t>§ 7</w:t>
      </w:r>
    </w:p>
    <w:p w14:paraId="38882B11" w14:textId="6196A4BA" w:rsidR="008425B1" w:rsidRPr="003466BD" w:rsidRDefault="008425B1" w:rsidP="008425B1">
      <w:pPr>
        <w:widowControl w:val="0"/>
        <w:spacing w:before="80" w:after="120" w:line="320" w:lineRule="atLeast"/>
        <w:ind w:right="708"/>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lastRenderedPageBreak/>
        <w:t xml:space="preserve">      Potwierdzenie zakresu Przedmiotu Umowy</w:t>
      </w:r>
    </w:p>
    <w:p w14:paraId="5AE8EEAF" w14:textId="512C7C65" w:rsidR="008425B1" w:rsidRPr="003466BD" w:rsidRDefault="00A30F23" w:rsidP="00990D36">
      <w:pPr>
        <w:pStyle w:val="Akapitzlist"/>
        <w:widowControl w:val="0"/>
        <w:numPr>
          <w:ilvl w:val="0"/>
          <w:numId w:val="33"/>
        </w:numPr>
        <w:spacing w:before="80" w:after="120" w:line="320" w:lineRule="atLeast"/>
        <w:ind w:right="708"/>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w:t>
      </w:r>
      <w:r w:rsidR="008425B1" w:rsidRPr="003466BD">
        <w:rPr>
          <w:rFonts w:ascii="Times New Roman" w:eastAsia="Times New Roman" w:hAnsi="Times New Roman" w:cs="Times New Roman"/>
          <w:lang w:eastAsia="pl-PL"/>
        </w:rPr>
        <w:t xml:space="preserve"> terminie</w:t>
      </w:r>
      <w:r w:rsidRPr="003466BD">
        <w:rPr>
          <w:rFonts w:ascii="Times New Roman" w:eastAsia="Times New Roman" w:hAnsi="Times New Roman" w:cs="Times New Roman"/>
          <w:lang w:eastAsia="pl-PL"/>
        </w:rPr>
        <w:t xml:space="preserve"> 21 dni od dnia podpisania Umowy, Organizator Postępowania ostatecznie określi wielkość Przedmiotu Umowy w odniesieniu do </w:t>
      </w:r>
      <w:r w:rsidR="008425B1" w:rsidRPr="003466BD">
        <w:rPr>
          <w:rFonts w:ascii="Times New Roman" w:eastAsia="Times New Roman" w:hAnsi="Times New Roman" w:cs="Times New Roman"/>
          <w:lang w:eastAsia="pl-PL"/>
        </w:rPr>
        <w:t xml:space="preserve"> </w:t>
      </w:r>
      <w:r w:rsidR="00990D36" w:rsidRPr="003466BD">
        <w:rPr>
          <w:rFonts w:ascii="Times New Roman" w:hAnsi="Times New Roman" w:cs="Times New Roman"/>
        </w:rPr>
        <w:t>Certyfikatów kwalifikowanych, zwane dalej Sprecyzowaniem Przedmiotu Umowy.</w:t>
      </w:r>
    </w:p>
    <w:p w14:paraId="3519A2AA" w14:textId="11C79F84" w:rsidR="00990D36" w:rsidRPr="003466BD" w:rsidRDefault="00990D36" w:rsidP="00990D36">
      <w:pPr>
        <w:pStyle w:val="Akapitzlist"/>
        <w:widowControl w:val="0"/>
        <w:numPr>
          <w:ilvl w:val="0"/>
          <w:numId w:val="33"/>
        </w:numPr>
        <w:spacing w:before="80" w:after="120" w:line="320" w:lineRule="atLeast"/>
        <w:ind w:right="708"/>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W ramach Sprecyzowania Przedmiotu Umowy Wykonawca wskaże ilość  </w:t>
      </w:r>
      <w:r w:rsidRPr="003466BD">
        <w:rPr>
          <w:rFonts w:ascii="Times New Roman" w:hAnsi="Times New Roman" w:cs="Times New Roman"/>
        </w:rPr>
        <w:t xml:space="preserve">Certyfikatów kwalifikowanych do dostarczenia których Wykonawca jest zobowiązany, przy czym ilość ta nie będzie mniejsza niż </w:t>
      </w:r>
      <w:r w:rsidR="00EF0C0E" w:rsidRPr="003466BD">
        <w:rPr>
          <w:rFonts w:ascii="Times New Roman" w:hAnsi="Times New Roman" w:cs="Times New Roman"/>
        </w:rPr>
        <w:t>1892</w:t>
      </w:r>
      <w:r w:rsidRPr="003466BD">
        <w:rPr>
          <w:rFonts w:ascii="Times New Roman" w:hAnsi="Times New Roman" w:cs="Times New Roman"/>
        </w:rPr>
        <w:t xml:space="preserve"> i nie będzie większa niż </w:t>
      </w:r>
      <w:r w:rsidR="00EF0C0E" w:rsidRPr="003466BD">
        <w:rPr>
          <w:rFonts w:ascii="Times New Roman" w:hAnsi="Times New Roman" w:cs="Times New Roman"/>
        </w:rPr>
        <w:t>1992</w:t>
      </w:r>
      <w:r w:rsidRPr="003466BD">
        <w:rPr>
          <w:rFonts w:ascii="Times New Roman" w:hAnsi="Times New Roman" w:cs="Times New Roman"/>
        </w:rPr>
        <w:t xml:space="preserve"> w odniesieniu do każdego z wskazanym elementów Systemu Autoryzacji.</w:t>
      </w:r>
    </w:p>
    <w:p w14:paraId="33822D99" w14:textId="323F52CF" w:rsidR="00990D36" w:rsidRPr="003466BD" w:rsidRDefault="00990D36" w:rsidP="00990D36">
      <w:pPr>
        <w:pStyle w:val="Akapitzlist"/>
        <w:widowControl w:val="0"/>
        <w:numPr>
          <w:ilvl w:val="0"/>
          <w:numId w:val="33"/>
        </w:numPr>
        <w:spacing w:before="80" w:after="120" w:line="320" w:lineRule="atLeast"/>
        <w:ind w:right="708"/>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Sprecyzowanie Przedmiotu Umowy określać będzie ostateczną liczbę </w:t>
      </w:r>
      <w:r w:rsidRPr="003466BD">
        <w:rPr>
          <w:rFonts w:ascii="Times New Roman" w:hAnsi="Times New Roman" w:cs="Times New Roman"/>
        </w:rPr>
        <w:t>Certyfikatów kwalifikowanych w ramach poszczególnych Dostaw Indywidualnych.</w:t>
      </w:r>
    </w:p>
    <w:p w14:paraId="241C1842" w14:textId="2E270FAB" w:rsidR="00990D36" w:rsidRPr="003466BD" w:rsidRDefault="00990D36" w:rsidP="00990D36">
      <w:pPr>
        <w:pStyle w:val="Akapitzlist"/>
        <w:widowControl w:val="0"/>
        <w:numPr>
          <w:ilvl w:val="0"/>
          <w:numId w:val="33"/>
        </w:numPr>
        <w:spacing w:before="80" w:after="120" w:line="320" w:lineRule="atLeast"/>
        <w:ind w:right="708"/>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Sprecyzowanie Przedmiotu Umowy wymaga formy pisemnej.</w:t>
      </w:r>
    </w:p>
    <w:p w14:paraId="64DB4F00" w14:textId="77777777" w:rsidR="009A2623" w:rsidRPr="003466BD" w:rsidRDefault="009A2623" w:rsidP="00990D36">
      <w:pPr>
        <w:suppressAutoHyphens/>
        <w:spacing w:after="120" w:line="320" w:lineRule="atLeast"/>
        <w:contextualSpacing/>
        <w:jc w:val="both"/>
        <w:rPr>
          <w:rFonts w:ascii="Times New Roman" w:eastAsia="MS Mincho" w:hAnsi="Times New Roman" w:cs="Times New Roman"/>
          <w:lang w:eastAsia="ja-JP"/>
        </w:rPr>
      </w:pPr>
    </w:p>
    <w:bookmarkEnd w:id="0"/>
    <w:bookmarkEnd w:id="1"/>
    <w:bookmarkEnd w:id="2"/>
    <w:p w14:paraId="4C72A797" w14:textId="77777777" w:rsidR="009A2623" w:rsidRPr="003466BD" w:rsidRDefault="00990D36" w:rsidP="009A2623">
      <w:pPr>
        <w:widowControl w:val="0"/>
        <w:spacing w:before="80" w:after="120" w:line="320" w:lineRule="atLeast"/>
        <w:ind w:left="360" w:right="708"/>
        <w:contextualSpacing/>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 8</w:t>
      </w:r>
    </w:p>
    <w:p w14:paraId="6594179B" w14:textId="77777777" w:rsidR="009A2623" w:rsidRPr="003466BD" w:rsidRDefault="009A2623" w:rsidP="009A2623">
      <w:pPr>
        <w:widowControl w:val="0"/>
        <w:spacing w:before="80" w:after="120" w:line="320" w:lineRule="atLeast"/>
        <w:ind w:left="360" w:right="708"/>
        <w:contextualSpacing/>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Oprogramowanie</w:t>
      </w:r>
    </w:p>
    <w:p w14:paraId="7D5A87A5" w14:textId="3116C495" w:rsidR="009A2623" w:rsidRPr="003466BD" w:rsidRDefault="009A2623" w:rsidP="009A2623">
      <w:pPr>
        <w:numPr>
          <w:ilvl w:val="0"/>
          <w:numId w:val="9"/>
        </w:numPr>
        <w:suppressAutoHyphens/>
        <w:spacing w:before="80" w:after="0" w:line="320" w:lineRule="atLeast"/>
        <w:jc w:val="both"/>
        <w:rPr>
          <w:rFonts w:ascii="Times New Roman" w:eastAsia="MS Mincho" w:hAnsi="Times New Roman" w:cs="Times New Roman"/>
          <w:lang w:eastAsia="ja-JP"/>
        </w:rPr>
      </w:pPr>
      <w:bookmarkStart w:id="3" w:name="_Toc331175668"/>
      <w:r w:rsidRPr="003466BD">
        <w:rPr>
          <w:rFonts w:ascii="Times New Roman" w:eastAsia="MS Mincho" w:hAnsi="Times New Roman" w:cs="Times New Roman"/>
          <w:lang w:eastAsia="ja-JP"/>
        </w:rPr>
        <w:t xml:space="preserve">Wykonawca oświadcza, że oprogramowanie zainstalowane  w Przedmiocie Dostawy Indywidualnej na podstawie niniejszej Umowy jest oryginalne, pochodzi z legalnego źródła oraz że jest uprawniony do dystrybucji tych wersji Oprogramowania zgodnie z wymaganiami licencyjnymi producenta. Udzielenie licencji następuje na polach eksploatacji zgodnych z warunkami licencyjnymi producenta Oprogramowania, w szczególności pozwalającymi na eksploatację dostarczonego  Systemu Autoryzacji wraz z Oprogramowaniem zgodnie z ich przeznaczeniem. </w:t>
      </w:r>
    </w:p>
    <w:p w14:paraId="1512CC31" w14:textId="77777777" w:rsidR="009A2623" w:rsidRPr="003466BD" w:rsidRDefault="009A2623" w:rsidP="009A2623">
      <w:pPr>
        <w:numPr>
          <w:ilvl w:val="2"/>
          <w:numId w:val="10"/>
        </w:numPr>
        <w:tabs>
          <w:tab w:val="num" w:pos="426"/>
        </w:tabs>
        <w:spacing w:before="80" w:after="80" w:line="300" w:lineRule="atLeast"/>
        <w:ind w:left="425" w:hanging="425"/>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 xml:space="preserve">W przypadku wystąpienia z jakimkolwiek roszczeniem przeciwko Zamawiającemu z tytułu naruszenia praw autorskich do Oprogramowania, Wykonawca zobowiązuje się zwolnić Zamawiającego z wszelkich roszczeń oraz zobowiązuje się pokryć wszelkie szkody i koszty, jak też wszelkie wydatkowane przez Zamawiającego kwoty wynikające z tego tytułu poniesione przez Zamawiającego, w szczególności koszty zakupu nowych wersji Oprogramowania. </w:t>
      </w:r>
    </w:p>
    <w:p w14:paraId="0D302209" w14:textId="77777777" w:rsidR="009A2623" w:rsidRPr="003466BD" w:rsidRDefault="009A2623" w:rsidP="009A2623">
      <w:pPr>
        <w:numPr>
          <w:ilvl w:val="2"/>
          <w:numId w:val="10"/>
        </w:numPr>
        <w:tabs>
          <w:tab w:val="num" w:pos="426"/>
        </w:tabs>
        <w:spacing w:before="80" w:after="80" w:line="320" w:lineRule="atLeast"/>
        <w:ind w:left="426" w:hanging="426"/>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W razie wytoczenia powództwa przeciwko Zamawiającemu, Wykonawca zobowiązuje się wstąpić do toczącego się postępowania obok lub jeśli to będzie prawnie możliwe w miejsce Zamawiającego. Wykonawca zobowiązuje się pokryć wszelkie szkody i koszty, jak też wszelkie wydatkowane przez Zamawiającego kwoty, poniesione przez Zamawiającego z tego tytułu.</w:t>
      </w:r>
    </w:p>
    <w:p w14:paraId="0A966985" w14:textId="77777777" w:rsidR="009A2623" w:rsidRPr="003466BD" w:rsidRDefault="009A2623" w:rsidP="009A2623">
      <w:pPr>
        <w:numPr>
          <w:ilvl w:val="2"/>
          <w:numId w:val="10"/>
        </w:numPr>
        <w:tabs>
          <w:tab w:val="num" w:pos="426"/>
        </w:tabs>
        <w:spacing w:before="80" w:after="80" w:line="320" w:lineRule="atLeast"/>
        <w:ind w:left="426" w:hanging="426"/>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 xml:space="preserve">Licencje na Oprogramowanie, o którym mowa w ust. 1 i 2 muszą być licencjami nieograniczonymi czasowo i terytorialnie. Licencje muszą być fabrycznie nowe przez co należy rozumieć, że nie zostały nigdy zainstalowane na jakimkolwiek urządzeniu, a instalacja u Zamawiającego będzie pierwszą instalacja. Licencje muszą posiadać wszystkie przewidziane przez producenta oprogramowania atrybuty legalności. </w:t>
      </w:r>
    </w:p>
    <w:bookmarkEnd w:id="3"/>
    <w:p w14:paraId="475ADA46" w14:textId="77777777" w:rsidR="009A2623" w:rsidRPr="003466BD" w:rsidRDefault="009A2623" w:rsidP="009A2623">
      <w:pPr>
        <w:tabs>
          <w:tab w:val="left" w:pos="426"/>
        </w:tabs>
        <w:suppressAutoHyphens/>
        <w:spacing w:after="120" w:line="320" w:lineRule="atLeast"/>
        <w:ind w:left="425"/>
        <w:contextualSpacing/>
        <w:jc w:val="both"/>
        <w:rPr>
          <w:rFonts w:ascii="Times New Roman" w:eastAsia="MS Mincho" w:hAnsi="Times New Roman" w:cs="Times New Roman"/>
          <w:lang w:eastAsia="ja-JP"/>
        </w:rPr>
      </w:pPr>
    </w:p>
    <w:p w14:paraId="037489CC" w14:textId="77777777" w:rsidR="009A2623" w:rsidRPr="003466BD" w:rsidRDefault="00990D36" w:rsidP="009A2623">
      <w:pPr>
        <w:widowControl w:val="0"/>
        <w:spacing w:before="80" w:after="120" w:line="320" w:lineRule="atLeast"/>
        <w:ind w:left="360" w:right="708"/>
        <w:contextualSpacing/>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 9</w:t>
      </w:r>
    </w:p>
    <w:p w14:paraId="28D70CD6" w14:textId="77777777" w:rsidR="009A2623" w:rsidRPr="003466BD" w:rsidRDefault="009A2623" w:rsidP="008425B1">
      <w:pPr>
        <w:widowControl w:val="0"/>
        <w:spacing w:before="80" w:after="120" w:line="320" w:lineRule="atLeast"/>
        <w:ind w:left="360" w:right="708"/>
        <w:contextualSpacing/>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Gwarancja, rękojmia</w:t>
      </w:r>
    </w:p>
    <w:p w14:paraId="5D142A48" w14:textId="77777777" w:rsidR="009A2623" w:rsidRPr="003466BD" w:rsidRDefault="009A2623" w:rsidP="009A2623">
      <w:pPr>
        <w:numPr>
          <w:ilvl w:val="0"/>
          <w:numId w:val="11"/>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Wykonawca, w ramach Wynagrodzenia  udziela gwarancji jakości, to jest Gwarancji na całość Przedmiotu Umowy, to jest  wszystkie elementy składające się na  Systemu Autoryzacji objęte wszystkimi Dostawami Indywidualnymi (wszystkie Przedmioty Dostaw Indywidualnych).</w:t>
      </w:r>
    </w:p>
    <w:p w14:paraId="69A7035D" w14:textId="77777777" w:rsidR="009A2623" w:rsidRPr="003466BD" w:rsidRDefault="009A2623" w:rsidP="009A2623">
      <w:pPr>
        <w:numPr>
          <w:ilvl w:val="0"/>
          <w:numId w:val="11"/>
        </w:numPr>
        <w:tabs>
          <w:tab w:val="left" w:pos="426"/>
        </w:tabs>
        <w:suppressAutoHyphens/>
        <w:autoSpaceDE w:val="0"/>
        <w:autoSpaceDN w:val="0"/>
        <w:adjustRightInd w:val="0"/>
        <w:spacing w:before="80" w:after="120" w:line="320" w:lineRule="atLeast"/>
        <w:ind w:left="425" w:hanging="426"/>
        <w:contextualSpacing/>
        <w:jc w:val="both"/>
        <w:rPr>
          <w:rFonts w:ascii="Times New Roman" w:eastAsia="MS Mincho" w:hAnsi="Times New Roman" w:cs="Times New Roman"/>
          <w:bCs/>
          <w:lang w:eastAsia="ja-JP"/>
        </w:rPr>
      </w:pPr>
      <w:r w:rsidRPr="003466BD">
        <w:rPr>
          <w:rFonts w:ascii="Times New Roman" w:eastAsia="MS Mincho" w:hAnsi="Times New Roman" w:cs="Times New Roman"/>
          <w:lang w:eastAsia="ja-JP"/>
        </w:rPr>
        <w:lastRenderedPageBreak/>
        <w:t>Okres Gwarancji na cały Przedmiot Umowy, to jest na wszystkie Przedmioty Dostaw Indywidualnych rozpoczyna się z dniem podpisania przez Zamawiającego, na warunkach wskazanych w Umowie, ostatniego Pozytywnego Protokołu Odbioru (Data Początkowa Gwarancji)</w:t>
      </w:r>
    </w:p>
    <w:p w14:paraId="4739069D" w14:textId="77777777" w:rsidR="009A2623" w:rsidRPr="003466BD" w:rsidRDefault="009A2623" w:rsidP="009A2623">
      <w:pPr>
        <w:numPr>
          <w:ilvl w:val="0"/>
          <w:numId w:val="11"/>
        </w:numPr>
        <w:tabs>
          <w:tab w:val="left" w:pos="426"/>
        </w:tabs>
        <w:suppressAutoHyphens/>
        <w:autoSpaceDE w:val="0"/>
        <w:autoSpaceDN w:val="0"/>
        <w:adjustRightInd w:val="0"/>
        <w:spacing w:before="80" w:after="120" w:line="320" w:lineRule="atLeast"/>
        <w:ind w:left="425" w:hanging="426"/>
        <w:contextualSpacing/>
        <w:jc w:val="both"/>
        <w:rPr>
          <w:rFonts w:ascii="Times New Roman" w:eastAsia="MS Mincho" w:hAnsi="Times New Roman" w:cs="Times New Roman"/>
          <w:bCs/>
          <w:lang w:eastAsia="ja-JP"/>
        </w:rPr>
      </w:pPr>
      <w:r w:rsidRPr="003466BD">
        <w:rPr>
          <w:rFonts w:ascii="Times New Roman" w:eastAsia="MS Mincho" w:hAnsi="Times New Roman" w:cs="Times New Roman"/>
          <w:bCs/>
          <w:lang w:eastAsia="ja-JP"/>
        </w:rPr>
        <w:t xml:space="preserve">Okres Gwarancji wynosi ….. </w:t>
      </w:r>
    </w:p>
    <w:p w14:paraId="71BF8A3A" w14:textId="77777777" w:rsidR="009A2623" w:rsidRPr="003466BD" w:rsidRDefault="009A2623" w:rsidP="009A2623">
      <w:pPr>
        <w:numPr>
          <w:ilvl w:val="0"/>
          <w:numId w:val="11"/>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Serwis gwarancyjny świadczony będzie w miejscach użytkowania Przedmiotu Dostaw Indywidualnych w siedzibie poszczególnych Zamawiających Indywidualnych przez Wykonawcę lub wskazany przez Wykonawcę autoryzowany serwis producenta Przedmiotu Dostawy Indywidualnej na koszt i ryzyko Wykonawcy.</w:t>
      </w:r>
    </w:p>
    <w:p w14:paraId="5C26C110" w14:textId="77777777" w:rsidR="009A2623" w:rsidRPr="003466BD" w:rsidRDefault="009A2623" w:rsidP="009A2623">
      <w:pPr>
        <w:numPr>
          <w:ilvl w:val="0"/>
          <w:numId w:val="11"/>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Naprawy wymagające transportu uszkodzonego Przedmiotu Dostawy Indywidualnej do serwisu realizować będzie na swój koszt Wykonawca.</w:t>
      </w:r>
    </w:p>
    <w:p w14:paraId="55C97587" w14:textId="77777777" w:rsidR="009A2623" w:rsidRPr="003466BD" w:rsidRDefault="009A2623" w:rsidP="009A2623">
      <w:pPr>
        <w:numPr>
          <w:ilvl w:val="0"/>
          <w:numId w:val="11"/>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Wszelkie naprawy gwarancyjne nie będą powodować dodatkowych opłat za transport i dojazd.</w:t>
      </w:r>
    </w:p>
    <w:p w14:paraId="2CAE9968" w14:textId="77777777" w:rsidR="009A2623" w:rsidRPr="003466BD" w:rsidRDefault="009A2623" w:rsidP="009A2623">
      <w:pPr>
        <w:numPr>
          <w:ilvl w:val="0"/>
          <w:numId w:val="11"/>
        </w:numPr>
        <w:tabs>
          <w:tab w:val="left" w:pos="426"/>
        </w:tabs>
        <w:suppressAutoHyphens/>
        <w:spacing w:before="80" w:after="0" w:line="320" w:lineRule="atLeast"/>
        <w:ind w:left="425" w:hanging="426"/>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 xml:space="preserve">Zgłoszenia Awarii  Przedmiotem Dostawy Indywidualnej będą dokonywane telefonicznie pod numerem …………. lub e-mailem na adres ……………… Przez Awarię należy rozumieć wadę  Przedmiotu Dostawy Indywidualnej powodującą brak działania lub niepoprawne działanie Systemu </w:t>
      </w:r>
      <w:proofErr w:type="spellStart"/>
      <w:r w:rsidRPr="003466BD">
        <w:rPr>
          <w:rFonts w:ascii="Times New Roman" w:eastAsia="MS Mincho" w:hAnsi="Times New Roman" w:cs="Times New Roman"/>
          <w:lang w:eastAsia="ja-JP"/>
        </w:rPr>
        <w:t>Autarozacji</w:t>
      </w:r>
      <w:proofErr w:type="spellEnd"/>
      <w:r w:rsidRPr="003466BD">
        <w:rPr>
          <w:rFonts w:ascii="Times New Roman" w:eastAsia="MS Mincho" w:hAnsi="Times New Roman" w:cs="Times New Roman"/>
          <w:lang w:eastAsia="ja-JP"/>
        </w:rPr>
        <w:t xml:space="preserve"> w tym każdego z jej elementów, uniemożliwiające lub utrudniającego prawidłowe  użytkowanie Systemu Autoryzacji.</w:t>
      </w:r>
    </w:p>
    <w:p w14:paraId="413FEAB2" w14:textId="77777777" w:rsidR="009A2623" w:rsidRPr="003466BD" w:rsidRDefault="009A2623" w:rsidP="009A2623">
      <w:pPr>
        <w:tabs>
          <w:tab w:val="left" w:pos="426"/>
        </w:tabs>
        <w:spacing w:after="120" w:line="320" w:lineRule="atLeast"/>
        <w:ind w:left="425"/>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Powyższe numery i adres  będą dostępne we wszystkie dni robocze w godzinach od 8.00 do 16.00.</w:t>
      </w:r>
    </w:p>
    <w:p w14:paraId="4C1B862E" w14:textId="77777777" w:rsidR="009A2623" w:rsidRPr="003466BD" w:rsidRDefault="009A2623" w:rsidP="009A2623">
      <w:pPr>
        <w:numPr>
          <w:ilvl w:val="0"/>
          <w:numId w:val="11"/>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Wykonawca lub wskazany przez Wykonawcę autoryzowany serwis producenta zobowiązany jest do usunięcia Awarii najpóźniej w terminie 15 Dni od momentu jej zgłoszenia, chyba że Wykonawca w Ofercie Wykonawcy skrócił termin usunięcia Awarii do  …… Dni.</w:t>
      </w:r>
    </w:p>
    <w:p w14:paraId="56F7728B" w14:textId="77777777" w:rsidR="009A2623" w:rsidRPr="003466BD" w:rsidRDefault="009A2623" w:rsidP="009A2623">
      <w:pPr>
        <w:numPr>
          <w:ilvl w:val="0"/>
          <w:numId w:val="11"/>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Na dedykowanej stronie internetowej zapewniony będzie dostęp do najnowszych sterowników i uaktualnień Oprogramowania.</w:t>
      </w:r>
    </w:p>
    <w:p w14:paraId="6DF2248C" w14:textId="77777777" w:rsidR="009A2623" w:rsidRPr="003466BD" w:rsidRDefault="009A2623" w:rsidP="009A2623">
      <w:pPr>
        <w:numPr>
          <w:ilvl w:val="0"/>
          <w:numId w:val="11"/>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W przypadku przekroczenia terminu usunięcia Awarii określonego w ust. 8, Wykonawca, na pisemne żądanie Zamawiającego, wymieni wadliwy element Systemu Autoryzacji na element równoważny (o parametrach tych samych lub lepszych), fabrycznie nowy w terminie 14 dni od momentu upływu ostatecznego terminu naprawy.</w:t>
      </w:r>
    </w:p>
    <w:p w14:paraId="7D70F7D5" w14:textId="77777777" w:rsidR="009A2623" w:rsidRPr="003466BD" w:rsidRDefault="009A2623" w:rsidP="009A2623">
      <w:pPr>
        <w:numPr>
          <w:ilvl w:val="0"/>
          <w:numId w:val="11"/>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 xml:space="preserve">W przypadku trzeciego wystąpienia Awarii tego samego egzemplarza elementu Systemu Autoryzacji będącego Przedmiotem Dostawy Indywidualnej, Wykonawca, na pisemne żądanie Zamawiającego, wymieni wadliwy element na element równoważny (o parametrach takich samych lub lepszych), fabrycznie nowy w terminie 14 dni od momentu zgłoszenia takiego żądania przez Zamawiającego. </w:t>
      </w:r>
    </w:p>
    <w:p w14:paraId="71E092A6" w14:textId="77777777" w:rsidR="009A2623" w:rsidRPr="003466BD" w:rsidRDefault="009A2623" w:rsidP="009A2623">
      <w:pPr>
        <w:numPr>
          <w:ilvl w:val="0"/>
          <w:numId w:val="11"/>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Gwarancja całego Systemu Autoryzacji zostaje każdorazowo przedłużona o okres dokonywania każdej naprawy Przedmiotu Umowy. W przypadku wymiany Systemu Autoryzacji lub jego części na nowy Okres Gwarancji na System Autoryzacji lub jego część biegnie od początku z chwilą odbioru wymienionego Systemu Autoryzacji lub jego części.</w:t>
      </w:r>
    </w:p>
    <w:p w14:paraId="4F66D647" w14:textId="77777777" w:rsidR="009A2623" w:rsidRPr="003466BD" w:rsidRDefault="009A2623" w:rsidP="009A2623">
      <w:pPr>
        <w:numPr>
          <w:ilvl w:val="0"/>
          <w:numId w:val="11"/>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W Okresie Gwarancji Wykonawca powinien każdorazowo pisemnie informować Zamawiającego o zmianie siedziby i numerów telefonów/adresów e-mail, o których mowa w ust. 7. Wykonawca o zmianie danych, o których mowa w zdaniu poprzednim powinien poinformować w formie pisemnej niezwłocznie, w czasie umożliwiającym Zamawiającemu realizowanie w sposób niezakłócony uprawnień wynikających z gwarancji.</w:t>
      </w:r>
    </w:p>
    <w:p w14:paraId="373731E4" w14:textId="77777777" w:rsidR="009A2623" w:rsidRPr="003466BD" w:rsidRDefault="009A2623" w:rsidP="009A2623">
      <w:pPr>
        <w:numPr>
          <w:ilvl w:val="0"/>
          <w:numId w:val="11"/>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lastRenderedPageBreak/>
        <w:t xml:space="preserve">Zaoferowany Sprzęt jest objęty gwarancją producenta. Gwarancja, o której mowa w niniejszym ustępie nie wyłącza ani nie ogranicza gwarancji udzielonej na Przedmiot Umowy przez Wykonawcę. </w:t>
      </w:r>
    </w:p>
    <w:p w14:paraId="5B81D856" w14:textId="77777777" w:rsidR="009A2623" w:rsidRPr="003466BD" w:rsidRDefault="009A2623" w:rsidP="009A2623">
      <w:pPr>
        <w:numPr>
          <w:ilvl w:val="0"/>
          <w:numId w:val="11"/>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 xml:space="preserve">Niezależnie od uprawnień przewidzianych w niniejszym paragrafie, w przypadku przekroczenia określonego w ust. 7 terminu usunięcia awarii, Zamawiający ma prawo, po uprzednim powiadomieniu Wykonawcy, usunąć lub zlecić usunięcie awarii, na koszt i ryzyko Wykonawcy. </w:t>
      </w:r>
    </w:p>
    <w:p w14:paraId="1F553349" w14:textId="77777777" w:rsidR="009A2623" w:rsidRPr="003466BD" w:rsidRDefault="009A2623" w:rsidP="009A2623">
      <w:pPr>
        <w:numPr>
          <w:ilvl w:val="0"/>
          <w:numId w:val="11"/>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3466BD">
        <w:rPr>
          <w:rFonts w:ascii="Times New Roman" w:eastAsia="MS Mincho" w:hAnsi="Times New Roman" w:cs="Times New Roman"/>
          <w:lang w:eastAsia="ja-JP"/>
        </w:rPr>
        <w:t xml:space="preserve">Niezależnie od uprawnień z tytułu Gwarancji, Zamawiającemu przysługują uprawnienia z tytułu rękojmi za wady, na zasadach przewidzianych w przepisach prawa w tym w  Kodeksie cywilnym, z tym zastrzeżeniem, że Wykonawca na podstawie Umowy udziela rękojmi na cały Przedmiot Umowy, to jest wszystkie Przedmioty Dostaw Indywidualnych na okres równy Okresowi Gwarancji. Przedłużenie Okresu Gwarancji na warunkach wskazanych w Umowie jest równoznaczne z przedłużeniem przez Wykonawcę okresu rękojmi. </w:t>
      </w:r>
    </w:p>
    <w:p w14:paraId="229D3B68" w14:textId="77777777" w:rsidR="009A2623" w:rsidRPr="003466BD" w:rsidRDefault="009A2623" w:rsidP="009A2623">
      <w:pPr>
        <w:rPr>
          <w:rFonts w:ascii="Times New Roman" w:hAnsi="Times New Roman" w:cs="Times New Roman"/>
        </w:rPr>
      </w:pPr>
    </w:p>
    <w:p w14:paraId="04FCCDFD" w14:textId="77777777" w:rsidR="009A2623" w:rsidRPr="003466BD" w:rsidRDefault="00990D36" w:rsidP="009A2623">
      <w:pPr>
        <w:widowControl w:val="0"/>
        <w:spacing w:before="120" w:after="120" w:line="300" w:lineRule="atLeast"/>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 10</w:t>
      </w:r>
    </w:p>
    <w:p w14:paraId="71772824" w14:textId="77777777" w:rsidR="009A2623" w:rsidRPr="003466BD" w:rsidRDefault="009A2623" w:rsidP="009A2623">
      <w:pPr>
        <w:widowControl w:val="0"/>
        <w:spacing w:before="120" w:after="120" w:line="300" w:lineRule="atLeast"/>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Organizator Postępowania, jako przedstawiciel Zamawiającego Razem</w:t>
      </w:r>
    </w:p>
    <w:p w14:paraId="034BE6FE" w14:textId="77777777" w:rsidR="009A2623" w:rsidRPr="003466BD" w:rsidRDefault="009A2623" w:rsidP="009A2623">
      <w:pPr>
        <w:widowControl w:val="0"/>
        <w:numPr>
          <w:ilvl w:val="0"/>
          <w:numId w:val="12"/>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Organizator Postępowania przez cały okres realizacji Umowy, co obejmuje również okres przypadający po realizacji ostatniej Dostawy Indywidualnej, gdzie realizowane są między innymi uprawnienia z tytułu Rękojmi i Gwarancji oraz z tytułu zabezpieczenia prawidłowej realizacji Umowy w sposób wyłączny reprezentuje wobec Wykonawcy Zamawiającego Razem (tym samym wszystkich Zamawiających Indywidualnych)</w:t>
      </w:r>
    </w:p>
    <w:p w14:paraId="11E93FC5" w14:textId="77777777" w:rsidR="009A2623" w:rsidRPr="003466BD" w:rsidRDefault="009A2623" w:rsidP="009A2623">
      <w:pPr>
        <w:widowControl w:val="0"/>
        <w:numPr>
          <w:ilvl w:val="0"/>
          <w:numId w:val="12"/>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Organizator Postępowania działając w imieniu i na rzecz Zamawiającego Razem, działa w imieniu i na rzecz wszystkich poszczególnych Zamawiających Indywidualnych. </w:t>
      </w:r>
    </w:p>
    <w:p w14:paraId="3C402377" w14:textId="77777777" w:rsidR="009A2623" w:rsidRPr="003466BD" w:rsidRDefault="009A2623" w:rsidP="009A2623">
      <w:pPr>
        <w:widowControl w:val="0"/>
        <w:numPr>
          <w:ilvl w:val="0"/>
          <w:numId w:val="12"/>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Ilekroć w Umowie jest mowa o stanowisku, uprawnieniu lub działaniu któregokolwiek Zamawiającego Indywidualnego lub Zamawiającego Razem, owe stanowisko, uprawnienie lub działania wobec Wykonawcy podejmuje wyłącznie Organizator Postępowania działający zawsze w imieniu i na rzecz Zamawiającego Razem, a tym samym Zamawiającego Indywidualnego, którego wskazane stanowisko, uprawnienie lub działanie dotyczy. Ilekroć w Umowie jest mowa o jakimkolwiek uzgodnieniu pomiędzy Wykonawcą a Zamawiającym Razem, lub ilekroć w Umowie jest mowa o jakimkolwiek uzgodnieniu pomiędzy Wykonawcą a którymkolwiek Zamawiającym Indywidualnym, należy to zawsze rozumieć, jako uzgodnienie pomiędzy Wykonawcą a Organizatorem Postępowania działającym w imieniu i na rzecz Zamawiającego Razem a tym samym każdego z Zamawiających Indywidualnych.</w:t>
      </w:r>
    </w:p>
    <w:p w14:paraId="039D4DDF" w14:textId="77777777" w:rsidR="009A2623" w:rsidRPr="003466BD" w:rsidRDefault="009A2623" w:rsidP="009A2623">
      <w:pPr>
        <w:widowControl w:val="0"/>
        <w:numPr>
          <w:ilvl w:val="0"/>
          <w:numId w:val="12"/>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Za wyjątkiem przypadków wprost wskazanych w Umowie, wyłącznie Organizator Postępowania uprawniony jest składać wobec Wykonawcy wszelkie oświadczenia woli w imieniu i na rzecz Zamawiającego Razem a tym samym w imieniu i na rzecz poszczególnych Zamawiających Indywidualnych. To samo dotyczy wszelkich oświadczeń i aktów wiedzy. Za wyjątkiem przypadków wprost wskazanych w Umowie Organizator Postępowania jest wyłącznie uprawnionym do przyjmowania od Wykonawcy wszelkich oświadczeń woli oraz wszelkich oświadczeń wiedzy kierowanych do Zamawiającego Razem a tym samym kierowanych do poszczególnych Zamawiających Indywidualnych. Za wyjątkiem przypadków wprost wskazanych w Umowie wszelka korespondencja, bez względu na formę i środki komunikacji, realizowana pomiędzy Wykonawcą a Zamawiającym Razem, to jest realizowana pomiędzy Wykonawcą a poszczególnymi Zamawiającymi Indywidualnymi realizowana jest wyłącznie za pośrednictwem Organizatora Postępowania. Mając powyższe na uwadze, z </w:t>
      </w:r>
      <w:r w:rsidRPr="003466BD">
        <w:rPr>
          <w:rFonts w:ascii="Times New Roman" w:eastAsia="Times New Roman" w:hAnsi="Times New Roman" w:cs="Times New Roman"/>
          <w:lang w:eastAsia="pl-PL"/>
        </w:rPr>
        <w:lastRenderedPageBreak/>
        <w:t>wyjątkiem przypadków wprost wskazanych w Umowie, wszelkie kwestie związane z realizacją Umowy, co obejmuje wszelkie zagadnienia prawne i faktyczne, realizowane są w relacji pomiędzy Wykonawcą w Organizatorem Postępowania działającym zawsze w imieniu i na rzecz Zamawiającego Razem (a tym samym działającego w imieniu i na rzecz poszczególnych Zamawiających Indywidualnych)</w:t>
      </w:r>
    </w:p>
    <w:p w14:paraId="44C11BFC" w14:textId="77777777" w:rsidR="009A2623" w:rsidRPr="003466BD" w:rsidRDefault="009A2623" w:rsidP="009A2623">
      <w:pPr>
        <w:widowControl w:val="0"/>
        <w:numPr>
          <w:ilvl w:val="0"/>
          <w:numId w:val="12"/>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 okresie realizacji Umowy, za wyjątkiem przypadków wskazanych w Umowie za nieskuteczne i tym samym niewywołujące żadnych skutków prawnych czy faktycznych w zakresie wszelkich spraw związanych z realizacją Umowy uznawane będą wszelkie oświadczenia woli czy wiedzy kierowane przez Wykonawcę bezpośrednio do Zamawiającego Razem a tym samym kierowane do poszczególnych Zamawiających Indywidualnych, jak też za nieskuteczne i tym samym niewywołujące żadnych skutków prawnych czy faktycznych w zakresie wszelkich spraw związanych z realizacją Umowy uznawane będą wszelkie oświadczenia woli czy wiedzy kierowane przez Zamawiającego Razem a tym samym kierowane przez poszczególnych Zamawiających Indywidualnych do Wykonawcy.</w:t>
      </w:r>
    </w:p>
    <w:p w14:paraId="3F5B6053" w14:textId="77777777" w:rsidR="009A2623" w:rsidRPr="003466BD" w:rsidRDefault="009A2623" w:rsidP="009A2623">
      <w:pPr>
        <w:widowControl w:val="0"/>
        <w:numPr>
          <w:ilvl w:val="0"/>
          <w:numId w:val="12"/>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Ilekroć w Umowie jest mowa o Organizatorze Postępowania z jednoczesnym wskazaniem, że działa on w imieniu i na rzecz Zamawiającego Razem czy Zamawiających Indywidualnych (jednego, niektórych z nich lub wszystkich) lub bez jednoczesnego wskazania, że działa on w imieniu i na rzecz Zamawiającego Razem czy Zamawiających Indywidualnych (jednego, niektórych z nich lub wszystkich) zawsze należy to rozumieć i interpretować, że Organizator Postepowania działa w imieniu i na rzecz Zamawiającego Razem to jest Zamawiających Indywidualnych (jednego, niektórych z nich lub wszystkich), za wyjątkiem przypadku, gdy Organizator Postępowania działa w imieniu Województwa Wielkopolskiego, co dotyczy tylko zagadnień związanych z przejęciem przez Województwo Wielkopolskie zobowiązania do zapłaty Wynagrodzenia.</w:t>
      </w:r>
    </w:p>
    <w:p w14:paraId="2F8B1876" w14:textId="77777777" w:rsidR="009A2623" w:rsidRPr="003466BD" w:rsidRDefault="009A2623" w:rsidP="009A2623">
      <w:pPr>
        <w:widowControl w:val="0"/>
        <w:numPr>
          <w:ilvl w:val="0"/>
          <w:numId w:val="12"/>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Organizator Postępowania, działając w imieniu i na rzecz wszystkich Zamawiających Indywidualnych zawsze reprezentuje stanowisko i interesy wszystkich Zamawiających Indywidualnych. </w:t>
      </w:r>
    </w:p>
    <w:p w14:paraId="06362536" w14:textId="77777777" w:rsidR="009A2623" w:rsidRPr="003466BD" w:rsidRDefault="009A2623" w:rsidP="009A2623">
      <w:pPr>
        <w:widowControl w:val="0"/>
        <w:spacing w:before="120" w:after="120" w:line="300" w:lineRule="atLeast"/>
        <w:ind w:left="720"/>
        <w:contextualSpacing/>
        <w:jc w:val="both"/>
        <w:rPr>
          <w:rFonts w:ascii="Times New Roman" w:eastAsia="Calibri" w:hAnsi="Times New Roman" w:cs="Times New Roman"/>
          <w:iCs/>
          <w:lang w:eastAsia="pl-PL"/>
        </w:rPr>
      </w:pPr>
    </w:p>
    <w:p w14:paraId="663E40E3" w14:textId="77777777" w:rsidR="009A2623" w:rsidRPr="003466BD" w:rsidRDefault="00990D36" w:rsidP="009A2623">
      <w:pPr>
        <w:widowControl w:val="0"/>
        <w:spacing w:before="120" w:after="120" w:line="300" w:lineRule="atLeast"/>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 11</w:t>
      </w:r>
    </w:p>
    <w:p w14:paraId="7D4C2E1C" w14:textId="77777777" w:rsidR="009A2623" w:rsidRPr="003466BD" w:rsidRDefault="009A2623" w:rsidP="009A2623">
      <w:pPr>
        <w:widowControl w:val="0"/>
        <w:spacing w:before="120" w:after="120" w:line="300" w:lineRule="atLeast"/>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 xml:space="preserve">Obowiązki Zamawiającego Razem , Województwa Wielkopolskiego, Wykonawcy </w:t>
      </w:r>
    </w:p>
    <w:p w14:paraId="6E91ECB8" w14:textId="77777777" w:rsidR="009A2623" w:rsidRPr="003466BD" w:rsidRDefault="009A2623" w:rsidP="009A2623">
      <w:pPr>
        <w:widowControl w:val="0"/>
        <w:numPr>
          <w:ilvl w:val="0"/>
          <w:numId w:val="13"/>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Zamawiający Razem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c/dokonywać odbiorów w sposób wskazany w Umowie.</w:t>
      </w:r>
    </w:p>
    <w:p w14:paraId="6F33351E" w14:textId="77777777" w:rsidR="009A2623" w:rsidRPr="003466BD" w:rsidRDefault="009A2623" w:rsidP="009A2623">
      <w:pPr>
        <w:widowControl w:val="0"/>
        <w:numPr>
          <w:ilvl w:val="0"/>
          <w:numId w:val="13"/>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Województwo Wielkopolskie zobowiązane jest do terminowej zapłaty Wynagrodzenia na rzecz Wykonawcy, na warunkach wskazanych w Umowie, co jest konsekwencją przejęcia przez Województwo Wielkopolskie na podstawie umowy z Wykonawcą, zawartej w Umowie, zobowiązania w tym zakresie Zamawiającego Razem. </w:t>
      </w:r>
    </w:p>
    <w:p w14:paraId="1A89BDDB" w14:textId="77777777" w:rsidR="009A2623" w:rsidRPr="003466BD" w:rsidRDefault="009A2623" w:rsidP="009A2623">
      <w:pPr>
        <w:widowControl w:val="0"/>
        <w:numPr>
          <w:ilvl w:val="0"/>
          <w:numId w:val="13"/>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Wykonawca obowiązany jest zrealizować całość Przedmiotu Umowy na warunkach wskazanych w Umowie.</w:t>
      </w:r>
    </w:p>
    <w:p w14:paraId="31453B13" w14:textId="77777777" w:rsidR="009A2623" w:rsidRPr="003466BD" w:rsidRDefault="009A2623" w:rsidP="009A2623">
      <w:pPr>
        <w:widowControl w:val="0"/>
        <w:spacing w:before="120" w:after="120" w:line="300" w:lineRule="atLeast"/>
        <w:rPr>
          <w:rFonts w:ascii="Times New Roman" w:eastAsia="Times New Roman" w:hAnsi="Times New Roman" w:cs="Times New Roman"/>
          <w:b/>
          <w:lang w:eastAsia="pl-PL"/>
        </w:rPr>
      </w:pPr>
    </w:p>
    <w:p w14:paraId="47F80A70" w14:textId="77777777" w:rsidR="009A2623" w:rsidRPr="003466BD" w:rsidRDefault="00BC4D50" w:rsidP="009A2623">
      <w:pPr>
        <w:widowControl w:val="0"/>
        <w:spacing w:before="120" w:after="120" w:line="300" w:lineRule="atLeast"/>
        <w:ind w:left="3540" w:firstLine="708"/>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 12</w:t>
      </w:r>
    </w:p>
    <w:p w14:paraId="11B54FEB" w14:textId="77777777" w:rsidR="009A2623" w:rsidRPr="003466BD" w:rsidRDefault="009A2623" w:rsidP="009A2623">
      <w:pPr>
        <w:widowControl w:val="0"/>
        <w:spacing w:before="120" w:after="120" w:line="300" w:lineRule="atLeast"/>
        <w:ind w:left="2832" w:firstLine="708"/>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 xml:space="preserve">    Wynagrodzenie</w:t>
      </w:r>
    </w:p>
    <w:p w14:paraId="73C7AD0E" w14:textId="2E77EDF9" w:rsidR="00BC4D50" w:rsidRPr="003466BD" w:rsidRDefault="009A2623" w:rsidP="00EF0C0E">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lastRenderedPageBreak/>
        <w:t>Za wykonanie przez Wykonawcę zgodnie z Umową, w szczególności zgodnie z wszystkimi Wymaganiami Zamawiającego Razem, całego Przedmiotu Umowy Zamawiający Razem</w:t>
      </w:r>
      <w:r w:rsidR="00BC4D50" w:rsidRPr="003466BD">
        <w:rPr>
          <w:rFonts w:ascii="Times New Roman" w:eastAsia="Times New Roman" w:hAnsi="Times New Roman" w:cs="Times New Roman"/>
          <w:lang w:eastAsia="pl-PL"/>
        </w:rPr>
        <w:t>, z zastrzeżeniem ustępu 2 niniejszego paragrafu,</w:t>
      </w:r>
      <w:r w:rsidRPr="003466BD">
        <w:rPr>
          <w:rFonts w:ascii="Times New Roman" w:eastAsia="Times New Roman" w:hAnsi="Times New Roman" w:cs="Times New Roman"/>
          <w:lang w:eastAsia="pl-PL"/>
        </w:rPr>
        <w:t xml:space="preserve"> zobowiązany jest zapłacić Wykonawcy Wynagrodzenie w wysokości […] złotych. Wynagrodzenie jest zgodnie z ceną zawartą w Ofercie Wykonawcy, to jest kwotą […] złotych netto („wynagrodzenie netto”), która została powiększona o podatek VAT wskazany w Ofercie Wykonawcy, według stawki […] w wysokości […] złotych, co daje kwotę brutto […] złotych („ wynagrodzenie brutto”), stanowiącą wysokość Wynagrodzenia.</w:t>
      </w:r>
    </w:p>
    <w:p w14:paraId="4E46E540" w14:textId="790D0F5B" w:rsidR="009A2623" w:rsidRPr="003466BD" w:rsidRDefault="00BC4D50" w:rsidP="00535FA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Jeżeli w ramach Sprecyzowania Przedmiotu Umowy Organizator Postępowania określi ostateczną liczbę  </w:t>
      </w:r>
      <w:r w:rsidRPr="003466BD">
        <w:rPr>
          <w:rFonts w:ascii="Times New Roman" w:hAnsi="Times New Roman" w:cs="Times New Roman"/>
        </w:rPr>
        <w:t>Certyfikat</w:t>
      </w:r>
      <w:r w:rsidR="00C747EA" w:rsidRPr="003466BD">
        <w:rPr>
          <w:rFonts w:ascii="Times New Roman" w:hAnsi="Times New Roman" w:cs="Times New Roman"/>
        </w:rPr>
        <w:t>ów kwalifikowanych mniejszą niż 1992 szt.</w:t>
      </w:r>
      <w:r w:rsidRPr="003466BD">
        <w:rPr>
          <w:rFonts w:ascii="Times New Roman" w:hAnsi="Times New Roman" w:cs="Times New Roman"/>
        </w:rPr>
        <w:t xml:space="preserve">, Wynagrodzenia ulega pomniejszeniu o iloczyn Certyfikatów kwalifikowanych objętych pomniejszeniem Przedmiotu Umowy i ceny brutto jednego Certyfikatu kwalifikowanego  zawartej w Ofercie Wykonawcy. </w:t>
      </w:r>
    </w:p>
    <w:p w14:paraId="10D5A923" w14:textId="633DFA1C" w:rsidR="009A2623" w:rsidRPr="003466BD" w:rsidRDefault="00BC4D50" w:rsidP="00BC4D50">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Z zastrzeżeniem okoliczności wskazanych w ust. 2 niniejszego paragrafu </w:t>
      </w:r>
      <w:r w:rsidR="009A2623" w:rsidRPr="003466BD">
        <w:rPr>
          <w:rFonts w:ascii="Times New Roman" w:eastAsia="Times New Roman" w:hAnsi="Times New Roman" w:cs="Times New Roman"/>
          <w:lang w:eastAsia="pl-PL"/>
        </w:rPr>
        <w:t>Wynagrodzenie ma charakter ryczałtowy. Wykonawca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jego wykonanie Umowy groziłoby Wykonawcy stratą. Ryczałtowy charakter Wynagrodzenia może być zmieniony jak wskazano zdaniu drugim niniejszego ustępy tylko w przypadkach określonych w Umowie.</w:t>
      </w:r>
      <w:r w:rsidRPr="003466BD">
        <w:rPr>
          <w:rFonts w:ascii="Times New Roman" w:eastAsia="Times New Roman" w:hAnsi="Times New Roman" w:cs="Times New Roman"/>
          <w:lang w:eastAsia="pl-PL"/>
        </w:rPr>
        <w:t xml:space="preserve"> </w:t>
      </w:r>
      <w:r w:rsidR="009A2623" w:rsidRPr="003466BD">
        <w:rPr>
          <w:rFonts w:ascii="Times New Roman" w:eastAsia="Times New Roman" w:hAnsi="Times New Roman" w:cs="Times New Roman"/>
          <w:lang w:eastAsia="pl-PL"/>
        </w:rPr>
        <w:t xml:space="preserve">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ust.1 niniejszego paragrafu Umowy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jaka będzie Wykonawcy wypłaca przez Zamawiającego Razem po wejściu w życie przepisów (to jest od dnia rozpoczęcia obowiązywania przepisów prawa) wprowadzających zmienioną stawkę podatku VAT, z tym zastrzeżeniem wypłata rozumiana jest w tym przypadku nie, jako moment rzeczywistego zapłacenia części Wynagrodzenia Wykonawcy, lecz jako moment najwcześniejszego możliwego wystawienia przez Wykonawcę faktury zgodnie z warunkami wskazanymi w Umowie dotyczącej zapłaty części Wynagrodzenia. Tym samym Zamawiający Razem w przypadku podwyższenia stawki podatku VAT nie zapłaci Wykonawcy części Wynagrodzenia z podwyższoną stawka podatku VAT, gdy wynikać będzie ona z faktury wystawionej przez Wykonawcę w okresie obowiązywania podwyższonej stawki podatku VAT, podczas gdy Wykonawca zgodnie z zasadami  realizacji Umowy i zgodnie z obowiązującymi przepisami prawa mógł wystawić taką fakturę przed podwyższeniem stawki podatku VAT. To samo dotyczy odpowiednio obniżenia stawki podatku VAT, to jest Zamawiający Razem nie zapłaci Wykonawcy części Wynagrodzenia obejmującego zwiększoną stawkę podatku VAT wynikającą z faktury  dostarczonej przez Wykonawcę Zamawiającemu Razem w sytuacji, gdy Wykonawca miał możliwość z godnie z zasadami realizacji Umowy i zgodnie z obowiązującymi przepisami prawa wystawienia tej faktury w stanie prawnym kiedy obowiązywała zmniejszona stawka podatku VAT. </w:t>
      </w:r>
    </w:p>
    <w:p w14:paraId="6FC651DE" w14:textId="7777777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Wykonawcy przysługuje całość Wynagrodzenia za terminowe i zgodne z Umową wykonanie  </w:t>
      </w:r>
      <w:r w:rsidRPr="003466BD">
        <w:rPr>
          <w:rFonts w:ascii="Times New Roman" w:eastAsia="Times New Roman" w:hAnsi="Times New Roman" w:cs="Times New Roman"/>
          <w:lang w:eastAsia="pl-PL"/>
        </w:rPr>
        <w:lastRenderedPageBreak/>
        <w:t xml:space="preserve">Przedmiotu Umowy. Celem rozwiązania wszelkich wątpliwości wykonanie Przedmiotu Umowy w całości zgodnie z Umową oznacza zawsze spełnienie przez Wykonawcę wszystkich wymagań wskazanych z Umowie, to jest pełną realizację postanowień Umowy, bez jakichkolwiek wyjątków i odstępstw w tym zakresie, to jest pełną realizację Wymagań Zamawiającego Razem. </w:t>
      </w:r>
    </w:p>
    <w:p w14:paraId="263FADA8" w14:textId="7777777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Wynagrodzenie zapłacone zostanie Wykonawcy po zakończeniu realizacji Przedmiotu Umowy, to jest zrealizowaniu wszystkich Dostaw Indywidualnych zgodnie z Wymaganiami Zamawiającego.</w:t>
      </w:r>
    </w:p>
    <w:p w14:paraId="73F5D12E" w14:textId="7777777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Wynagrodzenie należne Wykonawcy z tytułu prawidłowej realizacji Umowy jest sumą Wynagrodzeń Indywidualnych z tytułu realizacji Dostaw Indywidualnych.</w:t>
      </w:r>
    </w:p>
    <w:p w14:paraId="3866D908" w14:textId="7777777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Tyle ile jest Dostaw Indywidualnych tyle jest Wynagrodzeń Indywidualnych.</w:t>
      </w:r>
    </w:p>
    <w:p w14:paraId="5CA0E38B" w14:textId="7777777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Wysokość pojedynczego Wynagrodzenia  Indywidualnego stanowi wartość Systemu Autoryzacji przeznaczonego dla danego Zamawiającego Indywidualnego, to jest stanowi sumę ceny wszystkich elementów tego Systemu Autoryzacji wskazanych w Ofercie Wykonawcy objętych daną Dostawą Indywidualną, rzeczywiście zrealizowaną zgodnie z Umową i przyjętą przez danego Zamawiającego Indywidualnego, w imieniu którego działa Organizator Postępowania.</w:t>
      </w:r>
    </w:p>
    <w:p w14:paraId="23462AF5" w14:textId="7777777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Z uwagi na fakt, że Organizator Postępowania działa jedynie w imieniu i na rzecz poszczególnych Zamawiających Indywidualnych i tym samym to poszczególni Zamawiający Indywidualni w zakresie przypisanego im Przedmiotu Dostawy Indywidualnej są rzeczywistymi nabywcami poszczególnych Systemów Autoryzacji objętych Przedmiotem Umowy, Wykonawca faktury sprzedaży z tytułu realizacji Umowy wystawiać będzie na Zamawiającego Razem, to jest na poszczególnych Zamawiających Indywidualnych. Tym samym z tytułu realizacji Umowy Wykonawca nie wystawia żadnej faktury na rzecz Organizatora Postępowania.</w:t>
      </w:r>
    </w:p>
    <w:p w14:paraId="55EABC37" w14:textId="173A2EDC"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Poszczególni Zamawiający Indywidualni są nabywcami Przedmiotu Umowy w zakresie przypisanego im Przedmiotu Dostawy Indywidualnej.</w:t>
      </w:r>
      <w:r w:rsidR="003A37DD" w:rsidRPr="003466BD">
        <w:rPr>
          <w:rFonts w:ascii="Times New Roman" w:eastAsia="Times New Roman" w:hAnsi="Times New Roman" w:cs="Times New Roman"/>
          <w:lang w:eastAsia="pl-PL"/>
        </w:rPr>
        <w:t xml:space="preserve"> </w:t>
      </w:r>
      <w:r w:rsidRPr="003466BD">
        <w:rPr>
          <w:rFonts w:ascii="Times New Roman" w:eastAsia="Times New Roman" w:hAnsi="Times New Roman" w:cs="Times New Roman"/>
          <w:lang w:eastAsia="pl-PL"/>
        </w:rPr>
        <w:t xml:space="preserve">W takim samym zakresie poszczególni Zamawiający Indywidualni są docelowymi odbiorcami faktur sprzedaży wystawionych przez Wykonawcę </w:t>
      </w:r>
    </w:p>
    <w:p w14:paraId="29436133" w14:textId="7777777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Faktury sprzedaży Wykonawca wystawiać będzie na poszczególnych Zamawiających Indywidualnych w zakresie przypisanego każdemu z nich Przedmiotu Dostawy Indywidualnej. </w:t>
      </w:r>
    </w:p>
    <w:p w14:paraId="18F4A57D" w14:textId="7777777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Wykonawca wystawi łącznie taką liczbę faktur ile jest łącznie wszystkich Dostaw Indywidualnych, przy czym na każdego Zamawiającego Indywidualnego wystawionych zostanie tylko jedna faktura sprzedaży.</w:t>
      </w:r>
    </w:p>
    <w:p w14:paraId="7C7D7C94" w14:textId="570F5409"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Wykonawca faktury sprzedaży na poszczególnych Zamawiających Indywidualnych w związku z wykonaniem Przedmiotu Umowy  wystawiać będzie po otrzymaniu od Organizatora Postępowania Pozytywnego Protokołu Odbioru</w:t>
      </w:r>
      <w:r w:rsidR="004B3357" w:rsidRPr="003466BD">
        <w:rPr>
          <w:rFonts w:ascii="Times New Roman" w:eastAsia="Times New Roman" w:hAnsi="Times New Roman" w:cs="Times New Roman"/>
          <w:lang w:eastAsia="pl-PL"/>
        </w:rPr>
        <w:t xml:space="preserve"> dotyczącego danej Dostawy Indywidualnej</w:t>
      </w:r>
      <w:r w:rsidRPr="003466BD">
        <w:rPr>
          <w:rFonts w:ascii="Times New Roman" w:eastAsia="Times New Roman" w:hAnsi="Times New Roman" w:cs="Times New Roman"/>
          <w:lang w:eastAsia="pl-PL"/>
        </w:rPr>
        <w:t>. Tym samym Pozytywn</w:t>
      </w:r>
      <w:r w:rsidR="004B3357" w:rsidRPr="003466BD">
        <w:rPr>
          <w:rFonts w:ascii="Times New Roman" w:eastAsia="Times New Roman" w:hAnsi="Times New Roman" w:cs="Times New Roman"/>
          <w:lang w:eastAsia="pl-PL"/>
        </w:rPr>
        <w:t>e</w:t>
      </w:r>
      <w:r w:rsidRPr="003466BD">
        <w:rPr>
          <w:rFonts w:ascii="Times New Roman" w:eastAsia="Times New Roman" w:hAnsi="Times New Roman" w:cs="Times New Roman"/>
          <w:lang w:eastAsia="pl-PL"/>
        </w:rPr>
        <w:t xml:space="preserve"> </w:t>
      </w:r>
      <w:r w:rsidRPr="003466BD">
        <w:rPr>
          <w:rFonts w:ascii="Times New Roman" w:eastAsia="Calibri" w:hAnsi="Times New Roman" w:cs="Times New Roman"/>
        </w:rPr>
        <w:t>Protok</w:t>
      </w:r>
      <w:r w:rsidR="004B3357" w:rsidRPr="003466BD">
        <w:rPr>
          <w:rFonts w:ascii="Times New Roman" w:eastAsia="Calibri" w:hAnsi="Times New Roman" w:cs="Times New Roman"/>
        </w:rPr>
        <w:t>o</w:t>
      </w:r>
      <w:r w:rsidRPr="003466BD">
        <w:rPr>
          <w:rFonts w:ascii="Times New Roman" w:eastAsia="Calibri" w:hAnsi="Times New Roman" w:cs="Times New Roman"/>
        </w:rPr>
        <w:t>ł</w:t>
      </w:r>
      <w:r w:rsidR="004B3357" w:rsidRPr="003466BD">
        <w:rPr>
          <w:rFonts w:ascii="Times New Roman" w:eastAsia="Calibri" w:hAnsi="Times New Roman" w:cs="Times New Roman"/>
        </w:rPr>
        <w:t>y</w:t>
      </w:r>
      <w:r w:rsidRPr="003466BD">
        <w:rPr>
          <w:rFonts w:ascii="Times New Roman" w:eastAsia="Calibri" w:hAnsi="Times New Roman" w:cs="Times New Roman"/>
        </w:rPr>
        <w:t xml:space="preserve"> Odbioru</w:t>
      </w:r>
      <w:r w:rsidR="004B3357" w:rsidRPr="003466BD">
        <w:rPr>
          <w:rFonts w:ascii="Times New Roman" w:eastAsia="Calibri" w:hAnsi="Times New Roman" w:cs="Times New Roman"/>
        </w:rPr>
        <w:t xml:space="preserve"> dotyczące poszczególnych Dostawy Indywidualnych</w:t>
      </w:r>
      <w:r w:rsidRPr="003466BD">
        <w:rPr>
          <w:rFonts w:ascii="Times New Roman" w:eastAsia="Calibri" w:hAnsi="Times New Roman" w:cs="Times New Roman"/>
        </w:rPr>
        <w:t xml:space="preserve">  stanowi</w:t>
      </w:r>
      <w:r w:rsidR="004B3357" w:rsidRPr="003466BD">
        <w:rPr>
          <w:rFonts w:ascii="Times New Roman" w:eastAsia="Calibri" w:hAnsi="Times New Roman" w:cs="Times New Roman"/>
        </w:rPr>
        <w:t>ą</w:t>
      </w:r>
      <w:r w:rsidRPr="003466BD">
        <w:rPr>
          <w:rFonts w:ascii="Times New Roman" w:eastAsia="Calibri" w:hAnsi="Times New Roman" w:cs="Times New Roman"/>
        </w:rPr>
        <w:t xml:space="preserve"> dla Wykonawcy podstawę do wystawiania faktur sprzedaży na poszczególnych Zamawiających Indywidualnych w związku z realizacją poszczególnych Dostaw Indywidualnych</w:t>
      </w:r>
      <w:r w:rsidR="004B3357" w:rsidRPr="003466BD">
        <w:rPr>
          <w:rFonts w:ascii="Times New Roman" w:eastAsia="Calibri" w:hAnsi="Times New Roman" w:cs="Times New Roman"/>
        </w:rPr>
        <w:t xml:space="preserve">, przy czym faktury te mogą być wystawiane dopiero po zrealizowaniu całości Przedmiotu Umowy, to jest zrealizowaniu wszystkich Dostaw Indywidualnych i pozytywnym odbiorze przez Organizatora Postępowania wszystkich przewidzianych w Umowie Dostaw Indywidualnych.  </w:t>
      </w:r>
    </w:p>
    <w:p w14:paraId="7521479A" w14:textId="7777777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 xml:space="preserve">W przypadku, gdy Wykonawca nie zgadza się z uwagami Organizatora Postępowania zawartymi w Protokole Odbioru okoliczność ta nie uprawnia Wykonawcy do wystawienia  </w:t>
      </w:r>
      <w:r w:rsidRPr="003466BD">
        <w:rPr>
          <w:rFonts w:ascii="Times New Roman" w:eastAsia="Calibri" w:hAnsi="Times New Roman" w:cs="Times New Roman"/>
        </w:rPr>
        <w:lastRenderedPageBreak/>
        <w:t xml:space="preserve">faktur sprzedaży, ani otrzymania Wynagrodzenia jak i  jakiejkolwiek części Wynagrodzenia. </w:t>
      </w:r>
    </w:p>
    <w:p w14:paraId="18C4D94E" w14:textId="6AD3A50C"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 xml:space="preserve"> Dla Zamawiającego Razem, a tym </w:t>
      </w:r>
      <w:r w:rsidR="003A37DD" w:rsidRPr="003466BD">
        <w:rPr>
          <w:rFonts w:ascii="Times New Roman" w:eastAsia="Calibri" w:hAnsi="Times New Roman" w:cs="Times New Roman"/>
        </w:rPr>
        <w:t xml:space="preserve">samym </w:t>
      </w:r>
      <w:r w:rsidRPr="003466BD">
        <w:rPr>
          <w:rFonts w:ascii="Times New Roman" w:eastAsia="Calibri" w:hAnsi="Times New Roman" w:cs="Times New Roman"/>
        </w:rPr>
        <w:t>dla każdego z Zamawiających Indywidualnych znaczenie i wartość</w:t>
      </w:r>
      <w:r w:rsidR="003A37DD" w:rsidRPr="003466BD">
        <w:rPr>
          <w:rFonts w:ascii="Times New Roman" w:eastAsia="Calibri" w:hAnsi="Times New Roman" w:cs="Times New Roman"/>
        </w:rPr>
        <w:t xml:space="preserve"> ekonomiczną</w:t>
      </w:r>
      <w:r w:rsidRPr="003466BD">
        <w:rPr>
          <w:rFonts w:ascii="Times New Roman" w:eastAsia="Calibri" w:hAnsi="Times New Roman" w:cs="Times New Roman"/>
        </w:rPr>
        <w:t xml:space="preserve"> ma jedynie prawidłowa realizacja całość Przedmiotu Umowy. Wynika to z faktu realizowania Umowy w ramach Projektu i finasowania Wynagrodzenia Wykonawcy w Projektu. Tym samym brak prawidłowego zrealizowanie którejkolwiek z Dostaw Indywidualnych, w  jakiejkolwiek części, powodować zawsze będzie, że cała Umowa całkowicie traci znaczenie dla Zamawiającego Razem i tym samym dla poszczególnych Zamawiających Indywidualnych. Brak prawidłowego zrealizowanie którejkolwiek z Dostaw Indywidualnych, w  jakiejkolwiek części  z powodu na powyższe zawsze uzasadniać będzie odstąpienie od Umowy przez Zamawiającego Razem</w:t>
      </w:r>
      <w:r w:rsidR="003A37DD" w:rsidRPr="003466BD">
        <w:rPr>
          <w:rFonts w:ascii="Times New Roman" w:eastAsia="Calibri" w:hAnsi="Times New Roman" w:cs="Times New Roman"/>
        </w:rPr>
        <w:t xml:space="preserve"> z winy Wykonawcy</w:t>
      </w:r>
      <w:r w:rsidRPr="003466BD">
        <w:rPr>
          <w:rFonts w:ascii="Times New Roman" w:eastAsia="Calibri" w:hAnsi="Times New Roman" w:cs="Times New Roman"/>
        </w:rPr>
        <w:t xml:space="preserve"> co wiązać się będzie z brakiem zapłaty na rzecz Wykonawcy Wynagrodzenia w tym jakiejkolwiek części Wynagrodzenia.</w:t>
      </w:r>
    </w:p>
    <w:p w14:paraId="52D150A3" w14:textId="0217B9E3"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 xml:space="preserve">Wykonawca przyjmuje do wiadomości i zgadza się z tym, że tylko prawidłowa realizacja całości Przedmiotu Umowy potwierdzona przez Zamawiającego Razem działającego poprzez Organizatora Postępowania w postaci Pozytywnych </w:t>
      </w:r>
      <w:r w:rsidR="003A37DD" w:rsidRPr="003466BD">
        <w:rPr>
          <w:rFonts w:ascii="Times New Roman" w:eastAsia="Calibri" w:hAnsi="Times New Roman" w:cs="Times New Roman"/>
        </w:rPr>
        <w:t xml:space="preserve">Protokołów </w:t>
      </w:r>
      <w:r w:rsidRPr="003466BD">
        <w:rPr>
          <w:rFonts w:ascii="Times New Roman" w:eastAsia="Calibri" w:hAnsi="Times New Roman" w:cs="Times New Roman"/>
        </w:rPr>
        <w:t>Odbiorów</w:t>
      </w:r>
      <w:r w:rsidR="003A37DD" w:rsidRPr="003466BD">
        <w:rPr>
          <w:rFonts w:ascii="Times New Roman" w:eastAsia="Calibri" w:hAnsi="Times New Roman" w:cs="Times New Roman"/>
        </w:rPr>
        <w:t xml:space="preserve"> </w:t>
      </w:r>
      <w:r w:rsidRPr="003466BD">
        <w:rPr>
          <w:rFonts w:ascii="Times New Roman" w:eastAsia="Calibri" w:hAnsi="Times New Roman" w:cs="Times New Roman"/>
        </w:rPr>
        <w:t xml:space="preserve"> uprawnia Wykonawcę do otrzymania Wynagrodzenia.</w:t>
      </w:r>
    </w:p>
    <w:p w14:paraId="430F6C1C" w14:textId="7777777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 xml:space="preserve">Wykonawca może wystawić faktury sprzedaży na poszczególnych Zamawiających Indywidualnych tylko w takim zakresie, jaki wynika z dostarczonego mu przez Organizatora Postępowania Pozytywnego Protokołu Odbioru dotyczącego poszczególnych Dostaw Indywidualnych. </w:t>
      </w:r>
    </w:p>
    <w:p w14:paraId="14E17825" w14:textId="6A8EA981"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Wszystkie faktury sprzedaży na poszczególnych Zamawiających Indywidualnych, to jest 5</w:t>
      </w:r>
      <w:r w:rsidR="003A37DD" w:rsidRPr="003466BD">
        <w:rPr>
          <w:rFonts w:ascii="Times New Roman" w:eastAsia="Calibri" w:hAnsi="Times New Roman" w:cs="Times New Roman"/>
        </w:rPr>
        <w:t>2</w:t>
      </w:r>
      <w:r w:rsidRPr="003466BD">
        <w:rPr>
          <w:rFonts w:ascii="Times New Roman" w:eastAsia="Calibri" w:hAnsi="Times New Roman" w:cs="Times New Roman"/>
        </w:rPr>
        <w:t xml:space="preserve"> (pięćdziesiąt </w:t>
      </w:r>
      <w:r w:rsidR="003A37DD" w:rsidRPr="003466BD">
        <w:rPr>
          <w:rFonts w:ascii="Times New Roman" w:eastAsia="Calibri" w:hAnsi="Times New Roman" w:cs="Times New Roman"/>
        </w:rPr>
        <w:t>dwie</w:t>
      </w:r>
      <w:r w:rsidRPr="003466BD">
        <w:rPr>
          <w:rFonts w:ascii="Times New Roman" w:eastAsia="Calibri" w:hAnsi="Times New Roman" w:cs="Times New Roman"/>
        </w:rPr>
        <w:t xml:space="preserve">) faktury, każda na innego Zamawiającego Indywidualnego, wystawione zostaną tego samego dnia i dostarczone zostaną w dniu ich wystawienia do siedziby Organizatora Postępowania. </w:t>
      </w:r>
    </w:p>
    <w:p w14:paraId="28CAE7DA" w14:textId="7777777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 xml:space="preserve"> Faktury sprzedaży na poszczególnych Zamawiających Indywidualnych Wykonawca nie przekazuje bezpośrednio poszczególnym Zamawiającym Indywidualnym. Tym samym, pomimo, że faktury sprzedaży w związku z poszczególnymi Dostawami Indywidualnymi wystawiane są na poszczególnych Zamawiających Indywidulanych i dla nich przeznaczone, to sposób realizacji Projektu a tym samym sposób realizacji Umowy nakazuje, że wszystkie faktury sprzedaży, jakie Wykonawca wystawi na poszczególnych Zamawiających Indywidualnych przekazywane są przez Wykonawcę wyłącznie do Organizatora Postępowania.</w:t>
      </w:r>
    </w:p>
    <w:p w14:paraId="0B2D69D2" w14:textId="7777777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 xml:space="preserve">Organizator Postępowania w ramach umowy powierzenia dokonuje opisu faktur sprzedaży wystawionych przez Wykonawcę na poszczególnych Zamawiających Indywidualnych a następnie przekazuje oryginały faktur celem realizacji płatności do Województwa Wielkopolskiego a kopie faktur sporządzone przez Organizatora Postepowania przekazywane są przez Organizatora Postępowania do poszczególnych Zamawiających Indywidualnych (zgodnie z ich przeznaczeniem). </w:t>
      </w:r>
    </w:p>
    <w:p w14:paraId="684145AC" w14:textId="7777777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 xml:space="preserve">Faktury sprzedaży wystawione na poszczególnych Zamawiających Indywidualnych będą zgodne z ich danymi wskazanymi w załączniku numer 4 do Umowy. Tym samym w załączniku tym wskazano dane, jakie Wykonawca ma wpisać do faktury sprzedaży w zakresie oznaczenie nabywców, jakim są każdy z Zamawiających Indywidualnych w zakresie przepisanego im Przedmiotu Dostawy Indywidualnej. </w:t>
      </w:r>
    </w:p>
    <w:p w14:paraId="2B1AD404" w14:textId="2D8A1B3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 xml:space="preserve">Faktury sprzedaży wystawione na poszczególnych Zamawiających Indywidualnych będą zgodne z danymi wskazanymi w Pozytywnym Protokole Odbioru  sporządzonego i podpisanego przez Organizatora Postępowania. Oznacza to, że na fakturze sprzedaży dotyczącej danej Dostawy Indywidualnej wyszczególnione zostaną tylko takie Urządzenia i Aplikacje które </w:t>
      </w:r>
      <w:r w:rsidRPr="003466BD">
        <w:rPr>
          <w:rFonts w:ascii="Times New Roman" w:eastAsia="Calibri" w:hAnsi="Times New Roman" w:cs="Times New Roman"/>
        </w:rPr>
        <w:lastRenderedPageBreak/>
        <w:t>ostatecznie wyszczególnione zostaną w Pozytywnym Protokole Odbioru</w:t>
      </w:r>
      <w:r w:rsidR="004B3357" w:rsidRPr="003466BD">
        <w:rPr>
          <w:rFonts w:ascii="Times New Roman" w:eastAsia="Calibri" w:hAnsi="Times New Roman" w:cs="Times New Roman"/>
        </w:rPr>
        <w:t xml:space="preserve"> dotyczącym danej Dostawy </w:t>
      </w:r>
      <w:r w:rsidR="00535FA3" w:rsidRPr="003466BD">
        <w:rPr>
          <w:rFonts w:ascii="Times New Roman" w:eastAsia="Calibri" w:hAnsi="Times New Roman" w:cs="Times New Roman"/>
        </w:rPr>
        <w:t>Indywidualnej</w:t>
      </w:r>
      <w:r w:rsidR="004B3357" w:rsidRPr="003466BD">
        <w:rPr>
          <w:rFonts w:ascii="Times New Roman" w:eastAsia="Calibri" w:hAnsi="Times New Roman" w:cs="Times New Roman"/>
        </w:rPr>
        <w:t>.</w:t>
      </w:r>
      <w:r w:rsidRPr="003466BD">
        <w:rPr>
          <w:rFonts w:ascii="Times New Roman" w:eastAsia="Calibri" w:hAnsi="Times New Roman" w:cs="Times New Roman"/>
        </w:rPr>
        <w:t xml:space="preserve"> </w:t>
      </w:r>
    </w:p>
    <w:p w14:paraId="3F4472F2" w14:textId="7777777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Wszystkie faktury sprzedaży wystawione na wszystkich Zamawiających Indywidualnych będą miały tę samą datę wystawienia i ten sam termin zapłaty.</w:t>
      </w:r>
    </w:p>
    <w:p w14:paraId="3FFA916B" w14:textId="2642DFB4"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Własność przedmiotu Dostawy Indywidualnej przechodzi na Zamawiających Indywidualnych objętych daną Dostawą Indywidualną z dniem podpisania przez Organizatora Postępowania Protokołu Odbioru</w:t>
      </w:r>
      <w:r w:rsidR="004B3357" w:rsidRPr="003466BD">
        <w:rPr>
          <w:rFonts w:ascii="Times New Roman" w:eastAsia="Calibri" w:hAnsi="Times New Roman" w:cs="Times New Roman"/>
        </w:rPr>
        <w:t xml:space="preserve"> dotyczącego danej Dostawy Indywidualnej</w:t>
      </w:r>
      <w:r w:rsidRPr="003466BD">
        <w:rPr>
          <w:rFonts w:ascii="Times New Roman" w:eastAsia="Calibri" w:hAnsi="Times New Roman" w:cs="Times New Roman"/>
        </w:rPr>
        <w:t>. Do tego czasu, to jest od dnia rzeczywistej realizacji Dostaw Indywidualnych, to jest dnia dostarczenia Urządzeń przez Wykonawcę do poszczególnych Zamawiających Indywidualnych do dnia podpisania przez Organizatora Postępowania Protokołu Odbioru Zasadniczego urządzenia przechowywane są nieodpłatnie przez poszczególnych Zamawiających Indywidualnych.</w:t>
      </w:r>
    </w:p>
    <w:p w14:paraId="0AA9981B" w14:textId="4A7FAFD1"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 xml:space="preserve">Termin zapłaty na wszystkich fakturach wystawionych na poszczególnych Zamawiających Indywidualnych wynosić będzie </w:t>
      </w:r>
      <w:r w:rsidR="004B3357" w:rsidRPr="003466BD">
        <w:rPr>
          <w:rFonts w:ascii="Times New Roman" w:eastAsia="Calibri" w:hAnsi="Times New Roman" w:cs="Times New Roman"/>
        </w:rPr>
        <w:t>4</w:t>
      </w:r>
      <w:r w:rsidRPr="003466BD">
        <w:rPr>
          <w:rFonts w:ascii="Times New Roman" w:eastAsia="Calibri" w:hAnsi="Times New Roman" w:cs="Times New Roman"/>
        </w:rPr>
        <w:t>0 dni (</w:t>
      </w:r>
      <w:r w:rsidR="004B3357" w:rsidRPr="003466BD">
        <w:rPr>
          <w:rFonts w:ascii="Times New Roman" w:eastAsia="Calibri" w:hAnsi="Times New Roman" w:cs="Times New Roman"/>
        </w:rPr>
        <w:t>czterdzieści</w:t>
      </w:r>
      <w:r w:rsidRPr="003466BD">
        <w:rPr>
          <w:rFonts w:ascii="Times New Roman" w:eastAsia="Calibri" w:hAnsi="Times New Roman" w:cs="Times New Roman"/>
        </w:rPr>
        <w:t xml:space="preserve"> dni) od dnia dostarczenia danej faktury sprzedaży do siedziby Organizatora Postępowania. Tym samym celem uniknięcia wszelkich wątpliwości ustala się, że termin zapłaty za wszystkie  Dostawy Indywidualne wynosi </w:t>
      </w:r>
      <w:r w:rsidR="004B3357" w:rsidRPr="003466BD">
        <w:rPr>
          <w:rFonts w:ascii="Times New Roman" w:eastAsia="Calibri" w:hAnsi="Times New Roman" w:cs="Times New Roman"/>
        </w:rPr>
        <w:t>4</w:t>
      </w:r>
      <w:r w:rsidRPr="003466BD">
        <w:rPr>
          <w:rFonts w:ascii="Times New Roman" w:eastAsia="Calibri" w:hAnsi="Times New Roman" w:cs="Times New Roman"/>
        </w:rPr>
        <w:t xml:space="preserve">0 dni kalendarzowych liczonych od dnia dostarczenia przez Wykonawcę do Organizatora Postepowania faktur dotyczących poszczególnych Dostaw Indywidualnych (fizyczne dostarczenie tych faktur w wersji papierowej do Organizatora Postępowania) </w:t>
      </w:r>
    </w:p>
    <w:p w14:paraId="273CFC4E" w14:textId="7777777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Zapłata za faktury sprzedaży realizowana będzie wyłącznie przez Województwo Wielkopolskie. Województwo Wielkopolskie, jako beneficjent Projektu będzie jedynym płatnikiem za dostarczony Przedmiot Umowy. Rozwiązanie takie wynika z konstrukcji i przyjętego sposobu realizacji Projektu i zostało potwierdzone w Umowach Partnerstwa i Umowach Uczestnictwa w Projekcie, to jest umowach zawartych pomiędzy Województwem Wielkopolskim, jako Partnerem Wiodącym a wszystkimi Partnerami i wszystkimi Uczestnikami Projektu. To Województwo Wielkopolskie, jako beneficjent Projektu jest wyłącznym dysponentem dofinasowania w ramach Projektu. Partnerzy i Uczestnicy Projektu, to jest wszyscy Zamawiający Indywidualni będący podmiotami leczniczymi przekazują Województwu Wielkopolskiemu przypadającą na tych poszczególnych Zamawiających Indywidulanych część wkładu własnego w postaci Wkładu Finansowego Partnera bądź Wkładu Finansowego Uczestnika Projektu. Suma dofinasowania w ramach Projektu, jakim dysponuje beneficjent, to jest Województwo Wielkopolskie oraz Wkładów Finansowych Partnerów wnoszonych przez wszystkich Partnerów oraz Wkładów Finansowych Uczestników Projektu wnoszonych przez Wszystkich Uczestników Projektu tworzy pule środków, z jakich sfinansowane jest Wynagrodzenie.  Tym samym cała kwota należna Wykonawcy z tytułu realizacji całości Umowy znajdować się będzie wyłącznie w dyspozycji Województwa Wielkopolskiego. Tylko Województwo Wielkopolskie będzie uprawnionym i zobowiązanym do zapłaty na rzecz Wykonawcy całości Wynagrodzenia. Jednocześnie Umowa nie przewiduje przepływów finansowych pomiędzy Wykonawcą a poszczególnymi Zamawiającymi Indywidualnymi z tytułu zapłaty Wynagrodzenia w tym Wynagrodzeń Indywidualnych należnych Wykonawcy z tytułu prawidłowej realizacji poszczególnych Dostaw Indywidualnych.</w:t>
      </w:r>
    </w:p>
    <w:p w14:paraId="69A81486" w14:textId="7777777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Opisana konstrukcja sposobu zapłaty Wynagrodzenia stanowi zmianę dłużnika realizowaną na podstawie Umowy oraz zgody na zmianę dłużnika udzielonej przez poszczególnych Zamawiających Indywidualnych w poszczególnych Umowach Partnerstwa i Umowach Uczestnictwa.</w:t>
      </w:r>
    </w:p>
    <w:p w14:paraId="702850DD" w14:textId="7777777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 xml:space="preserve">Fakt, że Umowa zawierana jest w imieniu i na rzecz poszczególnych Zamawiających </w:t>
      </w:r>
      <w:r w:rsidRPr="003466BD">
        <w:rPr>
          <w:rFonts w:ascii="Times New Roman" w:eastAsia="Calibri" w:hAnsi="Times New Roman" w:cs="Times New Roman"/>
        </w:rPr>
        <w:lastRenderedPageBreak/>
        <w:t>Indywidualnych powoduje, że każdy z Zamawiających Indywidualnych był pierwotnie zobowiązany do zapłaty na rzecz Wykonawcy części Wynagrodzenia stanowiącego iloczyn Urządzeń i Aplikacji objętych Przedmiotem Dostawy Indywidualnej danego Zamawiającego Indywidualnego i ceny tych Urządzeń i Aplikacji wskazanych w Ofercie Wykonawcy, zwanym Wynagrodzeniem Indywidulanym.</w:t>
      </w:r>
    </w:p>
    <w:p w14:paraId="55B3159C" w14:textId="7777777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 xml:space="preserve">W Umowach Partnerstwa oraz Umowach Uczestnictwa, wszyscy Partnerzy i wszyscy Uczestnicy Projektu, to jest wszyscy Zamawiający Indywidualni, ustalili z Partnerem Wiodącym, to jest Województwem Wielkopolskim, że Województwo Wielkopolskie będzie wyłącznym płatnikiem wszelkich faktur z tytułu wszelkich dostaw realizowanych w ramach Projektu, w tym dostaw w wyniku których pierwotnym nabywcą są poszczególni Zamawiający Indywidualni. Tym samym wszyscy Zamawiający Indywidulani wyrazili zgodę na zmianę dłużnika z tytułu wszelkich zobowiązań Zamawiających Indywidulanych, jakie powstaną w Projekcie, co obejmuje zgodę na przejęcie długu wszystkich Zamawiających Indywidulanych w zakresie zapłaty wszystkich Wynagrodzeń Indywidualnych przez przejmującego ten dług, to jest Województwo Wielkopolskie  </w:t>
      </w:r>
    </w:p>
    <w:p w14:paraId="5250EE18" w14:textId="7777777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Na podstawie Umowy, Wykonawca godzi się na przyjęcie długu w postaci sumy Wynagrodzeń Indywidualnych wszystkich Zamawiających Indywidualnych przez Województwo Wielkopolskie, reprezentowane w tym zakresie przez Organizatora Postępowania na podstawie Pełnomocnictwa Partnera Wiodącego. Tym samym bez zawierania jakichkolwiek innych odrębnych umów czy porozumień, na podstawie Umowy, to jest niniejszego dokumentu, Wykonawca, jako wierzyciel Wynagrodzenia, będącego sumą Wynagrodzeń Indywidualnych wszystkich Zamawiających Indywidualnych zawiera z Województwem Wielkopolskim, reprezentowanym przez Organizatora Postępowania umowę przejęcia długu realizowaną w trybie art. 519 paragraf 2 punkt 1 Kodeksu cywilnego. Zgoda dłużnika, to jest wszystkich Zamawiających Indywidulanych, odnośnie wszystkich Wynagrodzeń Indywidualnych, wyrażona została w poszczególnych Umowach Partnerstwa i Umowach Uczestnictwa zawartych pomiędzy Województwem Wielkopolskim a poszczególnymi Partnerami i Uczestnikami Projektu, to jest wszystkimi Zamawiającymi Indywidualnymi będącymi podmiotami leczniczymi.</w:t>
      </w:r>
    </w:p>
    <w:p w14:paraId="05CAE231" w14:textId="37940A9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Podpisując Umowę Wykonawca godzi się na zmianę dłużnika w sposób wskazany w Umow</w:t>
      </w:r>
      <w:r w:rsidR="00BB1393" w:rsidRPr="003466BD">
        <w:rPr>
          <w:rFonts w:ascii="Times New Roman" w:eastAsia="Calibri" w:hAnsi="Times New Roman" w:cs="Times New Roman"/>
        </w:rPr>
        <w:t>ie</w:t>
      </w:r>
      <w:r w:rsidRPr="003466BD">
        <w:rPr>
          <w:rFonts w:ascii="Times New Roman" w:eastAsia="Calibri" w:hAnsi="Times New Roman" w:cs="Times New Roman"/>
        </w:rPr>
        <w:t xml:space="preserve">. Tym samym Wykonawca uznaje i godzi się na to, że zobowiązanie do zapłaty Wynagrodzenia, jakie spoczywa na Zamawiającym Razem, to jest w zakresie poszczególnych Wynagrodzeń Indywidualnych spoczywa na poszczególnych Zamawiających Indywidualnych, na podstawie Umowy zawartej z Województwem Wielkopolskim reprezentowanym w tym zakresie przez Organizatora Postępowania przeniesione zostało w całości na Województwo Wielkopolskie. Przeniesienie długu w postaci zapłaty Wynagrodzenia z Zamawiającego Razem na Województwo Wielkopolskie nie jest ograniczone żadnym warunkiem czy terminem. </w:t>
      </w:r>
    </w:p>
    <w:p w14:paraId="5354329D" w14:textId="77777777" w:rsidR="009A2623" w:rsidRPr="003466BD" w:rsidRDefault="009A2623" w:rsidP="009A2623">
      <w:pPr>
        <w:widowControl w:val="0"/>
        <w:numPr>
          <w:ilvl w:val="0"/>
          <w:numId w:val="1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Mając powyższe na uwadze Wykonawca uznaje, że jedynym zobowiązanym do zapłaty Wynagrodzenia z tytułu realizacji Umowy jest Województwo Wielkopolskie. Tym samym Wykonawca uznaje, że z tytułu realizacji Umowy, zawieranej przez Województwo Wielkopolskie za pośrednictwem Organizatora Postępowania w imieniu i na rzecz poszczególnych Zamawiających Indywidualnych, Wykonawca nie ma i nie będzie miał wobec Zamawiającego Razem żadnych roszczeń z tytułu zapłaty Wynagrodzenia lub jego części. Tym samym Wykonawca nie ma i nie będzie miał wobec któregokolwiek z Zamawiających Indywidualnych żadnych roszczeń z tytułu zapłaty Wynagrodzenia Indywidualnego lub jego części.</w:t>
      </w:r>
    </w:p>
    <w:p w14:paraId="60268F71" w14:textId="77777777" w:rsidR="009A2623" w:rsidRPr="003466BD" w:rsidRDefault="009A2623" w:rsidP="009A2623">
      <w:pPr>
        <w:widowControl w:val="0"/>
        <w:numPr>
          <w:ilvl w:val="0"/>
          <w:numId w:val="14"/>
        </w:numPr>
        <w:spacing w:before="120" w:after="120" w:line="300" w:lineRule="atLeast"/>
        <w:ind w:left="714" w:hanging="357"/>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lastRenderedPageBreak/>
        <w:t>W przypadku wystawienia przez Wykonawcę faktury VAT niezgodnej z Umową lub z obowiązującymi przepisami prawa, Zamawiający ma prawo do wstrzymania płatności do czasu wyjaśnienia oraz otrzymania faktury/noty korygującej VAT, bez obowiązku płacenia odsetek z tytułu niedotrzymania terminu zapłaty.</w:t>
      </w:r>
    </w:p>
    <w:p w14:paraId="4259DD28" w14:textId="77777777" w:rsidR="009A2623" w:rsidRPr="003466BD" w:rsidRDefault="009A2623" w:rsidP="009A2623">
      <w:pPr>
        <w:widowControl w:val="0"/>
        <w:numPr>
          <w:ilvl w:val="0"/>
          <w:numId w:val="14"/>
        </w:numPr>
        <w:spacing w:before="120" w:after="120" w:line="300" w:lineRule="atLeast"/>
        <w:ind w:left="714" w:hanging="357"/>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Zapłata Wynagrodzenia, w tym wszystkich wynagrodzeń częściowych dokonywana będzie na rachunek bankowy Wykonawcy, którym jest ……… </w:t>
      </w:r>
    </w:p>
    <w:p w14:paraId="0C863215" w14:textId="456711D4" w:rsidR="009A2623" w:rsidRPr="003466BD" w:rsidRDefault="009A2623" w:rsidP="009A2623">
      <w:pPr>
        <w:widowControl w:val="0"/>
        <w:numPr>
          <w:ilvl w:val="0"/>
          <w:numId w:val="14"/>
        </w:numPr>
        <w:spacing w:before="120" w:after="120" w:line="300" w:lineRule="atLeast"/>
        <w:ind w:left="714" w:hanging="357"/>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Rachunek bankowy Wykonawcy, o jakim mowa  powyżej zawsze wskazany będzie również w fakturach Wykonawcy wystawianych na poszczególnych Zamawiających Indywidualnych dostarczanych Organizatorowi Postępowania. Na fakturach tych znajdować się będzie adnotacja, z której wynikać będzie, że zapłata za fakturę realizowana będzie nie przez Zamawiającego Indywidualnego, na którego wystawiona będzie faktura, lecz przez Województwo Wielkopolskie, które przejęło zobowiązanie do zapłaty kwoty faktury stanowiącej część Wynagrodzenia należnego Wykonawcy w tytułu realizacji Umowy.</w:t>
      </w:r>
    </w:p>
    <w:p w14:paraId="133C0E59" w14:textId="77777777" w:rsidR="009A2623" w:rsidRPr="003466BD" w:rsidRDefault="009A2623" w:rsidP="009A2623">
      <w:pPr>
        <w:widowControl w:val="0"/>
        <w:numPr>
          <w:ilvl w:val="0"/>
          <w:numId w:val="14"/>
        </w:numPr>
        <w:spacing w:before="120" w:after="120" w:line="300" w:lineRule="atLeast"/>
        <w:ind w:left="714" w:hanging="357"/>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Za dzień dokonania płatności przyjmuje się dzień obciążenia rachunku bankowego Województwa Wielkopolskiego, które przejęło od Zamawiającego Razem zobowiązanie do zapłaty Wynagrodzenia, to jest dzień wydania dyspozycji realizacji przelewu z rachunku bankowego Województwa Wielkopolskiego.</w:t>
      </w:r>
    </w:p>
    <w:p w14:paraId="01FF2116" w14:textId="77777777" w:rsidR="009A2623" w:rsidRPr="003466BD" w:rsidRDefault="009A2623" w:rsidP="009A2623">
      <w:pPr>
        <w:widowControl w:val="0"/>
        <w:numPr>
          <w:ilvl w:val="0"/>
          <w:numId w:val="14"/>
        </w:numPr>
        <w:spacing w:before="120" w:after="120" w:line="300" w:lineRule="atLeast"/>
        <w:ind w:left="714" w:hanging="357"/>
        <w:contextualSpacing/>
        <w:jc w:val="both"/>
        <w:rPr>
          <w:rFonts w:ascii="Times New Roman" w:eastAsia="Times New Roman" w:hAnsi="Times New Roman" w:cs="Times New Roman"/>
          <w:lang w:eastAsia="pl-PL"/>
        </w:rPr>
      </w:pPr>
      <w:r w:rsidRPr="003466BD">
        <w:rPr>
          <w:rFonts w:ascii="Times New Roman" w:eastAsiaTheme="minorEastAsia" w:hAnsi="Times New Roman" w:cs="Times New Roman"/>
          <w:lang w:eastAsia="pl-PL"/>
        </w:rPr>
        <w:t xml:space="preserve">W przypadku opóźnienia w płatności jakiejkolwiek należnej kwoty, strona Umowy, na rzecz, której płatności te są należne, ma prawo dochodzić odsetek ustawowych za opóźnienie w transakcjach handlowych zgodnie z ustawą </w:t>
      </w:r>
      <w:r w:rsidRPr="003466BD">
        <w:rPr>
          <w:rFonts w:ascii="Times New Roman" w:eastAsia="Times New Roman" w:hAnsi="Times New Roman" w:cs="Times New Roman"/>
          <w:lang w:eastAsia="pl-PL"/>
        </w:rPr>
        <w:t>z dnia 8 marca 2013 r. o terminach zapłaty w transakcjach handlowych.</w:t>
      </w:r>
    </w:p>
    <w:p w14:paraId="33A4F7AC" w14:textId="77777777" w:rsidR="009A2623" w:rsidRPr="003466BD" w:rsidRDefault="009A2623" w:rsidP="009A2623">
      <w:pPr>
        <w:widowControl w:val="0"/>
        <w:numPr>
          <w:ilvl w:val="0"/>
          <w:numId w:val="14"/>
        </w:numPr>
        <w:spacing w:before="120" w:after="120" w:line="300" w:lineRule="atLeast"/>
        <w:ind w:left="714" w:hanging="357"/>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Wszelkie kwoty należne Zamawiającemu Razem od Wykonawcy, w szczególności z tytułu kar umownych, mogą być potrącane z Wynagrodzenia. </w:t>
      </w:r>
    </w:p>
    <w:p w14:paraId="5ABE618B" w14:textId="77777777" w:rsidR="009A2623" w:rsidRPr="003466BD" w:rsidRDefault="009A2623" w:rsidP="009A2623">
      <w:pPr>
        <w:widowControl w:val="0"/>
        <w:numPr>
          <w:ilvl w:val="0"/>
          <w:numId w:val="14"/>
        </w:numPr>
        <w:spacing w:before="120" w:after="120" w:line="300" w:lineRule="atLeast"/>
        <w:ind w:hanging="357"/>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Wykonawca wyraża zgodę i akceptuje to, że Zamawiający Razem jest uprawniony do pomniejszania  wypłaty Wynagrodzenia należnego Wykonawcy o kwoty kar umownych, jakimi Zamawiający Razem obciążać będzie Wykonawcę, przy czym pomniejszenie takie, będące zawsze potrąceniem wymaga uprzedniego poinformowania Wykonawcy o obciążeniu go karą/ karami umownymi. </w:t>
      </w:r>
    </w:p>
    <w:p w14:paraId="54B0FD18" w14:textId="77777777" w:rsidR="009A2623" w:rsidRPr="003466BD" w:rsidRDefault="009A2623" w:rsidP="009A2623">
      <w:pPr>
        <w:widowControl w:val="0"/>
        <w:numPr>
          <w:ilvl w:val="0"/>
          <w:numId w:val="14"/>
        </w:numPr>
        <w:spacing w:before="120" w:after="120" w:line="300" w:lineRule="atLeast"/>
        <w:ind w:hanging="357"/>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Oświadczenie o potrąceniu kar umownych z Wynagrodzenia w imieniu Zamawiającego Razem dokonuje Organizator Postępowania.</w:t>
      </w:r>
    </w:p>
    <w:p w14:paraId="24EA5544" w14:textId="77777777" w:rsidR="009A2623" w:rsidRPr="003466BD" w:rsidRDefault="009A2623" w:rsidP="009A2623">
      <w:pPr>
        <w:widowControl w:val="0"/>
        <w:numPr>
          <w:ilvl w:val="0"/>
          <w:numId w:val="14"/>
        </w:numPr>
        <w:spacing w:before="120" w:after="120" w:line="300" w:lineRule="atLeast"/>
        <w:ind w:hanging="357"/>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Ilekroć w niniejszym paragrafie Umowy jest mowa o płatnościach realizowanych na rzecz Wykonawcy przez Zamawiającego Razem, wobec dokonania zmiany dłużnika w zakresie zapłaty Wynagrodzenia, to jest przejęcia tego zobowiązania do zapłaty przez Województwo Wielkopolskie, należy rozumieć Województwo Wielkopolskie.  </w:t>
      </w:r>
    </w:p>
    <w:p w14:paraId="4CD5D97C" w14:textId="77777777" w:rsidR="009A2623" w:rsidRPr="003466BD" w:rsidRDefault="009A2623" w:rsidP="009A2623">
      <w:pPr>
        <w:widowControl w:val="0"/>
        <w:spacing w:before="120" w:after="120" w:line="300" w:lineRule="atLeast"/>
        <w:ind w:left="363"/>
        <w:contextualSpacing/>
        <w:jc w:val="both"/>
        <w:rPr>
          <w:rFonts w:ascii="Times New Roman" w:eastAsia="Times New Roman" w:hAnsi="Times New Roman" w:cs="Times New Roman"/>
          <w:lang w:eastAsia="pl-PL"/>
        </w:rPr>
      </w:pPr>
    </w:p>
    <w:p w14:paraId="43054456" w14:textId="77777777" w:rsidR="009A2623" w:rsidRPr="003466BD" w:rsidRDefault="00BC4D50" w:rsidP="009A2623">
      <w:pPr>
        <w:widowControl w:val="0"/>
        <w:spacing w:before="120" w:after="120" w:line="300" w:lineRule="atLeast"/>
        <w:contextualSpacing/>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 13</w:t>
      </w:r>
    </w:p>
    <w:p w14:paraId="3C1B6C5C" w14:textId="77777777" w:rsidR="009A2623" w:rsidRPr="003466BD" w:rsidRDefault="009A2623" w:rsidP="009A2623">
      <w:pPr>
        <w:widowControl w:val="0"/>
        <w:spacing w:before="120" w:after="120" w:line="300" w:lineRule="atLeast"/>
        <w:contextualSpacing/>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Przeniesienie własności i uprawnień do Systemu Autoryzacji</w:t>
      </w:r>
    </w:p>
    <w:p w14:paraId="0318EC74" w14:textId="77777777" w:rsidR="009A2623" w:rsidRPr="003466BD" w:rsidRDefault="009A2623" w:rsidP="009A2623">
      <w:pPr>
        <w:widowControl w:val="0"/>
        <w:spacing w:before="120" w:after="120" w:line="300" w:lineRule="atLeast"/>
        <w:contextualSpacing/>
        <w:jc w:val="center"/>
        <w:rPr>
          <w:rFonts w:ascii="Times New Roman" w:eastAsia="Times New Roman" w:hAnsi="Times New Roman" w:cs="Times New Roman"/>
          <w:b/>
          <w:lang w:eastAsia="pl-PL"/>
        </w:rPr>
      </w:pPr>
    </w:p>
    <w:p w14:paraId="6E33C83F" w14:textId="77777777" w:rsidR="009A2623" w:rsidRPr="003466BD" w:rsidRDefault="009A2623" w:rsidP="009A2623">
      <w:pPr>
        <w:widowControl w:val="0"/>
        <w:spacing w:after="120" w:line="300" w:lineRule="atLeast"/>
        <w:ind w:left="720"/>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Własność urządzeń i uprawnienia do praw, w tym licencja na Oprogramowanie składające się na System Autoryzacji przechodzą na poszczególnych Zamawiających Indywidualnych z dniem</w:t>
      </w:r>
      <w:r w:rsidRPr="003466BD">
        <w:rPr>
          <w:rFonts w:ascii="Times New Roman" w:eastAsia="Calibri" w:hAnsi="Times New Roman" w:cs="Times New Roman"/>
        </w:rPr>
        <w:t xml:space="preserve"> podpisania przez Organizatora Postępowania Pozytywnego Protokołu Odbioru dotyczącego danej Dostawy Indywidualnej. Tym samym Pozytywny Protokół Odbioru zawsze decyduje o zakresie przeniesienia własności i uprawnień na Zamawiającego Indywidualnego.) </w:t>
      </w:r>
    </w:p>
    <w:p w14:paraId="53961C3D" w14:textId="77777777" w:rsidR="009A2623" w:rsidRPr="003466BD" w:rsidRDefault="009A2623" w:rsidP="009A2623">
      <w:pPr>
        <w:widowControl w:val="0"/>
        <w:spacing w:after="120" w:line="300" w:lineRule="atLeast"/>
        <w:contextualSpacing/>
        <w:jc w:val="both"/>
        <w:rPr>
          <w:rFonts w:ascii="Times New Roman" w:eastAsia="Times New Roman" w:hAnsi="Times New Roman" w:cs="Times New Roman"/>
          <w:lang w:eastAsia="pl-PL"/>
        </w:rPr>
      </w:pPr>
    </w:p>
    <w:p w14:paraId="40C62A99" w14:textId="77777777" w:rsidR="009A2623" w:rsidRPr="003466BD" w:rsidRDefault="009A2623" w:rsidP="009A2623">
      <w:pPr>
        <w:widowControl w:val="0"/>
        <w:spacing w:before="120" w:after="120" w:line="300" w:lineRule="atLeast"/>
        <w:ind w:left="426"/>
        <w:contextualSpacing/>
        <w:jc w:val="both"/>
        <w:rPr>
          <w:rFonts w:ascii="Times New Roman" w:eastAsia="Times New Roman" w:hAnsi="Times New Roman" w:cs="Times New Roman"/>
          <w:lang w:eastAsia="pl-PL"/>
        </w:rPr>
      </w:pPr>
    </w:p>
    <w:p w14:paraId="0D5D12A4" w14:textId="77777777" w:rsidR="009A2623" w:rsidRPr="003466BD" w:rsidRDefault="00BC4D50" w:rsidP="009A2623">
      <w:pPr>
        <w:widowControl w:val="0"/>
        <w:spacing w:before="120" w:after="120" w:line="300" w:lineRule="atLeast"/>
        <w:ind w:left="3552" w:firstLine="696"/>
        <w:contextualSpacing/>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 xml:space="preserve">   § 14</w:t>
      </w:r>
    </w:p>
    <w:p w14:paraId="46A0D600" w14:textId="77777777" w:rsidR="009A2623" w:rsidRPr="003466BD" w:rsidRDefault="009A2623" w:rsidP="009A2623">
      <w:pPr>
        <w:widowControl w:val="0"/>
        <w:spacing w:before="120" w:after="120" w:line="300" w:lineRule="atLeast"/>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lastRenderedPageBreak/>
        <w:t>Klauzula waloryzacyjna w związku z zmianą przepisów określających podatki, wynagrodzenie minimalne, składki na ubezpieczenie społeczne i zdrowotne</w:t>
      </w:r>
    </w:p>
    <w:p w14:paraId="233E8F39" w14:textId="77777777" w:rsidR="009A2623" w:rsidRPr="003466BD" w:rsidRDefault="009A2623" w:rsidP="009A2623">
      <w:pPr>
        <w:widowControl w:val="0"/>
        <w:numPr>
          <w:ilvl w:val="0"/>
          <w:numId w:val="15"/>
        </w:numPr>
        <w:spacing w:before="100" w:beforeAutospacing="1" w:after="100" w:afterAutospacing="1" w:line="300" w:lineRule="atLeast"/>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Strony przewidują możliwość zmiany wysokości Wynagrodzenia Wykonawcy w następujących warunkach:</w:t>
      </w:r>
    </w:p>
    <w:p w14:paraId="320953A7" w14:textId="77777777" w:rsidR="009A2623" w:rsidRPr="003466BD" w:rsidRDefault="009A2623" w:rsidP="009A2623">
      <w:pPr>
        <w:widowControl w:val="0"/>
        <w:numPr>
          <w:ilvl w:val="0"/>
          <w:numId w:val="16"/>
        </w:numPr>
        <w:spacing w:before="100" w:beforeAutospacing="1" w:after="100" w:afterAutospacing="1" w:line="300" w:lineRule="atLeast"/>
        <w:ind w:left="1276"/>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 przypadku zmiany stawki podatku od towarów i usług, jeżeli zmiany te będą miały wpływ na koszty wykonania zamówienia przez Wykonawcę;</w:t>
      </w:r>
    </w:p>
    <w:p w14:paraId="2ADAEE42" w14:textId="77777777" w:rsidR="009A2623" w:rsidRPr="003466BD" w:rsidRDefault="009A2623" w:rsidP="009A2623">
      <w:pPr>
        <w:widowControl w:val="0"/>
        <w:numPr>
          <w:ilvl w:val="0"/>
          <w:numId w:val="16"/>
        </w:numPr>
        <w:spacing w:before="100" w:beforeAutospacing="1" w:after="100" w:afterAutospacing="1" w:line="300" w:lineRule="atLeast"/>
        <w:ind w:left="1276"/>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14:paraId="2BF3237C" w14:textId="77777777" w:rsidR="009A2623" w:rsidRPr="003466BD" w:rsidRDefault="009A2623" w:rsidP="009A2623">
      <w:pPr>
        <w:widowControl w:val="0"/>
        <w:numPr>
          <w:ilvl w:val="0"/>
          <w:numId w:val="16"/>
        </w:numPr>
        <w:spacing w:before="100" w:beforeAutospacing="1" w:after="100" w:afterAutospacing="1" w:line="300" w:lineRule="atLeast"/>
        <w:ind w:left="1276"/>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 przypadku zmiany zasad podlegania ubezpieczeniom społecznym lub ubezpieczeniu zdrowotnemu lub wysokości stawki składki na ubezpieczenia społeczne lub zdrowotne, jeżeli zmiany te będą miały wpływ na koszty wykonania zamówienia przez Wykonawcę.</w:t>
      </w:r>
    </w:p>
    <w:p w14:paraId="29A506CB" w14:textId="77777777" w:rsidR="009A2623" w:rsidRPr="003466BD" w:rsidRDefault="009A2623" w:rsidP="009A2623">
      <w:pPr>
        <w:widowControl w:val="0"/>
        <w:numPr>
          <w:ilvl w:val="0"/>
          <w:numId w:val="15"/>
        </w:numPr>
        <w:spacing w:before="100" w:beforeAutospacing="1" w:after="100" w:afterAutospacing="1" w:line="300" w:lineRule="atLeast"/>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 sytuacji wystąpienia okoliczności wskazanych w ust. 1 pkt. a Wykonawca składa pisemny wniosek do Zamawiającego Razem reprezentowanego przez Organizatora Postępowania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14:paraId="3B025CCF" w14:textId="77777777" w:rsidR="009A2623" w:rsidRPr="003466BD" w:rsidRDefault="009A2623" w:rsidP="009A2623">
      <w:pPr>
        <w:widowControl w:val="0"/>
        <w:numPr>
          <w:ilvl w:val="0"/>
          <w:numId w:val="15"/>
        </w:numPr>
        <w:spacing w:before="100" w:beforeAutospacing="1" w:after="100" w:afterAutospacing="1" w:line="300" w:lineRule="atLeast"/>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64AF3A7A" w14:textId="77777777" w:rsidR="009A2623" w:rsidRPr="003466BD" w:rsidRDefault="009A2623" w:rsidP="009A2623">
      <w:pPr>
        <w:widowControl w:val="0"/>
        <w:numPr>
          <w:ilvl w:val="0"/>
          <w:numId w:val="15"/>
        </w:numPr>
        <w:spacing w:before="100" w:beforeAutospacing="1" w:after="100" w:afterAutospacing="1" w:line="300" w:lineRule="atLeast"/>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W sytuacji wystąpienia okoliczności wskazanych w ust. 1 pkt. c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t>
      </w:r>
      <w:r w:rsidRPr="003466BD">
        <w:rPr>
          <w:rFonts w:ascii="Times New Roman" w:eastAsia="Times New Roman" w:hAnsi="Times New Roman" w:cs="Times New Roman"/>
          <w:lang w:eastAsia="pl-PL"/>
        </w:rPr>
        <w:lastRenderedPageBreak/>
        <w:t>wynagrodzenia Wykonawcy po 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koszty realizacji Zamówienia, które wykonawca obowiązkowo ponosi w związku ze zmianą zasad, o których mowa w ust. 1 pkt. c.</w:t>
      </w:r>
    </w:p>
    <w:p w14:paraId="31634CE3" w14:textId="77777777" w:rsidR="009A2623" w:rsidRPr="003466BD" w:rsidRDefault="009A2623" w:rsidP="009A2623">
      <w:pPr>
        <w:widowControl w:val="0"/>
        <w:numPr>
          <w:ilvl w:val="0"/>
          <w:numId w:val="15"/>
        </w:numPr>
        <w:spacing w:before="100" w:beforeAutospacing="1" w:after="100" w:afterAutospacing="1" w:line="300" w:lineRule="atLeast"/>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Zamawiający Razem, reprezentowany przez Organizatora Postępowania przed rozstrzygnięciem wskazanych wniosków może żądać od Wykonawcy dokumentów, oświadczeń i wyjaśnień celem ustalenia zasadności wniosków, o jakich mowa w ust. 2-4 niniejszego paragrafu Umowy. Złożenie wskazanych wniosków przez Wykonawcę, jeżeli Zamawiający Razem uzna je za wstępnie zasadne rozpoczyna proces negocjacji pomiędzy Zamawiającym Razem a Wykonawcą, w ramach, którego Wykonawca obowiązany jest wykazać zasadność jego wniosku, to jest wpływ wskazanych okoliczności na wysokość kosztów Wykonawcy związanych z realizacją Umowy uzasadniających zmianę wysokości Wynagrodzenia.</w:t>
      </w:r>
    </w:p>
    <w:p w14:paraId="49896FE3" w14:textId="77777777" w:rsidR="009A2623" w:rsidRPr="003466BD" w:rsidRDefault="009A2623" w:rsidP="009A2623">
      <w:pPr>
        <w:widowControl w:val="0"/>
        <w:numPr>
          <w:ilvl w:val="0"/>
          <w:numId w:val="15"/>
        </w:numPr>
        <w:spacing w:before="100" w:beforeAutospacing="1" w:after="100" w:afterAutospacing="1" w:line="300" w:lineRule="atLeast"/>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 przypadku dojścia pomiędzy Zamawiającym Razem a Wykonawca do porozumienia, co do zakresu zmiany Wynagrodzenia sporządzony będzie odpowiedni aneks do Umowy.</w:t>
      </w:r>
    </w:p>
    <w:p w14:paraId="389645FC" w14:textId="77777777" w:rsidR="009A2623" w:rsidRPr="003466BD" w:rsidRDefault="009A2623" w:rsidP="009A2623">
      <w:pPr>
        <w:widowControl w:val="0"/>
        <w:numPr>
          <w:ilvl w:val="0"/>
          <w:numId w:val="15"/>
        </w:numPr>
        <w:spacing w:before="100" w:beforeAutospacing="1" w:after="100" w:afterAutospacing="1" w:line="300" w:lineRule="atLeast"/>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Zamiana Umowy skutkuje zmianą Wynagrodzenia jedynie w zakresie płatności realizowanych po dacie zawarcia aneksu do Umowy, o którym mowa w ust.6 powyżej.</w:t>
      </w:r>
    </w:p>
    <w:p w14:paraId="7807AB50" w14:textId="77777777" w:rsidR="009A2623" w:rsidRPr="003466BD" w:rsidRDefault="009A2623" w:rsidP="009A2623">
      <w:pPr>
        <w:widowControl w:val="0"/>
        <w:numPr>
          <w:ilvl w:val="0"/>
          <w:numId w:val="15"/>
        </w:numPr>
        <w:spacing w:before="100" w:beforeAutospacing="1" w:after="100" w:afterAutospacing="1" w:line="300" w:lineRule="atLeast"/>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Obowiązek wykazania wpływu zmian, o których mowa w ust. 1 niniejszego paragrafu na koszty wykonania zamówienia należy do Wykonawcy pod rygorem odmowy dokonania zmiany Umowy przez Zamawiającego Razem.</w:t>
      </w:r>
    </w:p>
    <w:p w14:paraId="594402F0" w14:textId="77777777" w:rsidR="009A2623" w:rsidRPr="003466BD" w:rsidRDefault="009A2623" w:rsidP="009A2623">
      <w:pPr>
        <w:widowControl w:val="0"/>
        <w:numPr>
          <w:ilvl w:val="0"/>
          <w:numId w:val="15"/>
        </w:numPr>
        <w:spacing w:before="100" w:beforeAutospacing="1" w:after="100" w:afterAutospacing="1" w:line="300" w:lineRule="atLeast"/>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Jeżeli we wnioskach o dokonanie zmiany Wynagrodzenia w związku z okolicznościami, o jakich mowa w ust. 1 Wykonawca poda nieprawdę lub zatai pewne informacje, Wykonawca zobowiązany będzie do zapłaty na rzecz Zamawiającego Razem kary umownej w wysokości trzykrotności kwoty, o jaką w wyniku aneksu wskazanego w ust. 6, 7 nastąpiło podwyższenie Wynagrodzenia Wykonawcy.</w:t>
      </w:r>
    </w:p>
    <w:p w14:paraId="21319A2A" w14:textId="77777777" w:rsidR="009A2623" w:rsidRPr="003466BD" w:rsidRDefault="00BC4D50" w:rsidP="009A2623">
      <w:pPr>
        <w:widowControl w:val="0"/>
        <w:spacing w:before="120" w:after="120" w:line="300" w:lineRule="atLeast"/>
        <w:ind w:left="3552" w:firstLine="696"/>
        <w:contextualSpacing/>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 xml:space="preserve">   § 15</w:t>
      </w:r>
    </w:p>
    <w:p w14:paraId="06F40318" w14:textId="77777777" w:rsidR="009A2623" w:rsidRPr="003466BD" w:rsidRDefault="009A2623" w:rsidP="00383F2B">
      <w:pPr>
        <w:widowControl w:val="0"/>
        <w:spacing w:before="120" w:after="120" w:line="300" w:lineRule="atLeast"/>
        <w:contextualSpacing/>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K</w:t>
      </w:r>
      <w:r w:rsidR="00383F2B" w:rsidRPr="003466BD">
        <w:rPr>
          <w:rFonts w:ascii="Times New Roman" w:eastAsia="Times New Roman" w:hAnsi="Times New Roman" w:cs="Times New Roman"/>
          <w:b/>
          <w:lang w:eastAsia="pl-PL"/>
        </w:rPr>
        <w:t>ary umowne</w:t>
      </w:r>
    </w:p>
    <w:p w14:paraId="5A276E48" w14:textId="1E23DD17" w:rsidR="00383F2B" w:rsidRPr="003466BD" w:rsidRDefault="00383F2B" w:rsidP="00383F2B">
      <w:pPr>
        <w:pStyle w:val="Akapitzlist"/>
        <w:widowControl w:val="0"/>
        <w:numPr>
          <w:ilvl w:val="0"/>
          <w:numId w:val="34"/>
        </w:numPr>
        <w:spacing w:before="120" w:after="120" w:line="300" w:lineRule="atLeast"/>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 przypadku zwłoki Wykonawcy z zrealizowaniu całości Przedmiotu Umowy w terminie 180 dni od dnia zawarcia Umowy, Zamawiający Razem  może żądać zapłaty kary umownej w wysokości 0,1 % (jedna dziesiąta procenta) Wynagrodzenia za każdy dzień zwłoki</w:t>
      </w:r>
      <w:r w:rsidR="00BB1393" w:rsidRPr="003466BD">
        <w:rPr>
          <w:rFonts w:ascii="Times New Roman" w:eastAsia="Times New Roman" w:hAnsi="Times New Roman" w:cs="Times New Roman"/>
          <w:lang w:eastAsia="pl-PL"/>
        </w:rPr>
        <w:t xml:space="preserve"> Wykonawcy w tym zakresie</w:t>
      </w:r>
    </w:p>
    <w:p w14:paraId="35BEB3B2" w14:textId="07F4585D" w:rsidR="00383F2B" w:rsidRPr="003466BD" w:rsidRDefault="00383F2B" w:rsidP="00383F2B">
      <w:pPr>
        <w:pStyle w:val="Akapitzlist"/>
        <w:widowControl w:val="0"/>
        <w:numPr>
          <w:ilvl w:val="0"/>
          <w:numId w:val="34"/>
        </w:numPr>
        <w:spacing w:before="120" w:after="120" w:line="300" w:lineRule="atLeast"/>
        <w:jc w:val="both"/>
        <w:rPr>
          <w:rFonts w:ascii="Times New Roman" w:eastAsia="Times New Roman" w:hAnsi="Times New Roman" w:cs="Times New Roman"/>
          <w:lang w:eastAsia="pl-PL"/>
        </w:rPr>
      </w:pPr>
      <w:r w:rsidRPr="003466BD">
        <w:rPr>
          <w:rFonts w:ascii="Times New Roman" w:eastAsia="Times New Roman" w:hAnsi="Times New Roman" w:cs="Times New Roman"/>
        </w:rPr>
        <w:t xml:space="preserve">W przypadku </w:t>
      </w:r>
      <w:r w:rsidR="00BB1393" w:rsidRPr="003466BD">
        <w:rPr>
          <w:rFonts w:ascii="Times New Roman" w:eastAsia="Times New Roman" w:hAnsi="Times New Roman" w:cs="Times New Roman"/>
        </w:rPr>
        <w:t xml:space="preserve">zwłoki Wykonawcy </w:t>
      </w:r>
      <w:r w:rsidRPr="003466BD">
        <w:rPr>
          <w:rFonts w:ascii="Times New Roman" w:eastAsia="Times New Roman" w:hAnsi="Times New Roman" w:cs="Times New Roman"/>
        </w:rPr>
        <w:t xml:space="preserve"> w usuwaniu wady Przedmiotu Umowy Zamawiający Razem może żądać od Wykonawcy zapłaty kary umownej w wysokości 0,</w:t>
      </w:r>
      <w:r w:rsidR="00BB1393" w:rsidRPr="003466BD">
        <w:rPr>
          <w:rFonts w:ascii="Times New Roman" w:eastAsia="Times New Roman" w:hAnsi="Times New Roman" w:cs="Times New Roman"/>
        </w:rPr>
        <w:t>02</w:t>
      </w:r>
      <w:r w:rsidRPr="003466BD">
        <w:rPr>
          <w:rFonts w:ascii="Times New Roman" w:eastAsia="Times New Roman" w:hAnsi="Times New Roman" w:cs="Times New Roman"/>
        </w:rPr>
        <w:t xml:space="preserve"> % </w:t>
      </w:r>
      <w:r w:rsidR="00BB1393" w:rsidRPr="003466BD">
        <w:rPr>
          <w:rFonts w:ascii="Times New Roman" w:eastAsia="Times New Roman" w:hAnsi="Times New Roman" w:cs="Times New Roman"/>
        </w:rPr>
        <w:t xml:space="preserve">(dwie setne procenta) </w:t>
      </w:r>
      <w:r w:rsidRPr="003466BD">
        <w:rPr>
          <w:rFonts w:ascii="Times New Roman" w:eastAsia="Times New Roman" w:hAnsi="Times New Roman" w:cs="Times New Roman"/>
        </w:rPr>
        <w:t xml:space="preserve">wartości Przedmiotu Dostawy Indywidualnej w ramach której występuje wada której usuniecie objęte jest </w:t>
      </w:r>
      <w:r w:rsidR="00BB1393" w:rsidRPr="003466BD">
        <w:rPr>
          <w:rFonts w:ascii="Times New Roman" w:eastAsia="Times New Roman" w:hAnsi="Times New Roman" w:cs="Times New Roman"/>
        </w:rPr>
        <w:t xml:space="preserve">zwłoką </w:t>
      </w:r>
      <w:r w:rsidRPr="003466BD">
        <w:rPr>
          <w:rFonts w:ascii="Times New Roman" w:eastAsia="Times New Roman" w:hAnsi="Times New Roman" w:cs="Times New Roman"/>
        </w:rPr>
        <w:t>.</w:t>
      </w:r>
    </w:p>
    <w:p w14:paraId="700090F2" w14:textId="28D62813" w:rsidR="009A2623" w:rsidRPr="003466BD" w:rsidRDefault="00383F2B" w:rsidP="009A2623">
      <w:pPr>
        <w:pStyle w:val="Akapitzlist"/>
        <w:widowControl w:val="0"/>
        <w:numPr>
          <w:ilvl w:val="0"/>
          <w:numId w:val="34"/>
        </w:numPr>
        <w:spacing w:before="120" w:after="120" w:line="300" w:lineRule="atLeast"/>
        <w:jc w:val="both"/>
        <w:rPr>
          <w:rFonts w:ascii="Times New Roman" w:eastAsia="Times New Roman" w:hAnsi="Times New Roman" w:cs="Times New Roman"/>
          <w:lang w:eastAsia="pl-PL"/>
        </w:rPr>
      </w:pPr>
      <w:r w:rsidRPr="003466BD">
        <w:rPr>
          <w:rFonts w:ascii="Times New Roman" w:eastAsia="Times New Roman" w:hAnsi="Times New Roman" w:cs="Times New Roman"/>
        </w:rPr>
        <w:t>Kwota kar umownych obliczona zgodnie z przepisami niniejszego paragrafu pomniejsza Wynagrodzenie. Wykonawca godzi się na pomniejszenie Wynagrodzenia o kwoty naliczonych przez Zamawiającego  Razem kar umownych, jakimi Zamawiający Razem obciążył Wykonawcę.</w:t>
      </w:r>
    </w:p>
    <w:p w14:paraId="3ACC217E" w14:textId="5ADDAB19" w:rsidR="00BB1393" w:rsidRPr="003466BD" w:rsidRDefault="00BB1393" w:rsidP="009A2623">
      <w:pPr>
        <w:pStyle w:val="Akapitzlist"/>
        <w:widowControl w:val="0"/>
        <w:numPr>
          <w:ilvl w:val="0"/>
          <w:numId w:val="34"/>
        </w:numPr>
        <w:spacing w:before="120" w:after="120" w:line="300" w:lineRule="atLeast"/>
        <w:jc w:val="both"/>
        <w:rPr>
          <w:rFonts w:ascii="Times New Roman" w:eastAsia="Times New Roman" w:hAnsi="Times New Roman" w:cs="Times New Roman"/>
          <w:lang w:eastAsia="pl-PL"/>
        </w:rPr>
      </w:pPr>
      <w:r w:rsidRPr="003466BD">
        <w:rPr>
          <w:rFonts w:ascii="Times New Roman" w:eastAsia="Times New Roman" w:hAnsi="Times New Roman" w:cs="Times New Roman"/>
        </w:rPr>
        <w:t>Zapłata kar umownych nie zwalnia Wykonawcy z odpowiedzialności za szkody wyrządzone poszczególnych Zamawiającym Indywidualnym, gdy wysokość szkody przekracza wysokość otrzymanej kary umownej.</w:t>
      </w:r>
    </w:p>
    <w:p w14:paraId="60C59996" w14:textId="77777777" w:rsidR="00383F2B" w:rsidRPr="003466BD" w:rsidRDefault="00383F2B" w:rsidP="00383F2B">
      <w:pPr>
        <w:pStyle w:val="Akapitzlist"/>
        <w:widowControl w:val="0"/>
        <w:spacing w:before="120" w:after="120" w:line="300" w:lineRule="atLeast"/>
        <w:jc w:val="both"/>
        <w:rPr>
          <w:rFonts w:ascii="Times New Roman" w:eastAsia="Times New Roman" w:hAnsi="Times New Roman" w:cs="Times New Roman"/>
          <w:lang w:eastAsia="pl-PL"/>
        </w:rPr>
      </w:pPr>
    </w:p>
    <w:p w14:paraId="17A1EB22" w14:textId="77777777" w:rsidR="009A2623" w:rsidRPr="003466BD" w:rsidRDefault="00BC4D50" w:rsidP="009A2623">
      <w:pPr>
        <w:widowControl w:val="0"/>
        <w:spacing w:line="300" w:lineRule="atLeast"/>
        <w:jc w:val="center"/>
        <w:rPr>
          <w:rFonts w:ascii="Times New Roman" w:eastAsia="Calibri" w:hAnsi="Times New Roman" w:cs="Times New Roman"/>
          <w:b/>
        </w:rPr>
      </w:pPr>
      <w:r w:rsidRPr="003466BD">
        <w:rPr>
          <w:rFonts w:ascii="Times New Roman" w:eastAsia="Calibri" w:hAnsi="Times New Roman" w:cs="Times New Roman"/>
          <w:b/>
        </w:rPr>
        <w:t>§ 16</w:t>
      </w:r>
    </w:p>
    <w:p w14:paraId="39C63073" w14:textId="77777777" w:rsidR="009A2623" w:rsidRPr="003466BD" w:rsidRDefault="009A2623" w:rsidP="009A2623">
      <w:pPr>
        <w:widowControl w:val="0"/>
        <w:spacing w:line="300" w:lineRule="atLeast"/>
        <w:jc w:val="center"/>
        <w:rPr>
          <w:rFonts w:ascii="Times New Roman" w:eastAsia="Calibri" w:hAnsi="Times New Roman" w:cs="Times New Roman"/>
          <w:b/>
        </w:rPr>
      </w:pPr>
      <w:r w:rsidRPr="003466BD">
        <w:rPr>
          <w:rFonts w:ascii="Times New Roman" w:eastAsia="Calibri" w:hAnsi="Times New Roman" w:cs="Times New Roman"/>
          <w:b/>
        </w:rPr>
        <w:t xml:space="preserve"> Cesja praw</w:t>
      </w:r>
    </w:p>
    <w:p w14:paraId="033D6EFE" w14:textId="77777777" w:rsidR="009A2623" w:rsidRPr="003466BD" w:rsidRDefault="009A2623" w:rsidP="009A2623">
      <w:pPr>
        <w:widowControl w:val="0"/>
        <w:numPr>
          <w:ilvl w:val="0"/>
          <w:numId w:val="17"/>
        </w:numPr>
        <w:spacing w:after="0" w:line="300" w:lineRule="atLeast"/>
        <w:contextualSpacing/>
        <w:jc w:val="both"/>
        <w:rPr>
          <w:rFonts w:ascii="Times New Roman" w:eastAsia="Calibri" w:hAnsi="Times New Roman" w:cs="Times New Roman"/>
        </w:rPr>
      </w:pPr>
      <w:r w:rsidRPr="003466BD">
        <w:rPr>
          <w:rFonts w:ascii="Times New Roman" w:eastAsia="Calibri" w:hAnsi="Times New Roman" w:cs="Times New Roman"/>
        </w:rPr>
        <w:t xml:space="preserve">Przeniesienie wszelkich praw Wykonawcy wynikających z Umowy na osoby trzecie wymaga uprzedniej zgody Zamawiającego wyrażonej na piśmie pod rygorem nieważności. </w:t>
      </w:r>
    </w:p>
    <w:p w14:paraId="66D7B720" w14:textId="77777777" w:rsidR="009A2623" w:rsidRPr="003466BD" w:rsidRDefault="009A2623" w:rsidP="009A2623">
      <w:pPr>
        <w:widowControl w:val="0"/>
        <w:numPr>
          <w:ilvl w:val="0"/>
          <w:numId w:val="17"/>
        </w:numPr>
        <w:spacing w:after="0" w:line="300" w:lineRule="atLeast"/>
        <w:contextualSpacing/>
        <w:jc w:val="both"/>
        <w:rPr>
          <w:rFonts w:ascii="Times New Roman" w:eastAsia="Calibri" w:hAnsi="Times New Roman" w:cs="Times New Roman"/>
        </w:rPr>
      </w:pPr>
      <w:r w:rsidRPr="003466BD">
        <w:rPr>
          <w:rFonts w:ascii="Times New Roman" w:eastAsia="Calibri" w:hAnsi="Times New Roman" w:cs="Times New Roman"/>
        </w:rPr>
        <w:t>Przeniesienie obowiązków Wykonawcy na osoby trzecie jest dopuszczone w sytuacji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7C9930F2" w14:textId="77777777" w:rsidR="009A2623" w:rsidRPr="003466BD" w:rsidRDefault="009A2623" w:rsidP="009A2623">
      <w:pPr>
        <w:widowControl w:val="0"/>
        <w:spacing w:before="120" w:after="120" w:line="300" w:lineRule="atLeast"/>
        <w:jc w:val="both"/>
        <w:rPr>
          <w:rFonts w:ascii="Times New Roman" w:eastAsia="Calibri" w:hAnsi="Times New Roman" w:cs="Times New Roman"/>
        </w:rPr>
      </w:pPr>
    </w:p>
    <w:p w14:paraId="1BF7C175" w14:textId="77777777" w:rsidR="009A2623" w:rsidRPr="003466BD" w:rsidRDefault="00BC4D50" w:rsidP="009A2623">
      <w:pPr>
        <w:widowControl w:val="0"/>
        <w:spacing w:before="120" w:after="120" w:line="300" w:lineRule="atLeast"/>
        <w:jc w:val="center"/>
        <w:rPr>
          <w:rFonts w:ascii="Times New Roman" w:eastAsia="Times New Roman" w:hAnsi="Times New Roman" w:cs="Times New Roman"/>
          <w:b/>
          <w:lang w:eastAsia="ar-SA"/>
        </w:rPr>
      </w:pPr>
      <w:r w:rsidRPr="003466BD">
        <w:rPr>
          <w:rFonts w:ascii="Times New Roman" w:eastAsia="Times New Roman" w:hAnsi="Times New Roman" w:cs="Times New Roman"/>
          <w:b/>
          <w:lang w:eastAsia="ar-SA"/>
        </w:rPr>
        <w:t>§ 17</w:t>
      </w:r>
    </w:p>
    <w:p w14:paraId="0AC55DA1" w14:textId="77777777" w:rsidR="009A2623" w:rsidRPr="003466BD" w:rsidRDefault="009A2623" w:rsidP="009A2623">
      <w:pPr>
        <w:widowControl w:val="0"/>
        <w:spacing w:before="120" w:after="120" w:line="300" w:lineRule="atLeast"/>
        <w:jc w:val="center"/>
        <w:rPr>
          <w:rFonts w:ascii="Times New Roman" w:eastAsia="Calibri" w:hAnsi="Times New Roman" w:cs="Times New Roman"/>
          <w:b/>
        </w:rPr>
      </w:pPr>
      <w:r w:rsidRPr="003466BD">
        <w:rPr>
          <w:rFonts w:ascii="Times New Roman" w:eastAsia="Calibri" w:hAnsi="Times New Roman" w:cs="Times New Roman"/>
          <w:b/>
        </w:rPr>
        <w:t>Zmiany sposobu realizacji umowy</w:t>
      </w:r>
    </w:p>
    <w:p w14:paraId="50A59ED6" w14:textId="77777777" w:rsidR="009A2623" w:rsidRPr="003466BD" w:rsidRDefault="009A2623" w:rsidP="009A2623">
      <w:pPr>
        <w:widowControl w:val="0"/>
        <w:spacing w:before="120" w:after="120" w:line="300" w:lineRule="atLeast"/>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Zamawiający dopuszcza wprowadzenie zmian technicznych, technologicznych i organizacyjnych w realizacji Przedmiotu Umowy w przypadku, gdy wystąpi:</w:t>
      </w:r>
    </w:p>
    <w:p w14:paraId="7CCB5E2A" w14:textId="77777777" w:rsidR="009A2623" w:rsidRPr="003466BD" w:rsidRDefault="009A2623" w:rsidP="009A2623">
      <w:pPr>
        <w:widowControl w:val="0"/>
        <w:numPr>
          <w:ilvl w:val="0"/>
          <w:numId w:val="18"/>
        </w:numPr>
        <w:spacing w:before="120" w:after="120" w:line="300" w:lineRule="atLeast"/>
        <w:ind w:left="1134"/>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niedostępność na rynku materiałów i urządzeń wskazanych w ofercie Wykonawcy spowodowana zaprzestaniem produkcji lub wycofaniem z rynku tych materiałów lub urządzeń,</w:t>
      </w:r>
    </w:p>
    <w:p w14:paraId="20E87D14" w14:textId="77777777" w:rsidR="009A2623" w:rsidRPr="003466BD" w:rsidRDefault="009A2623" w:rsidP="009A2623">
      <w:pPr>
        <w:widowControl w:val="0"/>
        <w:numPr>
          <w:ilvl w:val="0"/>
          <w:numId w:val="18"/>
        </w:numPr>
        <w:spacing w:before="120" w:after="120" w:line="300" w:lineRule="atLeast"/>
        <w:ind w:left="1134"/>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pojawienie się na rynku materiałów i urządzeń nowszej generacji pozwalających na zaoszczędzenie kosztów realizacji dostawy lub późniejszych kosztów eksploatacji,</w:t>
      </w:r>
    </w:p>
    <w:p w14:paraId="121319A6" w14:textId="77777777" w:rsidR="009A2623" w:rsidRPr="003466BD" w:rsidRDefault="009A2623" w:rsidP="009A2623">
      <w:pPr>
        <w:widowControl w:val="0"/>
        <w:numPr>
          <w:ilvl w:val="0"/>
          <w:numId w:val="18"/>
        </w:numPr>
        <w:spacing w:before="120" w:after="120" w:line="300" w:lineRule="atLeast"/>
        <w:ind w:left="1134"/>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pojawienie się nowszej technologii wykonania zamówienia pozwalającej na zaoszczędzenie czasu realizacji dostawy lub jej kosztów bądź kosztów eksploatacji,</w:t>
      </w:r>
    </w:p>
    <w:p w14:paraId="01CB9D52" w14:textId="77777777" w:rsidR="009A2623" w:rsidRPr="003466BD" w:rsidRDefault="009A2623" w:rsidP="009A2623">
      <w:pPr>
        <w:widowControl w:val="0"/>
        <w:numPr>
          <w:ilvl w:val="0"/>
          <w:numId w:val="18"/>
        </w:numPr>
        <w:spacing w:before="120" w:after="120" w:line="300" w:lineRule="atLeast"/>
        <w:ind w:left="1134"/>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konieczności zrealizowania dostawy przy zastosowaniu innych rozwiązań technicznych lub materiałowych ze względu na zamiany przepisów prawa,</w:t>
      </w:r>
    </w:p>
    <w:p w14:paraId="7B5F061D" w14:textId="77777777" w:rsidR="009A2623" w:rsidRPr="003466BD" w:rsidRDefault="009A2623" w:rsidP="009A2623">
      <w:pPr>
        <w:widowControl w:val="0"/>
        <w:numPr>
          <w:ilvl w:val="0"/>
          <w:numId w:val="18"/>
        </w:numPr>
        <w:spacing w:before="120" w:after="120" w:line="300" w:lineRule="atLeast"/>
        <w:ind w:left="1134"/>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konieczności zrealizowania dostawy przy zastosowaniu innych rozwiązań technicznych lub materiałowych, gdyby zastosowanie przewidzianych rozwiązań groziło niewykonaniem lub wadliwym wykonaniem Projektu.</w:t>
      </w:r>
    </w:p>
    <w:p w14:paraId="077A70A4" w14:textId="77777777" w:rsidR="009A2623" w:rsidRPr="003466BD" w:rsidRDefault="009A2623" w:rsidP="009A2623">
      <w:pPr>
        <w:widowControl w:val="0"/>
        <w:spacing w:before="120" w:after="120" w:line="300" w:lineRule="atLeast"/>
        <w:rPr>
          <w:rFonts w:ascii="Times New Roman" w:eastAsia="Times New Roman" w:hAnsi="Times New Roman" w:cs="Times New Roman"/>
          <w:b/>
          <w:lang w:eastAsia="pl-PL"/>
        </w:rPr>
      </w:pPr>
    </w:p>
    <w:p w14:paraId="7F3FEF8F" w14:textId="77777777" w:rsidR="009A2623" w:rsidRPr="003466BD" w:rsidRDefault="00BC4D50" w:rsidP="009A2623">
      <w:pPr>
        <w:widowControl w:val="0"/>
        <w:spacing w:before="120" w:after="120" w:line="300" w:lineRule="atLeast"/>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 18</w:t>
      </w:r>
    </w:p>
    <w:p w14:paraId="52D632B1" w14:textId="77777777" w:rsidR="009A2623" w:rsidRPr="003466BD" w:rsidRDefault="009A2623" w:rsidP="009A2623">
      <w:pPr>
        <w:widowControl w:val="0"/>
        <w:spacing w:before="120" w:after="120" w:line="300" w:lineRule="atLeast"/>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Zabezpieczenie należytego wykonania umowy</w:t>
      </w:r>
    </w:p>
    <w:p w14:paraId="7E637FF2" w14:textId="43EE9F3B" w:rsidR="009A2623" w:rsidRPr="003466BD" w:rsidRDefault="009A2623" w:rsidP="009A2623">
      <w:pPr>
        <w:widowControl w:val="0"/>
        <w:numPr>
          <w:ilvl w:val="0"/>
          <w:numId w:val="19"/>
        </w:numPr>
        <w:spacing w:before="120" w:after="120" w:line="300" w:lineRule="atLeast"/>
        <w:ind w:left="426" w:hanging="426"/>
        <w:contextualSpacing/>
        <w:jc w:val="both"/>
        <w:rPr>
          <w:rFonts w:ascii="Times New Roman" w:eastAsia="Times New Roman" w:hAnsi="Times New Roman" w:cs="Times New Roman"/>
          <w:lang w:eastAsia="ar-SA"/>
        </w:rPr>
      </w:pPr>
      <w:r w:rsidRPr="003466BD">
        <w:rPr>
          <w:rFonts w:ascii="Times New Roman" w:eastAsia="Times New Roman" w:hAnsi="Times New Roman" w:cs="Times New Roman"/>
          <w:lang w:val="x-none" w:eastAsia="ar-SA"/>
        </w:rPr>
        <w:t xml:space="preserve">Przed podpisaniem </w:t>
      </w:r>
      <w:r w:rsidRPr="003466BD">
        <w:rPr>
          <w:rFonts w:ascii="Times New Roman" w:eastAsia="Times New Roman" w:hAnsi="Times New Roman" w:cs="Times New Roman"/>
          <w:lang w:eastAsia="ar-SA"/>
        </w:rPr>
        <w:t>U</w:t>
      </w:r>
      <w:r w:rsidRPr="003466BD">
        <w:rPr>
          <w:rFonts w:ascii="Times New Roman" w:eastAsia="Times New Roman" w:hAnsi="Times New Roman" w:cs="Times New Roman"/>
          <w:lang w:val="x-none" w:eastAsia="ar-SA"/>
        </w:rPr>
        <w:t xml:space="preserve">mowy </w:t>
      </w:r>
      <w:r w:rsidRPr="003466BD">
        <w:rPr>
          <w:rFonts w:ascii="Times New Roman" w:eastAsia="Times New Roman" w:hAnsi="Times New Roman" w:cs="Times New Roman"/>
          <w:lang w:eastAsia="ar-SA"/>
        </w:rPr>
        <w:t>Wykonawca</w:t>
      </w:r>
      <w:r w:rsidRPr="003466BD">
        <w:rPr>
          <w:rFonts w:ascii="Times New Roman" w:eastAsia="Times New Roman" w:hAnsi="Times New Roman" w:cs="Times New Roman"/>
          <w:lang w:val="x-none" w:eastAsia="ar-SA"/>
        </w:rPr>
        <w:t xml:space="preserve"> przeka</w:t>
      </w:r>
      <w:r w:rsidRPr="003466BD">
        <w:rPr>
          <w:rFonts w:ascii="Times New Roman" w:eastAsia="Times New Roman" w:hAnsi="Times New Roman" w:cs="Times New Roman"/>
          <w:lang w:eastAsia="ar-SA"/>
        </w:rPr>
        <w:t>że Województwu Wielkopolskiemu działającemu jako zamawiający</w:t>
      </w:r>
      <w:r w:rsidR="00BB1393" w:rsidRPr="003466BD">
        <w:rPr>
          <w:rFonts w:ascii="Times New Roman" w:eastAsia="Times New Roman" w:hAnsi="Times New Roman" w:cs="Times New Roman"/>
          <w:lang w:eastAsia="ar-SA"/>
        </w:rPr>
        <w:t xml:space="preserve"> </w:t>
      </w:r>
      <w:r w:rsidRPr="003466BD">
        <w:rPr>
          <w:rFonts w:ascii="Times New Roman" w:eastAsia="Times New Roman" w:hAnsi="Times New Roman" w:cs="Times New Roman"/>
          <w:lang w:eastAsia="ar-SA"/>
        </w:rPr>
        <w:t>zabezpieczenia należytego wykonania</w:t>
      </w:r>
      <w:r w:rsidRPr="003466BD">
        <w:rPr>
          <w:rFonts w:ascii="Times New Roman" w:eastAsia="Times New Roman" w:hAnsi="Times New Roman" w:cs="Times New Roman"/>
          <w:lang w:val="x-none" w:eastAsia="ar-SA"/>
        </w:rPr>
        <w:t xml:space="preserve"> </w:t>
      </w:r>
      <w:r w:rsidRPr="003466BD">
        <w:rPr>
          <w:rFonts w:ascii="Times New Roman" w:eastAsia="Times New Roman" w:hAnsi="Times New Roman" w:cs="Times New Roman"/>
          <w:lang w:eastAsia="ar-SA"/>
        </w:rPr>
        <w:t>U</w:t>
      </w:r>
      <w:r w:rsidRPr="003466BD">
        <w:rPr>
          <w:rFonts w:ascii="Times New Roman" w:eastAsia="Times New Roman" w:hAnsi="Times New Roman" w:cs="Times New Roman"/>
          <w:lang w:val="x-none" w:eastAsia="ar-SA"/>
        </w:rPr>
        <w:t>mowy</w:t>
      </w:r>
      <w:r w:rsidRPr="003466BD">
        <w:rPr>
          <w:rFonts w:ascii="Times New Roman" w:eastAsia="Times New Roman" w:hAnsi="Times New Roman" w:cs="Times New Roman"/>
          <w:lang w:eastAsia="pl-PL"/>
        </w:rPr>
        <w:t xml:space="preserve"> w wysokości 5 %  (pięć procent) ceny całkowitej podanej w ofercie Wykonawcy (wraz z podatkiem VAT</w:t>
      </w:r>
      <w:r w:rsidRPr="003466BD">
        <w:rPr>
          <w:rFonts w:ascii="Times New Roman" w:eastAsia="Times New Roman" w:hAnsi="Times New Roman" w:cs="Times New Roman"/>
          <w:lang w:eastAsia="ar-SA"/>
        </w:rPr>
        <w:t>).</w:t>
      </w:r>
    </w:p>
    <w:p w14:paraId="4A306A57" w14:textId="77777777" w:rsidR="009A2623" w:rsidRPr="003466BD" w:rsidRDefault="009A2623" w:rsidP="009A2623">
      <w:pPr>
        <w:widowControl w:val="0"/>
        <w:numPr>
          <w:ilvl w:val="0"/>
          <w:numId w:val="19"/>
        </w:numPr>
        <w:tabs>
          <w:tab w:val="num" w:pos="567"/>
        </w:tabs>
        <w:spacing w:before="120" w:after="120" w:line="300" w:lineRule="atLeast"/>
        <w:ind w:left="426" w:hanging="426"/>
        <w:contextualSpacing/>
        <w:jc w:val="both"/>
        <w:rPr>
          <w:rFonts w:ascii="Times New Roman" w:eastAsia="Times New Roman" w:hAnsi="Times New Roman" w:cs="Times New Roman"/>
          <w:lang w:eastAsia="ar-SA"/>
        </w:rPr>
      </w:pPr>
      <w:r w:rsidRPr="003466BD">
        <w:rPr>
          <w:rFonts w:ascii="Times New Roman" w:eastAsia="Times New Roman" w:hAnsi="Times New Roman" w:cs="Times New Roman"/>
          <w:lang w:eastAsia="ar-SA"/>
        </w:rPr>
        <w:t xml:space="preserve">Zabezpieczenie służy pokryciu roszczeń Zamawiającego Razem z tytułu niewykonania lub nienależytego wykonania Umowy przez Wykonawcę w tym roszczeń o zapłatę kar umownych przewidzianych w Umowie. </w:t>
      </w:r>
    </w:p>
    <w:p w14:paraId="3E6C5629" w14:textId="77777777" w:rsidR="009A2623" w:rsidRPr="003466BD" w:rsidRDefault="009A2623" w:rsidP="009A2623">
      <w:pPr>
        <w:widowControl w:val="0"/>
        <w:numPr>
          <w:ilvl w:val="0"/>
          <w:numId w:val="19"/>
        </w:numPr>
        <w:tabs>
          <w:tab w:val="num" w:pos="567"/>
        </w:tabs>
        <w:spacing w:before="120" w:after="120" w:line="300" w:lineRule="atLeast"/>
        <w:ind w:left="426" w:hanging="426"/>
        <w:contextualSpacing/>
        <w:jc w:val="both"/>
        <w:rPr>
          <w:rFonts w:ascii="Times New Roman" w:eastAsia="Times New Roman" w:hAnsi="Times New Roman" w:cs="Times New Roman"/>
          <w:lang w:eastAsia="ar-SA"/>
        </w:rPr>
      </w:pPr>
      <w:r w:rsidRPr="003466BD">
        <w:rPr>
          <w:rFonts w:ascii="Times New Roman" w:eastAsia="Times New Roman" w:hAnsi="Times New Roman" w:cs="Times New Roman"/>
          <w:lang w:eastAsia="pl-PL"/>
        </w:rPr>
        <w:t>Wykonawca zobowiązany jest wnieść zabezpieczenie należytego wykonania umowy najpóźniej w dniu podpisania umowy.</w:t>
      </w:r>
    </w:p>
    <w:p w14:paraId="5D323278" w14:textId="77777777" w:rsidR="009A2623" w:rsidRPr="003466BD" w:rsidRDefault="009A2623" w:rsidP="009A2623">
      <w:pPr>
        <w:widowControl w:val="0"/>
        <w:numPr>
          <w:ilvl w:val="0"/>
          <w:numId w:val="19"/>
        </w:numPr>
        <w:tabs>
          <w:tab w:val="num" w:pos="567"/>
        </w:tabs>
        <w:spacing w:before="120" w:after="120" w:line="300" w:lineRule="atLeast"/>
        <w:ind w:left="426" w:hanging="426"/>
        <w:jc w:val="both"/>
        <w:rPr>
          <w:rFonts w:ascii="Times New Roman" w:eastAsia="Times New Roman" w:hAnsi="Times New Roman" w:cs="Times New Roman"/>
          <w:lang w:eastAsia="ar-SA"/>
        </w:rPr>
      </w:pPr>
      <w:r w:rsidRPr="003466BD">
        <w:rPr>
          <w:rFonts w:ascii="Times New Roman" w:eastAsia="Times New Roman" w:hAnsi="Times New Roman" w:cs="Times New Roman"/>
          <w:bCs/>
          <w:iCs/>
          <w:lang w:eastAsia="pl-PL"/>
        </w:rPr>
        <w:t xml:space="preserve">Zabezpieczenie należytego wykonania umowy może być wniesione według wyboru Wykonawcy </w:t>
      </w:r>
      <w:r w:rsidRPr="003466BD">
        <w:rPr>
          <w:rFonts w:ascii="Times New Roman" w:eastAsia="Times New Roman" w:hAnsi="Times New Roman" w:cs="Times New Roman"/>
          <w:bCs/>
          <w:iCs/>
          <w:lang w:eastAsia="pl-PL"/>
        </w:rPr>
        <w:lastRenderedPageBreak/>
        <w:t xml:space="preserve">w jednej lub w kilku formach przewidzianych w </w:t>
      </w:r>
      <w:proofErr w:type="spellStart"/>
      <w:r w:rsidRPr="003466BD">
        <w:rPr>
          <w:rFonts w:ascii="Times New Roman" w:eastAsia="Times New Roman" w:hAnsi="Times New Roman" w:cs="Times New Roman"/>
          <w:bCs/>
          <w:iCs/>
          <w:lang w:eastAsia="pl-PL"/>
        </w:rPr>
        <w:t>Ppz</w:t>
      </w:r>
      <w:proofErr w:type="spellEnd"/>
      <w:r w:rsidRPr="003466BD">
        <w:rPr>
          <w:rFonts w:ascii="Times New Roman" w:eastAsia="Times New Roman" w:hAnsi="Times New Roman" w:cs="Times New Roman"/>
          <w:bCs/>
          <w:iCs/>
          <w:lang w:eastAsia="pl-PL"/>
        </w:rPr>
        <w:t>, to jest:</w:t>
      </w:r>
    </w:p>
    <w:p w14:paraId="69C6FBAF" w14:textId="77777777" w:rsidR="009A2623" w:rsidRPr="003466BD" w:rsidRDefault="009A2623" w:rsidP="009A2623">
      <w:pPr>
        <w:widowControl w:val="0"/>
        <w:numPr>
          <w:ilvl w:val="0"/>
          <w:numId w:val="20"/>
        </w:numPr>
        <w:tabs>
          <w:tab w:val="left" w:pos="1800"/>
        </w:tabs>
        <w:spacing w:before="120" w:after="120" w:line="300" w:lineRule="atLeast"/>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pieniądzu;</w:t>
      </w:r>
    </w:p>
    <w:p w14:paraId="11B25D77" w14:textId="77777777" w:rsidR="009A2623" w:rsidRPr="003466BD" w:rsidRDefault="009A2623" w:rsidP="009A2623">
      <w:pPr>
        <w:widowControl w:val="0"/>
        <w:numPr>
          <w:ilvl w:val="0"/>
          <w:numId w:val="20"/>
        </w:numPr>
        <w:tabs>
          <w:tab w:val="left" w:pos="1800"/>
        </w:tabs>
        <w:spacing w:before="120" w:after="120" w:line="300" w:lineRule="atLeast"/>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poręczeniach bankowych lub poręczeniach spółdzielczej kasy oszczędnościowo – kredytowej, z tym że zobowiązanie kasy jest zawsze zobowiązaniem pieniężnym;</w:t>
      </w:r>
    </w:p>
    <w:p w14:paraId="02B85F7F" w14:textId="77777777" w:rsidR="009A2623" w:rsidRPr="003466BD" w:rsidRDefault="009A2623" w:rsidP="009A2623">
      <w:pPr>
        <w:widowControl w:val="0"/>
        <w:numPr>
          <w:ilvl w:val="0"/>
          <w:numId w:val="20"/>
        </w:numPr>
        <w:tabs>
          <w:tab w:val="left" w:pos="1800"/>
        </w:tabs>
        <w:spacing w:before="120" w:after="120" w:line="300" w:lineRule="atLeast"/>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gwarancjach bankowych;</w:t>
      </w:r>
    </w:p>
    <w:p w14:paraId="763446A0" w14:textId="77777777" w:rsidR="009A2623" w:rsidRPr="003466BD" w:rsidRDefault="009A2623" w:rsidP="009A2623">
      <w:pPr>
        <w:widowControl w:val="0"/>
        <w:numPr>
          <w:ilvl w:val="0"/>
          <w:numId w:val="20"/>
        </w:numPr>
        <w:tabs>
          <w:tab w:val="left" w:pos="1800"/>
        </w:tabs>
        <w:spacing w:before="120" w:after="120" w:line="300" w:lineRule="atLeast"/>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gwarancjach ubezpieczeniowych;</w:t>
      </w:r>
    </w:p>
    <w:p w14:paraId="4E8670DF" w14:textId="77777777" w:rsidR="009A2623" w:rsidRPr="003466BD" w:rsidRDefault="009A2623" w:rsidP="009A2623">
      <w:pPr>
        <w:widowControl w:val="0"/>
        <w:numPr>
          <w:ilvl w:val="0"/>
          <w:numId w:val="20"/>
        </w:numPr>
        <w:spacing w:before="120" w:after="120" w:line="300" w:lineRule="atLeast"/>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w:t>
      </w:r>
    </w:p>
    <w:p w14:paraId="16A4F873" w14:textId="77777777" w:rsidR="009A2623" w:rsidRPr="003466BD" w:rsidRDefault="009A2623" w:rsidP="009A2623">
      <w:pPr>
        <w:widowControl w:val="0"/>
        <w:numPr>
          <w:ilvl w:val="0"/>
          <w:numId w:val="21"/>
        </w:numPr>
        <w:tabs>
          <w:tab w:val="num" w:pos="426"/>
        </w:tabs>
        <w:spacing w:before="120" w:after="120" w:line="300" w:lineRule="atLeast"/>
        <w:ind w:left="567"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Zabezpieczenie należytego wykonania Umowy w postaci poręczenia bankowego, poręczenia spółdzielczej kasy oszczędnościowo – kredytowej,  gwarancji bankowej lub gwarancji ubezpieczeniowej musi być ustanowione zgodnie z prawem polskim i podlegać prawu polskiemu oraz musi zawierać zobowiązanie gwaranta do zapłaty sumy zabezpieczenia na rzecz Zamawiającego Razem nieodwołalnie, bezwarunkowo i na pierwsze (pisemne) żądanie. Treść dokumentów stanowiących zabezpieczenie należytego wykonania Umowy zostanie przedłożona do akceptacji Zamawiającego co najmniej na trzy (3) dni kalendarzowe przed planowanym dniem zawarcia Umowy.</w:t>
      </w:r>
    </w:p>
    <w:p w14:paraId="51DC1AA9" w14:textId="77777777" w:rsidR="009A2623" w:rsidRPr="003466BD" w:rsidRDefault="009A2623" w:rsidP="009A2623">
      <w:pPr>
        <w:widowControl w:val="0"/>
        <w:numPr>
          <w:ilvl w:val="0"/>
          <w:numId w:val="21"/>
        </w:numPr>
        <w:tabs>
          <w:tab w:val="num" w:pos="426"/>
        </w:tabs>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 przypadku, gdy zabezpieczenie w postaci gwarancji lub poręczeń zbliża się do upływu terminu jego ważności, a brak jest podstaw do zwrotu zabezpieczenia, Wykonawca zobowiązany jest, na trzydzieści (30) dni kalendarzowych przed upływem okresu ważności zabezpieczenia, do przedłużenia okresu obowiązywania zabezpieczenia na dalszy okres obowiązywania Umowy oraz przedstawienia Zamawiającemu dokumentów potwierdzających przedłużenie okresu obowiązywania zabezpieczenia na dalszy okres obowiązywania Umowy.</w:t>
      </w:r>
    </w:p>
    <w:p w14:paraId="03F798CB" w14:textId="77777777" w:rsidR="009A2623" w:rsidRPr="003466BD" w:rsidRDefault="009A2623" w:rsidP="009A2623">
      <w:pPr>
        <w:widowControl w:val="0"/>
        <w:numPr>
          <w:ilvl w:val="0"/>
          <w:numId w:val="21"/>
        </w:numPr>
        <w:tabs>
          <w:tab w:val="num" w:pos="426"/>
        </w:tabs>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 przypadku gdy dokumenty potwierdzające wniesienie zabezpieczenia należytego wykonania Umowy wystawi bank zagraniczny lub zagraniczny zakład ubezpieczeń, oprócz wymagań zawartych w niniejszym paragrafie, dokumenty te winny zawierać klauzulę, iż wszelkie prawa i obowiązki wynikające z wystawionych dokumentów podlegają ustawodawstwu polskiemu oraz dodatkowo należy do nich załączyć tłumaczenie przysięgłe na język polski.</w:t>
      </w:r>
    </w:p>
    <w:p w14:paraId="4CAD5D97" w14:textId="77777777" w:rsidR="009A2623" w:rsidRPr="003466BD" w:rsidRDefault="009A2623" w:rsidP="009A2623">
      <w:pPr>
        <w:widowControl w:val="0"/>
        <w:numPr>
          <w:ilvl w:val="0"/>
          <w:numId w:val="21"/>
        </w:numPr>
        <w:tabs>
          <w:tab w:val="num" w:pos="426"/>
        </w:tabs>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Zabezpieczenie wnoszone w pieniądzu Wykonawca wpłaci przelewem na rachunek bankowy Województwa Wielkopolskiego wskazany przez Organizatora Postępowania. W przypadku wniesienia wadium w pieniądzu Wykonawca może wyrazić zgodę na zaliczenie kwoty wadium na poczet zabezpieczenia.</w:t>
      </w:r>
    </w:p>
    <w:p w14:paraId="31EC4C63" w14:textId="77777777" w:rsidR="009A2623" w:rsidRPr="003466BD" w:rsidRDefault="009A2623" w:rsidP="009A2623">
      <w:pPr>
        <w:widowControl w:val="0"/>
        <w:numPr>
          <w:ilvl w:val="0"/>
          <w:numId w:val="21"/>
        </w:numPr>
        <w:tabs>
          <w:tab w:val="num" w:pos="426"/>
        </w:tabs>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 Zabezpieczenie wniesiono w pieniądzu Organizator Postępowania działając w imieniu i na rzecz Zamawiającego Razem przechowuje je na oprocentowanym rachunku bankowym. Zamawiający Razem zwraca zabezpieczenie wniesione w pieniądzu z odsetkami wynikającymi z umowy rachunku bankowego, na którym było ono przechowywane, pomniejszone o koszt prowadzenia tego rachunku oraz prowizji bankowej za przelew pieniędzy na rachunek bankowy Wykonawcy. </w:t>
      </w:r>
    </w:p>
    <w:p w14:paraId="513B4655" w14:textId="77F394C6" w:rsidR="009A2623" w:rsidRPr="003466BD" w:rsidRDefault="009A2623" w:rsidP="009A2623">
      <w:pPr>
        <w:widowControl w:val="0"/>
        <w:numPr>
          <w:ilvl w:val="0"/>
          <w:numId w:val="21"/>
        </w:numPr>
        <w:tabs>
          <w:tab w:val="num" w:pos="426"/>
        </w:tabs>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Jeżeli zabezpieczenie wniesiono w postaci gwarancji lub poręczenia odnośnie treści gwarancji lub poręczenia stosuje </w:t>
      </w:r>
      <w:r w:rsidR="00C747EA" w:rsidRPr="003466BD">
        <w:rPr>
          <w:rFonts w:ascii="Times New Roman" w:eastAsia="Times New Roman" w:hAnsi="Times New Roman" w:cs="Times New Roman"/>
          <w:lang w:eastAsia="pl-PL"/>
        </w:rPr>
        <w:t>się odpowiednio postanowienia S</w:t>
      </w:r>
      <w:r w:rsidRPr="003466BD">
        <w:rPr>
          <w:rFonts w:ascii="Times New Roman" w:eastAsia="Times New Roman" w:hAnsi="Times New Roman" w:cs="Times New Roman"/>
          <w:lang w:eastAsia="pl-PL"/>
        </w:rPr>
        <w:t xml:space="preserve">WZ dotyczące formy wniesienia wadium w formie gwarancji lub poręczenia. </w:t>
      </w:r>
    </w:p>
    <w:p w14:paraId="6A0618F2" w14:textId="77777777" w:rsidR="009A2623" w:rsidRPr="003466BD" w:rsidRDefault="009A2623" w:rsidP="009A2623">
      <w:pPr>
        <w:widowControl w:val="0"/>
        <w:numPr>
          <w:ilvl w:val="0"/>
          <w:numId w:val="21"/>
        </w:numPr>
        <w:tabs>
          <w:tab w:val="num" w:pos="426"/>
        </w:tabs>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Zamawiający zwróci 70% zabezpieczenia w terminie 30 dni od dnia wykonania zamówienia i uznania przez Zamawiającego Razem za należycie wykonane (Protokół Końcowy). Kwota pozostawiona na zabezpieczenie roszczeń z tytułu Rękojmi za wady wynosić będzie 30 % wysokości zabezpieczenia. Kwota, o której mowa w zdaniu drugim zwrócona zostanie nie później </w:t>
      </w:r>
      <w:r w:rsidRPr="003466BD">
        <w:rPr>
          <w:rFonts w:ascii="Times New Roman" w:eastAsia="Times New Roman" w:hAnsi="Times New Roman" w:cs="Times New Roman"/>
          <w:lang w:eastAsia="pl-PL"/>
        </w:rPr>
        <w:lastRenderedPageBreak/>
        <w:t>niż w piętnastym dniu po upływie Podstawowej Daty Końcowej Rękojmi, chyba, że Wykonawca w Ofercie Wykonawcy wskazał Wybraną Datę Końcową Rękojmi, wówczas zwrot zabezpieczenia nastąpi nie później niż w terminie piętnastu dni po upływie Wybranej Daty Końcową Rękojmi. Okoliczność, że wskutek wykonywania obowiązków  z tytułu Rękojmi lub Gwarancji, termin rękojmi lub gwarancji biegnie na nowo na Urządzenie które było naprawiane lub wymieniane, nie zmienia zasad zwrotu zabezpieczenia, które zawsze będzie zwracane nie później niż 15 dni od Daty Końcowej Rękojmi (Podstawowej lub Wybranej). Tym samym dopuszczalna jest sytuacja że mimo zwrotu całości zabezpieczenia w związku z upływem Daty Końcowej Rękojmi, Zamawiającemu Razem  przysługiwać jeszcze będą wobec wybranych Urządzeń, które były naprawiane lub wymieniane uprawnienia z tytułu Rękojmi lub Gwarancji</w:t>
      </w:r>
    </w:p>
    <w:p w14:paraId="06F7F59A" w14:textId="77777777" w:rsidR="009A2623" w:rsidRPr="003466BD" w:rsidRDefault="009A2623" w:rsidP="009A2623">
      <w:pPr>
        <w:widowControl w:val="0"/>
        <w:numPr>
          <w:ilvl w:val="0"/>
          <w:numId w:val="21"/>
        </w:numPr>
        <w:tabs>
          <w:tab w:val="num" w:pos="426"/>
        </w:tabs>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W przypadku wniesienia zabezpieczenia w innej postaci niż pieniądz, Wykonawca zobowiązany jest bez odrębnego wezwania ze strony Organizatora Postępowania przedstawiać mu zaktualizowane zabezpieczenie obejmujące cały okres na jakie powinno być wniesione, co dotyczy sytuacji gdy zabezpieczenie ustanowione zostało na okres krótszy niż okres wymagany zgodnie z postanowieniami Umowy. </w:t>
      </w:r>
    </w:p>
    <w:p w14:paraId="7195C7D2" w14:textId="77777777" w:rsidR="009A2623" w:rsidRPr="003466BD" w:rsidRDefault="009A2623" w:rsidP="009A2623">
      <w:pPr>
        <w:widowControl w:val="0"/>
        <w:spacing w:before="120" w:after="120" w:line="300" w:lineRule="atLeast"/>
        <w:ind w:left="720"/>
        <w:jc w:val="both"/>
        <w:rPr>
          <w:rFonts w:ascii="Times New Roman" w:eastAsia="Times New Roman" w:hAnsi="Times New Roman" w:cs="Times New Roman"/>
          <w:lang w:eastAsia="ar-SA"/>
        </w:rPr>
      </w:pPr>
    </w:p>
    <w:p w14:paraId="1A1FA9F2" w14:textId="77777777" w:rsidR="009A2623" w:rsidRPr="003466BD" w:rsidRDefault="00BC4D50" w:rsidP="009A2623">
      <w:pPr>
        <w:widowControl w:val="0"/>
        <w:spacing w:before="120" w:after="120" w:line="300" w:lineRule="atLeast"/>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 19</w:t>
      </w:r>
    </w:p>
    <w:p w14:paraId="4BC756B2" w14:textId="77777777" w:rsidR="009A2623" w:rsidRPr="003466BD" w:rsidRDefault="009A2623" w:rsidP="009A2623">
      <w:pPr>
        <w:widowControl w:val="0"/>
        <w:spacing w:before="120" w:after="120" w:line="300" w:lineRule="atLeast"/>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Poufność</w:t>
      </w:r>
    </w:p>
    <w:p w14:paraId="3955C3D4" w14:textId="77777777" w:rsidR="009A2623" w:rsidRPr="003466BD" w:rsidRDefault="009A2623" w:rsidP="009A2623">
      <w:pPr>
        <w:widowControl w:val="0"/>
        <w:numPr>
          <w:ilvl w:val="6"/>
          <w:numId w:val="22"/>
        </w:numPr>
        <w:spacing w:before="120" w:after="120" w:line="300" w:lineRule="atLeast"/>
        <w:ind w:left="426" w:hanging="426"/>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Wykonawca zobowiązuje się do zachowania w tajemnicy wszelkich informacji uzyskanych w związku z realizacją Umowy, zarówno w trakcie jej trwania jak i po jej wygaśnięciu. Wykonawca jest zwolniony z obowiązku zachowania tajemnicy i poufności, jeżeli informacje, co, do których taki obowiązek istniał:</w:t>
      </w:r>
    </w:p>
    <w:p w14:paraId="2A467BB3" w14:textId="77777777" w:rsidR="009A2623" w:rsidRPr="003466BD" w:rsidRDefault="009A2623" w:rsidP="009A2623">
      <w:pPr>
        <w:widowControl w:val="0"/>
        <w:numPr>
          <w:ilvl w:val="0"/>
          <w:numId w:val="23"/>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 dniu ich ujawnienia były powszechnie znane</w:t>
      </w:r>
      <w:r w:rsidRPr="003466BD">
        <w:rPr>
          <w:rFonts w:ascii="Times New Roman" w:hAnsi="Times New Roman" w:cs="Times New Roman"/>
        </w:rPr>
        <w:t xml:space="preserve"> lub stały się takimi w późniejszym okresie – </w:t>
      </w:r>
      <w:r w:rsidRPr="003466BD">
        <w:rPr>
          <w:rFonts w:ascii="Times New Roman" w:eastAsia="Times New Roman" w:hAnsi="Times New Roman" w:cs="Times New Roman"/>
          <w:lang w:eastAsia="pl-PL"/>
        </w:rPr>
        <w:t xml:space="preserve"> bez zawinionego przyczynienia się Wykonawcy do ich ujawnienia;</w:t>
      </w:r>
    </w:p>
    <w:p w14:paraId="6D045A24" w14:textId="77777777" w:rsidR="009A2623" w:rsidRPr="003466BD" w:rsidRDefault="009A2623" w:rsidP="009A2623">
      <w:pPr>
        <w:widowControl w:val="0"/>
        <w:numPr>
          <w:ilvl w:val="0"/>
          <w:numId w:val="23"/>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muszą być ujawnione zgodnie z przepisami prawa lub postanowieniami sądów lub upoważnionych organów państwowych;</w:t>
      </w:r>
    </w:p>
    <w:p w14:paraId="5B03084B" w14:textId="77777777" w:rsidR="009A2623" w:rsidRPr="003466BD" w:rsidRDefault="009A2623" w:rsidP="009A2623">
      <w:pPr>
        <w:widowControl w:val="0"/>
        <w:numPr>
          <w:ilvl w:val="0"/>
          <w:numId w:val="23"/>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muszą być ujawnione w celu wykonania Umowy, a Wykonawca uzyskał zgodę Zamawiającego na ich ujawnienie.</w:t>
      </w:r>
    </w:p>
    <w:p w14:paraId="1E6210C5" w14:textId="77777777" w:rsidR="009A2623" w:rsidRPr="003466BD" w:rsidRDefault="009A2623" w:rsidP="009A2623">
      <w:pPr>
        <w:widowControl w:val="0"/>
        <w:numPr>
          <w:ilvl w:val="0"/>
          <w:numId w:val="22"/>
        </w:numPr>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Wykonawcy nie wolno, bez uprzedniej pisemnej zgody Zamawiającego Razem, ujawniać jakiejkolwiek specyfikacji, rysunku, wzoru lub innej informacji dostarczonej przez Zamawiającego Razem, lub na jego rzecz w związku z realizacją Umowy.</w:t>
      </w:r>
    </w:p>
    <w:p w14:paraId="332A2225" w14:textId="77777777" w:rsidR="009A2623" w:rsidRPr="003466BD" w:rsidRDefault="009A2623" w:rsidP="009A2623">
      <w:pPr>
        <w:widowControl w:val="0"/>
        <w:numPr>
          <w:ilvl w:val="0"/>
          <w:numId w:val="22"/>
        </w:numPr>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 Wszelkie informacje uzyskane przez Wykonawcę w związku z wykonywaniem Przedmiotu Umowy mogą być wykorzystywane tylko i wyłącznie w celu realizacji Umowy.</w:t>
      </w:r>
    </w:p>
    <w:p w14:paraId="726CB157" w14:textId="77777777" w:rsidR="009A2623" w:rsidRPr="003466BD" w:rsidRDefault="009A2623" w:rsidP="009A2623">
      <w:pPr>
        <w:widowControl w:val="0"/>
        <w:numPr>
          <w:ilvl w:val="0"/>
          <w:numId w:val="22"/>
        </w:numPr>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Wszelkie dokumenty związane z wykonywaniem Przedmiotu Umowy pozostają własnością Zamawiającego i podlegają zwrotowi na żądanie Zamawiającego wraz ze wszystkimi kopiami oraz nośnikami, na których dokumenty zostały utrwalone w wersji elektronicznej, po zakończeniu realizacji Przedmiotu Umowy. Postanowienie niniejsze nie dotyczy umów (oraz związanych z nimi dokumentów) zawieranych przez Wykonawcę z Innymi Podmiotami, chyba, że prawa i obowiązki z tych umów są przenoszone na Zamawiającego. </w:t>
      </w:r>
    </w:p>
    <w:p w14:paraId="4EDC56E2" w14:textId="77777777" w:rsidR="009A2623" w:rsidRPr="003466BD" w:rsidRDefault="009A2623" w:rsidP="009A2623">
      <w:pPr>
        <w:widowControl w:val="0"/>
        <w:numPr>
          <w:ilvl w:val="0"/>
          <w:numId w:val="22"/>
        </w:numPr>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Wykonawca odpowiada za podjęcie i zapewnienie wszelkich niezbędnych środków zapewniających dochowanie wyżej wymienionej klauzuli poufności przez swoich pracowników, Podwykonawców, doradców i inne podobne osoby.</w:t>
      </w:r>
    </w:p>
    <w:p w14:paraId="75FDF4BD" w14:textId="77777777" w:rsidR="009A2623" w:rsidRPr="003466BD" w:rsidRDefault="009A2623" w:rsidP="009A2623">
      <w:pPr>
        <w:widowControl w:val="0"/>
        <w:numPr>
          <w:ilvl w:val="0"/>
          <w:numId w:val="22"/>
        </w:numPr>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Zamawiający Razem jak i Organizator Postępowania zobowiązuje się do zachowania w tajemnicy informacji uzyskanych w związku z realizacją Umowy, zarówno w trakcie jej trwania jak i po jej </w:t>
      </w:r>
      <w:r w:rsidRPr="003466BD">
        <w:rPr>
          <w:rFonts w:ascii="Times New Roman" w:eastAsia="Times New Roman" w:hAnsi="Times New Roman" w:cs="Times New Roman"/>
          <w:lang w:eastAsia="pl-PL"/>
        </w:rPr>
        <w:lastRenderedPageBreak/>
        <w:t>wygaśnięciu, co nie dotyczy informacji, których ujawnienie jest uzasadnione publicznym charakterem działalności Zamawiającego Razem jak i Organizatora Postępowania. Ponadto Zamawiający Razem jak i Organizator Postępowania jest zwolniony z obowiązku zachowania tajemnicy i poufności, jeżeli informacje, co, do których taki obowiązek istniał:</w:t>
      </w:r>
    </w:p>
    <w:p w14:paraId="2AA2F24B" w14:textId="77777777" w:rsidR="009A2623" w:rsidRPr="003466BD" w:rsidRDefault="009A2623" w:rsidP="009A2623">
      <w:pPr>
        <w:widowControl w:val="0"/>
        <w:numPr>
          <w:ilvl w:val="0"/>
          <w:numId w:val="2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W dniu ich ujawnienia były powszechnie znane bez zawinionego przyczynienia się Zamawiającego Razem lub Organizatora Postepowania do ich ujawnienia;</w:t>
      </w:r>
    </w:p>
    <w:p w14:paraId="4835F5FF" w14:textId="77777777" w:rsidR="009A2623" w:rsidRPr="003466BD" w:rsidRDefault="009A2623" w:rsidP="009A2623">
      <w:pPr>
        <w:widowControl w:val="0"/>
        <w:numPr>
          <w:ilvl w:val="0"/>
          <w:numId w:val="24"/>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 Muszą być ujawnione zgodnie z przepisami prawa lub postanowieniami sądów lub upoważnionych organów państwowych;</w:t>
      </w:r>
    </w:p>
    <w:p w14:paraId="592B0DCE" w14:textId="77777777" w:rsidR="009A2623" w:rsidRPr="003466BD" w:rsidRDefault="009A2623" w:rsidP="009A2623">
      <w:pPr>
        <w:widowControl w:val="0"/>
        <w:numPr>
          <w:ilvl w:val="0"/>
          <w:numId w:val="24"/>
        </w:numPr>
        <w:spacing w:before="120" w:after="120" w:line="300" w:lineRule="atLeast"/>
        <w:contextualSpacing/>
        <w:jc w:val="both"/>
        <w:rPr>
          <w:rFonts w:ascii="Times New Roman" w:eastAsia="Calibri" w:hAnsi="Times New Roman" w:cs="Times New Roman"/>
          <w:color w:val="000000"/>
        </w:rPr>
      </w:pPr>
      <w:r w:rsidRPr="003466BD">
        <w:rPr>
          <w:rFonts w:ascii="Times New Roman" w:eastAsia="Times New Roman" w:hAnsi="Times New Roman" w:cs="Times New Roman"/>
          <w:lang w:eastAsia="pl-PL"/>
        </w:rPr>
        <w:t>Muszą być ujawnione w celu wykonania Umowy</w:t>
      </w:r>
    </w:p>
    <w:p w14:paraId="63BD6D54" w14:textId="77777777" w:rsidR="009A2623" w:rsidRPr="003466BD" w:rsidRDefault="009A2623" w:rsidP="009A2623">
      <w:pPr>
        <w:widowControl w:val="0"/>
        <w:numPr>
          <w:ilvl w:val="0"/>
          <w:numId w:val="24"/>
        </w:numPr>
        <w:spacing w:before="120" w:after="120" w:line="300" w:lineRule="atLeast"/>
        <w:contextualSpacing/>
        <w:jc w:val="both"/>
        <w:rPr>
          <w:rFonts w:ascii="Times New Roman" w:eastAsia="Calibri" w:hAnsi="Times New Roman" w:cs="Times New Roman"/>
          <w:color w:val="000000"/>
        </w:rPr>
      </w:pPr>
      <w:r w:rsidRPr="003466BD">
        <w:rPr>
          <w:rFonts w:ascii="Times New Roman" w:eastAsia="Times New Roman" w:hAnsi="Times New Roman" w:cs="Times New Roman"/>
          <w:lang w:eastAsia="pl-PL"/>
        </w:rPr>
        <w:t>Muszą być ujawnione w związku z realizacją Projektu</w:t>
      </w:r>
    </w:p>
    <w:p w14:paraId="75181304" w14:textId="77777777" w:rsidR="009A2623" w:rsidRPr="003466BD" w:rsidRDefault="009A2623" w:rsidP="009A2623">
      <w:pPr>
        <w:widowControl w:val="0"/>
        <w:spacing w:before="120" w:after="120" w:line="300" w:lineRule="atLeast"/>
        <w:rPr>
          <w:rFonts w:ascii="Times New Roman" w:eastAsia="Times New Roman" w:hAnsi="Times New Roman" w:cs="Times New Roman"/>
          <w:b/>
          <w:lang w:eastAsia="pl-PL"/>
        </w:rPr>
      </w:pPr>
    </w:p>
    <w:p w14:paraId="379E890C" w14:textId="77777777" w:rsidR="009A2623" w:rsidRPr="003466BD" w:rsidRDefault="00383F2B" w:rsidP="009A2623">
      <w:pPr>
        <w:widowControl w:val="0"/>
        <w:spacing w:before="120" w:after="120" w:line="300" w:lineRule="atLeast"/>
        <w:ind w:left="360"/>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 20</w:t>
      </w:r>
    </w:p>
    <w:p w14:paraId="57FC704B" w14:textId="77777777" w:rsidR="009A2623" w:rsidRPr="003466BD" w:rsidRDefault="009A2623" w:rsidP="009A2623">
      <w:pPr>
        <w:spacing w:line="300" w:lineRule="atLeast"/>
        <w:ind w:left="284" w:hanging="284"/>
        <w:jc w:val="center"/>
        <w:rPr>
          <w:rFonts w:ascii="Times New Roman" w:hAnsi="Times New Roman" w:cs="Times New Roman"/>
          <w:b/>
        </w:rPr>
      </w:pPr>
      <w:r w:rsidRPr="003466BD">
        <w:rPr>
          <w:rFonts w:ascii="Times New Roman" w:hAnsi="Times New Roman" w:cs="Times New Roman"/>
          <w:b/>
        </w:rPr>
        <w:t>Przetwarzanie danych osobowych</w:t>
      </w:r>
    </w:p>
    <w:p w14:paraId="0A6CCC69" w14:textId="77777777" w:rsidR="009A2623" w:rsidRPr="003466BD" w:rsidRDefault="009A2623" w:rsidP="009A2623">
      <w:pPr>
        <w:spacing w:after="0" w:line="300" w:lineRule="atLeast"/>
        <w:ind w:left="284" w:hanging="284"/>
        <w:jc w:val="both"/>
        <w:rPr>
          <w:rFonts w:ascii="Times New Roman" w:eastAsia="TimesNewRoman" w:hAnsi="Times New Roman" w:cs="Times New Roman"/>
          <w:lang w:eastAsia="pl-PL"/>
        </w:rPr>
      </w:pPr>
      <w:r w:rsidRPr="003466BD">
        <w:rPr>
          <w:rFonts w:ascii="Times New Roman" w:eastAsia="TimesNewRoman" w:hAnsi="Times New Roman" w:cs="Times New Roman"/>
          <w:lang w:eastAsia="pl-PL"/>
        </w:rPr>
        <w:t>1.</w:t>
      </w:r>
      <w:r w:rsidRPr="003466BD">
        <w:rPr>
          <w:rFonts w:ascii="Times New Roman" w:eastAsia="TimesNewRoman" w:hAnsi="Times New Roman" w:cs="Times New Roman"/>
          <w:lang w:eastAsia="pl-PL"/>
        </w:rPr>
        <w:tab/>
        <w:t>W ramach niniejszej Umowy przetwarzane będą dane osobowe Wykonawcy.</w:t>
      </w:r>
    </w:p>
    <w:p w14:paraId="0AEA7F7C" w14:textId="77777777" w:rsidR="009A2623" w:rsidRPr="003466BD" w:rsidRDefault="009A2623" w:rsidP="009A2623">
      <w:pPr>
        <w:spacing w:after="0" w:line="300" w:lineRule="atLeast"/>
        <w:ind w:left="284" w:hanging="284"/>
        <w:jc w:val="both"/>
        <w:rPr>
          <w:rFonts w:ascii="Times New Roman" w:eastAsia="TimesNewRoman" w:hAnsi="Times New Roman" w:cs="Times New Roman"/>
          <w:lang w:eastAsia="pl-PL"/>
        </w:rPr>
      </w:pPr>
      <w:r w:rsidRPr="003466BD">
        <w:rPr>
          <w:rFonts w:ascii="Times New Roman" w:eastAsia="TimesNewRoman" w:hAnsi="Times New Roman" w:cs="Times New Roman"/>
          <w:lang w:eastAsia="pl-PL"/>
        </w:rPr>
        <w:t>2.</w:t>
      </w:r>
      <w:r w:rsidRPr="003466BD">
        <w:rPr>
          <w:rFonts w:ascii="Times New Roman" w:eastAsia="TimesNewRoman" w:hAnsi="Times New Roman" w:cs="Times New Roman"/>
          <w:lang w:eastAsia="pl-PL"/>
        </w:rPr>
        <w:tab/>
        <w:t>Administratorem danych osobowych jest Marszałek Województwa z siedzibą Urzędu Marszałkowskiego Województwa Wielkopolskiego w Poznaniu przy al. Niepodległości 34, 61-713 Poznań.</w:t>
      </w:r>
    </w:p>
    <w:p w14:paraId="61297962" w14:textId="77777777" w:rsidR="009A2623" w:rsidRPr="003466BD" w:rsidRDefault="009A2623" w:rsidP="009A2623">
      <w:pPr>
        <w:spacing w:after="0" w:line="300" w:lineRule="atLeast"/>
        <w:ind w:left="284" w:hanging="284"/>
        <w:jc w:val="both"/>
        <w:rPr>
          <w:rFonts w:ascii="Times New Roman" w:eastAsia="TimesNewRoman" w:hAnsi="Times New Roman" w:cs="Times New Roman"/>
          <w:lang w:eastAsia="pl-PL"/>
        </w:rPr>
      </w:pPr>
      <w:r w:rsidRPr="003466BD">
        <w:rPr>
          <w:rFonts w:ascii="Times New Roman" w:eastAsia="TimesNewRoman" w:hAnsi="Times New Roman" w:cs="Times New Roman"/>
          <w:lang w:eastAsia="pl-PL"/>
        </w:rPr>
        <w:t>3.</w:t>
      </w:r>
      <w:r w:rsidRPr="003466BD">
        <w:rPr>
          <w:rFonts w:ascii="Times New Roman" w:eastAsia="TimesNewRoman" w:hAnsi="Times New Roman" w:cs="Times New Roman"/>
          <w:lang w:eastAsia="pl-PL"/>
        </w:rPr>
        <w:tab/>
        <w:t>Dane osobowe, o których mowa, będą przetwarzane w celach:</w:t>
      </w:r>
    </w:p>
    <w:p w14:paraId="0F228D6E" w14:textId="77777777" w:rsidR="009A2623" w:rsidRPr="003466BD" w:rsidRDefault="009A2623" w:rsidP="009A2623">
      <w:pPr>
        <w:spacing w:after="0" w:line="300" w:lineRule="atLeast"/>
        <w:ind w:left="567" w:hanging="284"/>
        <w:jc w:val="both"/>
        <w:rPr>
          <w:rFonts w:ascii="Times New Roman" w:eastAsia="TimesNewRoman" w:hAnsi="Times New Roman" w:cs="Times New Roman"/>
          <w:lang w:eastAsia="pl-PL"/>
        </w:rPr>
      </w:pPr>
      <w:r w:rsidRPr="003466BD">
        <w:rPr>
          <w:rFonts w:ascii="Times New Roman" w:eastAsia="TimesNewRoman" w:hAnsi="Times New Roman" w:cs="Times New Roman"/>
          <w:lang w:eastAsia="pl-PL"/>
        </w:rPr>
        <w:t>a.</w:t>
      </w:r>
      <w:r w:rsidRPr="003466BD">
        <w:rPr>
          <w:rFonts w:ascii="Times New Roman" w:eastAsia="TimesNewRoman" w:hAnsi="Times New Roman" w:cs="Times New Roman"/>
          <w:lang w:eastAsia="pl-PL"/>
        </w:rPr>
        <w:tab/>
        <w:t>realizacji Umowy;</w:t>
      </w:r>
    </w:p>
    <w:p w14:paraId="3B986CDC" w14:textId="77777777" w:rsidR="009A2623" w:rsidRPr="003466BD" w:rsidRDefault="009A2623" w:rsidP="009A2623">
      <w:pPr>
        <w:spacing w:after="0" w:line="300" w:lineRule="atLeast"/>
        <w:ind w:left="567" w:hanging="284"/>
        <w:jc w:val="both"/>
        <w:rPr>
          <w:rFonts w:ascii="Times New Roman" w:eastAsia="TimesNewRoman" w:hAnsi="Times New Roman" w:cs="Times New Roman"/>
          <w:lang w:eastAsia="pl-PL"/>
        </w:rPr>
      </w:pPr>
      <w:r w:rsidRPr="003466BD">
        <w:rPr>
          <w:rFonts w:ascii="Times New Roman" w:eastAsia="TimesNewRoman" w:hAnsi="Times New Roman" w:cs="Times New Roman"/>
          <w:lang w:eastAsia="pl-PL"/>
        </w:rPr>
        <w:t>b.</w:t>
      </w:r>
      <w:r w:rsidRPr="003466BD">
        <w:rPr>
          <w:rFonts w:ascii="Times New Roman" w:eastAsia="TimesNewRoman" w:hAnsi="Times New Roman" w:cs="Times New Roman"/>
          <w:lang w:eastAsia="pl-PL"/>
        </w:rPr>
        <w:tab/>
        <w:t>rozliczenia Umowy;</w:t>
      </w:r>
    </w:p>
    <w:p w14:paraId="6194FABA" w14:textId="77777777" w:rsidR="009A2623" w:rsidRPr="003466BD" w:rsidRDefault="009A2623" w:rsidP="009A2623">
      <w:pPr>
        <w:spacing w:after="0" w:line="300" w:lineRule="atLeast"/>
        <w:ind w:left="567" w:hanging="284"/>
        <w:jc w:val="both"/>
        <w:rPr>
          <w:rFonts w:ascii="Times New Roman" w:eastAsia="TimesNewRoman" w:hAnsi="Times New Roman" w:cs="Times New Roman"/>
          <w:lang w:eastAsia="pl-PL"/>
        </w:rPr>
      </w:pPr>
      <w:r w:rsidRPr="003466BD">
        <w:rPr>
          <w:rFonts w:ascii="Times New Roman" w:eastAsia="TimesNewRoman" w:hAnsi="Times New Roman" w:cs="Times New Roman"/>
          <w:lang w:eastAsia="pl-PL"/>
        </w:rPr>
        <w:t>c.</w:t>
      </w:r>
      <w:r w:rsidRPr="003466BD">
        <w:rPr>
          <w:rFonts w:ascii="Times New Roman" w:eastAsia="TimesNewRoman" w:hAnsi="Times New Roman" w:cs="Times New Roman"/>
          <w:lang w:eastAsia="pl-PL"/>
        </w:rPr>
        <w:tab/>
        <w:t>realizacji i rozliczenia dofinasowania, monitoringu i ewaluacji  Projektu w ramach którego Umowa jest realizowana;</w:t>
      </w:r>
    </w:p>
    <w:p w14:paraId="2B63A45D" w14:textId="77777777" w:rsidR="009A2623" w:rsidRPr="003466BD" w:rsidRDefault="009A2623" w:rsidP="009A2623">
      <w:pPr>
        <w:spacing w:after="0" w:line="300" w:lineRule="atLeast"/>
        <w:ind w:left="567" w:hanging="284"/>
        <w:jc w:val="both"/>
        <w:rPr>
          <w:rFonts w:ascii="Times New Roman" w:eastAsia="TimesNewRoman" w:hAnsi="Times New Roman" w:cs="Times New Roman"/>
          <w:lang w:eastAsia="pl-PL"/>
        </w:rPr>
      </w:pPr>
      <w:r w:rsidRPr="003466BD">
        <w:rPr>
          <w:rFonts w:ascii="Times New Roman" w:eastAsia="TimesNewRoman" w:hAnsi="Times New Roman" w:cs="Times New Roman"/>
          <w:lang w:eastAsia="pl-PL"/>
        </w:rPr>
        <w:t>d.</w:t>
      </w:r>
      <w:r w:rsidRPr="003466BD">
        <w:rPr>
          <w:rFonts w:ascii="Times New Roman" w:eastAsia="TimesNewRoman" w:hAnsi="Times New Roman" w:cs="Times New Roman"/>
          <w:lang w:eastAsia="pl-PL"/>
        </w:rPr>
        <w:tab/>
        <w:t>sprawozdawczości Projektu w ramach którego Umowa jest realizowana;</w:t>
      </w:r>
    </w:p>
    <w:p w14:paraId="28A541C1" w14:textId="77777777" w:rsidR="009A2623" w:rsidRPr="003466BD" w:rsidRDefault="009A2623" w:rsidP="009A2623">
      <w:pPr>
        <w:spacing w:after="0" w:line="300" w:lineRule="atLeast"/>
        <w:ind w:left="567" w:hanging="284"/>
        <w:jc w:val="both"/>
        <w:rPr>
          <w:rFonts w:ascii="Times New Roman" w:eastAsia="TimesNewRoman" w:hAnsi="Times New Roman" w:cs="Times New Roman"/>
          <w:lang w:eastAsia="pl-PL"/>
        </w:rPr>
      </w:pPr>
      <w:r w:rsidRPr="003466BD">
        <w:rPr>
          <w:rFonts w:ascii="Times New Roman" w:eastAsia="TimesNewRoman" w:hAnsi="Times New Roman" w:cs="Times New Roman"/>
          <w:lang w:eastAsia="pl-PL"/>
        </w:rPr>
        <w:t>e.</w:t>
      </w:r>
      <w:r w:rsidRPr="003466BD">
        <w:rPr>
          <w:rFonts w:ascii="Times New Roman" w:eastAsia="TimesNewRoman" w:hAnsi="Times New Roman" w:cs="Times New Roman"/>
          <w:lang w:eastAsia="pl-PL"/>
        </w:rPr>
        <w:tab/>
        <w:t>kontroli organów zewnętrznych zawarcia i realizacji Umowy oraz kontroli organów zewnętrznych dotyczących realizacji Projektu</w:t>
      </w:r>
    </w:p>
    <w:p w14:paraId="66D844E7" w14:textId="77777777" w:rsidR="009A2623" w:rsidRPr="003466BD" w:rsidRDefault="009A2623" w:rsidP="009A2623">
      <w:pPr>
        <w:spacing w:after="0" w:line="300" w:lineRule="atLeast"/>
        <w:ind w:left="567" w:hanging="284"/>
        <w:jc w:val="both"/>
        <w:rPr>
          <w:rFonts w:ascii="Times New Roman" w:eastAsia="TimesNewRoman" w:hAnsi="Times New Roman" w:cs="Times New Roman"/>
          <w:lang w:eastAsia="pl-PL"/>
        </w:rPr>
      </w:pPr>
      <w:r w:rsidRPr="003466BD">
        <w:rPr>
          <w:rFonts w:ascii="Times New Roman" w:eastAsia="TimesNewRoman" w:hAnsi="Times New Roman" w:cs="Times New Roman"/>
          <w:lang w:eastAsia="pl-PL"/>
        </w:rPr>
        <w:t>f.</w:t>
      </w:r>
      <w:r w:rsidRPr="003466BD">
        <w:rPr>
          <w:rFonts w:ascii="Times New Roman" w:eastAsia="TimesNewRoman" w:hAnsi="Times New Roman" w:cs="Times New Roman"/>
          <w:lang w:eastAsia="pl-PL"/>
        </w:rPr>
        <w:tab/>
        <w:t>informowania o działaniach realizowanych przez Województwo, Partnerów i Uczestników Projektu,</w:t>
      </w:r>
    </w:p>
    <w:p w14:paraId="11D8502D" w14:textId="77777777" w:rsidR="009A2623" w:rsidRPr="003466BD" w:rsidRDefault="009A2623" w:rsidP="009A2623">
      <w:pPr>
        <w:spacing w:after="0" w:line="300" w:lineRule="atLeast"/>
        <w:ind w:left="567" w:hanging="284"/>
        <w:jc w:val="both"/>
        <w:rPr>
          <w:rFonts w:ascii="Times New Roman" w:eastAsia="TimesNewRoman" w:hAnsi="Times New Roman" w:cs="Times New Roman"/>
          <w:lang w:eastAsia="pl-PL"/>
        </w:rPr>
      </w:pPr>
      <w:r w:rsidRPr="003466BD">
        <w:rPr>
          <w:rFonts w:ascii="Times New Roman" w:eastAsia="TimesNewRoman" w:hAnsi="Times New Roman" w:cs="Times New Roman"/>
          <w:lang w:eastAsia="pl-PL"/>
        </w:rPr>
        <w:t>g.</w:t>
      </w:r>
      <w:r w:rsidRPr="003466BD">
        <w:rPr>
          <w:rFonts w:ascii="Times New Roman" w:eastAsia="TimesNewRoman" w:hAnsi="Times New Roman" w:cs="Times New Roman"/>
          <w:lang w:eastAsia="pl-PL"/>
        </w:rPr>
        <w:tab/>
        <w:t>archiwizacji.</w:t>
      </w:r>
    </w:p>
    <w:p w14:paraId="3288844C" w14:textId="77777777" w:rsidR="009A2623" w:rsidRPr="003466BD" w:rsidRDefault="009A2623" w:rsidP="009A2623">
      <w:pPr>
        <w:spacing w:after="0" w:line="300" w:lineRule="atLeast"/>
        <w:ind w:left="284" w:hanging="284"/>
        <w:jc w:val="both"/>
        <w:rPr>
          <w:rFonts w:ascii="Times New Roman" w:eastAsia="TimesNewRoman" w:hAnsi="Times New Roman" w:cs="Times New Roman"/>
          <w:lang w:eastAsia="pl-PL"/>
        </w:rPr>
      </w:pPr>
      <w:r w:rsidRPr="003466BD">
        <w:rPr>
          <w:rFonts w:ascii="Times New Roman" w:eastAsia="TimesNewRoman" w:hAnsi="Times New Roman" w:cs="Times New Roman"/>
          <w:lang w:eastAsia="pl-PL"/>
        </w:rPr>
        <w:t>4.</w:t>
      </w:r>
      <w:r w:rsidRPr="003466BD">
        <w:rPr>
          <w:rFonts w:ascii="Times New Roman" w:eastAsia="TimesNewRoman" w:hAnsi="Times New Roman" w:cs="Times New Roman"/>
          <w:lang w:eastAsia="pl-PL"/>
        </w:rPr>
        <w:tab/>
        <w:t>Dane osobowe przetwarzane są w związku z zawarciem oraz wykonaniem Umowy.</w:t>
      </w:r>
    </w:p>
    <w:p w14:paraId="3A48290F" w14:textId="77777777" w:rsidR="009A2623" w:rsidRPr="003466BD" w:rsidRDefault="009A2623" w:rsidP="009A2623">
      <w:pPr>
        <w:spacing w:after="0" w:line="300" w:lineRule="atLeast"/>
        <w:ind w:left="284" w:hanging="284"/>
        <w:jc w:val="both"/>
        <w:rPr>
          <w:rFonts w:ascii="Times New Roman" w:eastAsia="TimesNewRoman" w:hAnsi="Times New Roman" w:cs="Times New Roman"/>
          <w:lang w:eastAsia="pl-PL"/>
        </w:rPr>
      </w:pPr>
      <w:r w:rsidRPr="003466BD">
        <w:rPr>
          <w:rFonts w:ascii="Times New Roman" w:eastAsia="TimesNewRoman" w:hAnsi="Times New Roman" w:cs="Times New Roman"/>
          <w:lang w:eastAsia="pl-PL"/>
        </w:rPr>
        <w:t>5.</w:t>
      </w:r>
      <w:r w:rsidRPr="003466BD">
        <w:rPr>
          <w:rFonts w:ascii="Times New Roman" w:eastAsia="TimesNewRoman" w:hAnsi="Times New Roman" w:cs="Times New Roman"/>
          <w:lang w:eastAsia="pl-PL"/>
        </w:rPr>
        <w:tab/>
        <w:t>W sprawach związanych z przetwarzaniem danych osobowych Wykonawca może kontaktować się z Inspektorem ochrony danych osobowych, Departament Organizacyjny i Kadr, Urząd Marszałkowski Województwa Wielkopolskiego w Poznaniu, al. Niepodległości 34, 61-714 Poznań, e-mail: inspektor.ochrony@umww.pl.</w:t>
      </w:r>
    </w:p>
    <w:p w14:paraId="7D5BE8EE" w14:textId="77777777" w:rsidR="009A2623" w:rsidRPr="003466BD" w:rsidRDefault="009A2623" w:rsidP="009A2623">
      <w:pPr>
        <w:spacing w:after="0" w:line="300" w:lineRule="atLeast"/>
        <w:ind w:left="284" w:hanging="284"/>
        <w:jc w:val="both"/>
        <w:rPr>
          <w:rFonts w:ascii="Times New Roman" w:eastAsia="TimesNewRoman" w:hAnsi="Times New Roman" w:cs="Times New Roman"/>
          <w:lang w:eastAsia="pl-PL"/>
        </w:rPr>
      </w:pPr>
      <w:r w:rsidRPr="003466BD">
        <w:rPr>
          <w:rFonts w:ascii="Times New Roman" w:eastAsia="TimesNewRoman" w:hAnsi="Times New Roman" w:cs="Times New Roman"/>
          <w:lang w:eastAsia="pl-PL"/>
        </w:rPr>
        <w:t>6.</w:t>
      </w:r>
      <w:r w:rsidRPr="003466BD">
        <w:rPr>
          <w:rFonts w:ascii="Times New Roman" w:eastAsia="TimesNewRoman" w:hAnsi="Times New Roman" w:cs="Times New Roman"/>
          <w:lang w:eastAsia="pl-PL"/>
        </w:rPr>
        <w:tab/>
        <w:t>Dane osobowe będą przetwarzane do roku 2026 włącznie zgodnie z Instrukcją Kancelaryjną.</w:t>
      </w:r>
    </w:p>
    <w:p w14:paraId="4A03F36A" w14:textId="77777777" w:rsidR="009A2623" w:rsidRPr="003466BD" w:rsidRDefault="009A2623" w:rsidP="009A2623">
      <w:pPr>
        <w:spacing w:after="0" w:line="300" w:lineRule="atLeast"/>
        <w:ind w:left="284" w:hanging="284"/>
        <w:jc w:val="both"/>
        <w:rPr>
          <w:rFonts w:ascii="Times New Roman" w:eastAsia="TimesNewRoman" w:hAnsi="Times New Roman" w:cs="Times New Roman"/>
          <w:lang w:eastAsia="pl-PL"/>
        </w:rPr>
      </w:pPr>
      <w:r w:rsidRPr="003466BD">
        <w:rPr>
          <w:rFonts w:ascii="Times New Roman" w:eastAsia="TimesNewRoman" w:hAnsi="Times New Roman" w:cs="Times New Roman"/>
          <w:lang w:eastAsia="pl-PL"/>
        </w:rPr>
        <w:t>7.</w:t>
      </w:r>
      <w:r w:rsidRPr="003466BD">
        <w:rPr>
          <w:rFonts w:ascii="Times New Roman" w:eastAsia="TimesNewRoman" w:hAnsi="Times New Roman" w:cs="Times New Roman"/>
          <w:lang w:eastAsia="pl-PL"/>
        </w:rPr>
        <w:tab/>
        <w:t>Podanie danych osobowych jest warunkiem umownym, a ich niepodanie skutkuje brakiem możliwości realizacji celów, dla których są gromadzone.</w:t>
      </w:r>
    </w:p>
    <w:p w14:paraId="149DF437" w14:textId="77777777" w:rsidR="009A2623" w:rsidRPr="003466BD" w:rsidRDefault="009A2623" w:rsidP="009A2623">
      <w:pPr>
        <w:spacing w:after="0" w:line="300" w:lineRule="atLeast"/>
        <w:ind w:left="284" w:hanging="284"/>
        <w:jc w:val="both"/>
        <w:rPr>
          <w:rFonts w:ascii="Times New Roman" w:eastAsia="TimesNewRoman" w:hAnsi="Times New Roman" w:cs="Times New Roman"/>
          <w:lang w:eastAsia="pl-PL"/>
        </w:rPr>
      </w:pPr>
      <w:r w:rsidRPr="003466BD">
        <w:rPr>
          <w:rFonts w:ascii="Times New Roman" w:eastAsia="TimesNewRoman" w:hAnsi="Times New Roman" w:cs="Times New Roman"/>
          <w:lang w:eastAsia="pl-PL"/>
        </w:rPr>
        <w:t>8.</w:t>
      </w:r>
      <w:r w:rsidRPr="003466BD">
        <w:rPr>
          <w:rFonts w:ascii="Times New Roman" w:eastAsia="TimesNewRoman" w:hAnsi="Times New Roman" w:cs="Times New Roman"/>
          <w:lang w:eastAsia="pl-PL"/>
        </w:rPr>
        <w:tab/>
        <w:t>Wykonawcy przysługuje prawo do przenoszenia danych, w przypadku o którym mowa w ust. 4 oraz gdy dane te są przetwarzane w sposób zautomatyzowany.</w:t>
      </w:r>
    </w:p>
    <w:p w14:paraId="0AAE9922" w14:textId="77777777" w:rsidR="009A2623" w:rsidRPr="003466BD" w:rsidRDefault="009A2623" w:rsidP="009A2623">
      <w:pPr>
        <w:spacing w:after="0" w:line="300" w:lineRule="atLeast"/>
        <w:ind w:left="284" w:hanging="284"/>
        <w:jc w:val="both"/>
        <w:rPr>
          <w:rFonts w:ascii="Times New Roman" w:eastAsia="TimesNewRoman" w:hAnsi="Times New Roman" w:cs="Times New Roman"/>
          <w:lang w:eastAsia="pl-PL"/>
        </w:rPr>
      </w:pPr>
      <w:r w:rsidRPr="003466BD">
        <w:rPr>
          <w:rFonts w:ascii="Times New Roman" w:eastAsia="TimesNewRoman" w:hAnsi="Times New Roman" w:cs="Times New Roman"/>
          <w:lang w:eastAsia="pl-PL"/>
        </w:rPr>
        <w:t>9.</w:t>
      </w:r>
      <w:r w:rsidRPr="003466BD">
        <w:rPr>
          <w:rFonts w:ascii="Times New Roman" w:eastAsia="TimesNewRoman" w:hAnsi="Times New Roman" w:cs="Times New Roman"/>
          <w:lang w:eastAsia="pl-PL"/>
        </w:rPr>
        <w:tab/>
        <w:t>Wykonawcy przysługuje prawo do dostępu do danych osobowych, ich sprostowania lub ograniczenia przetwarzania.</w:t>
      </w:r>
    </w:p>
    <w:p w14:paraId="673554D6" w14:textId="77777777" w:rsidR="009A2623" w:rsidRPr="003466BD" w:rsidRDefault="009A2623" w:rsidP="009A2623">
      <w:pPr>
        <w:spacing w:after="0" w:line="300" w:lineRule="atLeast"/>
        <w:ind w:left="284" w:hanging="426"/>
        <w:jc w:val="both"/>
        <w:rPr>
          <w:rFonts w:ascii="Times New Roman" w:eastAsia="TimesNewRoman" w:hAnsi="Times New Roman" w:cs="Times New Roman"/>
          <w:lang w:eastAsia="pl-PL"/>
        </w:rPr>
      </w:pPr>
      <w:r w:rsidRPr="003466BD">
        <w:rPr>
          <w:rFonts w:ascii="Times New Roman" w:eastAsia="TimesNewRoman" w:hAnsi="Times New Roman" w:cs="Times New Roman"/>
          <w:lang w:eastAsia="pl-PL"/>
        </w:rPr>
        <w:t>10.</w:t>
      </w:r>
      <w:r w:rsidRPr="003466BD">
        <w:rPr>
          <w:rFonts w:ascii="Times New Roman" w:eastAsia="TimesNewRoman" w:hAnsi="Times New Roman" w:cs="Times New Roman"/>
          <w:lang w:eastAsia="pl-PL"/>
        </w:rPr>
        <w:tab/>
        <w:t>Wykonawcy przysługuje prawo wniesienia skargi do organu nadzorczego.</w:t>
      </w:r>
    </w:p>
    <w:p w14:paraId="04048B62" w14:textId="77777777" w:rsidR="009A2623" w:rsidRPr="003466BD" w:rsidRDefault="009A2623" w:rsidP="009A2623">
      <w:pPr>
        <w:spacing w:after="0" w:line="300" w:lineRule="atLeast"/>
        <w:ind w:left="284" w:hanging="426"/>
        <w:jc w:val="both"/>
        <w:rPr>
          <w:rFonts w:ascii="Times New Roman" w:eastAsia="TimesNewRoman" w:hAnsi="Times New Roman" w:cs="Times New Roman"/>
          <w:lang w:eastAsia="pl-PL"/>
        </w:rPr>
      </w:pPr>
      <w:r w:rsidRPr="003466BD">
        <w:rPr>
          <w:rFonts w:ascii="Times New Roman" w:eastAsia="TimesNewRoman" w:hAnsi="Times New Roman" w:cs="Times New Roman"/>
          <w:lang w:eastAsia="pl-PL"/>
        </w:rPr>
        <w:t>11.</w:t>
      </w:r>
      <w:r w:rsidRPr="003466BD">
        <w:rPr>
          <w:rFonts w:ascii="Times New Roman" w:eastAsia="TimesNewRoman" w:hAnsi="Times New Roman" w:cs="Times New Roman"/>
          <w:lang w:eastAsia="pl-PL"/>
        </w:rPr>
        <w:tab/>
        <w:t>Beneficjent wyraża zgodę na przekazywanie ujętych w niniejszej Umowie danych osobowych do podmiotów  trzecich w zakresie w jakim jest to niezbędne i konieczne do realizacji Umowy oraz realizacji Projektu.</w:t>
      </w:r>
    </w:p>
    <w:p w14:paraId="3D63E8D2" w14:textId="77777777" w:rsidR="009A2623" w:rsidRPr="003466BD" w:rsidRDefault="009A2623" w:rsidP="009A2623">
      <w:pPr>
        <w:spacing w:after="0" w:line="300" w:lineRule="atLeast"/>
        <w:ind w:left="284" w:hanging="426"/>
        <w:jc w:val="both"/>
        <w:rPr>
          <w:rFonts w:ascii="Times New Roman" w:eastAsia="TimesNewRoman" w:hAnsi="Times New Roman" w:cs="Times New Roman"/>
          <w:lang w:eastAsia="pl-PL"/>
        </w:rPr>
      </w:pPr>
      <w:r w:rsidRPr="003466BD">
        <w:rPr>
          <w:rFonts w:ascii="Times New Roman" w:eastAsia="TimesNewRoman" w:hAnsi="Times New Roman" w:cs="Times New Roman"/>
          <w:lang w:eastAsia="pl-PL"/>
        </w:rPr>
        <w:lastRenderedPageBreak/>
        <w:t>12.</w:t>
      </w:r>
      <w:r w:rsidRPr="003466BD">
        <w:rPr>
          <w:rFonts w:ascii="Times New Roman" w:eastAsia="TimesNewRoman" w:hAnsi="Times New Roman" w:cs="Times New Roman"/>
          <w:lang w:eastAsia="pl-PL"/>
        </w:rPr>
        <w:tab/>
        <w:t>Wykonawca  zobowiązuje się spełnienia obowiązku informacyjnego wobec swoich pracowników których dane osobowe będą przetwarzane w związku z realizacją niniejszej Umowy.</w:t>
      </w:r>
    </w:p>
    <w:p w14:paraId="3CE79F4C" w14:textId="77777777" w:rsidR="009A2623" w:rsidRPr="003466BD" w:rsidRDefault="009A2623" w:rsidP="009A2623">
      <w:pPr>
        <w:widowControl w:val="0"/>
        <w:spacing w:before="120" w:after="120" w:line="300" w:lineRule="atLeast"/>
        <w:rPr>
          <w:rFonts w:ascii="Times New Roman" w:eastAsia="Times New Roman" w:hAnsi="Times New Roman" w:cs="Times New Roman"/>
          <w:b/>
          <w:lang w:eastAsia="pl-PL"/>
        </w:rPr>
      </w:pPr>
    </w:p>
    <w:p w14:paraId="1CD70CBD" w14:textId="77777777" w:rsidR="009A2623" w:rsidRPr="003466BD" w:rsidRDefault="00383F2B" w:rsidP="009A2623">
      <w:pPr>
        <w:widowControl w:val="0"/>
        <w:spacing w:before="120" w:after="120" w:line="300" w:lineRule="atLeast"/>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 21</w:t>
      </w:r>
    </w:p>
    <w:p w14:paraId="0110783E" w14:textId="77777777" w:rsidR="009A2623" w:rsidRPr="003466BD" w:rsidRDefault="009A2623" w:rsidP="009A2623">
      <w:pPr>
        <w:widowControl w:val="0"/>
        <w:spacing w:before="120" w:after="120" w:line="300" w:lineRule="atLeast"/>
        <w:jc w:val="center"/>
        <w:rPr>
          <w:rFonts w:ascii="Times New Roman" w:eastAsia="Times New Roman" w:hAnsi="Times New Roman" w:cs="Times New Roman"/>
          <w:b/>
          <w:lang w:eastAsia="pl-PL"/>
        </w:rPr>
      </w:pPr>
      <w:r w:rsidRPr="003466BD">
        <w:rPr>
          <w:rFonts w:ascii="Times New Roman" w:eastAsia="Times New Roman" w:hAnsi="Times New Roman" w:cs="Times New Roman"/>
          <w:b/>
          <w:lang w:eastAsia="pl-PL"/>
        </w:rPr>
        <w:t>Postanowienia końcowe.</w:t>
      </w:r>
    </w:p>
    <w:p w14:paraId="6FE1A43C" w14:textId="77777777" w:rsidR="009A2623" w:rsidRPr="003466BD" w:rsidRDefault="009A2623" w:rsidP="009A2623">
      <w:pPr>
        <w:widowControl w:val="0"/>
        <w:numPr>
          <w:ilvl w:val="0"/>
          <w:numId w:val="25"/>
        </w:numPr>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Niezwłocznie po podpisaniu Umowy, Organizator Postępowania i Wykonawca wskażą koordynatorów realizacji Umowy wraz z ich numerami telefonów oraz adresy poczty elektronicznej, na których przesłanie wiadomości zawsze będzie uważane za skuteczne powiadomienie drugiej strony Umowy. </w:t>
      </w:r>
    </w:p>
    <w:p w14:paraId="3E66771A" w14:textId="77777777" w:rsidR="009A2623" w:rsidRPr="003466BD" w:rsidRDefault="009A2623" w:rsidP="009A2623">
      <w:pPr>
        <w:widowControl w:val="0"/>
        <w:numPr>
          <w:ilvl w:val="0"/>
          <w:numId w:val="25"/>
        </w:numPr>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Zmiany i uzupełnienia Umowy wymagają formy pisemnej pod rygorem nieważności i dopuszczalne są w sytuacjach określonych w Umowie, w ramach uregulowań przewidzianych w ustawie Prawo zamówień publicznych. </w:t>
      </w:r>
    </w:p>
    <w:p w14:paraId="7BF3F5A3" w14:textId="77777777" w:rsidR="009A2623" w:rsidRPr="003466BD" w:rsidRDefault="009A2623" w:rsidP="009A2623">
      <w:pPr>
        <w:widowControl w:val="0"/>
        <w:numPr>
          <w:ilvl w:val="0"/>
          <w:numId w:val="25"/>
        </w:numPr>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hAnsi="Times New Roman" w:cs="Times New Roman"/>
          <w:color w:val="000000"/>
        </w:rPr>
        <w:t xml:space="preserve">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w:t>
      </w:r>
      <w:r w:rsidRPr="003466BD">
        <w:rPr>
          <w:rFonts w:ascii="Times New Roman" w:hAnsi="Times New Roman" w:cs="Times New Roman"/>
        </w:rPr>
        <w:t>jeżeli całość Umowy bez nieważnych albo nieskutecznych postanowień zachowuje rozsądną treść</w:t>
      </w:r>
      <w:r w:rsidRPr="003466BD">
        <w:rPr>
          <w:rFonts w:ascii="Times New Roman" w:hAnsi="Times New Roman" w:cs="Times New Roman"/>
          <w:color w:val="000000"/>
        </w:rPr>
        <w:t>.</w:t>
      </w:r>
    </w:p>
    <w:p w14:paraId="59235C35" w14:textId="77777777" w:rsidR="009A2623" w:rsidRPr="003466BD" w:rsidRDefault="009A2623" w:rsidP="009A2623">
      <w:pPr>
        <w:widowControl w:val="0"/>
        <w:numPr>
          <w:ilvl w:val="0"/>
          <w:numId w:val="25"/>
        </w:numPr>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Wykonawca wyraża nieodwołalną zgodę na przeniesienie wszelkich uprawnień przypisanych Zamawiającemu Razem, wynikających z Umowy na osobę trzecią. </w:t>
      </w:r>
    </w:p>
    <w:p w14:paraId="3C954FF8" w14:textId="77777777" w:rsidR="009A2623" w:rsidRPr="003466BD" w:rsidRDefault="009A2623" w:rsidP="009A2623">
      <w:pPr>
        <w:widowControl w:val="0"/>
        <w:numPr>
          <w:ilvl w:val="0"/>
          <w:numId w:val="25"/>
        </w:numPr>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Ewentualne spory wynikłe na tle realizacji Umowy Strony poddają pod rozstrzygniecie właściwemu rzeczowo sądowi w Poznaniu.</w:t>
      </w:r>
    </w:p>
    <w:p w14:paraId="4729BA74" w14:textId="77777777" w:rsidR="009A2623" w:rsidRPr="003466BD" w:rsidRDefault="009A2623" w:rsidP="009A2623">
      <w:pPr>
        <w:widowControl w:val="0"/>
        <w:numPr>
          <w:ilvl w:val="0"/>
          <w:numId w:val="25"/>
        </w:numPr>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Wykonawca zobowiązuje się do niezwłocznego informowania Organizatora Postępowania o każdej zmianie statusu prawnego i adresu siedziby. W przypadku niedopełnienia tego obowiązku, Wykonawcę będą obciążać wszelkie skutki będące wynikiem tego zaniechania. </w:t>
      </w:r>
    </w:p>
    <w:p w14:paraId="26E2DA6B" w14:textId="77777777" w:rsidR="009A2623" w:rsidRPr="003466BD" w:rsidRDefault="009A2623" w:rsidP="009A2623">
      <w:pPr>
        <w:widowControl w:val="0"/>
        <w:numPr>
          <w:ilvl w:val="0"/>
          <w:numId w:val="25"/>
        </w:numPr>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Umowa zostanie przedstawiona do współfinansowania w ramach Wielkopolskiego Regionalnego Programu Operacyjnego na lata 2014 – 2020.</w:t>
      </w:r>
    </w:p>
    <w:p w14:paraId="67E21263" w14:textId="77777777" w:rsidR="009A2623" w:rsidRPr="003466BD" w:rsidRDefault="009A2623" w:rsidP="009A2623">
      <w:pPr>
        <w:widowControl w:val="0"/>
        <w:numPr>
          <w:ilvl w:val="0"/>
          <w:numId w:val="25"/>
        </w:numPr>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Wykonawca nie może przyjąć żadnej innej zapłaty związanej z Umową niż te, które zostały w niej określone. </w:t>
      </w:r>
    </w:p>
    <w:p w14:paraId="66E83FCC" w14:textId="77777777" w:rsidR="009A2623" w:rsidRPr="003466BD" w:rsidRDefault="009A2623" w:rsidP="009A2623">
      <w:pPr>
        <w:widowControl w:val="0"/>
        <w:numPr>
          <w:ilvl w:val="0"/>
          <w:numId w:val="25"/>
        </w:numPr>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 W sprawach nieuregulowanych Umową mają zastosowanie przepisu kodeksu cywilnego, ustawy Prawo zamówień publicznych oraz innych obowiązujących przepisów prawa.</w:t>
      </w:r>
    </w:p>
    <w:p w14:paraId="6E2A7CBB" w14:textId="3B45E96E" w:rsidR="00EF0C0E" w:rsidRPr="003466BD" w:rsidRDefault="00EF0C0E" w:rsidP="003466BD">
      <w:pPr>
        <w:widowControl w:val="0"/>
        <w:numPr>
          <w:ilvl w:val="0"/>
          <w:numId w:val="25"/>
        </w:numPr>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Umowa została sporządzona w  5 jednobrzmiących egzemplarzach, w tym jeden egzemplarz został sporządzony w wersji elektronicznej. Jeden egzemplarz dla Wykonawcy, dwa egzemplarze dla Województwa Wielkopolskiego, jeden dla Organizatora Postępowania oraz egzemplarz elektroniczny dla każdego Zamawiającego Indywidualnego. </w:t>
      </w:r>
    </w:p>
    <w:p w14:paraId="318A1CDF" w14:textId="77777777" w:rsidR="009A2623" w:rsidRPr="003466BD" w:rsidRDefault="009A2623" w:rsidP="009A2623">
      <w:pPr>
        <w:widowControl w:val="0"/>
        <w:numPr>
          <w:ilvl w:val="0"/>
          <w:numId w:val="25"/>
        </w:numPr>
        <w:spacing w:before="120" w:after="120" w:line="300" w:lineRule="atLeast"/>
        <w:ind w:left="425" w:hanging="425"/>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Integralną część Umowy i załącznikami do niej są następujące dokumenty </w:t>
      </w:r>
    </w:p>
    <w:p w14:paraId="1A825CEC" w14:textId="77777777" w:rsidR="009A2623" w:rsidRPr="003466BD" w:rsidRDefault="009A2623" w:rsidP="009A2623">
      <w:pPr>
        <w:widowControl w:val="0"/>
        <w:spacing w:before="120" w:after="120" w:line="300" w:lineRule="atLeast"/>
        <w:contextualSpacing/>
        <w:jc w:val="both"/>
        <w:rPr>
          <w:rFonts w:ascii="Times New Roman" w:eastAsia="Times New Roman" w:hAnsi="Times New Roman" w:cs="Times New Roman"/>
          <w:lang w:eastAsia="pl-PL"/>
        </w:rPr>
      </w:pPr>
    </w:p>
    <w:p w14:paraId="16338F45" w14:textId="77777777" w:rsidR="009A2623" w:rsidRPr="003466BD" w:rsidRDefault="009A2623" w:rsidP="009A2623">
      <w:pPr>
        <w:widowControl w:val="0"/>
        <w:numPr>
          <w:ilvl w:val="0"/>
          <w:numId w:val="26"/>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Times New Roman" w:hAnsi="Times New Roman" w:cs="Times New Roman"/>
          <w:lang w:eastAsia="pl-PL"/>
        </w:rPr>
        <w:t xml:space="preserve">Załącznik numer 1 do Umowy - Zestawienie wszystkich Zamawiających Indywidualnych i Przedmiotów Dostaw Indywidualnych </w:t>
      </w:r>
      <w:r w:rsidRPr="003466BD">
        <w:rPr>
          <w:rFonts w:ascii="Times New Roman" w:eastAsia="Calibri" w:hAnsi="Times New Roman" w:cs="Times New Roman"/>
        </w:rPr>
        <w:t>(potwierdzona za zgodność z oryginałem przez Wykonawcę i Organizatora Postępowania)</w:t>
      </w:r>
    </w:p>
    <w:p w14:paraId="530C131F" w14:textId="77777777" w:rsidR="009A2623" w:rsidRPr="003466BD" w:rsidRDefault="009A2623" w:rsidP="009A2623">
      <w:pPr>
        <w:widowControl w:val="0"/>
        <w:numPr>
          <w:ilvl w:val="0"/>
          <w:numId w:val="26"/>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Załącznik numer 2 do Umowy - OPZ (opis przedmiotu zamówienia) (potwierdzona za zgodność z oryginałem przez Wykonawcę i Organizatora Postępowania)</w:t>
      </w:r>
    </w:p>
    <w:p w14:paraId="114669ED" w14:textId="77777777" w:rsidR="009A2623" w:rsidRPr="003466BD" w:rsidRDefault="009A2623" w:rsidP="009A2623">
      <w:pPr>
        <w:widowControl w:val="0"/>
        <w:numPr>
          <w:ilvl w:val="0"/>
          <w:numId w:val="26"/>
        </w:numPr>
        <w:spacing w:before="120" w:after="120" w:line="300" w:lineRule="atLeast"/>
        <w:contextualSpacing/>
        <w:jc w:val="both"/>
        <w:rPr>
          <w:rFonts w:ascii="Times New Roman" w:eastAsia="Calibri" w:hAnsi="Times New Roman" w:cs="Times New Roman"/>
        </w:rPr>
      </w:pPr>
      <w:r w:rsidRPr="003466BD">
        <w:rPr>
          <w:rFonts w:ascii="Times New Roman" w:eastAsia="Calibri" w:hAnsi="Times New Roman" w:cs="Times New Roman"/>
        </w:rPr>
        <w:t xml:space="preserve">Załącznik numer 3 do Umowy – Oferta Wykonawcy (kopia całości Oferty Wykonawcy </w:t>
      </w:r>
      <w:r w:rsidRPr="003466BD">
        <w:rPr>
          <w:rFonts w:ascii="Times New Roman" w:eastAsia="Calibri" w:hAnsi="Times New Roman" w:cs="Times New Roman"/>
        </w:rPr>
        <w:lastRenderedPageBreak/>
        <w:t>potwierdzona za zgodność z oryginałem przez Wykonawcę i Organizatora Postępowania)</w:t>
      </w:r>
    </w:p>
    <w:p w14:paraId="555A5E85" w14:textId="77777777" w:rsidR="009A2623" w:rsidRPr="003466BD" w:rsidRDefault="009A2623" w:rsidP="009A2623">
      <w:pPr>
        <w:widowControl w:val="0"/>
        <w:numPr>
          <w:ilvl w:val="0"/>
          <w:numId w:val="26"/>
        </w:numPr>
        <w:spacing w:before="120" w:after="120" w:line="300" w:lineRule="atLeast"/>
        <w:contextualSpacing/>
        <w:jc w:val="both"/>
        <w:rPr>
          <w:rFonts w:ascii="Times New Roman" w:eastAsia="Times New Roman" w:hAnsi="Times New Roman" w:cs="Times New Roman"/>
          <w:lang w:eastAsia="pl-PL"/>
        </w:rPr>
      </w:pPr>
      <w:r w:rsidRPr="003466BD">
        <w:rPr>
          <w:rFonts w:ascii="Times New Roman" w:eastAsia="Calibri" w:hAnsi="Times New Roman" w:cs="Times New Roman"/>
        </w:rPr>
        <w:t>Załącznik numer 4 do Umowy – dane Zamawiających Indywidualnych do wystawienia faktur sprzedaży</w:t>
      </w:r>
    </w:p>
    <w:p w14:paraId="06E901B7" w14:textId="77777777" w:rsidR="009A2623" w:rsidRPr="00383F2B" w:rsidRDefault="009A2623" w:rsidP="009A2623">
      <w:pPr>
        <w:widowControl w:val="0"/>
        <w:spacing w:before="120" w:after="120" w:line="300" w:lineRule="atLeast"/>
        <w:ind w:left="720"/>
        <w:contextualSpacing/>
        <w:jc w:val="both"/>
        <w:rPr>
          <w:rFonts w:ascii="Times New Roman" w:eastAsia="Times New Roman" w:hAnsi="Times New Roman" w:cs="Times New Roman"/>
          <w:lang w:eastAsia="pl-PL"/>
        </w:rPr>
      </w:pPr>
    </w:p>
    <w:p w14:paraId="33F38473" w14:textId="77777777" w:rsidR="009A2623" w:rsidRPr="00383F2B" w:rsidRDefault="009A2623" w:rsidP="009A2623">
      <w:pPr>
        <w:rPr>
          <w:rFonts w:ascii="Times New Roman" w:hAnsi="Times New Roman" w:cs="Times New Roman"/>
        </w:rPr>
      </w:pPr>
    </w:p>
    <w:p w14:paraId="202D07BF" w14:textId="77777777" w:rsidR="00A93891" w:rsidRPr="00383F2B" w:rsidRDefault="00A93891">
      <w:pPr>
        <w:rPr>
          <w:rFonts w:ascii="Times New Roman" w:hAnsi="Times New Roman" w:cs="Times New Roman"/>
        </w:rPr>
      </w:pPr>
    </w:p>
    <w:sectPr w:rsidR="00A93891" w:rsidRPr="00383F2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A0DE7" w14:textId="77777777" w:rsidR="00207D88" w:rsidRDefault="00207D88" w:rsidP="00383F2B">
      <w:pPr>
        <w:spacing w:after="0" w:line="240" w:lineRule="auto"/>
      </w:pPr>
      <w:r>
        <w:separator/>
      </w:r>
    </w:p>
  </w:endnote>
  <w:endnote w:type="continuationSeparator" w:id="0">
    <w:p w14:paraId="35169995" w14:textId="77777777" w:rsidR="00207D88" w:rsidRDefault="00207D88" w:rsidP="00383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34203"/>
      <w:docPartObj>
        <w:docPartGallery w:val="Page Numbers (Bottom of Page)"/>
        <w:docPartUnique/>
      </w:docPartObj>
    </w:sdtPr>
    <w:sdtEndPr/>
    <w:sdtContent>
      <w:p w14:paraId="6FA4DEF0" w14:textId="480C2F48" w:rsidR="003A37DD" w:rsidRDefault="003A37DD">
        <w:pPr>
          <w:pStyle w:val="Stopka"/>
          <w:jc w:val="right"/>
        </w:pPr>
        <w:r>
          <w:fldChar w:fldCharType="begin"/>
        </w:r>
        <w:r>
          <w:instrText>PAGE   \* MERGEFORMAT</w:instrText>
        </w:r>
        <w:r>
          <w:fldChar w:fldCharType="separate"/>
        </w:r>
        <w:r w:rsidR="003D261A">
          <w:rPr>
            <w:noProof/>
          </w:rPr>
          <w:t>2</w:t>
        </w:r>
        <w:r>
          <w:fldChar w:fldCharType="end"/>
        </w:r>
      </w:p>
    </w:sdtContent>
  </w:sdt>
  <w:p w14:paraId="2309857D" w14:textId="77777777" w:rsidR="003A37DD" w:rsidRDefault="003A37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D7A21" w14:textId="77777777" w:rsidR="00207D88" w:rsidRDefault="00207D88" w:rsidP="00383F2B">
      <w:pPr>
        <w:spacing w:after="0" w:line="240" w:lineRule="auto"/>
      </w:pPr>
      <w:r>
        <w:separator/>
      </w:r>
    </w:p>
  </w:footnote>
  <w:footnote w:type="continuationSeparator" w:id="0">
    <w:p w14:paraId="1DE3E180" w14:textId="77777777" w:rsidR="00207D88" w:rsidRDefault="00207D88" w:rsidP="00383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19AE" w14:textId="0A15FA01" w:rsidR="003A37DD" w:rsidRDefault="003A37DD">
    <w:pPr>
      <w:pStyle w:val="Nagwek"/>
    </w:pPr>
    <w:r>
      <w:rPr>
        <w:noProof/>
        <w:lang w:eastAsia="pl-PL"/>
      </w:rPr>
      <w:drawing>
        <wp:inline distT="0" distB="0" distL="0" distR="0" wp14:anchorId="0824C159" wp14:editId="051A23AA">
          <wp:extent cx="5734050" cy="552450"/>
          <wp:effectExtent l="0" t="0" r="0" b="0"/>
          <wp:docPr id="1" name="Obraz 1"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RR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0E53"/>
    <w:multiLevelType w:val="singleLevel"/>
    <w:tmpl w:val="0000002E"/>
    <w:lvl w:ilvl="0">
      <w:start w:val="1"/>
      <w:numFmt w:val="lowerLetter"/>
      <w:lvlText w:val="%1)"/>
      <w:lvlJc w:val="left"/>
      <w:pPr>
        <w:tabs>
          <w:tab w:val="num" w:pos="984"/>
        </w:tabs>
        <w:ind w:left="984" w:hanging="360"/>
      </w:pPr>
      <w:rPr>
        <w:b w:val="0"/>
        <w:i w:val="0"/>
      </w:rPr>
    </w:lvl>
  </w:abstractNum>
  <w:abstractNum w:abstractNumId="1" w15:restartNumberingAfterBreak="0">
    <w:nsid w:val="0EB263D1"/>
    <w:multiLevelType w:val="hybridMultilevel"/>
    <w:tmpl w:val="4EF4788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541A0A"/>
    <w:multiLevelType w:val="hybridMultilevel"/>
    <w:tmpl w:val="411E7676"/>
    <w:lvl w:ilvl="0" w:tplc="04150015">
      <w:start w:val="1"/>
      <w:numFmt w:val="upp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 w15:restartNumberingAfterBreak="0">
    <w:nsid w:val="15E93276"/>
    <w:multiLevelType w:val="hybridMultilevel"/>
    <w:tmpl w:val="A566E2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C5F1180"/>
    <w:multiLevelType w:val="hybridMultilevel"/>
    <w:tmpl w:val="1A5CB424"/>
    <w:lvl w:ilvl="0" w:tplc="88BC000A">
      <w:start w:val="1"/>
      <w:numFmt w:val="decimal"/>
      <w:lvlText w:val="%1."/>
      <w:lvlJc w:val="left"/>
      <w:pPr>
        <w:tabs>
          <w:tab w:val="num" w:pos="5106"/>
        </w:tabs>
        <w:ind w:left="5106"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00B06A4"/>
    <w:multiLevelType w:val="hybridMultilevel"/>
    <w:tmpl w:val="E9947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AAE1777"/>
    <w:multiLevelType w:val="hybridMultilevel"/>
    <w:tmpl w:val="A934D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991402"/>
    <w:multiLevelType w:val="hybridMultilevel"/>
    <w:tmpl w:val="20DA8D20"/>
    <w:lvl w:ilvl="0" w:tplc="B262F2A2">
      <w:start w:val="5"/>
      <w:numFmt w:val="decimal"/>
      <w:lvlText w:val="%1."/>
      <w:lvlJc w:val="left"/>
      <w:pPr>
        <w:tabs>
          <w:tab w:val="num" w:pos="786"/>
        </w:tabs>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D3B64DF"/>
    <w:multiLevelType w:val="hybridMultilevel"/>
    <w:tmpl w:val="2806B8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E29058B"/>
    <w:multiLevelType w:val="multilevel"/>
    <w:tmpl w:val="AF38A4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EB05B03"/>
    <w:multiLevelType w:val="multilevel"/>
    <w:tmpl w:val="4F76EF46"/>
    <w:lvl w:ilvl="0">
      <w:start w:val="1"/>
      <w:numFmt w:val="decimal"/>
      <w:lvlText w:val="%1."/>
      <w:lvlJc w:val="left"/>
      <w:pPr>
        <w:ind w:left="360" w:hanging="360"/>
      </w:pPr>
      <w:rPr>
        <w:rFont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2F4AA0"/>
    <w:multiLevelType w:val="hybridMultilevel"/>
    <w:tmpl w:val="36FA693A"/>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2" w15:restartNumberingAfterBreak="0">
    <w:nsid w:val="306A0037"/>
    <w:multiLevelType w:val="hybridMultilevel"/>
    <w:tmpl w:val="D894205A"/>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15:restartNumberingAfterBreak="0">
    <w:nsid w:val="32715D2D"/>
    <w:multiLevelType w:val="hybridMultilevel"/>
    <w:tmpl w:val="C668351E"/>
    <w:lvl w:ilvl="0" w:tplc="4132753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339632A2"/>
    <w:multiLevelType w:val="hybridMultilevel"/>
    <w:tmpl w:val="4B72ACDA"/>
    <w:lvl w:ilvl="0" w:tplc="B23ADC70">
      <w:start w:val="1"/>
      <w:numFmt w:val="lowerLetter"/>
      <w:lvlText w:val="%1)"/>
      <w:lvlJc w:val="left"/>
      <w:pPr>
        <w:tabs>
          <w:tab w:val="num" w:pos="1333"/>
        </w:tabs>
        <w:ind w:left="1333" w:hanging="360"/>
      </w:pPr>
      <w:rPr>
        <w:b w:val="0"/>
        <w:i w:val="0"/>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8472D89"/>
    <w:multiLevelType w:val="hybridMultilevel"/>
    <w:tmpl w:val="6EEEF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A470454"/>
    <w:multiLevelType w:val="hybridMultilevel"/>
    <w:tmpl w:val="659680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26312DF"/>
    <w:multiLevelType w:val="hybridMultilevel"/>
    <w:tmpl w:val="6EEEF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3C51BA4"/>
    <w:multiLevelType w:val="hybridMultilevel"/>
    <w:tmpl w:val="3B98C570"/>
    <w:lvl w:ilvl="0" w:tplc="C90EABE2">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C69139C"/>
    <w:multiLevelType w:val="hybridMultilevel"/>
    <w:tmpl w:val="1D3A89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E177F70"/>
    <w:multiLevelType w:val="hybridMultilevel"/>
    <w:tmpl w:val="9BF812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53367A4F"/>
    <w:multiLevelType w:val="multilevel"/>
    <w:tmpl w:val="041016CA"/>
    <w:lvl w:ilvl="0">
      <w:start w:val="1"/>
      <w:numFmt w:val="decimal"/>
      <w:lvlText w:val="%1."/>
      <w:lvlJc w:val="left"/>
      <w:pPr>
        <w:tabs>
          <w:tab w:val="num" w:pos="405"/>
        </w:tabs>
        <w:ind w:left="405" w:hanging="360"/>
      </w:pPr>
      <w:rPr>
        <w:rFonts w:ascii="Calibri" w:hAnsi="Calibri" w:cs="Arial" w:hint="default"/>
        <w:b w:val="0"/>
        <w:i w:val="0"/>
        <w:sz w:val="20"/>
      </w:rPr>
    </w:lvl>
    <w:lvl w:ilvl="1">
      <w:start w:val="1"/>
      <w:numFmt w:val="decimal"/>
      <w:lvlText w:val="%2."/>
      <w:lvlJc w:val="left"/>
      <w:pPr>
        <w:tabs>
          <w:tab w:val="num" w:pos="765"/>
        </w:tabs>
        <w:ind w:left="765" w:hanging="360"/>
      </w:pPr>
    </w:lvl>
    <w:lvl w:ilvl="2">
      <w:start w:val="1"/>
      <w:numFmt w:val="decimal"/>
      <w:lvlText w:val="%3."/>
      <w:lvlJc w:val="left"/>
      <w:pPr>
        <w:tabs>
          <w:tab w:val="num" w:pos="1125"/>
        </w:tabs>
        <w:ind w:left="1125" w:hanging="360"/>
      </w:pPr>
      <w:rPr>
        <w:rFonts w:cs="Times New Roman"/>
        <w:b w:val="0"/>
        <w:i w:val="0"/>
        <w:color w:val="auto"/>
      </w:rPr>
    </w:lvl>
    <w:lvl w:ilvl="3">
      <w:start w:val="1"/>
      <w:numFmt w:val="decimal"/>
      <w:lvlText w:val="%4."/>
      <w:lvlJc w:val="left"/>
      <w:pPr>
        <w:tabs>
          <w:tab w:val="num" w:pos="1485"/>
        </w:tabs>
        <w:ind w:left="1485" w:hanging="360"/>
      </w:pPr>
      <w:rPr>
        <w:rFonts w:cs="Times New Roman"/>
        <w:b w:val="0"/>
        <w:position w:val="0"/>
        <w:sz w:val="20"/>
        <w:szCs w:val="20"/>
        <w:vertAlign w:val="baseline"/>
      </w:rPr>
    </w:lvl>
    <w:lvl w:ilvl="4">
      <w:start w:val="1"/>
      <w:numFmt w:val="decimal"/>
      <w:lvlText w:val="%5."/>
      <w:lvlJc w:val="left"/>
      <w:pPr>
        <w:tabs>
          <w:tab w:val="num" w:pos="1845"/>
        </w:tabs>
        <w:ind w:left="1845" w:hanging="360"/>
      </w:pPr>
      <w:rPr>
        <w:rFonts w:cs="Times New Roman"/>
      </w:rPr>
    </w:lvl>
    <w:lvl w:ilvl="5">
      <w:start w:val="1"/>
      <w:numFmt w:val="decimal"/>
      <w:lvlText w:val="%6."/>
      <w:lvlJc w:val="left"/>
      <w:pPr>
        <w:tabs>
          <w:tab w:val="num" w:pos="2205"/>
        </w:tabs>
        <w:ind w:left="2205" w:hanging="360"/>
      </w:pPr>
      <w:rPr>
        <w:rFonts w:cs="Times New Roman"/>
      </w:rPr>
    </w:lvl>
    <w:lvl w:ilvl="6">
      <w:start w:val="1"/>
      <w:numFmt w:val="decimal"/>
      <w:lvlText w:val="%7."/>
      <w:lvlJc w:val="left"/>
      <w:pPr>
        <w:tabs>
          <w:tab w:val="num" w:pos="2565"/>
        </w:tabs>
        <w:ind w:left="2565" w:hanging="360"/>
      </w:pPr>
      <w:rPr>
        <w:rFonts w:cs="Times New Roman"/>
      </w:rPr>
    </w:lvl>
    <w:lvl w:ilvl="7">
      <w:start w:val="1"/>
      <w:numFmt w:val="decimal"/>
      <w:lvlText w:val="%8."/>
      <w:lvlJc w:val="left"/>
      <w:pPr>
        <w:tabs>
          <w:tab w:val="num" w:pos="2925"/>
        </w:tabs>
        <w:ind w:left="2925" w:hanging="360"/>
      </w:pPr>
      <w:rPr>
        <w:rFonts w:cs="Times New Roman"/>
      </w:rPr>
    </w:lvl>
    <w:lvl w:ilvl="8">
      <w:start w:val="1"/>
      <w:numFmt w:val="decimal"/>
      <w:lvlText w:val="%9."/>
      <w:lvlJc w:val="left"/>
      <w:pPr>
        <w:tabs>
          <w:tab w:val="num" w:pos="3285"/>
        </w:tabs>
        <w:ind w:left="3285" w:hanging="360"/>
      </w:pPr>
      <w:rPr>
        <w:rFonts w:cs="Times New Roman"/>
      </w:rPr>
    </w:lvl>
  </w:abstractNum>
  <w:abstractNum w:abstractNumId="23" w15:restartNumberingAfterBreak="0">
    <w:nsid w:val="5B3D7562"/>
    <w:multiLevelType w:val="hybridMultilevel"/>
    <w:tmpl w:val="143203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BC85B0C"/>
    <w:multiLevelType w:val="hybridMultilevel"/>
    <w:tmpl w:val="696480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BEB0B81"/>
    <w:multiLevelType w:val="hybridMultilevel"/>
    <w:tmpl w:val="F4E2272E"/>
    <w:lvl w:ilvl="0" w:tplc="53BE1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807EFB"/>
    <w:multiLevelType w:val="hybridMultilevel"/>
    <w:tmpl w:val="712048C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6EFC1920"/>
    <w:multiLevelType w:val="hybridMultilevel"/>
    <w:tmpl w:val="81622F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F54482A"/>
    <w:multiLevelType w:val="hybridMultilevel"/>
    <w:tmpl w:val="84DED1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D60883"/>
    <w:multiLevelType w:val="hybridMultilevel"/>
    <w:tmpl w:val="F2B4A19E"/>
    <w:lvl w:ilvl="0" w:tplc="CEEA9112">
      <w:start w:val="1"/>
      <w:numFmt w:val="lowerLetter"/>
      <w:lvlText w:val="%1)"/>
      <w:lvlJc w:val="left"/>
      <w:pPr>
        <w:tabs>
          <w:tab w:val="num" w:pos="1333"/>
        </w:tabs>
        <w:ind w:left="1333" w:hanging="360"/>
      </w:pPr>
      <w:rPr>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start w:val="1"/>
      <w:numFmt w:val="lowerRoman"/>
      <w:lvlText w:val="%3."/>
      <w:lvlJc w:val="right"/>
      <w:pPr>
        <w:tabs>
          <w:tab w:val="num" w:pos="2793"/>
        </w:tabs>
        <w:ind w:left="2793" w:hanging="180"/>
      </w:pPr>
      <w:rPr>
        <w:rFonts w:cs="Times New Roman"/>
      </w:rPr>
    </w:lvl>
    <w:lvl w:ilvl="3" w:tplc="0415000F">
      <w:start w:val="1"/>
      <w:numFmt w:val="decimal"/>
      <w:lvlText w:val="%4."/>
      <w:lvlJc w:val="left"/>
      <w:pPr>
        <w:tabs>
          <w:tab w:val="num" w:pos="3513"/>
        </w:tabs>
        <w:ind w:left="3513" w:hanging="360"/>
      </w:pPr>
      <w:rPr>
        <w:rFonts w:cs="Times New Roman"/>
      </w:rPr>
    </w:lvl>
    <w:lvl w:ilvl="4" w:tplc="04150019">
      <w:start w:val="1"/>
      <w:numFmt w:val="lowerLetter"/>
      <w:lvlText w:val="%5."/>
      <w:lvlJc w:val="left"/>
      <w:pPr>
        <w:tabs>
          <w:tab w:val="num" w:pos="4233"/>
        </w:tabs>
        <w:ind w:left="4233" w:hanging="360"/>
      </w:pPr>
      <w:rPr>
        <w:rFonts w:cs="Times New Roman"/>
      </w:rPr>
    </w:lvl>
    <w:lvl w:ilvl="5" w:tplc="0415001B">
      <w:start w:val="1"/>
      <w:numFmt w:val="lowerRoman"/>
      <w:lvlText w:val="%6."/>
      <w:lvlJc w:val="right"/>
      <w:pPr>
        <w:tabs>
          <w:tab w:val="num" w:pos="4953"/>
        </w:tabs>
        <w:ind w:left="4953" w:hanging="180"/>
      </w:pPr>
      <w:rPr>
        <w:rFonts w:cs="Times New Roman"/>
      </w:rPr>
    </w:lvl>
    <w:lvl w:ilvl="6" w:tplc="0415000F">
      <w:start w:val="1"/>
      <w:numFmt w:val="decimal"/>
      <w:lvlText w:val="%7."/>
      <w:lvlJc w:val="left"/>
      <w:pPr>
        <w:tabs>
          <w:tab w:val="num" w:pos="5673"/>
        </w:tabs>
        <w:ind w:left="5673" w:hanging="360"/>
      </w:pPr>
      <w:rPr>
        <w:rFonts w:cs="Times New Roman"/>
      </w:rPr>
    </w:lvl>
    <w:lvl w:ilvl="7" w:tplc="04150019">
      <w:start w:val="1"/>
      <w:numFmt w:val="lowerLetter"/>
      <w:lvlText w:val="%8."/>
      <w:lvlJc w:val="left"/>
      <w:pPr>
        <w:tabs>
          <w:tab w:val="num" w:pos="6393"/>
        </w:tabs>
        <w:ind w:left="6393" w:hanging="360"/>
      </w:pPr>
      <w:rPr>
        <w:rFonts w:cs="Times New Roman"/>
      </w:rPr>
    </w:lvl>
    <w:lvl w:ilvl="8" w:tplc="0415001B">
      <w:start w:val="1"/>
      <w:numFmt w:val="lowerRoman"/>
      <w:lvlText w:val="%9."/>
      <w:lvlJc w:val="right"/>
      <w:pPr>
        <w:tabs>
          <w:tab w:val="num" w:pos="7113"/>
        </w:tabs>
        <w:ind w:left="7113" w:hanging="180"/>
      </w:pPr>
      <w:rPr>
        <w:rFonts w:cs="Times New Roman"/>
      </w:rPr>
    </w:lvl>
  </w:abstractNum>
  <w:abstractNum w:abstractNumId="30" w15:restartNumberingAfterBreak="0">
    <w:nsid w:val="754E080E"/>
    <w:multiLevelType w:val="multilevel"/>
    <w:tmpl w:val="E6C21C82"/>
    <w:lvl w:ilvl="0">
      <w:start w:val="3"/>
      <w:numFmt w:val="decimal"/>
      <w:lvlText w:val="%1."/>
      <w:lvlJc w:val="left"/>
      <w:pPr>
        <w:ind w:left="360" w:hanging="360"/>
      </w:pPr>
      <w:rPr>
        <w:rFonts w:asciiTheme="minorHAnsi" w:eastAsia="MS Mincho" w:hAnsiTheme="minorHAnsi" w:cs="Times New Roman" w:hint="default"/>
      </w:rPr>
    </w:lvl>
    <w:lvl w:ilvl="1">
      <w:start w:val="1"/>
      <w:numFmt w:val="decimal"/>
      <w:lvlText w:val="%2)"/>
      <w:lvlJc w:val="left"/>
      <w:pPr>
        <w:ind w:left="720" w:hanging="360"/>
      </w:pPr>
    </w:lvl>
    <w:lvl w:ilvl="2">
      <w:start w:val="1"/>
      <w:numFmt w:val="lowerLetter"/>
      <w:lvlText w:val="%3)"/>
      <w:lvlJc w:val="left"/>
      <w:pPr>
        <w:ind w:left="1080" w:hanging="360"/>
      </w:pPr>
      <w:rPr>
        <w:rFonts w:ascii="Calibri" w:hAnsi="Calibri"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B24732E"/>
    <w:multiLevelType w:val="multilevel"/>
    <w:tmpl w:val="8DA09A32"/>
    <w:lvl w:ilvl="0">
      <w:start w:val="1"/>
      <w:numFmt w:val="decimal"/>
      <w:lvlText w:val="%1."/>
      <w:lvlJc w:val="left"/>
      <w:pPr>
        <w:tabs>
          <w:tab w:val="num" w:pos="405"/>
        </w:tabs>
        <w:ind w:left="405" w:hanging="360"/>
      </w:pPr>
      <w:rPr>
        <w:rFonts w:ascii="Calibri" w:hAnsi="Calibri" w:cs="Arial" w:hint="default"/>
        <w:b w:val="0"/>
        <w:i w:val="0"/>
        <w:sz w:val="20"/>
      </w:rPr>
    </w:lvl>
    <w:lvl w:ilvl="1">
      <w:start w:val="1"/>
      <w:numFmt w:val="decimal"/>
      <w:lvlText w:val="%2."/>
      <w:lvlJc w:val="left"/>
      <w:pPr>
        <w:tabs>
          <w:tab w:val="num" w:pos="765"/>
        </w:tabs>
        <w:ind w:left="765" w:hanging="360"/>
      </w:pPr>
    </w:lvl>
    <w:lvl w:ilvl="2">
      <w:start w:val="2"/>
      <w:numFmt w:val="decimal"/>
      <w:lvlText w:val="%3."/>
      <w:lvlJc w:val="left"/>
      <w:pPr>
        <w:tabs>
          <w:tab w:val="num" w:pos="1125"/>
        </w:tabs>
        <w:ind w:left="1125" w:hanging="360"/>
      </w:pPr>
      <w:rPr>
        <w:rFonts w:cs="Times New Roman"/>
        <w:b w:val="0"/>
        <w:i w:val="0"/>
        <w:color w:val="auto"/>
      </w:rPr>
    </w:lvl>
    <w:lvl w:ilvl="3">
      <w:start w:val="1"/>
      <w:numFmt w:val="decimal"/>
      <w:lvlText w:val="%4."/>
      <w:lvlJc w:val="left"/>
      <w:pPr>
        <w:tabs>
          <w:tab w:val="num" w:pos="1485"/>
        </w:tabs>
        <w:ind w:left="1485" w:hanging="360"/>
      </w:pPr>
      <w:rPr>
        <w:rFonts w:cs="Times New Roman"/>
        <w:b w:val="0"/>
        <w:position w:val="0"/>
        <w:sz w:val="20"/>
        <w:szCs w:val="20"/>
        <w:vertAlign w:val="baseline"/>
      </w:rPr>
    </w:lvl>
    <w:lvl w:ilvl="4">
      <w:start w:val="1"/>
      <w:numFmt w:val="decimal"/>
      <w:lvlText w:val="%5."/>
      <w:lvlJc w:val="left"/>
      <w:pPr>
        <w:tabs>
          <w:tab w:val="num" w:pos="1845"/>
        </w:tabs>
        <w:ind w:left="1845" w:hanging="360"/>
      </w:pPr>
      <w:rPr>
        <w:rFonts w:cs="Times New Roman"/>
      </w:rPr>
    </w:lvl>
    <w:lvl w:ilvl="5">
      <w:start w:val="1"/>
      <w:numFmt w:val="decimal"/>
      <w:lvlText w:val="%6."/>
      <w:lvlJc w:val="left"/>
      <w:pPr>
        <w:tabs>
          <w:tab w:val="num" w:pos="2205"/>
        </w:tabs>
        <w:ind w:left="2205" w:hanging="360"/>
      </w:pPr>
      <w:rPr>
        <w:rFonts w:cs="Times New Roman"/>
      </w:rPr>
    </w:lvl>
    <w:lvl w:ilvl="6">
      <w:start w:val="1"/>
      <w:numFmt w:val="decimal"/>
      <w:lvlText w:val="%7."/>
      <w:lvlJc w:val="left"/>
      <w:pPr>
        <w:tabs>
          <w:tab w:val="num" w:pos="2565"/>
        </w:tabs>
        <w:ind w:left="2565" w:hanging="360"/>
      </w:pPr>
      <w:rPr>
        <w:rFonts w:cs="Times New Roman"/>
      </w:rPr>
    </w:lvl>
    <w:lvl w:ilvl="7">
      <w:start w:val="1"/>
      <w:numFmt w:val="decimal"/>
      <w:lvlText w:val="%8."/>
      <w:lvlJc w:val="left"/>
      <w:pPr>
        <w:tabs>
          <w:tab w:val="num" w:pos="2925"/>
        </w:tabs>
        <w:ind w:left="2925" w:hanging="360"/>
      </w:pPr>
      <w:rPr>
        <w:rFonts w:cs="Times New Roman"/>
      </w:rPr>
    </w:lvl>
    <w:lvl w:ilvl="8">
      <w:start w:val="1"/>
      <w:numFmt w:val="decimal"/>
      <w:lvlText w:val="%9."/>
      <w:lvlJc w:val="left"/>
      <w:pPr>
        <w:tabs>
          <w:tab w:val="num" w:pos="3285"/>
        </w:tabs>
        <w:ind w:left="3285" w:hanging="360"/>
      </w:pPr>
      <w:rPr>
        <w:rFonts w:cs="Times New Roman"/>
      </w:rPr>
    </w:lvl>
  </w:abstractNum>
  <w:abstractNum w:abstractNumId="32" w15:restartNumberingAfterBreak="0">
    <w:nsid w:val="7E322AD6"/>
    <w:multiLevelType w:val="hybridMultilevel"/>
    <w:tmpl w:val="68CA9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num>
  <w:num w:numId="2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3"/>
  </w:num>
  <w:num w:numId="28">
    <w:abstractNumId w:val="13"/>
  </w:num>
  <w:num w:numId="29">
    <w:abstractNumId w:val="8"/>
  </w:num>
  <w:num w:numId="30">
    <w:abstractNumId w:val="23"/>
  </w:num>
  <w:num w:numId="31">
    <w:abstractNumId w:val="3"/>
  </w:num>
  <w:num w:numId="32">
    <w:abstractNumId w:val="12"/>
  </w:num>
  <w:num w:numId="33">
    <w:abstractNumId w:val="28"/>
  </w:num>
  <w:num w:numId="34">
    <w:abstractNumId w:val="6"/>
  </w:num>
  <w:num w:numId="35">
    <w:abstractNumId w:val="1"/>
  </w:num>
  <w:num w:numId="36">
    <w:abstractNumId w:val="2"/>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623"/>
    <w:rsid w:val="00133B4D"/>
    <w:rsid w:val="0016455B"/>
    <w:rsid w:val="001B7FC7"/>
    <w:rsid w:val="00207D88"/>
    <w:rsid w:val="00214528"/>
    <w:rsid w:val="00251052"/>
    <w:rsid w:val="0029012B"/>
    <w:rsid w:val="002B1AE8"/>
    <w:rsid w:val="00320950"/>
    <w:rsid w:val="003466BD"/>
    <w:rsid w:val="00355A6F"/>
    <w:rsid w:val="00356812"/>
    <w:rsid w:val="00383F2B"/>
    <w:rsid w:val="003A37DD"/>
    <w:rsid w:val="003C4ADF"/>
    <w:rsid w:val="003C7648"/>
    <w:rsid w:val="003D261A"/>
    <w:rsid w:val="00424489"/>
    <w:rsid w:val="004A0D09"/>
    <w:rsid w:val="004B3357"/>
    <w:rsid w:val="00535FA3"/>
    <w:rsid w:val="00576F19"/>
    <w:rsid w:val="00666505"/>
    <w:rsid w:val="007625BA"/>
    <w:rsid w:val="008425B1"/>
    <w:rsid w:val="009251B7"/>
    <w:rsid w:val="00944652"/>
    <w:rsid w:val="00990D36"/>
    <w:rsid w:val="009A2623"/>
    <w:rsid w:val="00A12F38"/>
    <w:rsid w:val="00A30F23"/>
    <w:rsid w:val="00A36897"/>
    <w:rsid w:val="00A603BE"/>
    <w:rsid w:val="00A93891"/>
    <w:rsid w:val="00AD0664"/>
    <w:rsid w:val="00AD0959"/>
    <w:rsid w:val="00B85847"/>
    <w:rsid w:val="00BB1393"/>
    <w:rsid w:val="00BC4D50"/>
    <w:rsid w:val="00C747EA"/>
    <w:rsid w:val="00CB4AA0"/>
    <w:rsid w:val="00CE2746"/>
    <w:rsid w:val="00EF0C0E"/>
    <w:rsid w:val="00FA350D"/>
    <w:rsid w:val="00FC3560"/>
    <w:rsid w:val="00FD63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4AAA2"/>
  <w15:docId w15:val="{26C94526-459F-4389-9E9A-958523836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2623"/>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CW_Lista Znak,sw tekst Znak,L1 Znak,Numerowanie Znak,List Paragraph Znak,Akapit z listą BS Znak,normalny tekst Znak,Kolorowa lista — akcent 11 Znak,Bulleted list Znak,lp1 Znak,Preambuła Znak,Colorful Shading - Accent 31 Znak"/>
    <w:link w:val="Akapitzlist"/>
    <w:uiPriority w:val="99"/>
    <w:qFormat/>
    <w:locked/>
    <w:rsid w:val="00A603BE"/>
  </w:style>
  <w:style w:type="paragraph" w:styleId="Akapitzlist">
    <w:name w:val="List Paragraph"/>
    <w:aliases w:val="CW_Lista,sw tekst,L1,Numerowanie,List Paragraph,Akapit z listą BS,normalny tekst,Kolorowa lista — akcent 11,Bulleted list,lp1,Preambuła,Colorful Shading - Accent 31,Light List - Accent 51,Akapit z listą5"/>
    <w:basedOn w:val="Normalny"/>
    <w:link w:val="AkapitzlistZnak"/>
    <w:uiPriority w:val="34"/>
    <w:qFormat/>
    <w:rsid w:val="00A603BE"/>
    <w:pPr>
      <w:spacing w:after="200" w:line="276" w:lineRule="auto"/>
      <w:ind w:left="720"/>
      <w:contextualSpacing/>
    </w:pPr>
  </w:style>
  <w:style w:type="paragraph" w:styleId="Nagwek">
    <w:name w:val="header"/>
    <w:basedOn w:val="Normalny"/>
    <w:link w:val="NagwekZnak"/>
    <w:uiPriority w:val="99"/>
    <w:unhideWhenUsed/>
    <w:rsid w:val="00383F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F2B"/>
  </w:style>
  <w:style w:type="paragraph" w:styleId="Stopka">
    <w:name w:val="footer"/>
    <w:basedOn w:val="Normalny"/>
    <w:link w:val="StopkaZnak"/>
    <w:uiPriority w:val="99"/>
    <w:unhideWhenUsed/>
    <w:rsid w:val="00383F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F2B"/>
  </w:style>
  <w:style w:type="paragraph" w:styleId="Tekstdymka">
    <w:name w:val="Balloon Text"/>
    <w:basedOn w:val="Normalny"/>
    <w:link w:val="TekstdymkaZnak"/>
    <w:uiPriority w:val="99"/>
    <w:semiHidden/>
    <w:unhideWhenUsed/>
    <w:rsid w:val="00133B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33B4D"/>
    <w:rPr>
      <w:rFonts w:ascii="Tahoma" w:hAnsi="Tahoma" w:cs="Tahoma"/>
      <w:sz w:val="16"/>
      <w:szCs w:val="16"/>
    </w:rPr>
  </w:style>
  <w:style w:type="character" w:styleId="Odwoaniedokomentarza">
    <w:name w:val="annotation reference"/>
    <w:basedOn w:val="Domylnaczcionkaakapitu"/>
    <w:uiPriority w:val="99"/>
    <w:semiHidden/>
    <w:unhideWhenUsed/>
    <w:rsid w:val="00320950"/>
    <w:rPr>
      <w:sz w:val="16"/>
      <w:szCs w:val="16"/>
    </w:rPr>
  </w:style>
  <w:style w:type="paragraph" w:styleId="Tekstkomentarza">
    <w:name w:val="annotation text"/>
    <w:basedOn w:val="Normalny"/>
    <w:link w:val="TekstkomentarzaZnak"/>
    <w:uiPriority w:val="99"/>
    <w:semiHidden/>
    <w:unhideWhenUsed/>
    <w:rsid w:val="003209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20950"/>
    <w:rPr>
      <w:sz w:val="20"/>
      <w:szCs w:val="20"/>
    </w:rPr>
  </w:style>
  <w:style w:type="paragraph" w:styleId="Tematkomentarza">
    <w:name w:val="annotation subject"/>
    <w:basedOn w:val="Tekstkomentarza"/>
    <w:next w:val="Tekstkomentarza"/>
    <w:link w:val="TematkomentarzaZnak"/>
    <w:uiPriority w:val="99"/>
    <w:semiHidden/>
    <w:unhideWhenUsed/>
    <w:rsid w:val="00320950"/>
    <w:rPr>
      <w:b/>
      <w:bCs/>
    </w:rPr>
  </w:style>
  <w:style w:type="character" w:customStyle="1" w:styleId="TematkomentarzaZnak">
    <w:name w:val="Temat komentarza Znak"/>
    <w:basedOn w:val="TekstkomentarzaZnak"/>
    <w:link w:val="Tematkomentarza"/>
    <w:uiPriority w:val="99"/>
    <w:semiHidden/>
    <w:rsid w:val="003209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0797">
      <w:bodyDiv w:val="1"/>
      <w:marLeft w:val="0"/>
      <w:marRight w:val="0"/>
      <w:marTop w:val="0"/>
      <w:marBottom w:val="0"/>
      <w:divBdr>
        <w:top w:val="none" w:sz="0" w:space="0" w:color="auto"/>
        <w:left w:val="none" w:sz="0" w:space="0" w:color="auto"/>
        <w:bottom w:val="none" w:sz="0" w:space="0" w:color="auto"/>
        <w:right w:val="none" w:sz="0" w:space="0" w:color="auto"/>
      </w:divBdr>
    </w:div>
    <w:div w:id="578639453">
      <w:bodyDiv w:val="1"/>
      <w:marLeft w:val="0"/>
      <w:marRight w:val="0"/>
      <w:marTop w:val="0"/>
      <w:marBottom w:val="0"/>
      <w:divBdr>
        <w:top w:val="none" w:sz="0" w:space="0" w:color="auto"/>
        <w:left w:val="none" w:sz="0" w:space="0" w:color="auto"/>
        <w:bottom w:val="none" w:sz="0" w:space="0" w:color="auto"/>
        <w:right w:val="none" w:sz="0" w:space="0" w:color="auto"/>
      </w:divBdr>
    </w:div>
    <w:div w:id="1387224333">
      <w:bodyDiv w:val="1"/>
      <w:marLeft w:val="0"/>
      <w:marRight w:val="0"/>
      <w:marTop w:val="0"/>
      <w:marBottom w:val="0"/>
      <w:divBdr>
        <w:top w:val="none" w:sz="0" w:space="0" w:color="auto"/>
        <w:left w:val="none" w:sz="0" w:space="0" w:color="auto"/>
        <w:bottom w:val="none" w:sz="0" w:space="0" w:color="auto"/>
        <w:right w:val="none" w:sz="0" w:space="0" w:color="auto"/>
      </w:divBdr>
    </w:div>
    <w:div w:id="157798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31</Pages>
  <Words>13408</Words>
  <Characters>80453</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Zlobicki Tomasz</dc:creator>
  <cp:lastModifiedBy>Marcin Kowalak</cp:lastModifiedBy>
  <cp:revision>6</cp:revision>
  <dcterms:created xsi:type="dcterms:W3CDTF">2021-06-14T12:52:00Z</dcterms:created>
  <dcterms:modified xsi:type="dcterms:W3CDTF">2021-06-15T10:37:00Z</dcterms:modified>
</cp:coreProperties>
</file>