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F6F2" w14:textId="10CB9BF1" w:rsidR="00BC511A" w:rsidRPr="007E6488" w:rsidRDefault="005975CC" w:rsidP="00BC511A">
      <w:pPr>
        <w:jc w:val="right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7</w:t>
      </w:r>
      <w:r w:rsidR="00BC511A">
        <w:rPr>
          <w:rFonts w:ascii="Calibri" w:hAnsi="Calibri"/>
          <w:b/>
          <w:color w:val="000000" w:themeColor="text1"/>
        </w:rPr>
        <w:t>.0</w:t>
      </w:r>
      <w:r>
        <w:rPr>
          <w:rFonts w:ascii="Calibri" w:hAnsi="Calibri"/>
          <w:b/>
          <w:color w:val="000000" w:themeColor="text1"/>
        </w:rPr>
        <w:t>9</w:t>
      </w:r>
      <w:r w:rsidR="00BC511A">
        <w:rPr>
          <w:rFonts w:ascii="Calibri" w:hAnsi="Calibri"/>
          <w:b/>
          <w:color w:val="000000" w:themeColor="text1"/>
        </w:rPr>
        <w:t>.2021 r.</w:t>
      </w:r>
    </w:p>
    <w:p w14:paraId="0ED270D1" w14:textId="77777777" w:rsidR="00BC511A" w:rsidRDefault="00BC511A" w:rsidP="00BC511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3A3EBFAB" w14:textId="77777777" w:rsidR="00BC511A" w:rsidRDefault="00BC511A" w:rsidP="00BC511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44BD060" w14:textId="77777777" w:rsidR="00BC511A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Cs/>
        </w:rPr>
        <w:t>D</w:t>
      </w:r>
      <w:r w:rsidRPr="00666A72">
        <w:rPr>
          <w:rFonts w:cstheme="minorHAnsi"/>
          <w:bCs/>
        </w:rPr>
        <w:t xml:space="preserve">otyczy </w:t>
      </w:r>
      <w:r w:rsidRPr="00D24E06">
        <w:rPr>
          <w:rFonts w:cs="Calibri"/>
        </w:rPr>
        <w:t xml:space="preserve">postępowania prowadzonego w trybie </w:t>
      </w:r>
      <w:r w:rsidRPr="00666A72">
        <w:rPr>
          <w:rFonts w:cstheme="minorHAnsi"/>
          <w:bCs/>
        </w:rPr>
        <w:t>przetargu nieograniczonego na</w:t>
      </w:r>
      <w:r>
        <w:rPr>
          <w:rFonts w:cstheme="minorHAnsi"/>
          <w:bCs/>
        </w:rPr>
        <w:t>:</w:t>
      </w:r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b/>
          <w:bCs/>
        </w:rPr>
        <w:t>dostarczenie</w:t>
      </w:r>
      <w:r w:rsidRPr="0018452D">
        <w:rPr>
          <w:rFonts w:cstheme="minorHAnsi"/>
          <w:b/>
          <w:bCs/>
        </w:rPr>
        <w:t>, skonfigurowanie, uruchomienie i uzupełnienie istniejących sieci LAN wraz z przełącznikami sieciowymi</w:t>
      </w:r>
    </w:p>
    <w:p w14:paraId="3B85B0C4" w14:textId="77777777" w:rsidR="00BC511A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12DB2A65" w14:textId="77777777" w:rsidR="00BC511A" w:rsidRPr="007E6488" w:rsidRDefault="00BC511A" w:rsidP="00BC511A">
      <w:pPr>
        <w:jc w:val="center"/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/8</w:t>
      </w:r>
      <w:r w:rsidRPr="007E6488">
        <w:rPr>
          <w:rFonts w:ascii="Calibri" w:hAnsi="Calibri"/>
          <w:b/>
          <w:color w:val="000000" w:themeColor="text1"/>
        </w:rPr>
        <w:t>/2021</w:t>
      </w:r>
    </w:p>
    <w:p w14:paraId="7CF61A56" w14:textId="77777777" w:rsidR="00BC511A" w:rsidRPr="0018452D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085D578C" w14:textId="77777777" w:rsidR="00BC511A" w:rsidRPr="00D24E06" w:rsidRDefault="00BC511A" w:rsidP="00BC511A">
      <w:pPr>
        <w:spacing w:after="120" w:line="240" w:lineRule="atLeast"/>
        <w:contextualSpacing/>
        <w:rPr>
          <w:rFonts w:cs="Calibri"/>
        </w:rPr>
      </w:pPr>
    </w:p>
    <w:p w14:paraId="7FF44489" w14:textId="77777777" w:rsidR="00BC511A" w:rsidRPr="00D24E06" w:rsidRDefault="00BC511A" w:rsidP="00BC511A">
      <w:pPr>
        <w:spacing w:before="240" w:after="0"/>
        <w:jc w:val="center"/>
        <w:rPr>
          <w:rFonts w:cs="Calibri"/>
          <w:b/>
        </w:rPr>
      </w:pPr>
      <w:r w:rsidRPr="00D24E06">
        <w:rPr>
          <w:rFonts w:cs="Calibri"/>
          <w:b/>
        </w:rPr>
        <w:t>Wyjaśnienie treści oraz modyfikacja SWZ.</w:t>
      </w:r>
    </w:p>
    <w:p w14:paraId="58F64231" w14:textId="77777777" w:rsidR="00BC511A" w:rsidRPr="00D24E06" w:rsidRDefault="00BC511A" w:rsidP="00BC511A">
      <w:pPr>
        <w:spacing w:before="240" w:after="0"/>
        <w:jc w:val="center"/>
        <w:rPr>
          <w:rFonts w:cs="Calibri"/>
          <w:b/>
        </w:rPr>
      </w:pPr>
    </w:p>
    <w:p w14:paraId="7A56268B" w14:textId="6BA07602" w:rsidR="00BC511A" w:rsidRPr="00D24E06" w:rsidRDefault="00BC511A" w:rsidP="00BC511A">
      <w:pPr>
        <w:spacing w:before="240" w:after="0"/>
        <w:jc w:val="both"/>
        <w:rPr>
          <w:rFonts w:cs="Calibri"/>
        </w:rPr>
      </w:pPr>
      <w:r w:rsidRPr="00D24E06">
        <w:rPr>
          <w:rFonts w:cs="Calibri"/>
        </w:rPr>
        <w:t xml:space="preserve">Zamawiający, na podstawie art. 135 ust. 6 ustawy z dnia 11 września 2019 r. Prawo zamówień publicznych (Dz. U. z 2019 r., poz. 2019 ze zm.), zwanej </w:t>
      </w:r>
      <w:r>
        <w:rPr>
          <w:rFonts w:cs="Calibri"/>
        </w:rPr>
        <w:t>dalej</w:t>
      </w:r>
      <w:r w:rsidRPr="00D24E06">
        <w:rPr>
          <w:rFonts w:cs="Calibri"/>
        </w:rPr>
        <w:t xml:space="preserve"> ustawą </w:t>
      </w:r>
      <w:proofErr w:type="spellStart"/>
      <w:r w:rsidRPr="00D24E06">
        <w:rPr>
          <w:rFonts w:cs="Calibri"/>
        </w:rPr>
        <w:t>Pzp</w:t>
      </w:r>
      <w:proofErr w:type="spellEnd"/>
      <w:r w:rsidRPr="00D24E06">
        <w:rPr>
          <w:rFonts w:cs="Calibri"/>
        </w:rPr>
        <w:t xml:space="preserve">, przekazuje treść zapytań wraz z wyjaśnieniami oraz </w:t>
      </w:r>
      <w:r w:rsidR="000619C9">
        <w:rPr>
          <w:rFonts w:cs="Calibri"/>
        </w:rPr>
        <w:t xml:space="preserve">zgodnie z art. 137 ust. 1 ustawy </w:t>
      </w:r>
      <w:proofErr w:type="spellStart"/>
      <w:r w:rsidR="000619C9">
        <w:rPr>
          <w:rFonts w:cs="Calibri"/>
        </w:rPr>
        <w:t>Pzp</w:t>
      </w:r>
      <w:proofErr w:type="spellEnd"/>
      <w:r w:rsidR="000619C9">
        <w:rPr>
          <w:rFonts w:cs="Calibri"/>
        </w:rPr>
        <w:t xml:space="preserve"> </w:t>
      </w:r>
      <w:r w:rsidRPr="00D24E06">
        <w:rPr>
          <w:rFonts w:cs="Calibri"/>
        </w:rPr>
        <w:t>dokonuje zmiany treści SWZ:</w:t>
      </w:r>
    </w:p>
    <w:p w14:paraId="427BE429" w14:textId="77777777" w:rsidR="00BC511A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4593E386" w14:textId="0341AC16" w:rsidR="0004437F" w:rsidRPr="0016660C" w:rsidRDefault="0004437F" w:rsidP="008F3799">
      <w:pPr>
        <w:spacing w:after="0" w:line="0" w:lineRule="atLeast"/>
        <w:jc w:val="both"/>
        <w:rPr>
          <w:rFonts w:cstheme="minorHAnsi"/>
          <w:color w:val="000000"/>
          <w:sz w:val="24"/>
          <w:szCs w:val="24"/>
        </w:rPr>
      </w:pPr>
    </w:p>
    <w:p w14:paraId="20BC1409" w14:textId="24767B5E" w:rsidR="0004437F" w:rsidRPr="0016660C" w:rsidRDefault="0004437F" w:rsidP="0004437F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Pytanie nr </w:t>
      </w:r>
      <w:r w:rsidR="001C188B">
        <w:rPr>
          <w:rFonts w:cstheme="minorHAnsi"/>
          <w:b/>
          <w:color w:val="000000"/>
          <w:sz w:val="24"/>
          <w:szCs w:val="24"/>
          <w:u w:val="single"/>
        </w:rPr>
        <w:t>10</w:t>
      </w:r>
      <w:r w:rsidR="005975CC">
        <w:rPr>
          <w:rFonts w:cstheme="minorHAnsi"/>
          <w:b/>
          <w:color w:val="000000"/>
          <w:sz w:val="24"/>
          <w:szCs w:val="24"/>
          <w:u w:val="single"/>
        </w:rPr>
        <w:t>1</w:t>
      </w: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04981642" w14:textId="77777777" w:rsidR="005975CC" w:rsidRPr="005975CC" w:rsidRDefault="005975CC" w:rsidP="005975C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5975CC">
        <w:rPr>
          <w:rFonts w:cstheme="minorHAnsi"/>
          <w:sz w:val="24"/>
          <w:szCs w:val="24"/>
        </w:rPr>
        <w:t>Zamawiający wymaga 90cio dniowego terminu realizacji, dla części 3-43. Przerwane łańcuchy dostaw związane z pandemią, powodują bardzo duże braki w komponentach do produkcji i spore zatory produkcyjne. Oprócz samej dostawy towarów, należy jeszcze je w 43 lokalizacjach, które są obiektami funkcjonującymi i nie zawsze dostępnymi.</w:t>
      </w:r>
    </w:p>
    <w:p w14:paraId="599A97C6" w14:textId="77777777" w:rsidR="005975CC" w:rsidRPr="005975CC" w:rsidRDefault="005975CC" w:rsidP="005975C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13BC9D0B" w14:textId="709D5B8F" w:rsidR="008A59EA" w:rsidRDefault="005975CC" w:rsidP="005975C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5975CC">
        <w:rPr>
          <w:rFonts w:cstheme="minorHAnsi"/>
          <w:sz w:val="24"/>
          <w:szCs w:val="24"/>
        </w:rPr>
        <w:t>W związku z tym, że większość producentów urządzeń, zarówno pasywnych jak i aktywnych, podaje bardzo długie terminy realizacji dostaw, Wykonawca wnosi o zmianę terminu realizacji z 90 na 120 dni.</w:t>
      </w:r>
    </w:p>
    <w:p w14:paraId="5FCE7D26" w14:textId="77777777" w:rsidR="005975CC" w:rsidRDefault="005975CC" w:rsidP="005975C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4BF24990" w14:textId="3AF4CBDD" w:rsidR="0004437F" w:rsidRPr="0016660C" w:rsidRDefault="0004437F" w:rsidP="008A59EA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Odpowiedź Zamawiającego na pytanie nr </w:t>
      </w:r>
      <w:r w:rsidR="001C188B">
        <w:rPr>
          <w:rFonts w:cstheme="minorHAnsi"/>
          <w:b/>
          <w:color w:val="000000"/>
          <w:sz w:val="24"/>
          <w:szCs w:val="24"/>
          <w:u w:val="single"/>
        </w:rPr>
        <w:t>10</w:t>
      </w:r>
      <w:r w:rsidR="0001086C">
        <w:rPr>
          <w:rFonts w:cstheme="minorHAnsi"/>
          <w:b/>
          <w:color w:val="000000"/>
          <w:sz w:val="24"/>
          <w:szCs w:val="24"/>
          <w:u w:val="single"/>
        </w:rPr>
        <w:t>1</w:t>
      </w: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10C972B5" w14:textId="30E9D1B7" w:rsidR="003B019B" w:rsidRDefault="005975CC" w:rsidP="003B019B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5975CC">
        <w:rPr>
          <w:rFonts w:cstheme="minorHAnsi"/>
          <w:sz w:val="24"/>
          <w:szCs w:val="24"/>
        </w:rPr>
        <w:t>Zamawiający przedłużył okres realizacji umowy w części 3-43 do 180 dni</w:t>
      </w:r>
      <w:r>
        <w:rPr>
          <w:rFonts w:cstheme="minorHAnsi"/>
          <w:sz w:val="24"/>
          <w:szCs w:val="24"/>
        </w:rPr>
        <w:t>.</w:t>
      </w:r>
      <w:r w:rsidRPr="005975CC">
        <w:rPr>
          <w:rFonts w:cstheme="minorHAnsi"/>
          <w:sz w:val="24"/>
          <w:szCs w:val="24"/>
        </w:rPr>
        <w:t xml:space="preserve"> Zamawiający udzielił odpowiedzi w odpowiedzi na pytanie numer </w:t>
      </w:r>
      <w:r>
        <w:rPr>
          <w:rFonts w:cstheme="minorHAnsi"/>
          <w:sz w:val="24"/>
          <w:szCs w:val="24"/>
        </w:rPr>
        <w:t>84</w:t>
      </w:r>
      <w:r w:rsidRPr="005975CC">
        <w:rPr>
          <w:rFonts w:cstheme="minorHAnsi"/>
          <w:sz w:val="24"/>
          <w:szCs w:val="24"/>
        </w:rPr>
        <w:t>.</w:t>
      </w:r>
    </w:p>
    <w:p w14:paraId="4771A5D5" w14:textId="5C3DBE51" w:rsidR="000A751D" w:rsidRDefault="000A751D" w:rsidP="008F3799">
      <w:pPr>
        <w:spacing w:after="0" w:line="0" w:lineRule="atLeast"/>
        <w:jc w:val="both"/>
        <w:rPr>
          <w:rFonts w:cstheme="minorHAnsi"/>
          <w:color w:val="000000"/>
          <w:sz w:val="24"/>
          <w:szCs w:val="24"/>
        </w:rPr>
      </w:pPr>
    </w:p>
    <w:p w14:paraId="47BB0BE2" w14:textId="77777777" w:rsidR="0001086C" w:rsidRPr="0016660C" w:rsidRDefault="0001086C" w:rsidP="008F3799">
      <w:pPr>
        <w:spacing w:after="0" w:line="0" w:lineRule="atLeast"/>
        <w:jc w:val="both"/>
        <w:rPr>
          <w:rFonts w:cstheme="minorHAnsi"/>
          <w:color w:val="000000"/>
          <w:sz w:val="24"/>
          <w:szCs w:val="24"/>
        </w:rPr>
      </w:pPr>
    </w:p>
    <w:p w14:paraId="6DC3AA80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98627B">
        <w:rPr>
          <w:rFonts w:cstheme="minorHAnsi"/>
          <w:b/>
          <w:color w:val="000000"/>
          <w:sz w:val="24"/>
          <w:szCs w:val="24"/>
          <w:u w:val="single"/>
        </w:rPr>
        <w:t>Zamawiający informuje o dokonaniu modyfikacji treści SWZ i treści załączników w następującym zakresie:</w:t>
      </w:r>
    </w:p>
    <w:p w14:paraId="0670E2B2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33B5733F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531314A6" w14:textId="3AAD2EED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W załączniku numer </w:t>
      </w:r>
      <w:r>
        <w:rPr>
          <w:rFonts w:cstheme="minorHAnsi"/>
          <w:b/>
          <w:color w:val="000000"/>
          <w:sz w:val="24"/>
          <w:szCs w:val="24"/>
          <w:u w:val="single"/>
        </w:rPr>
        <w:t>1.12</w:t>
      </w: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 do </w:t>
      </w:r>
      <w:r>
        <w:rPr>
          <w:rFonts w:cstheme="minorHAnsi"/>
          <w:b/>
          <w:color w:val="000000"/>
          <w:sz w:val="24"/>
          <w:szCs w:val="24"/>
          <w:u w:val="single"/>
        </w:rPr>
        <w:t>SWZ</w:t>
      </w: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 Zamawiający wprowadza następujące modyfikacje:</w:t>
      </w:r>
    </w:p>
    <w:p w14:paraId="503818A8" w14:textId="77777777" w:rsidR="00E52950" w:rsidRDefault="00E52950" w:rsidP="00E52950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B178303" w14:textId="532889F7" w:rsidR="00E52950" w:rsidRPr="0098627B" w:rsidRDefault="00E52950" w:rsidP="00E52950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pozycji 1.</w:t>
      </w:r>
      <w:r w:rsidR="002B56A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="002B56A8">
        <w:rPr>
          <w:rFonts w:cstheme="minorHAnsi"/>
          <w:sz w:val="24"/>
          <w:szCs w:val="24"/>
        </w:rPr>
        <w:t>5.1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1.12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4009DC10" w14:textId="77777777" w:rsidR="00E52950" w:rsidRDefault="00E52950" w:rsidP="00E52950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554C20B6" w14:textId="77777777" w:rsidR="00E52950" w:rsidRPr="0098627B" w:rsidRDefault="00E52950" w:rsidP="00E52950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7B4DB9F4" w14:textId="26F2D324" w:rsidR="00E52950" w:rsidRPr="0098627B" w:rsidRDefault="00E52950" w:rsidP="00E52950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52950">
        <w:rPr>
          <w:rFonts w:cstheme="minorHAnsi"/>
          <w:sz w:val="24"/>
          <w:szCs w:val="24"/>
        </w:rPr>
        <w:t>1.3.5.1</w:t>
      </w:r>
      <w:r w:rsidRPr="00E52950">
        <w:rPr>
          <w:rFonts w:cstheme="minorHAnsi"/>
          <w:sz w:val="24"/>
          <w:szCs w:val="24"/>
        </w:rPr>
        <w:tab/>
        <w:t xml:space="preserve">moduł SFP+ 10G MM </w:t>
      </w:r>
      <w:proofErr w:type="spellStart"/>
      <w:r w:rsidRPr="00E52950">
        <w:rPr>
          <w:rFonts w:cstheme="minorHAnsi"/>
          <w:sz w:val="24"/>
          <w:szCs w:val="24"/>
        </w:rPr>
        <w:t>jednomodowe</w:t>
      </w:r>
      <w:proofErr w:type="spellEnd"/>
      <w:r w:rsidRPr="00E52950">
        <w:rPr>
          <w:rFonts w:cstheme="minorHAnsi"/>
          <w:sz w:val="24"/>
          <w:szCs w:val="24"/>
        </w:rPr>
        <w:t xml:space="preserve"> – 2 szt.</w:t>
      </w:r>
    </w:p>
    <w:p w14:paraId="6FE3D041" w14:textId="77777777" w:rsidR="00E52950" w:rsidRPr="0098627B" w:rsidRDefault="00E52950" w:rsidP="00E52950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lastRenderedPageBreak/>
        <w:t xml:space="preserve">Jest: </w:t>
      </w:r>
    </w:p>
    <w:p w14:paraId="41602C67" w14:textId="10DCB22F" w:rsidR="0001086C" w:rsidRDefault="00E52950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52950">
        <w:rPr>
          <w:rFonts w:cstheme="minorHAnsi"/>
          <w:sz w:val="24"/>
          <w:szCs w:val="24"/>
        </w:rPr>
        <w:t>1.3.5.1</w:t>
      </w:r>
      <w:r w:rsidRPr="00E52950">
        <w:rPr>
          <w:rFonts w:cstheme="minorHAnsi"/>
          <w:sz w:val="24"/>
          <w:szCs w:val="24"/>
        </w:rPr>
        <w:tab/>
        <w:t xml:space="preserve">moduł SFP+ 10G </w:t>
      </w:r>
      <w:r>
        <w:rPr>
          <w:rFonts w:cstheme="minorHAnsi"/>
          <w:sz w:val="24"/>
          <w:szCs w:val="24"/>
        </w:rPr>
        <w:t>S</w:t>
      </w:r>
      <w:r w:rsidRPr="00E52950">
        <w:rPr>
          <w:rFonts w:cstheme="minorHAnsi"/>
          <w:sz w:val="24"/>
          <w:szCs w:val="24"/>
        </w:rPr>
        <w:t xml:space="preserve">M </w:t>
      </w:r>
      <w:proofErr w:type="spellStart"/>
      <w:r w:rsidRPr="00E52950">
        <w:rPr>
          <w:rFonts w:cstheme="minorHAnsi"/>
          <w:sz w:val="24"/>
          <w:szCs w:val="24"/>
        </w:rPr>
        <w:t>jednomodowe</w:t>
      </w:r>
      <w:proofErr w:type="spellEnd"/>
      <w:r w:rsidRPr="00E52950">
        <w:rPr>
          <w:rFonts w:cstheme="minorHAnsi"/>
          <w:sz w:val="24"/>
          <w:szCs w:val="24"/>
        </w:rPr>
        <w:t xml:space="preserve"> – 2 szt.</w:t>
      </w:r>
    </w:p>
    <w:p w14:paraId="69FDEB1F" w14:textId="77777777" w:rsidR="00E52950" w:rsidRDefault="00E52950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194372D" w14:textId="6F3DE81A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pozycji 1.</w:t>
      </w:r>
      <w:r>
        <w:rPr>
          <w:rFonts w:cstheme="minorHAnsi"/>
          <w:sz w:val="24"/>
          <w:szCs w:val="24"/>
        </w:rPr>
        <w:t>4.11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1.12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6ACC59C1" w14:textId="77777777" w:rsidR="000619C9" w:rsidRDefault="000619C9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4E1575F7" w14:textId="05DC2D8E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53FA3C34" w14:textId="4FDCDE94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1.4.11</w:t>
      </w:r>
      <w:r w:rsidRPr="0001086C">
        <w:rPr>
          <w:rFonts w:cstheme="minorHAnsi"/>
          <w:sz w:val="24"/>
          <w:szCs w:val="24"/>
        </w:rPr>
        <w:tab/>
        <w:t>Średnia szacowana długość linii kablowej dla pojedynczego punktu LAN wynosi około 80 metrów (2 x 40 metrów).</w:t>
      </w:r>
    </w:p>
    <w:p w14:paraId="6753AC54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41E46C75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3C0A52C1" w14:textId="28D7ACB2" w:rsidR="00AF26BF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1.4.11</w:t>
      </w:r>
      <w:r w:rsidRPr="0001086C">
        <w:rPr>
          <w:rFonts w:cstheme="minorHAnsi"/>
          <w:sz w:val="24"/>
          <w:szCs w:val="24"/>
        </w:rPr>
        <w:tab/>
        <w:t>Średnia szacowana długość linii kablowej dla pojedynczego punktu LAN wynosi około 120 metrów (2 x 60 metrów).</w:t>
      </w:r>
    </w:p>
    <w:p w14:paraId="2CEB93EF" w14:textId="77777777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7F6EA7A" w14:textId="7A29B401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pozycji 1.</w:t>
      </w:r>
      <w:r>
        <w:rPr>
          <w:rFonts w:cstheme="minorHAnsi"/>
          <w:sz w:val="24"/>
          <w:szCs w:val="24"/>
        </w:rPr>
        <w:t>4.14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1.12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4F29CD47" w14:textId="77777777" w:rsidR="000619C9" w:rsidRDefault="000619C9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468E08CF" w14:textId="3C9C31A8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39533BF9" w14:textId="2F0538A7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1.4.14</w:t>
      </w:r>
      <w:r w:rsidRPr="0001086C">
        <w:rPr>
          <w:rFonts w:cstheme="minorHAnsi"/>
          <w:sz w:val="24"/>
          <w:szCs w:val="24"/>
        </w:rPr>
        <w:tab/>
        <w:t xml:space="preserve">Wykonawca dostarczy i zainstaluje cztery Szafki </w:t>
      </w:r>
      <w:proofErr w:type="spellStart"/>
      <w:r w:rsidRPr="0001086C">
        <w:rPr>
          <w:rFonts w:cstheme="minorHAnsi"/>
          <w:sz w:val="24"/>
          <w:szCs w:val="24"/>
        </w:rPr>
        <w:t>Rack</w:t>
      </w:r>
      <w:proofErr w:type="spellEnd"/>
      <w:r w:rsidRPr="0001086C">
        <w:rPr>
          <w:rFonts w:cstheme="minorHAnsi"/>
          <w:sz w:val="24"/>
          <w:szCs w:val="24"/>
        </w:rPr>
        <w:t xml:space="preserve"> o wysokości użytkowej 15U i głębokości ok. 600mm. W tym jedną Szafkę </w:t>
      </w:r>
      <w:proofErr w:type="spellStart"/>
      <w:r w:rsidRPr="0001086C">
        <w:rPr>
          <w:rFonts w:cstheme="minorHAnsi"/>
          <w:sz w:val="24"/>
          <w:szCs w:val="24"/>
        </w:rPr>
        <w:t>Rack</w:t>
      </w:r>
      <w:proofErr w:type="spellEnd"/>
      <w:r w:rsidRPr="0001086C">
        <w:rPr>
          <w:rFonts w:cstheme="minorHAnsi"/>
          <w:sz w:val="24"/>
          <w:szCs w:val="24"/>
        </w:rPr>
        <w:t xml:space="preserve"> zainstaluje w miejscu instalacji istniejące punktu dystrybucyjnego (4U).</w:t>
      </w:r>
    </w:p>
    <w:p w14:paraId="765B27DF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49309E64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3AB0B405" w14:textId="47971433" w:rsidR="0001086C" w:rsidRDefault="0001086C">
      <w:pPr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1.4.14</w:t>
      </w:r>
      <w:r w:rsidRPr="0001086C">
        <w:rPr>
          <w:rFonts w:cstheme="minorHAnsi"/>
          <w:sz w:val="24"/>
          <w:szCs w:val="24"/>
        </w:rPr>
        <w:tab/>
        <w:t xml:space="preserve">Wykonawca dostarczy i zainstaluje cztery Szafki </w:t>
      </w:r>
      <w:proofErr w:type="spellStart"/>
      <w:r w:rsidRPr="0001086C">
        <w:rPr>
          <w:rFonts w:cstheme="minorHAnsi"/>
          <w:sz w:val="24"/>
          <w:szCs w:val="24"/>
        </w:rPr>
        <w:t>Rack</w:t>
      </w:r>
      <w:proofErr w:type="spellEnd"/>
      <w:r w:rsidRPr="0001086C">
        <w:rPr>
          <w:rFonts w:cstheme="minorHAnsi"/>
          <w:sz w:val="24"/>
          <w:szCs w:val="24"/>
        </w:rPr>
        <w:t xml:space="preserve"> o wysokości użytkowej 12U i głębokości ok. 500mm. W tym jedną Szafkę </w:t>
      </w:r>
      <w:proofErr w:type="spellStart"/>
      <w:r w:rsidRPr="0001086C">
        <w:rPr>
          <w:rFonts w:cstheme="minorHAnsi"/>
          <w:sz w:val="24"/>
          <w:szCs w:val="24"/>
        </w:rPr>
        <w:t>Rack</w:t>
      </w:r>
      <w:proofErr w:type="spellEnd"/>
      <w:r w:rsidRPr="0001086C">
        <w:rPr>
          <w:rFonts w:cstheme="minorHAnsi"/>
          <w:sz w:val="24"/>
          <w:szCs w:val="24"/>
        </w:rPr>
        <w:t xml:space="preserve"> zainstaluje w miejscu instalacji istniejące punktu dystrybucyjnego (4U).</w:t>
      </w:r>
    </w:p>
    <w:p w14:paraId="757E22DC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pozycji 1.</w:t>
      </w:r>
      <w:r>
        <w:rPr>
          <w:rFonts w:cstheme="minorHAnsi"/>
          <w:sz w:val="24"/>
          <w:szCs w:val="24"/>
        </w:rPr>
        <w:t>4.14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1.12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65442395" w14:textId="77777777" w:rsidR="000619C9" w:rsidRDefault="000619C9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030C4F22" w14:textId="11B4EF11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7E04FC3E" w14:textId="678D2819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1.4.18</w:t>
      </w:r>
      <w:r w:rsidRPr="0001086C">
        <w:rPr>
          <w:rFonts w:cstheme="minorHAnsi"/>
          <w:sz w:val="24"/>
          <w:szCs w:val="24"/>
        </w:rPr>
        <w:tab/>
        <w:t>Łączna szacowana długość instalacji kablowej dla potrzeb Łączników LAN 8J wynosi około 300 metrów, w tym około  250 metrów ułożone w istniejącej kanalizacji kablowej.</w:t>
      </w:r>
    </w:p>
    <w:p w14:paraId="2D48396D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04DCF00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09EED361" w14:textId="44220435" w:rsidR="0001086C" w:rsidRDefault="0001086C">
      <w:pPr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1.4.18</w:t>
      </w:r>
      <w:r w:rsidRPr="0001086C">
        <w:rPr>
          <w:rFonts w:cstheme="minorHAnsi"/>
          <w:sz w:val="24"/>
          <w:szCs w:val="24"/>
        </w:rPr>
        <w:tab/>
        <w:t>Łączna szacowana długość instalacji kablowej dla potrzeb Łączników LAN 8J wynosi około 350 metrów, w tym około  250 metrów ułożone w istniejącej kanalizacji kablowej.</w:t>
      </w:r>
    </w:p>
    <w:p w14:paraId="5C765B59" w14:textId="7B04AE8E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W załączniku numer </w:t>
      </w:r>
      <w:r>
        <w:rPr>
          <w:rFonts w:cstheme="minorHAnsi"/>
          <w:b/>
          <w:color w:val="000000"/>
          <w:sz w:val="24"/>
          <w:szCs w:val="24"/>
          <w:u w:val="single"/>
        </w:rPr>
        <w:t>1.43</w:t>
      </w: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 do </w:t>
      </w:r>
      <w:r>
        <w:rPr>
          <w:rFonts w:cstheme="minorHAnsi"/>
          <w:b/>
          <w:color w:val="000000"/>
          <w:sz w:val="24"/>
          <w:szCs w:val="24"/>
          <w:u w:val="single"/>
        </w:rPr>
        <w:t>SWZ</w:t>
      </w: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 Zamawiający wprowadza następujące modyfikacje:</w:t>
      </w:r>
    </w:p>
    <w:p w14:paraId="439B55CD" w14:textId="77777777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376ACED1" w14:textId="7FD026E8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pozycji 1.</w:t>
      </w:r>
      <w:r>
        <w:rPr>
          <w:rFonts w:cstheme="minorHAnsi"/>
          <w:sz w:val="24"/>
          <w:szCs w:val="24"/>
        </w:rPr>
        <w:t>2.3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21CEF849" w14:textId="77777777" w:rsidR="000619C9" w:rsidRDefault="000619C9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178CF4E1" w14:textId="0216051E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7BC57E91" w14:textId="60A15150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1.2.3</w:t>
      </w:r>
      <w:r w:rsidRPr="0001086C">
        <w:rPr>
          <w:rFonts w:cstheme="minorHAnsi"/>
          <w:sz w:val="24"/>
          <w:szCs w:val="24"/>
        </w:rPr>
        <w:tab/>
        <w:t>Pomieszczenie przeznaczone pod nową serwerownia ma wymiary 6,20 x 2,80 metra oraz wysokości 3,20 metra. W pomieszczeniu położona jest stara wykładzina podłogowa, fartuch płytek ściennych. Ponadto w pomieszczenie znajduję się zlew oraz instalacja wodną i grzewczą ( kaloryfery żeliwne ).</w:t>
      </w:r>
    </w:p>
    <w:p w14:paraId="27B9470D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6295818D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68084A2E" w14:textId="26A06E36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lastRenderedPageBreak/>
        <w:t>1.2.3</w:t>
      </w:r>
      <w:r w:rsidRPr="0001086C">
        <w:rPr>
          <w:rFonts w:cstheme="minorHAnsi"/>
          <w:sz w:val="24"/>
          <w:szCs w:val="24"/>
        </w:rPr>
        <w:tab/>
        <w:t>Pomieszczenie przeznaczone pod nową serwerownia ma wymiary 6,20 x 2,80 metra oraz wysokości 3,20 metra.</w:t>
      </w:r>
    </w:p>
    <w:p w14:paraId="73B0E581" w14:textId="46C8B501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7610C72" w14:textId="4EB133BE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pozycji 1.</w:t>
      </w:r>
      <w:r>
        <w:rPr>
          <w:rFonts w:cstheme="minorHAnsi"/>
          <w:sz w:val="24"/>
          <w:szCs w:val="24"/>
        </w:rPr>
        <w:t>3.30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5AC6F26F" w14:textId="77777777" w:rsidR="000619C9" w:rsidRDefault="000619C9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51273EAA" w14:textId="1C17DEB1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1C872248" w14:textId="25503C60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1.3.30</w:t>
      </w:r>
      <w:r w:rsidRPr="0001086C">
        <w:rPr>
          <w:rFonts w:cstheme="minorHAnsi"/>
          <w:sz w:val="24"/>
          <w:szCs w:val="24"/>
        </w:rPr>
        <w:tab/>
        <w:t>Kable prowadzić na trasach kablowych o których mowa w pkt 1.3.1.</w:t>
      </w:r>
    </w:p>
    <w:p w14:paraId="12290831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073AD9CF" w14:textId="0C1E5D74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1CD4B644" w14:textId="4FD6AEA8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1.3.30</w:t>
      </w:r>
      <w:r w:rsidRPr="0001086C">
        <w:rPr>
          <w:rFonts w:cstheme="minorHAnsi"/>
          <w:sz w:val="24"/>
          <w:szCs w:val="24"/>
        </w:rPr>
        <w:tab/>
        <w:t>Kable prowadzić na trasach kablowych o których mowa w pkt 1.3.5.</w:t>
      </w:r>
    </w:p>
    <w:p w14:paraId="3D531B94" w14:textId="77777777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3855D93A" w14:textId="024E2DBD" w:rsidR="0001086C" w:rsidRPr="0098627B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</w:t>
      </w:r>
      <w:r w:rsidR="00E16732">
        <w:rPr>
          <w:rFonts w:cstheme="minorHAnsi"/>
          <w:sz w:val="24"/>
          <w:szCs w:val="24"/>
        </w:rPr>
        <w:t>ach</w:t>
      </w:r>
      <w:r w:rsidRPr="0098627B">
        <w:rPr>
          <w:rFonts w:cstheme="minorHAnsi"/>
          <w:sz w:val="24"/>
          <w:szCs w:val="24"/>
        </w:rPr>
        <w:t xml:space="preserve"> 1.</w:t>
      </w:r>
      <w:r>
        <w:rPr>
          <w:rFonts w:cstheme="minorHAnsi"/>
          <w:sz w:val="24"/>
          <w:szCs w:val="24"/>
        </w:rPr>
        <w:t>3.</w:t>
      </w:r>
      <w:r w:rsidR="00E16732">
        <w:rPr>
          <w:rFonts w:cstheme="minorHAnsi"/>
          <w:sz w:val="24"/>
          <w:szCs w:val="24"/>
        </w:rPr>
        <w:t>43 i 1.3.44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0A2629E6" w14:textId="77777777" w:rsidR="000619C9" w:rsidRDefault="000619C9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507B6574" w14:textId="1D4F66C4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18B37BBA" w14:textId="01B11458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1.3.43</w:t>
      </w:r>
      <w:r w:rsidRPr="0001086C">
        <w:rPr>
          <w:rFonts w:cstheme="minorHAnsi"/>
          <w:sz w:val="24"/>
          <w:szCs w:val="24"/>
        </w:rPr>
        <w:tab/>
        <w:t>Wykonawca przeniesie istniejące okablowanie zasilające wykonane kablami YDY 3x2,5 mm, zakończone na dwóch panelach dystrybucji napięć w szafie dystrybucyjnej do  nowego szachtu w pomieszczeniu serwerowni.</w:t>
      </w:r>
    </w:p>
    <w:p w14:paraId="01661923" w14:textId="75AD93AC" w:rsidR="00E16732" w:rsidRDefault="00E16732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1.3.44</w:t>
      </w:r>
      <w:r w:rsidRPr="00E16732">
        <w:rPr>
          <w:rFonts w:cstheme="minorHAnsi"/>
          <w:sz w:val="24"/>
          <w:szCs w:val="24"/>
        </w:rPr>
        <w:tab/>
        <w:t>Wykonawca dostarczy i zainstaluje w szachcie w serwerowni rozdzielnice elektryczną na której zakończy w/w okablowanie zasilające.</w:t>
      </w:r>
    </w:p>
    <w:p w14:paraId="5D33D69E" w14:textId="77777777" w:rsidR="00E16732" w:rsidRPr="0098627B" w:rsidRDefault="00E16732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389E5228" w14:textId="77777777" w:rsidR="0001086C" w:rsidRPr="0098627B" w:rsidRDefault="0001086C" w:rsidP="0001086C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79F7402A" w14:textId="2381F62D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1086C">
        <w:rPr>
          <w:rFonts w:cstheme="minorHAnsi"/>
          <w:sz w:val="24"/>
          <w:szCs w:val="24"/>
        </w:rPr>
        <w:t>1.3.43</w:t>
      </w:r>
      <w:r w:rsidRPr="0001086C">
        <w:rPr>
          <w:rFonts w:cstheme="minorHAnsi"/>
          <w:sz w:val="24"/>
          <w:szCs w:val="24"/>
        </w:rPr>
        <w:tab/>
        <w:t>Wykonawca przeniesie istniejące okablowanie zasilające wykonane kablami YDY 3x2,5 mm, zakończone na dwóch panelach dystrybucji napięć w szafie dystrybucyjnej.</w:t>
      </w:r>
    </w:p>
    <w:p w14:paraId="4BCDD96A" w14:textId="29AE9BCF" w:rsidR="00E16732" w:rsidRDefault="00E16732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1.3.44</w:t>
      </w:r>
      <w:r w:rsidRPr="00E16732">
        <w:rPr>
          <w:rFonts w:cstheme="minorHAnsi"/>
          <w:sz w:val="24"/>
          <w:szCs w:val="24"/>
        </w:rPr>
        <w:tab/>
        <w:t>Wykonawca dostarczy i zainstaluje w serwerowni rozdzielnice elektryczną na której zakończy w/w okablowanie zasilające.</w:t>
      </w:r>
    </w:p>
    <w:p w14:paraId="5A5F2E4D" w14:textId="3736CF40" w:rsidR="0001086C" w:rsidRDefault="0001086C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0837DF46" w14:textId="1EFB2CF2" w:rsidR="00E16732" w:rsidRPr="0098627B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</w:t>
      </w:r>
      <w:r>
        <w:rPr>
          <w:rFonts w:cstheme="minorHAnsi"/>
          <w:sz w:val="24"/>
          <w:szCs w:val="24"/>
        </w:rPr>
        <w:t>i</w:t>
      </w:r>
      <w:r w:rsidRPr="0098627B">
        <w:rPr>
          <w:rFonts w:cstheme="minorHAnsi"/>
          <w:sz w:val="24"/>
          <w:szCs w:val="24"/>
        </w:rPr>
        <w:t xml:space="preserve"> 1.</w:t>
      </w:r>
      <w:r>
        <w:rPr>
          <w:rFonts w:cstheme="minorHAnsi"/>
          <w:sz w:val="24"/>
          <w:szCs w:val="24"/>
        </w:rPr>
        <w:t>3.54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378B8C0B" w14:textId="77777777" w:rsidR="000619C9" w:rsidRDefault="000619C9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627D340E" w14:textId="752214F9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41FD1F9D" w14:textId="7EA5EA00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1.3.54</w:t>
      </w:r>
      <w:r w:rsidRPr="00E16732">
        <w:rPr>
          <w:rFonts w:cstheme="minorHAnsi"/>
          <w:sz w:val="24"/>
          <w:szCs w:val="24"/>
        </w:rPr>
        <w:tab/>
        <w:t>Pomieszczenie serwerowni wyposażyć w system wentylacyjny umożliwiający dopływ świeżego powietrza oraz ew. usunięcie środka gaśniczego z pomieszczenia serwerowni. W tym celu istniejący kanał wentylacji grawitacyjnej dostosować do nowych potrzeb.</w:t>
      </w:r>
    </w:p>
    <w:p w14:paraId="3E0EEBE0" w14:textId="77777777" w:rsidR="00E16732" w:rsidRPr="0098627B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6B295B7" w14:textId="77777777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4CB99FE5" w14:textId="06C7A235" w:rsidR="00E16732" w:rsidRDefault="00E16732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1.3.54</w:t>
      </w:r>
      <w:r w:rsidRPr="00E16732">
        <w:rPr>
          <w:rFonts w:cstheme="minorHAnsi"/>
          <w:sz w:val="24"/>
          <w:szCs w:val="24"/>
        </w:rPr>
        <w:tab/>
        <w:t>Pomieszczenie serwerowni wyposażyć w system wentylacyjny umożliwiający dopływ świeżego powietrza oraz ew. usunięcie środka gaśniczego z pomieszczenia serwerowni. W miejscu zamurowanego okna zainstalować klapę wentylacyjną umożliwiającą dopływ świeżego powietrza oraz ewentualne usunięcie środka gaśniczego.</w:t>
      </w:r>
    </w:p>
    <w:p w14:paraId="2E04F3DD" w14:textId="77777777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0F0C3A55" w14:textId="2DC94FA5" w:rsidR="00E16732" w:rsidRPr="0098627B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</w:t>
      </w:r>
      <w:r>
        <w:rPr>
          <w:rFonts w:cstheme="minorHAnsi"/>
          <w:sz w:val="24"/>
          <w:szCs w:val="24"/>
        </w:rPr>
        <w:t>i</w:t>
      </w:r>
      <w:r w:rsidRPr="0098627B">
        <w:rPr>
          <w:rFonts w:cstheme="minorHAnsi"/>
          <w:sz w:val="24"/>
          <w:szCs w:val="24"/>
        </w:rPr>
        <w:t xml:space="preserve"> 1.</w:t>
      </w:r>
      <w:r>
        <w:rPr>
          <w:rFonts w:cstheme="minorHAnsi"/>
          <w:sz w:val="24"/>
          <w:szCs w:val="24"/>
        </w:rPr>
        <w:t>3.58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2CA27924" w14:textId="77777777" w:rsidR="000619C9" w:rsidRDefault="000619C9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63268892" w14:textId="7F8857EF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67076A3F" w14:textId="5F15B49C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1.3.58</w:t>
      </w:r>
      <w:r w:rsidRPr="00E16732">
        <w:rPr>
          <w:rFonts w:cstheme="minorHAnsi"/>
          <w:sz w:val="24"/>
          <w:szCs w:val="24"/>
        </w:rPr>
        <w:tab/>
        <w:t>Panel sterownika przewodowego zainstalować w szachcie przygotowanym w pomieszczeniu serwerowni.</w:t>
      </w:r>
    </w:p>
    <w:p w14:paraId="5EBEAF38" w14:textId="77777777" w:rsidR="00E16732" w:rsidRPr="0098627B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283E036" w14:textId="7AC9D22E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33A68B65" w14:textId="3D8E97FF" w:rsidR="00E16732" w:rsidRDefault="00E16732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1.3.58</w:t>
      </w:r>
      <w:r w:rsidRPr="00E16732">
        <w:rPr>
          <w:rFonts w:cstheme="minorHAnsi"/>
          <w:sz w:val="24"/>
          <w:szCs w:val="24"/>
        </w:rPr>
        <w:tab/>
        <w:t>Panel sterownika przewodowego zainstalować.</w:t>
      </w:r>
    </w:p>
    <w:p w14:paraId="2269E602" w14:textId="5D654C6D" w:rsidR="00E16732" w:rsidRDefault="00E16732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276FBFC" w14:textId="7550580B" w:rsidR="00E16732" w:rsidRPr="0098627B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</w:t>
      </w:r>
      <w:r>
        <w:rPr>
          <w:rFonts w:cstheme="minorHAnsi"/>
          <w:sz w:val="24"/>
          <w:szCs w:val="24"/>
        </w:rPr>
        <w:t>i</w:t>
      </w:r>
      <w:r w:rsidRPr="0098627B">
        <w:rPr>
          <w:rFonts w:cstheme="minorHAnsi"/>
          <w:sz w:val="24"/>
          <w:szCs w:val="24"/>
        </w:rPr>
        <w:t xml:space="preserve"> 1.</w:t>
      </w:r>
      <w:r>
        <w:rPr>
          <w:rFonts w:cstheme="minorHAnsi"/>
          <w:sz w:val="24"/>
          <w:szCs w:val="24"/>
        </w:rPr>
        <w:t>3.64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697DABFA" w14:textId="77777777" w:rsidR="000619C9" w:rsidRDefault="000619C9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49ADB9CE" w14:textId="700E23BB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17D588B9" w14:textId="0F6DCA89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1.3.64</w:t>
      </w:r>
      <w:r w:rsidRPr="00E16732">
        <w:rPr>
          <w:rFonts w:cstheme="minorHAnsi"/>
          <w:sz w:val="24"/>
          <w:szCs w:val="24"/>
        </w:rPr>
        <w:tab/>
        <w:t>1.3.65</w:t>
      </w:r>
      <w:r w:rsidRPr="00E16732">
        <w:rPr>
          <w:rFonts w:cstheme="minorHAnsi"/>
          <w:sz w:val="24"/>
          <w:szCs w:val="24"/>
        </w:rPr>
        <w:tab/>
        <w:t>Wykonawca dostarczy, zainstaluje i uruchomi system automatycznego wykrywania i gaszenia pożaru.</w:t>
      </w:r>
    </w:p>
    <w:p w14:paraId="01FFA20B" w14:textId="77777777" w:rsidR="00E16732" w:rsidRPr="0098627B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75EADF3F" w14:textId="77777777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1231D9D3" w14:textId="732037B9" w:rsidR="00E16732" w:rsidRDefault="00E16732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1.3.64</w:t>
      </w:r>
      <w:r w:rsidRPr="00E16732">
        <w:rPr>
          <w:rFonts w:cstheme="minorHAnsi"/>
          <w:sz w:val="24"/>
          <w:szCs w:val="24"/>
        </w:rPr>
        <w:tab/>
        <w:t>Wykonawca dostarczy, zainstaluje i uruchomi system automatycznego wykrywania i gaszenia pożaru.</w:t>
      </w:r>
    </w:p>
    <w:p w14:paraId="0F7E62D2" w14:textId="656DF5E8" w:rsidR="00E16732" w:rsidRDefault="00E16732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EAB3903" w14:textId="23C9E189" w:rsidR="00E16732" w:rsidRPr="0098627B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</w:t>
      </w:r>
      <w:r>
        <w:rPr>
          <w:rFonts w:cstheme="minorHAnsi"/>
          <w:sz w:val="24"/>
          <w:szCs w:val="24"/>
        </w:rPr>
        <w:t>i</w:t>
      </w:r>
      <w:r w:rsidRPr="0098627B">
        <w:rPr>
          <w:rFonts w:cstheme="minorHAnsi"/>
          <w:sz w:val="24"/>
          <w:szCs w:val="24"/>
        </w:rPr>
        <w:t xml:space="preserve"> 1.</w:t>
      </w:r>
      <w:r>
        <w:rPr>
          <w:rFonts w:cstheme="minorHAnsi"/>
          <w:sz w:val="24"/>
          <w:szCs w:val="24"/>
        </w:rPr>
        <w:t>3.68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2556EB23" w14:textId="77777777" w:rsidR="000619C9" w:rsidRDefault="000619C9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79B70453" w14:textId="153B7728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62510364" w14:textId="732223A6" w:rsidR="00E16732" w:rsidRPr="0098627B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1.3.68</w:t>
      </w:r>
      <w:r w:rsidRPr="00E16732">
        <w:rPr>
          <w:rFonts w:cstheme="minorHAnsi"/>
          <w:sz w:val="24"/>
          <w:szCs w:val="24"/>
        </w:rPr>
        <w:tab/>
        <w:t>Centrale zasysającego systemu wczesnej detekcji dymu zainstalować w szachcie przygotowanym w pomieszczeniu technicznym na poziomie -2 serwerowni.</w:t>
      </w:r>
    </w:p>
    <w:p w14:paraId="6DACC62D" w14:textId="77777777" w:rsidR="000619C9" w:rsidRDefault="000619C9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58FBFB8D" w14:textId="12875AA2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467FC4BC" w14:textId="12DE01C4" w:rsidR="00E16732" w:rsidRDefault="00E16732" w:rsidP="0001086C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1.3.68</w:t>
      </w:r>
      <w:r w:rsidRPr="00E16732">
        <w:rPr>
          <w:rFonts w:cstheme="minorHAnsi"/>
          <w:sz w:val="24"/>
          <w:szCs w:val="24"/>
        </w:rPr>
        <w:tab/>
        <w:t>Centrale zasysającego systemu wczesnej detekcji dymu zainstalować w pomieszczeniu technicznym na poziomie -2 serwerowni.</w:t>
      </w:r>
    </w:p>
    <w:p w14:paraId="1A160C5F" w14:textId="77777777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bookmarkStart w:id="0" w:name="_Hlk81910162"/>
    </w:p>
    <w:bookmarkEnd w:id="0"/>
    <w:p w14:paraId="1B7D47F3" w14:textId="11776A8F" w:rsidR="00E16732" w:rsidRPr="0098627B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</w:t>
      </w:r>
      <w:r>
        <w:rPr>
          <w:rFonts w:cstheme="minorHAnsi"/>
          <w:sz w:val="24"/>
          <w:szCs w:val="24"/>
        </w:rPr>
        <w:t>ach</w:t>
      </w:r>
      <w:r w:rsidRPr="0098627B">
        <w:rPr>
          <w:rFonts w:cstheme="minorHAnsi"/>
          <w:sz w:val="24"/>
          <w:szCs w:val="24"/>
        </w:rPr>
        <w:t xml:space="preserve"> 1.</w:t>
      </w:r>
      <w:r>
        <w:rPr>
          <w:rFonts w:cstheme="minorHAnsi"/>
          <w:sz w:val="24"/>
          <w:szCs w:val="24"/>
        </w:rPr>
        <w:t>3.74, 1.3.75 i 1.3.76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4132932E" w14:textId="77777777" w:rsidR="000619C9" w:rsidRDefault="000619C9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303DF365" w14:textId="183B9793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009AA57D" w14:textId="77777777" w:rsidR="00E16732" w:rsidRP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1.3.74</w:t>
      </w:r>
      <w:r w:rsidRPr="00E16732">
        <w:rPr>
          <w:rFonts w:cstheme="minorHAnsi"/>
          <w:sz w:val="24"/>
          <w:szCs w:val="24"/>
        </w:rPr>
        <w:tab/>
        <w:t>Istniejące ściany uzupełnić płytami gipsowo-kartonowymi do odporności ogniowej minimum EI 120 ( E   szczelność ogniowa (w minutach), I - izolacyjność ogniowa (w minutach)).</w:t>
      </w:r>
    </w:p>
    <w:p w14:paraId="47CB546C" w14:textId="77777777" w:rsidR="00E16732" w:rsidRP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1.3.75</w:t>
      </w:r>
      <w:r w:rsidRPr="00E16732">
        <w:rPr>
          <w:rFonts w:cstheme="minorHAnsi"/>
          <w:sz w:val="24"/>
          <w:szCs w:val="24"/>
        </w:rPr>
        <w:tab/>
        <w:t>Zdemontować okno o wymiarach 1,70 x 2,30 metra. Otwór okienny pozostały po zdemontowanym oknie zamurować cegłą pełną o odporności ogniowej minimum EI 60 i uzupełnić płytami gipsowo-kartonowymi do odporności ogniowej minimum EI 120. Zamurowany otwór po oknie ocieplić od strony zewnętrznej.</w:t>
      </w:r>
    </w:p>
    <w:p w14:paraId="035485E3" w14:textId="6B952F4B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1.3.76</w:t>
      </w:r>
      <w:r w:rsidRPr="00E16732">
        <w:rPr>
          <w:rFonts w:cstheme="minorHAnsi"/>
          <w:sz w:val="24"/>
          <w:szCs w:val="24"/>
        </w:rPr>
        <w:tab/>
        <w:t>Zerwać istniejącą wykładzinę podłogową, fartuch płytek ściennych, zlikwidować zlew, zdemontować instalację wodną i grzewczą ( kaloryfery żeliwne). W tym celu należy wypiąć instalację wodną na poziomie -2 budynku „D”. Na poziomie – 2 należy zaślepić „gałązki” prowadzące w kierunku poziomu -1.</w:t>
      </w:r>
    </w:p>
    <w:p w14:paraId="55445039" w14:textId="77777777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5CA10C29" w14:textId="77777777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4E8C7385" w14:textId="77777777" w:rsidR="00E16732" w:rsidRP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1.3.74</w:t>
      </w:r>
      <w:r w:rsidRPr="00E16732">
        <w:rPr>
          <w:rFonts w:cstheme="minorHAnsi"/>
          <w:sz w:val="24"/>
          <w:szCs w:val="24"/>
        </w:rPr>
        <w:tab/>
        <w:t>Istniejące ściany oraz sufit uzupełnić płytami gipsowo-kartonowymi do odporności ogniowej minimum EI 120 ( E   szczelność ogniowa (w minutach), I - izolacyjność ogniowa (w minutach)).</w:t>
      </w:r>
    </w:p>
    <w:p w14:paraId="7D38948C" w14:textId="77777777" w:rsidR="00E16732" w:rsidRP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1.3.75</w:t>
      </w:r>
      <w:r w:rsidRPr="00E16732">
        <w:rPr>
          <w:rFonts w:cstheme="minorHAnsi"/>
          <w:sz w:val="24"/>
          <w:szCs w:val="24"/>
        </w:rPr>
        <w:tab/>
        <w:t>Zdemontować okno o wymiarach 1,70 x 2,30 metra. Otwór okienny pozostały po zdemontowanym oknie zamurować cegłą pełną o odporności ogniowej minimum EI 60 i uzupełnić płytami gipsowo-kartonowymi do odporności ogniowej minimum EI 120. Zamurowany otwór po oknie ocieplić od strony zewnętrznej. W zamurowywanym oknie zainstalować klapę o której mowa w 1.3.54.</w:t>
      </w:r>
    </w:p>
    <w:p w14:paraId="6BE5E553" w14:textId="03934390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1.3.76</w:t>
      </w:r>
      <w:r w:rsidRPr="00E16732">
        <w:rPr>
          <w:rFonts w:cstheme="minorHAnsi"/>
          <w:sz w:val="24"/>
          <w:szCs w:val="24"/>
        </w:rPr>
        <w:tab/>
        <w:t xml:space="preserve">Na poziomie – 2 otulinę 2 rur ogrzewania zdemontować w obszarze prowadzonych prac ( około 6 </w:t>
      </w:r>
      <w:proofErr w:type="spellStart"/>
      <w:r w:rsidRPr="00E16732">
        <w:rPr>
          <w:rFonts w:cstheme="minorHAnsi"/>
          <w:sz w:val="24"/>
          <w:szCs w:val="24"/>
        </w:rPr>
        <w:t>mb</w:t>
      </w:r>
      <w:proofErr w:type="spellEnd"/>
      <w:r w:rsidRPr="00E16732">
        <w:rPr>
          <w:rFonts w:cstheme="minorHAnsi"/>
          <w:sz w:val="24"/>
          <w:szCs w:val="24"/>
        </w:rPr>
        <w:t xml:space="preserve"> ) zastępując ją otuliną z wełny i obudować płytami g/k.</w:t>
      </w:r>
    </w:p>
    <w:p w14:paraId="439395CC" w14:textId="5783E3E2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5E6EAE97" w14:textId="08855B00" w:rsidR="00E16732" w:rsidRPr="0016660C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6660C">
        <w:rPr>
          <w:rFonts w:cstheme="minorHAnsi"/>
          <w:sz w:val="24"/>
          <w:szCs w:val="24"/>
        </w:rPr>
        <w:lastRenderedPageBreak/>
        <w:t>Usunięto pozycje 1.</w:t>
      </w:r>
      <w:r>
        <w:rPr>
          <w:rFonts w:cstheme="minorHAnsi"/>
          <w:sz w:val="24"/>
          <w:szCs w:val="24"/>
        </w:rPr>
        <w:t>3</w:t>
      </w:r>
      <w:r w:rsidRPr="0016660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77</w:t>
      </w:r>
      <w:r w:rsidRPr="0016660C">
        <w:rPr>
          <w:rFonts w:cstheme="minorHAnsi"/>
          <w:sz w:val="24"/>
          <w:szCs w:val="24"/>
        </w:rPr>
        <w:t xml:space="preserve"> w załączniku C1 do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16660C">
        <w:rPr>
          <w:rFonts w:cstheme="minorHAnsi"/>
          <w:sz w:val="24"/>
          <w:szCs w:val="24"/>
        </w:rPr>
        <w:t>.</w:t>
      </w:r>
    </w:p>
    <w:p w14:paraId="152B7379" w14:textId="77777777" w:rsidR="000619C9" w:rsidRDefault="000619C9" w:rsidP="00E16732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</w:p>
    <w:p w14:paraId="699D21A9" w14:textId="4C452F11" w:rsidR="00E16732" w:rsidRPr="0016660C" w:rsidRDefault="00E16732" w:rsidP="00E16732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  <w:r w:rsidRPr="0016660C">
        <w:rPr>
          <w:rFonts w:cstheme="minorHAnsi"/>
          <w:b/>
          <w:bCs/>
          <w:sz w:val="24"/>
          <w:szCs w:val="24"/>
        </w:rPr>
        <w:t>Było:</w:t>
      </w:r>
    </w:p>
    <w:p w14:paraId="320472F3" w14:textId="018F4799" w:rsidR="00E16732" w:rsidRPr="0016660C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1.3.77</w:t>
      </w:r>
      <w:r w:rsidRPr="00E16732">
        <w:rPr>
          <w:rFonts w:cstheme="minorHAnsi"/>
          <w:sz w:val="24"/>
          <w:szCs w:val="24"/>
        </w:rPr>
        <w:tab/>
        <w:t>Zdemontować szacht wentylacji grawitacyjnej o wymiarach 0,6 x 0,6 metra oraz wysokości 3,20 metra. Po zdemontowaniu szachtu wymienić rury instalacji grawitacyjnej z poziomu -2 do poziomu + 1. Wymienić instalację kanalizacji wykonanej z rur żeliwnych na nowe z poziomu -2 do poziomu +1. Po wymianie, o której mowa wyżej wykonać obudowę szachtu w klasie odporności ogniowej minimum EI 120.</w:t>
      </w:r>
    </w:p>
    <w:p w14:paraId="524FB45E" w14:textId="77777777" w:rsidR="00E16732" w:rsidRDefault="00E16732" w:rsidP="00E16732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</w:p>
    <w:p w14:paraId="6FBAA02D" w14:textId="58AF25F3" w:rsidR="00E16732" w:rsidRPr="0016660C" w:rsidRDefault="00E16732" w:rsidP="00E16732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  <w:r w:rsidRPr="0016660C">
        <w:rPr>
          <w:rFonts w:cstheme="minorHAnsi"/>
          <w:b/>
          <w:bCs/>
          <w:sz w:val="24"/>
          <w:szCs w:val="24"/>
        </w:rPr>
        <w:t xml:space="preserve">Jest: </w:t>
      </w:r>
    </w:p>
    <w:p w14:paraId="659FDE9F" w14:textId="77777777" w:rsidR="00E16732" w:rsidRPr="0016660C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6660C">
        <w:rPr>
          <w:rFonts w:cstheme="minorHAnsi"/>
          <w:sz w:val="24"/>
          <w:szCs w:val="24"/>
        </w:rPr>
        <w:t>-</w:t>
      </w:r>
    </w:p>
    <w:p w14:paraId="79CA3C0D" w14:textId="109D48B6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489DDD64" w14:textId="25BDD481" w:rsidR="00E16732" w:rsidRPr="0016660C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6660C">
        <w:rPr>
          <w:rFonts w:cstheme="minorHAnsi"/>
          <w:sz w:val="24"/>
          <w:szCs w:val="24"/>
        </w:rPr>
        <w:t>Usunięto pozycje 1.</w:t>
      </w:r>
      <w:r>
        <w:rPr>
          <w:rFonts w:cstheme="minorHAnsi"/>
          <w:sz w:val="24"/>
          <w:szCs w:val="24"/>
        </w:rPr>
        <w:t>3</w:t>
      </w:r>
      <w:r w:rsidRPr="0016660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80</w:t>
      </w:r>
      <w:r w:rsidRPr="0016660C">
        <w:rPr>
          <w:rFonts w:cstheme="minorHAnsi"/>
          <w:sz w:val="24"/>
          <w:szCs w:val="24"/>
        </w:rPr>
        <w:t xml:space="preserve"> w załączniku C1 do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16660C">
        <w:rPr>
          <w:rFonts w:cstheme="minorHAnsi"/>
          <w:sz w:val="24"/>
          <w:szCs w:val="24"/>
        </w:rPr>
        <w:t>.</w:t>
      </w:r>
    </w:p>
    <w:p w14:paraId="0AEFE91C" w14:textId="77777777" w:rsidR="000619C9" w:rsidRDefault="000619C9" w:rsidP="00E16732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</w:p>
    <w:p w14:paraId="6B43278F" w14:textId="3EF9A9B2" w:rsidR="00E16732" w:rsidRPr="0016660C" w:rsidRDefault="00E16732" w:rsidP="00E16732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  <w:r w:rsidRPr="0016660C">
        <w:rPr>
          <w:rFonts w:cstheme="minorHAnsi"/>
          <w:b/>
          <w:bCs/>
          <w:sz w:val="24"/>
          <w:szCs w:val="24"/>
        </w:rPr>
        <w:t>Było:</w:t>
      </w:r>
    </w:p>
    <w:p w14:paraId="08BB795D" w14:textId="77777777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1.3.80</w:t>
      </w:r>
      <w:r w:rsidRPr="00E16732">
        <w:rPr>
          <w:rFonts w:cstheme="minorHAnsi"/>
          <w:sz w:val="24"/>
          <w:szCs w:val="24"/>
        </w:rPr>
        <w:tab/>
        <w:t xml:space="preserve">Od strony korytarza, z lewej strony drzwi – wejścia do pomieszczenia planowanej serwerowni  rozebrać istniejącą ściankę działową wykonaną z cegieł i wykonać szacht o wymiarach szerokości 60 cm, głębokość 40 cm i wysokości 210 cm z drzwiami przeciw-pożarowymi o odporności ogniowej minimum EI 60. </w:t>
      </w:r>
    </w:p>
    <w:p w14:paraId="751C45D0" w14:textId="77777777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726E1889" w14:textId="1B2BA9C2" w:rsidR="00E16732" w:rsidRPr="0016660C" w:rsidRDefault="00E16732" w:rsidP="00E16732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  <w:r w:rsidRPr="0016660C">
        <w:rPr>
          <w:rFonts w:cstheme="minorHAnsi"/>
          <w:b/>
          <w:bCs/>
          <w:sz w:val="24"/>
          <w:szCs w:val="24"/>
        </w:rPr>
        <w:t xml:space="preserve">Jest: </w:t>
      </w:r>
    </w:p>
    <w:p w14:paraId="04B045E5" w14:textId="77777777" w:rsidR="00E16732" w:rsidRPr="0016660C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6660C">
        <w:rPr>
          <w:rFonts w:cstheme="minorHAnsi"/>
          <w:sz w:val="24"/>
          <w:szCs w:val="24"/>
        </w:rPr>
        <w:t>-</w:t>
      </w:r>
    </w:p>
    <w:p w14:paraId="7CFB1D3E" w14:textId="3F5AE448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6B9AAD10" w14:textId="15760F5A" w:rsidR="00E16732" w:rsidRPr="0098627B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</w:t>
      </w:r>
      <w:r w:rsidR="00FB52F7">
        <w:rPr>
          <w:rFonts w:cstheme="minorHAnsi"/>
          <w:sz w:val="24"/>
          <w:szCs w:val="24"/>
        </w:rPr>
        <w:t>ach</w:t>
      </w:r>
      <w:r w:rsidRPr="0098627B">
        <w:rPr>
          <w:rFonts w:cstheme="minorHAnsi"/>
          <w:sz w:val="24"/>
          <w:szCs w:val="24"/>
        </w:rPr>
        <w:t xml:space="preserve"> 1.</w:t>
      </w:r>
      <w:r w:rsidR="00FB52F7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FB52F7">
        <w:rPr>
          <w:rFonts w:cstheme="minorHAnsi"/>
          <w:sz w:val="24"/>
          <w:szCs w:val="24"/>
        </w:rPr>
        <w:t>15 i 1.4.16</w:t>
      </w:r>
      <w:r w:rsidRPr="0098627B">
        <w:rPr>
          <w:rFonts w:cstheme="minorHAnsi"/>
          <w:sz w:val="24"/>
          <w:szCs w:val="24"/>
        </w:rPr>
        <w:t xml:space="preserve"> 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7E8475A7" w14:textId="77777777" w:rsidR="000619C9" w:rsidRDefault="000619C9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27EE2C49" w14:textId="30CE89AD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0BAE08F4" w14:textId="15888D0C" w:rsidR="00E16732" w:rsidRDefault="00E16732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E16732">
        <w:rPr>
          <w:rFonts w:cstheme="minorHAnsi"/>
          <w:sz w:val="24"/>
          <w:szCs w:val="24"/>
        </w:rPr>
        <w:t>1.4.15</w:t>
      </w:r>
      <w:r w:rsidRPr="00E16732">
        <w:rPr>
          <w:rFonts w:cstheme="minorHAnsi"/>
          <w:sz w:val="24"/>
          <w:szCs w:val="24"/>
        </w:rPr>
        <w:tab/>
        <w:t>Wyjście z zasilacza UPS doprowadzić do szachtu przygotowanego w pomieszczeniu serwerowni znajdującego się na poziomie niskiego parteru budynku „D”.</w:t>
      </w:r>
    </w:p>
    <w:p w14:paraId="3297BFA8" w14:textId="416E5073" w:rsidR="00FB52F7" w:rsidRDefault="00FB52F7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B52F7">
        <w:rPr>
          <w:rFonts w:cstheme="minorHAnsi"/>
          <w:sz w:val="24"/>
          <w:szCs w:val="24"/>
        </w:rPr>
        <w:t>1.4.16</w:t>
      </w:r>
      <w:r w:rsidRPr="00FB52F7">
        <w:rPr>
          <w:rFonts w:cstheme="minorHAnsi"/>
          <w:sz w:val="24"/>
          <w:szCs w:val="24"/>
        </w:rPr>
        <w:tab/>
        <w:t>Wyjście z zasilacza UPS w szachcie zakończyć modułową rozdzielnicą elektryczną na minimum 24 moduły.</w:t>
      </w:r>
    </w:p>
    <w:p w14:paraId="4011235E" w14:textId="77777777" w:rsidR="00FB52F7" w:rsidRDefault="00FB52F7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7BA57237" w14:textId="65410D74" w:rsidR="00E16732" w:rsidRPr="0098627B" w:rsidRDefault="00E16732" w:rsidP="00E16732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1CF484E3" w14:textId="47B88C35" w:rsidR="00E16732" w:rsidRDefault="00FB52F7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B52F7">
        <w:rPr>
          <w:rFonts w:cstheme="minorHAnsi"/>
          <w:sz w:val="24"/>
          <w:szCs w:val="24"/>
        </w:rPr>
        <w:t>1.4.15</w:t>
      </w:r>
      <w:r w:rsidRPr="00FB52F7">
        <w:rPr>
          <w:rFonts w:cstheme="minorHAnsi"/>
          <w:sz w:val="24"/>
          <w:szCs w:val="24"/>
        </w:rPr>
        <w:tab/>
        <w:t>Wyjście z zasilacza UPS doprowadzić do rozdzielnicy n/t .</w:t>
      </w:r>
    </w:p>
    <w:p w14:paraId="0DE7BA6E" w14:textId="2EB1923B" w:rsidR="00FB52F7" w:rsidRDefault="00FB52F7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B52F7">
        <w:rPr>
          <w:rFonts w:cstheme="minorHAnsi"/>
          <w:sz w:val="24"/>
          <w:szCs w:val="24"/>
        </w:rPr>
        <w:t>1.4.16</w:t>
      </w:r>
      <w:r w:rsidRPr="00FB52F7">
        <w:rPr>
          <w:rFonts w:cstheme="minorHAnsi"/>
          <w:sz w:val="24"/>
          <w:szCs w:val="24"/>
        </w:rPr>
        <w:tab/>
        <w:t>Wyjście z zasilacza UPS zakończyć modułową rozdzielnicą elektryczną na minimum 24 moduły.</w:t>
      </w:r>
    </w:p>
    <w:p w14:paraId="6096E241" w14:textId="77777777" w:rsidR="00FB52F7" w:rsidRDefault="00FB52F7" w:rsidP="00FB52F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1772B62D" w14:textId="21C2A713" w:rsidR="00FB52F7" w:rsidRPr="0098627B" w:rsidRDefault="00FB52F7" w:rsidP="00FB52F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</w:t>
      </w:r>
      <w:r>
        <w:rPr>
          <w:rFonts w:cstheme="minorHAnsi"/>
          <w:sz w:val="24"/>
          <w:szCs w:val="24"/>
        </w:rPr>
        <w:t>i</w:t>
      </w:r>
      <w:r w:rsidRPr="0098627B">
        <w:rPr>
          <w:rFonts w:cstheme="minorHAnsi"/>
          <w:sz w:val="24"/>
          <w:szCs w:val="24"/>
        </w:rPr>
        <w:t xml:space="preserve"> 1.</w:t>
      </w:r>
      <w:r>
        <w:rPr>
          <w:rFonts w:cstheme="minorHAnsi"/>
          <w:sz w:val="24"/>
          <w:szCs w:val="24"/>
        </w:rPr>
        <w:t xml:space="preserve">4.22 </w:t>
      </w:r>
      <w:r w:rsidRPr="0098627B">
        <w:rPr>
          <w:rFonts w:cstheme="minorHAnsi"/>
          <w:sz w:val="24"/>
          <w:szCs w:val="24"/>
        </w:rPr>
        <w:t>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0A798E36" w14:textId="77777777" w:rsidR="000619C9" w:rsidRDefault="000619C9" w:rsidP="00FB52F7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26C398AB" w14:textId="3AA296A2" w:rsidR="00FB52F7" w:rsidRPr="0098627B" w:rsidRDefault="00FB52F7" w:rsidP="00FB52F7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5471DAA6" w14:textId="3E177FD1" w:rsidR="00FB52F7" w:rsidRDefault="00FB52F7" w:rsidP="00FB52F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B52F7">
        <w:rPr>
          <w:rFonts w:cstheme="minorHAnsi"/>
          <w:sz w:val="24"/>
          <w:szCs w:val="24"/>
        </w:rPr>
        <w:t>1.4.22</w:t>
      </w:r>
      <w:r w:rsidRPr="00FB52F7">
        <w:rPr>
          <w:rFonts w:cstheme="minorHAnsi"/>
          <w:sz w:val="24"/>
          <w:szCs w:val="24"/>
        </w:rPr>
        <w:tab/>
        <w:t>Zamuruje bloczkami betonowymi istniejące wejście do poziomu -2. Obok istniejącego wejścia w ścianie betonowej wytnie nowe wejście ( wcześniej montując podciąg z kątowników) o wymiarach 1,1 x 2,2 m. Zainstaluje nowe drzwi wejściowe do poziomu -2 o klasie odporności ogniowej minimum EI60  ( E   szczelność ogniowa (w minutach), I - izolacyjność ogniowa (w minutach)). Drzwi doposażyć dodatkowo w czytniki kart.</w:t>
      </w:r>
    </w:p>
    <w:p w14:paraId="268F4613" w14:textId="77777777" w:rsidR="00FB52F7" w:rsidRDefault="00FB52F7" w:rsidP="00FB52F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EDDE481" w14:textId="77777777" w:rsidR="00FB52F7" w:rsidRPr="0098627B" w:rsidRDefault="00FB52F7" w:rsidP="00FB52F7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188F2C6B" w14:textId="795089C0" w:rsidR="00FB52F7" w:rsidRDefault="00FB52F7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B52F7">
        <w:rPr>
          <w:rFonts w:cstheme="minorHAnsi"/>
          <w:sz w:val="24"/>
          <w:szCs w:val="24"/>
        </w:rPr>
        <w:lastRenderedPageBreak/>
        <w:t>1.4.22</w:t>
      </w:r>
      <w:r w:rsidRPr="00FB52F7">
        <w:rPr>
          <w:rFonts w:cstheme="minorHAnsi"/>
          <w:sz w:val="24"/>
          <w:szCs w:val="24"/>
        </w:rPr>
        <w:tab/>
        <w:t>Obok istniejącego wejścia w ścianie betonowej wytnie nowe wejście ( wcześniej montując podciąg z kątowników) o wymiarach 1,1 x 2,2 m. Zainstaluje nowe drzwi wejściowe do poziomu -2 o klasie odporności ogniowej minimum EI60  ( E   szczelność ogniowa (w minutach), I - izolacyjność ogniowa (w minutach)). Drzwi doposażyć dodatkowo w czytniki kart.</w:t>
      </w:r>
    </w:p>
    <w:p w14:paraId="1A0B7D93" w14:textId="77777777" w:rsidR="00FB52F7" w:rsidRDefault="00FB52F7" w:rsidP="00FB52F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45DD42D3" w14:textId="5BBDB18A" w:rsidR="00FB52F7" w:rsidRPr="0098627B" w:rsidRDefault="00FB52F7" w:rsidP="00FB52F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8627B">
        <w:rPr>
          <w:rFonts w:cstheme="minorHAnsi"/>
          <w:sz w:val="24"/>
          <w:szCs w:val="24"/>
        </w:rPr>
        <w:t>W pozycj</w:t>
      </w:r>
      <w:r>
        <w:rPr>
          <w:rFonts w:cstheme="minorHAnsi"/>
          <w:sz w:val="24"/>
          <w:szCs w:val="24"/>
        </w:rPr>
        <w:t>i</w:t>
      </w:r>
      <w:r w:rsidRPr="0098627B">
        <w:rPr>
          <w:rFonts w:cstheme="minorHAnsi"/>
          <w:sz w:val="24"/>
          <w:szCs w:val="24"/>
        </w:rPr>
        <w:t xml:space="preserve"> 1.</w:t>
      </w:r>
      <w:r>
        <w:rPr>
          <w:rFonts w:cstheme="minorHAnsi"/>
          <w:sz w:val="24"/>
          <w:szCs w:val="24"/>
        </w:rPr>
        <w:t>4.2</w:t>
      </w:r>
      <w:r w:rsidR="00436F9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</w:t>
      </w:r>
      <w:r w:rsidRPr="0098627B">
        <w:rPr>
          <w:rFonts w:cstheme="minorHAnsi"/>
          <w:sz w:val="24"/>
          <w:szCs w:val="24"/>
        </w:rPr>
        <w:t>załącznik</w:t>
      </w:r>
      <w:r>
        <w:rPr>
          <w:rFonts w:cstheme="minorHAnsi"/>
          <w:sz w:val="24"/>
          <w:szCs w:val="24"/>
        </w:rPr>
        <w:t>a</w:t>
      </w:r>
      <w:r w:rsidRPr="0098627B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1.43</w:t>
      </w:r>
      <w:r w:rsidRPr="0098627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SWZ</w:t>
      </w:r>
      <w:r w:rsidRPr="0098627B">
        <w:rPr>
          <w:rFonts w:cstheme="minorHAnsi"/>
          <w:sz w:val="24"/>
          <w:szCs w:val="24"/>
        </w:rPr>
        <w:t>:</w:t>
      </w:r>
    </w:p>
    <w:p w14:paraId="54596AFF" w14:textId="77777777" w:rsidR="00FB52F7" w:rsidRPr="0098627B" w:rsidRDefault="00FB52F7" w:rsidP="00FB52F7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>Było:</w:t>
      </w:r>
    </w:p>
    <w:p w14:paraId="68171ABC" w14:textId="197FE048" w:rsidR="00FB52F7" w:rsidRDefault="00FB52F7" w:rsidP="00FB52F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B52F7">
        <w:rPr>
          <w:rFonts w:cstheme="minorHAnsi"/>
          <w:sz w:val="24"/>
          <w:szCs w:val="24"/>
        </w:rPr>
        <w:t>1.4.29</w:t>
      </w:r>
      <w:r w:rsidRPr="00FB52F7">
        <w:rPr>
          <w:rFonts w:cstheme="minorHAnsi"/>
          <w:sz w:val="24"/>
          <w:szCs w:val="24"/>
        </w:rPr>
        <w:tab/>
        <w:t>W pomieszczeniu przewidzieć instalację czterech punktów z gniazdami 3x230V oraz trzech zestawów PEL ( 2xRJ45 + 3x Data).</w:t>
      </w:r>
    </w:p>
    <w:p w14:paraId="59CBF72E" w14:textId="77777777" w:rsidR="00FB52F7" w:rsidRDefault="00FB52F7" w:rsidP="00FB52F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596993C9" w14:textId="77777777" w:rsidR="00FB52F7" w:rsidRPr="0098627B" w:rsidRDefault="00FB52F7" w:rsidP="00FB52F7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98627B">
        <w:rPr>
          <w:rFonts w:cstheme="minorHAnsi"/>
          <w:b/>
          <w:sz w:val="24"/>
          <w:szCs w:val="24"/>
        </w:rPr>
        <w:t xml:space="preserve">Jest: </w:t>
      </w:r>
    </w:p>
    <w:p w14:paraId="21C17693" w14:textId="4A7AD82A" w:rsidR="00FB52F7" w:rsidRDefault="00FB52F7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FB52F7">
        <w:rPr>
          <w:rFonts w:cstheme="minorHAnsi"/>
          <w:sz w:val="24"/>
          <w:szCs w:val="24"/>
        </w:rPr>
        <w:t>1.4.29</w:t>
      </w:r>
      <w:r w:rsidRPr="00FB52F7">
        <w:rPr>
          <w:rFonts w:cstheme="minorHAnsi"/>
          <w:sz w:val="24"/>
          <w:szCs w:val="24"/>
        </w:rPr>
        <w:tab/>
        <w:t>W pomieszczeniu na poziomie -2 przewidzieć instalację czterech punktów z gniazdami 3x230V oraz trzech zestawów PEL ( 2xRJ45 + 3x Data).</w:t>
      </w:r>
    </w:p>
    <w:p w14:paraId="65C39F91" w14:textId="29F38335" w:rsidR="00FB52F7" w:rsidRDefault="00FB52F7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7DFD4637" w14:textId="787BB47F" w:rsidR="000619C9" w:rsidRDefault="000619C9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08BF2EC9" w14:textId="77777777" w:rsidR="000619C9" w:rsidRPr="00BC511A" w:rsidRDefault="000619C9" w:rsidP="000619C9">
      <w:pPr>
        <w:tabs>
          <w:tab w:val="left" w:pos="360"/>
        </w:tabs>
        <w:spacing w:after="0"/>
        <w:jc w:val="both"/>
        <w:rPr>
          <w:rFonts w:cs="Calibri"/>
          <w:b/>
          <w:color w:val="000000"/>
          <w:sz w:val="24"/>
          <w:szCs w:val="24"/>
          <w:u w:val="single"/>
        </w:rPr>
      </w:pPr>
      <w:r w:rsidRPr="00BC511A">
        <w:rPr>
          <w:rFonts w:cs="Calibri"/>
          <w:b/>
          <w:color w:val="000000"/>
          <w:sz w:val="24"/>
          <w:szCs w:val="24"/>
          <w:u w:val="single"/>
        </w:rPr>
        <w:t>Zamawiający informuje ponadto o dokonaniu zmiany treści SWZ w następującym zakresie:</w:t>
      </w:r>
    </w:p>
    <w:p w14:paraId="3CC86A8B" w14:textId="29729768" w:rsidR="000619C9" w:rsidRDefault="000619C9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52DFC77E" w14:textId="77777777" w:rsidR="000619C9" w:rsidRDefault="000619C9" w:rsidP="000619C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155BB4">
        <w:rPr>
          <w:rFonts w:eastAsia="Times New Roman"/>
          <w:b/>
          <w:color w:val="000000"/>
          <w:sz w:val="24"/>
          <w:szCs w:val="24"/>
          <w:lang w:eastAsia="pl-PL"/>
        </w:rPr>
        <w:t>Termin związania ofertą</w:t>
      </w:r>
    </w:p>
    <w:p w14:paraId="6DF51A04" w14:textId="77777777" w:rsidR="000619C9" w:rsidRDefault="000619C9" w:rsidP="000619C9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6EF40536" w14:textId="77777777" w:rsidR="000619C9" w:rsidRPr="00FE14DA" w:rsidRDefault="000619C9" w:rsidP="000619C9">
      <w:pPr>
        <w:spacing w:after="0" w:line="259" w:lineRule="auto"/>
        <w:jc w:val="both"/>
        <w:rPr>
          <w:b/>
          <w:u w:val="single"/>
        </w:rPr>
      </w:pPr>
      <w:r w:rsidRPr="00FE14DA">
        <w:rPr>
          <w:b/>
          <w:u w:val="single"/>
        </w:rPr>
        <w:t>Było:</w:t>
      </w:r>
    </w:p>
    <w:p w14:paraId="2278C8E7" w14:textId="492DF75E" w:rsidR="000619C9" w:rsidRPr="00FE14DA" w:rsidRDefault="000619C9" w:rsidP="000619C9">
      <w:pPr>
        <w:spacing w:after="0" w:line="259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55BB4">
        <w:rPr>
          <w:rFonts w:eastAsia="Times New Roman"/>
          <w:color w:val="000000"/>
          <w:sz w:val="24"/>
          <w:szCs w:val="24"/>
          <w:lang w:eastAsia="pl-PL"/>
        </w:rPr>
        <w:t>W niniejszym postępowan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iu termin związania ofertą: </w:t>
      </w:r>
      <w:r w:rsidRPr="000619C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do 7 grudnia 2021 r.</w:t>
      </w:r>
    </w:p>
    <w:p w14:paraId="0EC00922" w14:textId="77777777" w:rsidR="000619C9" w:rsidRDefault="000619C9" w:rsidP="000619C9">
      <w:pPr>
        <w:spacing w:after="0"/>
        <w:jc w:val="both"/>
        <w:rPr>
          <w:b/>
          <w:u w:val="single"/>
        </w:rPr>
      </w:pPr>
    </w:p>
    <w:p w14:paraId="782B0E34" w14:textId="77777777" w:rsidR="000619C9" w:rsidRDefault="000619C9" w:rsidP="000619C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Jest</w:t>
      </w:r>
      <w:r w:rsidRPr="0033240D">
        <w:rPr>
          <w:b/>
          <w:u w:val="single"/>
        </w:rPr>
        <w:t>:</w:t>
      </w:r>
    </w:p>
    <w:p w14:paraId="26CCCB37" w14:textId="472B6B35" w:rsidR="000619C9" w:rsidRPr="00DB6B44" w:rsidRDefault="000619C9" w:rsidP="000619C9">
      <w:pPr>
        <w:spacing w:after="0" w:line="259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55BB4">
        <w:rPr>
          <w:rFonts w:eastAsia="Times New Roman"/>
          <w:color w:val="000000"/>
          <w:sz w:val="24"/>
          <w:szCs w:val="24"/>
          <w:lang w:eastAsia="pl-PL"/>
        </w:rPr>
        <w:t>W niniejszym postępowan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iu termin związania ofertą: </w:t>
      </w:r>
      <w:r w:rsidRPr="000619C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do 10 grudnia 2021 r.</w:t>
      </w:r>
    </w:p>
    <w:p w14:paraId="199CCD3B" w14:textId="77777777" w:rsidR="000619C9" w:rsidRDefault="000619C9" w:rsidP="000619C9">
      <w:pPr>
        <w:spacing w:after="0"/>
        <w:jc w:val="both"/>
        <w:rPr>
          <w:b/>
          <w:u w:val="single"/>
        </w:rPr>
      </w:pPr>
    </w:p>
    <w:p w14:paraId="2F7A1884" w14:textId="77777777" w:rsidR="000619C9" w:rsidRDefault="000619C9" w:rsidP="000619C9">
      <w:pPr>
        <w:spacing w:after="0"/>
        <w:jc w:val="both"/>
        <w:rPr>
          <w:b/>
          <w:u w:val="single"/>
        </w:rPr>
      </w:pPr>
    </w:p>
    <w:p w14:paraId="7A0B4FC0" w14:textId="77777777" w:rsidR="000619C9" w:rsidRDefault="000619C9" w:rsidP="000619C9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EF47E4">
        <w:rPr>
          <w:rFonts w:eastAsia="Times New Roman"/>
          <w:b/>
          <w:sz w:val="24"/>
          <w:szCs w:val="24"/>
          <w:lang w:eastAsia="pl-PL"/>
        </w:rPr>
        <w:t>Miejsce oraz termin składania i otwarcia ofert.</w:t>
      </w:r>
    </w:p>
    <w:p w14:paraId="1EFF63C0" w14:textId="77777777" w:rsidR="000619C9" w:rsidRDefault="000619C9" w:rsidP="000619C9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14:paraId="46A27EE9" w14:textId="77777777" w:rsidR="000619C9" w:rsidRPr="00FE14DA" w:rsidRDefault="000619C9" w:rsidP="000619C9">
      <w:pPr>
        <w:spacing w:after="0"/>
        <w:jc w:val="both"/>
        <w:rPr>
          <w:b/>
          <w:u w:val="single"/>
        </w:rPr>
      </w:pPr>
      <w:r w:rsidRPr="00EF47E4">
        <w:rPr>
          <w:b/>
          <w:u w:val="single"/>
        </w:rPr>
        <w:t>Było:</w:t>
      </w:r>
    </w:p>
    <w:p w14:paraId="75F0B729" w14:textId="77777777" w:rsidR="000619C9" w:rsidRPr="00517F0B" w:rsidRDefault="000619C9" w:rsidP="000619C9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Pr="00517F0B">
        <w:rPr>
          <w:rFonts w:eastAsia="Times New Roman" w:cstheme="minorHAnsi"/>
          <w:sz w:val="24"/>
          <w:szCs w:val="24"/>
          <w:lang w:eastAsia="pl-PL"/>
        </w:rPr>
        <w:t xml:space="preserve">należy złożyć w nieprzekraczalnym </w:t>
      </w:r>
      <w:r w:rsidRPr="00517F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2EAF9682" w14:textId="77777777" w:rsidR="000619C9" w:rsidRPr="00517F0B" w:rsidRDefault="000619C9" w:rsidP="000619C9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14 września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r., do godz. 14:00.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212DC162" w14:textId="77777777" w:rsidR="000619C9" w:rsidRPr="00517F0B" w:rsidRDefault="000619C9" w:rsidP="000619C9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517F0B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517F0B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517F0B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17F0B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7360A35E" w14:textId="77777777" w:rsidR="000619C9" w:rsidRPr="00517F0B" w:rsidRDefault="000619C9" w:rsidP="000619C9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sz w:val="24"/>
          <w:szCs w:val="24"/>
        </w:rPr>
        <w:t>Otwarcie ofert nastąpi w dniu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14 września 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2021 r. o godz. 15:00</w:t>
      </w:r>
    </w:p>
    <w:p w14:paraId="7BDFAC5C" w14:textId="77777777" w:rsidR="000619C9" w:rsidRDefault="000619C9" w:rsidP="000619C9">
      <w:pPr>
        <w:spacing w:after="0"/>
        <w:jc w:val="both"/>
        <w:rPr>
          <w:b/>
          <w:u w:val="single"/>
        </w:rPr>
      </w:pPr>
    </w:p>
    <w:p w14:paraId="4EE43C2F" w14:textId="77777777" w:rsidR="000619C9" w:rsidRDefault="000619C9" w:rsidP="000619C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Jest</w:t>
      </w:r>
      <w:r w:rsidRPr="0033240D">
        <w:rPr>
          <w:b/>
          <w:u w:val="single"/>
        </w:rPr>
        <w:t>:</w:t>
      </w:r>
    </w:p>
    <w:p w14:paraId="24E5AD2B" w14:textId="77777777" w:rsidR="000619C9" w:rsidRPr="00517F0B" w:rsidRDefault="000619C9" w:rsidP="000619C9">
      <w:pPr>
        <w:numPr>
          <w:ilvl w:val="0"/>
          <w:numId w:val="16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Pr="00517F0B">
        <w:rPr>
          <w:rFonts w:eastAsia="Times New Roman" w:cstheme="minorHAnsi"/>
          <w:sz w:val="24"/>
          <w:szCs w:val="24"/>
          <w:lang w:eastAsia="pl-PL"/>
        </w:rPr>
        <w:t xml:space="preserve">należy złożyć w nieprzekraczalnym </w:t>
      </w:r>
      <w:r w:rsidRPr="00517F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1A311926" w14:textId="0D05CB5E" w:rsidR="000619C9" w:rsidRPr="00517F0B" w:rsidRDefault="000619C9" w:rsidP="000619C9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17 września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r., do godz. 14:00.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689E8811" w14:textId="77777777" w:rsidR="000619C9" w:rsidRPr="00517F0B" w:rsidRDefault="000619C9" w:rsidP="000619C9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517F0B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517F0B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8" w:history="1">
        <w:r w:rsidRPr="00517F0B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17F0B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24D6D609" w14:textId="4E3B6677" w:rsidR="000619C9" w:rsidRPr="00517F0B" w:rsidRDefault="000619C9" w:rsidP="000619C9">
      <w:pPr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sz w:val="24"/>
          <w:szCs w:val="24"/>
        </w:rPr>
        <w:t>Otwarcie ofert nastąpi w dniu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17 września 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2021 r. o godz. 15:00</w:t>
      </w:r>
    </w:p>
    <w:p w14:paraId="62B8AA16" w14:textId="16B0327E" w:rsidR="000619C9" w:rsidRDefault="000619C9" w:rsidP="00E16732">
      <w:pPr>
        <w:spacing w:after="0" w:line="0" w:lineRule="atLeast"/>
        <w:jc w:val="both"/>
        <w:rPr>
          <w:rFonts w:cstheme="minorHAnsi"/>
          <w:bCs/>
          <w:sz w:val="24"/>
          <w:szCs w:val="24"/>
        </w:rPr>
      </w:pPr>
    </w:p>
    <w:p w14:paraId="008DDB0E" w14:textId="77777777" w:rsidR="000619C9" w:rsidRDefault="000619C9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0846372B" w14:textId="77777777" w:rsidR="000619C9" w:rsidRPr="0001086C" w:rsidRDefault="000619C9" w:rsidP="00E1673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32501F14" w14:textId="77777777" w:rsidR="00AF26BF" w:rsidRPr="0016660C" w:rsidRDefault="00AF26BF" w:rsidP="00AF26BF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6660C">
        <w:rPr>
          <w:rFonts w:cstheme="minorHAnsi"/>
          <w:b/>
          <w:color w:val="000000"/>
          <w:sz w:val="24"/>
          <w:szCs w:val="24"/>
          <w:u w:val="single"/>
        </w:rPr>
        <w:t>Załączniki:</w:t>
      </w:r>
    </w:p>
    <w:p w14:paraId="379A03F5" w14:textId="1578AEF8" w:rsidR="00AA6182" w:rsidRPr="008E200E" w:rsidRDefault="00AA6182" w:rsidP="00AA618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8E200E">
        <w:rPr>
          <w:rFonts w:cstheme="minorHAnsi"/>
          <w:sz w:val="24"/>
          <w:szCs w:val="24"/>
        </w:rPr>
        <w:t xml:space="preserve">- Zmodyfikowany SWZ – </w:t>
      </w:r>
      <w:r w:rsidR="00BA6822">
        <w:rPr>
          <w:rFonts w:cstheme="minorHAnsi"/>
          <w:sz w:val="24"/>
          <w:szCs w:val="24"/>
        </w:rPr>
        <w:t>07</w:t>
      </w:r>
      <w:r w:rsidRPr="008E200E">
        <w:rPr>
          <w:rFonts w:cstheme="minorHAnsi"/>
          <w:sz w:val="24"/>
          <w:szCs w:val="24"/>
        </w:rPr>
        <w:t>.0</w:t>
      </w:r>
      <w:r w:rsidR="00BA6822">
        <w:rPr>
          <w:rFonts w:cstheme="minorHAnsi"/>
          <w:sz w:val="24"/>
          <w:szCs w:val="24"/>
        </w:rPr>
        <w:t>9</w:t>
      </w:r>
      <w:r w:rsidRPr="008E200E">
        <w:rPr>
          <w:rFonts w:cstheme="minorHAnsi"/>
          <w:sz w:val="24"/>
          <w:szCs w:val="24"/>
        </w:rPr>
        <w:t>.21 r.</w:t>
      </w:r>
    </w:p>
    <w:p w14:paraId="2A968D78" w14:textId="06E7C7A2" w:rsidR="00AA6182" w:rsidRDefault="00AA6182" w:rsidP="00AA618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8E200E">
        <w:rPr>
          <w:rFonts w:cstheme="minorHAnsi"/>
          <w:sz w:val="24"/>
          <w:szCs w:val="24"/>
        </w:rPr>
        <w:t xml:space="preserve">- Zmodyfikowany </w:t>
      </w:r>
      <w:r w:rsidRPr="0006442B">
        <w:rPr>
          <w:rFonts w:cstheme="minorHAnsi"/>
          <w:sz w:val="24"/>
          <w:szCs w:val="24"/>
        </w:rPr>
        <w:t>Załącznik nr 1.</w:t>
      </w:r>
      <w:r w:rsidR="00BA6822">
        <w:rPr>
          <w:rFonts w:cstheme="minorHAnsi"/>
          <w:sz w:val="24"/>
          <w:szCs w:val="24"/>
        </w:rPr>
        <w:t>1</w:t>
      </w:r>
      <w:r w:rsidRPr="0006442B">
        <w:rPr>
          <w:rFonts w:cstheme="minorHAnsi"/>
          <w:sz w:val="24"/>
          <w:szCs w:val="24"/>
        </w:rPr>
        <w:t xml:space="preserve">2 do SWZ </w:t>
      </w:r>
      <w:r>
        <w:rPr>
          <w:rFonts w:cstheme="minorHAnsi"/>
          <w:sz w:val="24"/>
          <w:szCs w:val="24"/>
        </w:rPr>
        <w:t xml:space="preserve">- OPZ cześć </w:t>
      </w:r>
      <w:r w:rsidR="00BA682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2 - </w:t>
      </w:r>
      <w:r w:rsidR="00BA6822">
        <w:rPr>
          <w:rFonts w:cstheme="minorHAnsi"/>
          <w:sz w:val="24"/>
          <w:szCs w:val="24"/>
        </w:rPr>
        <w:t>07</w:t>
      </w:r>
      <w:r w:rsidRPr="0006442B">
        <w:rPr>
          <w:rFonts w:cstheme="minorHAnsi"/>
          <w:sz w:val="24"/>
          <w:szCs w:val="24"/>
        </w:rPr>
        <w:t>.0</w:t>
      </w:r>
      <w:r w:rsidR="00BA6822">
        <w:rPr>
          <w:rFonts w:cstheme="minorHAnsi"/>
          <w:sz w:val="24"/>
          <w:szCs w:val="24"/>
        </w:rPr>
        <w:t>9</w:t>
      </w:r>
      <w:r w:rsidRPr="0006442B">
        <w:rPr>
          <w:rFonts w:cstheme="minorHAnsi"/>
          <w:sz w:val="24"/>
          <w:szCs w:val="24"/>
        </w:rPr>
        <w:t>.21</w:t>
      </w:r>
      <w:r w:rsidRPr="008E200E">
        <w:rPr>
          <w:rFonts w:cstheme="minorHAnsi"/>
          <w:sz w:val="24"/>
          <w:szCs w:val="24"/>
        </w:rPr>
        <w:t xml:space="preserve"> r.</w:t>
      </w:r>
      <w:r w:rsidRPr="0006442B">
        <w:rPr>
          <w:rFonts w:cstheme="minorHAnsi"/>
          <w:sz w:val="24"/>
          <w:szCs w:val="24"/>
        </w:rPr>
        <w:t xml:space="preserve"> </w:t>
      </w:r>
    </w:p>
    <w:p w14:paraId="6CBE08A9" w14:textId="357EEA45" w:rsidR="00AA6182" w:rsidRDefault="00AA6182" w:rsidP="00AA618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8E200E">
        <w:rPr>
          <w:rFonts w:cstheme="minorHAnsi"/>
          <w:sz w:val="24"/>
          <w:szCs w:val="24"/>
        </w:rPr>
        <w:t xml:space="preserve">- Zmodyfikowany </w:t>
      </w:r>
      <w:r w:rsidRPr="0006442B">
        <w:rPr>
          <w:rFonts w:cstheme="minorHAnsi"/>
          <w:sz w:val="24"/>
          <w:szCs w:val="24"/>
        </w:rPr>
        <w:t>Załącznik nr 1.</w:t>
      </w:r>
      <w:r w:rsidR="00BA6822">
        <w:rPr>
          <w:rFonts w:cstheme="minorHAnsi"/>
          <w:sz w:val="24"/>
          <w:szCs w:val="24"/>
        </w:rPr>
        <w:t>43</w:t>
      </w:r>
      <w:r>
        <w:rPr>
          <w:rFonts w:cstheme="minorHAnsi"/>
          <w:sz w:val="24"/>
          <w:szCs w:val="24"/>
        </w:rPr>
        <w:t xml:space="preserve"> </w:t>
      </w:r>
      <w:r w:rsidRPr="0006442B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06442B">
        <w:rPr>
          <w:rFonts w:cstheme="minorHAnsi"/>
          <w:sz w:val="24"/>
          <w:szCs w:val="24"/>
        </w:rPr>
        <w:t>SWZ</w:t>
      </w:r>
      <w:r>
        <w:rPr>
          <w:rFonts w:cstheme="minorHAnsi"/>
          <w:sz w:val="24"/>
          <w:szCs w:val="24"/>
        </w:rPr>
        <w:t xml:space="preserve"> – </w:t>
      </w:r>
      <w:r w:rsidRPr="0006442B">
        <w:rPr>
          <w:rFonts w:cstheme="minorHAnsi"/>
          <w:sz w:val="24"/>
          <w:szCs w:val="24"/>
        </w:rPr>
        <w:t>OPZ</w:t>
      </w:r>
      <w:r>
        <w:rPr>
          <w:rFonts w:cstheme="minorHAnsi"/>
          <w:sz w:val="24"/>
          <w:szCs w:val="24"/>
        </w:rPr>
        <w:t xml:space="preserve"> </w:t>
      </w:r>
      <w:r w:rsidRPr="0006442B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części </w:t>
      </w:r>
      <w:r w:rsidR="00BA6822">
        <w:rPr>
          <w:rFonts w:cstheme="minorHAnsi"/>
          <w:sz w:val="24"/>
          <w:szCs w:val="24"/>
        </w:rPr>
        <w:t>43</w:t>
      </w:r>
      <w:r>
        <w:rPr>
          <w:rFonts w:cstheme="minorHAnsi"/>
          <w:sz w:val="24"/>
          <w:szCs w:val="24"/>
        </w:rPr>
        <w:t xml:space="preserve"> - </w:t>
      </w:r>
      <w:r w:rsidR="00BA6822">
        <w:rPr>
          <w:rFonts w:cstheme="minorHAnsi"/>
          <w:sz w:val="24"/>
          <w:szCs w:val="24"/>
        </w:rPr>
        <w:t>07</w:t>
      </w:r>
      <w:r w:rsidRPr="0006442B">
        <w:rPr>
          <w:rFonts w:cstheme="minorHAnsi"/>
          <w:sz w:val="24"/>
          <w:szCs w:val="24"/>
        </w:rPr>
        <w:t>.0</w:t>
      </w:r>
      <w:r w:rsidR="00BA6822">
        <w:rPr>
          <w:rFonts w:cstheme="minorHAnsi"/>
          <w:sz w:val="24"/>
          <w:szCs w:val="24"/>
        </w:rPr>
        <w:t>9</w:t>
      </w:r>
      <w:r w:rsidRPr="0006442B">
        <w:rPr>
          <w:rFonts w:cstheme="minorHAnsi"/>
          <w:sz w:val="24"/>
          <w:szCs w:val="24"/>
        </w:rPr>
        <w:t>.21</w:t>
      </w:r>
      <w:r w:rsidRPr="008E200E">
        <w:rPr>
          <w:rFonts w:cstheme="minorHAnsi"/>
          <w:sz w:val="24"/>
          <w:szCs w:val="24"/>
        </w:rPr>
        <w:t xml:space="preserve"> r.</w:t>
      </w:r>
    </w:p>
    <w:p w14:paraId="3C9262CC" w14:textId="7496E76D" w:rsidR="00AA6182" w:rsidRDefault="00AA6182" w:rsidP="00AA6182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8E200E">
        <w:rPr>
          <w:rFonts w:cstheme="minorHAnsi"/>
          <w:sz w:val="24"/>
          <w:szCs w:val="24"/>
        </w:rPr>
        <w:t xml:space="preserve">- Zmodyfikowany </w:t>
      </w:r>
      <w:r w:rsidRPr="0006442B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 xml:space="preserve">2 </w:t>
      </w:r>
      <w:r w:rsidRPr="0006442B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06442B">
        <w:rPr>
          <w:rFonts w:cstheme="minorHAnsi"/>
          <w:sz w:val="24"/>
          <w:szCs w:val="24"/>
        </w:rPr>
        <w:t>SWZ</w:t>
      </w:r>
      <w:r>
        <w:rPr>
          <w:rFonts w:cstheme="minorHAnsi"/>
          <w:sz w:val="24"/>
          <w:szCs w:val="24"/>
        </w:rPr>
        <w:t xml:space="preserve"> – </w:t>
      </w:r>
      <w:r w:rsidRPr="0006442B">
        <w:rPr>
          <w:rFonts w:cstheme="minorHAnsi"/>
          <w:sz w:val="24"/>
          <w:szCs w:val="24"/>
        </w:rPr>
        <w:t>Formularz</w:t>
      </w:r>
      <w:r>
        <w:rPr>
          <w:rFonts w:cstheme="minorHAnsi"/>
          <w:sz w:val="24"/>
          <w:szCs w:val="24"/>
        </w:rPr>
        <w:t xml:space="preserve"> ofertowy - </w:t>
      </w:r>
      <w:r w:rsidR="00BA6822">
        <w:rPr>
          <w:rFonts w:cstheme="minorHAnsi"/>
          <w:sz w:val="24"/>
          <w:szCs w:val="24"/>
        </w:rPr>
        <w:t>07</w:t>
      </w:r>
      <w:r w:rsidRPr="0006442B">
        <w:rPr>
          <w:rFonts w:cstheme="minorHAnsi"/>
          <w:sz w:val="24"/>
          <w:szCs w:val="24"/>
        </w:rPr>
        <w:t>.0</w:t>
      </w:r>
      <w:r w:rsidR="00BA6822">
        <w:rPr>
          <w:rFonts w:cstheme="minorHAnsi"/>
          <w:sz w:val="24"/>
          <w:szCs w:val="24"/>
        </w:rPr>
        <w:t>9</w:t>
      </w:r>
      <w:r w:rsidRPr="0006442B">
        <w:rPr>
          <w:rFonts w:cstheme="minorHAnsi"/>
          <w:sz w:val="24"/>
          <w:szCs w:val="24"/>
        </w:rPr>
        <w:t>.21</w:t>
      </w:r>
      <w:r w:rsidRPr="008E200E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14:paraId="74735775" w14:textId="3D7F97FA" w:rsidR="004B4BEF" w:rsidRDefault="004B4BEF" w:rsidP="00015D6A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sectPr w:rsidR="004B4B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8C48" w14:textId="77777777" w:rsidR="00810732" w:rsidRDefault="00810732" w:rsidP="00BC511A">
      <w:pPr>
        <w:spacing w:after="0" w:line="240" w:lineRule="auto"/>
      </w:pPr>
      <w:r>
        <w:separator/>
      </w:r>
    </w:p>
  </w:endnote>
  <w:endnote w:type="continuationSeparator" w:id="0">
    <w:p w14:paraId="74241680" w14:textId="77777777" w:rsidR="00810732" w:rsidRDefault="00810732" w:rsidP="00B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7764" w14:textId="77777777" w:rsidR="00810732" w:rsidRDefault="00810732" w:rsidP="00BC511A">
      <w:pPr>
        <w:spacing w:after="0" w:line="240" w:lineRule="auto"/>
      </w:pPr>
      <w:r>
        <w:separator/>
      </w:r>
    </w:p>
  </w:footnote>
  <w:footnote w:type="continuationSeparator" w:id="0">
    <w:p w14:paraId="0522AE7C" w14:textId="77777777" w:rsidR="00810732" w:rsidRDefault="00810732" w:rsidP="00BC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65D" w14:textId="46C0B30F" w:rsidR="00BC511A" w:rsidRDefault="00BC511A">
    <w:pPr>
      <w:pStyle w:val="Nagwek"/>
    </w:pPr>
    <w:r>
      <w:rPr>
        <w:noProof/>
        <w:lang w:eastAsia="pl-PL"/>
      </w:rPr>
      <w:drawing>
        <wp:inline distT="0" distB="0" distL="0" distR="0" wp14:anchorId="69A22E99" wp14:editId="0DE28FD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8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A3E"/>
    <w:multiLevelType w:val="hybridMultilevel"/>
    <w:tmpl w:val="41D2AA86"/>
    <w:lvl w:ilvl="0" w:tplc="CA28F60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F65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A7590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7309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632A2"/>
    <w:multiLevelType w:val="hybridMultilevel"/>
    <w:tmpl w:val="80DE3C40"/>
    <w:lvl w:ilvl="0" w:tplc="B23ADC70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92A89"/>
    <w:multiLevelType w:val="hybridMultilevel"/>
    <w:tmpl w:val="E4E6D9D0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31CA7"/>
    <w:multiLevelType w:val="hybridMultilevel"/>
    <w:tmpl w:val="BA84EC04"/>
    <w:lvl w:ilvl="0" w:tplc="324865C4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4886"/>
    <w:multiLevelType w:val="hybridMultilevel"/>
    <w:tmpl w:val="F1E4668A"/>
    <w:lvl w:ilvl="0" w:tplc="177C56E8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5423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F4148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CFB03D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4E"/>
    <w:rsid w:val="00005026"/>
    <w:rsid w:val="00010250"/>
    <w:rsid w:val="0001086C"/>
    <w:rsid w:val="000131D1"/>
    <w:rsid w:val="00015D6A"/>
    <w:rsid w:val="00020A49"/>
    <w:rsid w:val="000425CC"/>
    <w:rsid w:val="0004437F"/>
    <w:rsid w:val="000452CF"/>
    <w:rsid w:val="000619C9"/>
    <w:rsid w:val="000736B4"/>
    <w:rsid w:val="000A1B27"/>
    <w:rsid w:val="000A751D"/>
    <w:rsid w:val="000B750F"/>
    <w:rsid w:val="00116DA4"/>
    <w:rsid w:val="0014164C"/>
    <w:rsid w:val="0016660C"/>
    <w:rsid w:val="00180D85"/>
    <w:rsid w:val="001B0AF0"/>
    <w:rsid w:val="001C188B"/>
    <w:rsid w:val="001C6DE5"/>
    <w:rsid w:val="001D4DCA"/>
    <w:rsid w:val="001E1D16"/>
    <w:rsid w:val="0020754E"/>
    <w:rsid w:val="00232420"/>
    <w:rsid w:val="00253C6A"/>
    <w:rsid w:val="00257659"/>
    <w:rsid w:val="002638E1"/>
    <w:rsid w:val="00277EE2"/>
    <w:rsid w:val="002924E9"/>
    <w:rsid w:val="002B56A8"/>
    <w:rsid w:val="0030072F"/>
    <w:rsid w:val="00304A10"/>
    <w:rsid w:val="00320701"/>
    <w:rsid w:val="0033400E"/>
    <w:rsid w:val="00363F86"/>
    <w:rsid w:val="003B019B"/>
    <w:rsid w:val="003B1CE2"/>
    <w:rsid w:val="003B4D04"/>
    <w:rsid w:val="003F09A9"/>
    <w:rsid w:val="00402425"/>
    <w:rsid w:val="00403B56"/>
    <w:rsid w:val="00407B5C"/>
    <w:rsid w:val="00436F9C"/>
    <w:rsid w:val="00445859"/>
    <w:rsid w:val="004615F9"/>
    <w:rsid w:val="00464F84"/>
    <w:rsid w:val="00467BCA"/>
    <w:rsid w:val="00481E57"/>
    <w:rsid w:val="0048524E"/>
    <w:rsid w:val="004902C5"/>
    <w:rsid w:val="004A56C6"/>
    <w:rsid w:val="004B1BAE"/>
    <w:rsid w:val="004B4BEF"/>
    <w:rsid w:val="0050114A"/>
    <w:rsid w:val="0051354D"/>
    <w:rsid w:val="005227BF"/>
    <w:rsid w:val="00526FDF"/>
    <w:rsid w:val="00541D4B"/>
    <w:rsid w:val="00557AFA"/>
    <w:rsid w:val="005636A4"/>
    <w:rsid w:val="00565E29"/>
    <w:rsid w:val="00571B29"/>
    <w:rsid w:val="0058211B"/>
    <w:rsid w:val="00595B5C"/>
    <w:rsid w:val="005975CC"/>
    <w:rsid w:val="005A2D3F"/>
    <w:rsid w:val="005A5853"/>
    <w:rsid w:val="005C6E26"/>
    <w:rsid w:val="005C7455"/>
    <w:rsid w:val="005D48F9"/>
    <w:rsid w:val="005D7980"/>
    <w:rsid w:val="005E24FB"/>
    <w:rsid w:val="00605EC0"/>
    <w:rsid w:val="006062A9"/>
    <w:rsid w:val="00614018"/>
    <w:rsid w:val="00635FA8"/>
    <w:rsid w:val="00644914"/>
    <w:rsid w:val="006629E4"/>
    <w:rsid w:val="00692C77"/>
    <w:rsid w:val="006A1F30"/>
    <w:rsid w:val="0071317D"/>
    <w:rsid w:val="00715D15"/>
    <w:rsid w:val="0074479B"/>
    <w:rsid w:val="00744939"/>
    <w:rsid w:val="0078188D"/>
    <w:rsid w:val="007A70CB"/>
    <w:rsid w:val="007C29FE"/>
    <w:rsid w:val="007C638E"/>
    <w:rsid w:val="007D27A5"/>
    <w:rsid w:val="007E65D2"/>
    <w:rsid w:val="0080074E"/>
    <w:rsid w:val="00807095"/>
    <w:rsid w:val="00810732"/>
    <w:rsid w:val="008114EC"/>
    <w:rsid w:val="00840FDC"/>
    <w:rsid w:val="00881648"/>
    <w:rsid w:val="0088416D"/>
    <w:rsid w:val="00896963"/>
    <w:rsid w:val="008A59EA"/>
    <w:rsid w:val="008B5D69"/>
    <w:rsid w:val="008B7096"/>
    <w:rsid w:val="008C0B5D"/>
    <w:rsid w:val="008D32EB"/>
    <w:rsid w:val="008F3799"/>
    <w:rsid w:val="009308E1"/>
    <w:rsid w:val="009363FF"/>
    <w:rsid w:val="00951708"/>
    <w:rsid w:val="00956F11"/>
    <w:rsid w:val="00982536"/>
    <w:rsid w:val="009F38CE"/>
    <w:rsid w:val="00A0295B"/>
    <w:rsid w:val="00A13DEC"/>
    <w:rsid w:val="00A3350F"/>
    <w:rsid w:val="00A666EB"/>
    <w:rsid w:val="00A72B56"/>
    <w:rsid w:val="00A84EC4"/>
    <w:rsid w:val="00AA5B86"/>
    <w:rsid w:val="00AA6182"/>
    <w:rsid w:val="00AB7500"/>
    <w:rsid w:val="00AC4ECA"/>
    <w:rsid w:val="00AD58EB"/>
    <w:rsid w:val="00AF2573"/>
    <w:rsid w:val="00AF26BF"/>
    <w:rsid w:val="00B30A6A"/>
    <w:rsid w:val="00B532D9"/>
    <w:rsid w:val="00B96ACE"/>
    <w:rsid w:val="00BA1562"/>
    <w:rsid w:val="00BA6822"/>
    <w:rsid w:val="00BC511A"/>
    <w:rsid w:val="00BD1BF8"/>
    <w:rsid w:val="00BD45B5"/>
    <w:rsid w:val="00BF4823"/>
    <w:rsid w:val="00C04C29"/>
    <w:rsid w:val="00C17703"/>
    <w:rsid w:val="00C26D9E"/>
    <w:rsid w:val="00C50AF1"/>
    <w:rsid w:val="00C57B56"/>
    <w:rsid w:val="00CB3430"/>
    <w:rsid w:val="00CC00F8"/>
    <w:rsid w:val="00CF307E"/>
    <w:rsid w:val="00D05508"/>
    <w:rsid w:val="00D12A95"/>
    <w:rsid w:val="00D34015"/>
    <w:rsid w:val="00D53CCB"/>
    <w:rsid w:val="00D53FD5"/>
    <w:rsid w:val="00D62167"/>
    <w:rsid w:val="00D7239D"/>
    <w:rsid w:val="00D8195A"/>
    <w:rsid w:val="00DA1FAD"/>
    <w:rsid w:val="00DA23A3"/>
    <w:rsid w:val="00DA6AC1"/>
    <w:rsid w:val="00DF7417"/>
    <w:rsid w:val="00E03549"/>
    <w:rsid w:val="00E04F43"/>
    <w:rsid w:val="00E16732"/>
    <w:rsid w:val="00E17C6C"/>
    <w:rsid w:val="00E20E95"/>
    <w:rsid w:val="00E23D23"/>
    <w:rsid w:val="00E42932"/>
    <w:rsid w:val="00E4746F"/>
    <w:rsid w:val="00E51A91"/>
    <w:rsid w:val="00E52950"/>
    <w:rsid w:val="00E53D6C"/>
    <w:rsid w:val="00EA5E22"/>
    <w:rsid w:val="00EE7285"/>
    <w:rsid w:val="00EF4696"/>
    <w:rsid w:val="00F1716C"/>
    <w:rsid w:val="00F70EC3"/>
    <w:rsid w:val="00F834ED"/>
    <w:rsid w:val="00FA56E7"/>
    <w:rsid w:val="00FB52F7"/>
    <w:rsid w:val="00FE7E3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E765"/>
  <w15:chartTrackingRefBased/>
  <w15:docId w15:val="{3FE4CF1D-C5BE-4EC6-990E-3AB40A1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834ED"/>
    <w:pPr>
      <w:ind w:left="720"/>
      <w:contextualSpacing/>
    </w:pPr>
  </w:style>
  <w:style w:type="paragraph" w:customStyle="1" w:styleId="Tekstpodstawowy21">
    <w:name w:val="Tekst podstawowy 21"/>
    <w:basedOn w:val="Normalny"/>
    <w:rsid w:val="00BC511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1A"/>
  </w:style>
  <w:style w:type="paragraph" w:styleId="Stopka">
    <w:name w:val="footer"/>
    <w:basedOn w:val="Normalny"/>
    <w:link w:val="Stopka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1A"/>
  </w:style>
  <w:style w:type="character" w:styleId="Hipercze">
    <w:name w:val="Hyperlink"/>
    <w:uiPriority w:val="99"/>
    <w:unhideWhenUsed/>
    <w:rsid w:val="00BC511A"/>
    <w:rPr>
      <w:color w:val="0000FF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locked/>
    <w:rsid w:val="00BC511A"/>
  </w:style>
  <w:style w:type="paragraph" w:styleId="Poprawka">
    <w:name w:val="Revision"/>
    <w:hidden/>
    <w:uiPriority w:val="99"/>
    <w:semiHidden/>
    <w:rsid w:val="002B5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Kowalak</dc:creator>
  <cp:keywords/>
  <dc:description/>
  <cp:lastModifiedBy>Marcin Kowalak</cp:lastModifiedBy>
  <cp:revision>18</cp:revision>
  <dcterms:created xsi:type="dcterms:W3CDTF">2021-08-30T18:13:00Z</dcterms:created>
  <dcterms:modified xsi:type="dcterms:W3CDTF">2021-09-07T20:18:00Z</dcterms:modified>
</cp:coreProperties>
</file>