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E0FD" w14:textId="77777777" w:rsidR="00AD2026" w:rsidRDefault="00AD2026" w:rsidP="0072523D">
      <w:pPr>
        <w:pStyle w:val="Nagwek3"/>
        <w:pageBreakBefore/>
        <w:numPr>
          <w:ilvl w:val="0"/>
          <w:numId w:val="0"/>
        </w:numPr>
        <w:tabs>
          <w:tab w:val="left" w:pos="0"/>
        </w:tabs>
        <w:rPr>
          <w:rFonts w:ascii="Calibri" w:hAnsi="Calibri" w:cs="Calibri"/>
          <w:u w:val="single"/>
        </w:rPr>
      </w:pPr>
      <w:bookmarkStart w:id="0" w:name="_Toc521215940"/>
      <w:r>
        <w:rPr>
          <w:rFonts w:ascii="Calibri" w:hAnsi="Calibri"/>
          <w:sz w:val="24"/>
          <w:szCs w:val="24"/>
        </w:rPr>
        <w:t>Stan obecny</w:t>
      </w:r>
      <w:bookmarkEnd w:id="0"/>
    </w:p>
    <w:p w14:paraId="6E3C30A2" w14:textId="77777777" w:rsidR="00AD2026" w:rsidRDefault="00AD2026">
      <w:pPr>
        <w:rPr>
          <w:rFonts w:ascii="Calibri" w:hAnsi="Calibri" w:cs="Calibri"/>
          <w:b/>
          <w:u w:val="single"/>
        </w:rPr>
      </w:pPr>
    </w:p>
    <w:p w14:paraId="1622B841" w14:textId="77777777" w:rsidR="00AD2026" w:rsidRDefault="00AD2026">
      <w:pPr>
        <w:rPr>
          <w:rStyle w:val="Domylnaczcionkaakapitu1"/>
          <w:rFonts w:ascii="Calibri" w:hAnsi="Calibri" w:cs="Calibri"/>
        </w:rPr>
      </w:pPr>
      <w:r>
        <w:rPr>
          <w:rFonts w:ascii="Calibri" w:hAnsi="Calibri" w:cs="Calibri"/>
          <w:b/>
          <w:u w:val="single"/>
        </w:rPr>
        <w:t>System HIS</w:t>
      </w:r>
    </w:p>
    <w:p w14:paraId="4D0363C3" w14:textId="77777777" w:rsidR="00AD2026" w:rsidRDefault="00AD2026">
      <w:pPr>
        <w:rPr>
          <w:rFonts w:ascii="Calibri" w:hAnsi="Calibri" w:cs="Calibri"/>
          <w:b/>
        </w:rPr>
      </w:pPr>
      <w:r>
        <w:rPr>
          <w:rStyle w:val="Domylnaczcionkaakapitu1"/>
          <w:rFonts w:ascii="Calibri" w:hAnsi="Calibri" w:cs="Calibri"/>
        </w:rPr>
        <w:t>W chwili obecnej Szpital użytkuje system HIS firmy Asseco Poland SA  oraz RIS/PACS firmy Pixel Technology oraz LIS firmy ROCHE. Zakres systemu jest opisany w Tabeli nr 1.</w:t>
      </w:r>
    </w:p>
    <w:p w14:paraId="16171AFD" w14:textId="77777777" w:rsidR="00AD2026" w:rsidRDefault="00AD2026">
      <w:pPr>
        <w:jc w:val="center"/>
        <w:rPr>
          <w:rFonts w:ascii="Calibri" w:hAnsi="Calibri" w:cs="Calibri"/>
          <w:b/>
        </w:rPr>
      </w:pPr>
    </w:p>
    <w:p w14:paraId="0F732C03" w14:textId="77777777" w:rsidR="00AD2026" w:rsidRDefault="00AD2026">
      <w:pPr>
        <w:spacing w:line="25" w:lineRule="atLeast"/>
        <w:jc w:val="both"/>
        <w:rPr>
          <w:rFonts w:ascii="Calibri" w:hAnsi="Calibri" w:cs="Times New Roman"/>
          <w:b/>
        </w:rPr>
      </w:pPr>
      <w:r>
        <w:rPr>
          <w:rStyle w:val="Domylnaczcionkaakapitu1"/>
          <w:rFonts w:ascii="Calibri" w:hAnsi="Calibri" w:cs="Times New Roman"/>
          <w:b/>
        </w:rPr>
        <w:t>Spełnienie wymagań jest obligatoryjne. Oferowane moduły (aplikacje) w postępowaniu muszą spełniać wszystkie wymagania opisane w niniejszym załączniku, w celu zapewnienia dotychczasowej funkcjonaliści obecnej w ZZOZ Ostrów Wlkp.-  są one określone jako bezwzględnie wymagane.</w:t>
      </w:r>
    </w:p>
    <w:p w14:paraId="506C293C" w14:textId="77777777" w:rsidR="00AD2026" w:rsidRDefault="00AD2026">
      <w:pPr>
        <w:spacing w:line="25" w:lineRule="atLeast"/>
        <w:jc w:val="both"/>
        <w:rPr>
          <w:rFonts w:ascii="Calibri" w:hAnsi="Calibri" w:cs="Times New Roman"/>
          <w:b/>
        </w:rPr>
      </w:pPr>
    </w:p>
    <w:p w14:paraId="6076BAD6" w14:textId="77777777" w:rsidR="00AD2026" w:rsidRDefault="00AD2026">
      <w:pPr>
        <w:numPr>
          <w:ilvl w:val="0"/>
          <w:numId w:val="8"/>
        </w:numPr>
        <w:tabs>
          <w:tab w:val="left" w:pos="0"/>
        </w:tabs>
        <w:rPr>
          <w:rFonts w:ascii="Calibri" w:hAnsi="Calibri" w:cs="Times New Roman"/>
          <w:b/>
        </w:rPr>
      </w:pPr>
      <w:r>
        <w:rPr>
          <w:rStyle w:val="Odwoanieintensywne1"/>
          <w:rFonts w:ascii="Calibri" w:hAnsi="Calibri" w:cs="Times New Roman"/>
          <w:bCs/>
          <w:color w:val="00000A"/>
        </w:rPr>
        <w:t>Wymagania w stosunku do dostarczonego oprogramowania</w:t>
      </w:r>
    </w:p>
    <w:p w14:paraId="45EA8DFE" w14:textId="77777777" w:rsidR="00AD2026" w:rsidRDefault="00AD2026">
      <w:pPr>
        <w:rPr>
          <w:rFonts w:ascii="Calibri" w:hAnsi="Calibri" w:cs="Times New Roman"/>
          <w:b/>
        </w:rPr>
      </w:pPr>
    </w:p>
    <w:p w14:paraId="5256127A" w14:textId="77777777" w:rsidR="00AD2026" w:rsidRDefault="00AD2026">
      <w:pPr>
        <w:rPr>
          <w:rFonts w:ascii="Calibri" w:hAnsi="Calibri" w:cs="Times New Roman"/>
          <w:b/>
        </w:rPr>
      </w:pPr>
      <w:r>
        <w:rPr>
          <w:rFonts w:ascii="Calibri" w:hAnsi="Calibri" w:cs="Times New Roman"/>
          <w:b/>
        </w:rPr>
        <w:t>Dostarczane oprogramowanie musi być zintegrowany z posiadanym przez Zamawiającego oprogramowaniem –  Asseco Poland S.A.</w:t>
      </w:r>
    </w:p>
    <w:p w14:paraId="4B0FBDEB" w14:textId="77777777" w:rsidR="00AD2026" w:rsidRDefault="00AD2026">
      <w:pPr>
        <w:rPr>
          <w:rFonts w:ascii="Calibri" w:hAnsi="Calibri" w:cs="Times New Roman"/>
          <w:b/>
        </w:rPr>
      </w:pPr>
    </w:p>
    <w:p w14:paraId="35F5B3EB" w14:textId="77777777" w:rsidR="00AD2026" w:rsidRDefault="00AD2026">
      <w:pPr>
        <w:pStyle w:val="Akapitzlist1"/>
        <w:numPr>
          <w:ilvl w:val="0"/>
          <w:numId w:val="4"/>
        </w:numPr>
        <w:tabs>
          <w:tab w:val="left" w:pos="360"/>
        </w:tabs>
        <w:ind w:left="360"/>
        <w:jc w:val="both"/>
        <w:rPr>
          <w:rFonts w:ascii="Calibri" w:hAnsi="Calibri"/>
        </w:rPr>
      </w:pPr>
      <w:r>
        <w:rPr>
          <w:rFonts w:ascii="Calibri" w:eastAsia="Times New Roman" w:hAnsi="Calibri" w:cs="Times New Roman"/>
          <w:bCs/>
        </w:rPr>
        <w:t xml:space="preserve">Wykonawca zobligowany jest do pozyskania informacji na temat istnienia technicznych możliwości doprowadzenia do fizycznego połączenia systemu działającego u Zamawiającego i wymienionego w niniejszej specyfikacji  z systemami oferowanymi przez Wykonawcę.  </w:t>
      </w:r>
    </w:p>
    <w:p w14:paraId="2E040627" w14:textId="77777777" w:rsidR="00AD2026" w:rsidRDefault="00AD2026">
      <w:pPr>
        <w:pStyle w:val="Akapitzlist1"/>
        <w:numPr>
          <w:ilvl w:val="0"/>
          <w:numId w:val="2"/>
        </w:numPr>
        <w:tabs>
          <w:tab w:val="left" w:pos="360"/>
          <w:tab w:val="left" w:pos="1428"/>
        </w:tabs>
        <w:ind w:left="360"/>
        <w:jc w:val="both"/>
        <w:rPr>
          <w:rStyle w:val="Domylnaczcionkaakapitu1"/>
          <w:rFonts w:ascii="Calibri" w:eastAsia="Times New Roman" w:hAnsi="Calibri" w:cs="Times New Roman"/>
          <w:bCs/>
          <w:color w:val="000000"/>
          <w:lang w:eastAsia="pl-PL"/>
        </w:rPr>
      </w:pPr>
      <w:r>
        <w:rPr>
          <w:rFonts w:ascii="Calibri" w:hAnsi="Calibri"/>
        </w:rPr>
        <w:t>Wykonanie integracji jest obowiązkiem Wykonawcy. Ustalenie kosztów integracji z systemami posiadanymi przez Zamawiającego jest obowiązkiem Wykonawcy.</w:t>
      </w:r>
    </w:p>
    <w:p w14:paraId="6B6CE074" w14:textId="77777777" w:rsidR="00AD2026" w:rsidRDefault="00AD2026">
      <w:pPr>
        <w:pStyle w:val="Akapitzlist1"/>
        <w:numPr>
          <w:ilvl w:val="0"/>
          <w:numId w:val="2"/>
        </w:numPr>
        <w:tabs>
          <w:tab w:val="left" w:pos="360"/>
          <w:tab w:val="left" w:pos="1428"/>
        </w:tabs>
        <w:ind w:left="360"/>
        <w:jc w:val="both"/>
        <w:rPr>
          <w:rFonts w:ascii="Calibri" w:hAnsi="Calibri" w:cs="Tahoma"/>
          <w:b/>
          <w:shd w:val="clear" w:color="auto" w:fill="FFFF00"/>
        </w:rPr>
      </w:pPr>
      <w:r>
        <w:rPr>
          <w:rStyle w:val="Domylnaczcionkaakapitu1"/>
          <w:rFonts w:ascii="Calibri" w:eastAsia="Times New Roman" w:hAnsi="Calibri" w:cs="Times New Roman"/>
          <w:bCs/>
          <w:color w:val="000000"/>
          <w:lang w:eastAsia="pl-PL"/>
        </w:rPr>
        <w:t>Zamawiający</w:t>
      </w:r>
      <w:r>
        <w:rPr>
          <w:rStyle w:val="Domylnaczcionkaakapitu1"/>
          <w:rFonts w:ascii="Calibri" w:hAnsi="Calibri"/>
        </w:rPr>
        <w:t xml:space="preserve"> nie przewiduje pośredniczenia w rozmowach z firmami trzecimi dotyczących integracji z ich systemami. Zamawiający wyjaśnia, że koszty integracji są częścią kosztu oferty składanej przez Wykonawcę w niniejszym postępowaniu.</w:t>
      </w:r>
    </w:p>
    <w:p w14:paraId="4AEBBD9F" w14:textId="77777777" w:rsidR="00AD2026" w:rsidRDefault="00AD2026">
      <w:pPr>
        <w:rPr>
          <w:rFonts w:ascii="Calibri" w:hAnsi="Calibri" w:cs="Tahoma"/>
          <w:b/>
          <w:shd w:val="clear" w:color="auto" w:fill="FFFF00"/>
        </w:rPr>
      </w:pPr>
    </w:p>
    <w:p w14:paraId="50D663CA" w14:textId="77777777" w:rsidR="00AD2026" w:rsidRDefault="00AD2026">
      <w:pPr>
        <w:rPr>
          <w:rFonts w:ascii="Calibri" w:hAnsi="Calibri" w:cs="Tahoma"/>
          <w:b/>
        </w:rPr>
      </w:pPr>
    </w:p>
    <w:p w14:paraId="4BBF0CDB" w14:textId="77777777" w:rsidR="00AD2026" w:rsidRDefault="00AD2026">
      <w:pPr>
        <w:rPr>
          <w:rFonts w:ascii="Calibri" w:hAnsi="Calibri" w:cs="Times New Roman"/>
          <w:b/>
        </w:rPr>
      </w:pPr>
      <w:r>
        <w:rPr>
          <w:rFonts w:ascii="Calibri" w:hAnsi="Calibri" w:cs="Tahoma"/>
          <w:b/>
        </w:rPr>
        <w:t>Tabela nr 1 – Posiadane licencje systemu HIS</w:t>
      </w:r>
    </w:p>
    <w:p w14:paraId="7B5D0A8B" w14:textId="77777777" w:rsidR="00AD2026" w:rsidRDefault="00AD2026">
      <w:pPr>
        <w:rPr>
          <w:rFonts w:ascii="Calibri" w:hAnsi="Calibri" w:cs="Times New Roman"/>
          <w:b/>
        </w:rPr>
      </w:pPr>
    </w:p>
    <w:tbl>
      <w:tblPr>
        <w:tblW w:w="9861" w:type="dxa"/>
        <w:tblInd w:w="-70" w:type="dxa"/>
        <w:tblLayout w:type="fixed"/>
        <w:tblCellMar>
          <w:left w:w="10" w:type="dxa"/>
          <w:right w:w="10" w:type="dxa"/>
        </w:tblCellMar>
        <w:tblLook w:val="0000" w:firstRow="0" w:lastRow="0" w:firstColumn="0" w:lastColumn="0" w:noHBand="0" w:noVBand="0"/>
      </w:tblPr>
      <w:tblGrid>
        <w:gridCol w:w="404"/>
        <w:gridCol w:w="3347"/>
        <w:gridCol w:w="2248"/>
        <w:gridCol w:w="1854"/>
        <w:gridCol w:w="2008"/>
      </w:tblGrid>
      <w:tr w:rsidR="00AD2026" w:rsidRPr="003F1E15" w14:paraId="7BDDFB79" w14:textId="77777777" w:rsidTr="003F1E15">
        <w:trPr>
          <w:trHeight w:val="225"/>
        </w:trPr>
        <w:tc>
          <w:tcPr>
            <w:tcW w:w="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604C" w14:textId="77777777"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Lp</w:t>
            </w:r>
          </w:p>
        </w:tc>
        <w:tc>
          <w:tcPr>
            <w:tcW w:w="3347" w:type="dxa"/>
            <w:tcBorders>
              <w:top w:val="single" w:sz="4" w:space="0" w:color="000000"/>
              <w:bottom w:val="single" w:sz="4" w:space="0" w:color="000000"/>
              <w:right w:val="single" w:sz="4" w:space="0" w:color="000000"/>
            </w:tcBorders>
            <w:shd w:val="clear" w:color="auto" w:fill="FFFFFF"/>
            <w:vAlign w:val="center"/>
          </w:tcPr>
          <w:p w14:paraId="7AFD095D" w14:textId="77777777"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Wykaz posiadanych licencji</w:t>
            </w:r>
          </w:p>
        </w:tc>
        <w:tc>
          <w:tcPr>
            <w:tcW w:w="2248" w:type="dxa"/>
            <w:tcBorders>
              <w:top w:val="single" w:sz="4" w:space="0" w:color="000000"/>
              <w:bottom w:val="single" w:sz="4" w:space="0" w:color="000000"/>
              <w:right w:val="single" w:sz="4" w:space="0" w:color="000000"/>
            </w:tcBorders>
            <w:shd w:val="clear" w:color="auto" w:fill="FFFFFF"/>
            <w:vAlign w:val="center"/>
          </w:tcPr>
          <w:p w14:paraId="585D391B" w14:textId="77777777"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Jednostka miary</w:t>
            </w:r>
          </w:p>
        </w:tc>
        <w:tc>
          <w:tcPr>
            <w:tcW w:w="1854" w:type="dxa"/>
            <w:tcBorders>
              <w:top w:val="single" w:sz="4" w:space="0" w:color="000000"/>
              <w:bottom w:val="single" w:sz="4" w:space="0" w:color="000000"/>
              <w:right w:val="single" w:sz="4" w:space="0" w:color="000000"/>
            </w:tcBorders>
            <w:shd w:val="clear" w:color="auto" w:fill="FFFFFF"/>
            <w:vAlign w:val="center"/>
          </w:tcPr>
          <w:p w14:paraId="0B64B89F" w14:textId="77777777" w:rsidR="00AD2026" w:rsidRPr="003F1E15" w:rsidRDefault="00AD2026">
            <w:pPr>
              <w:jc w:val="center"/>
              <w:rPr>
                <w:rFonts w:ascii="Calibri" w:eastAsia="Times New Roman" w:hAnsi="Calibri" w:cs="Times New Roman"/>
                <w:b/>
                <w:bCs/>
              </w:rPr>
            </w:pPr>
            <w:r w:rsidRPr="003F1E15">
              <w:rPr>
                <w:rFonts w:ascii="Calibri" w:eastAsia="Times New Roman" w:hAnsi="Calibri" w:cs="Times New Roman"/>
                <w:b/>
                <w:bCs/>
                <w:sz w:val="22"/>
                <w:szCs w:val="22"/>
              </w:rPr>
              <w:t>Wytwórca produktu</w:t>
            </w:r>
          </w:p>
        </w:tc>
        <w:tc>
          <w:tcPr>
            <w:tcW w:w="2008" w:type="dxa"/>
            <w:tcBorders>
              <w:top w:val="single" w:sz="4" w:space="0" w:color="000000"/>
              <w:bottom w:val="single" w:sz="4" w:space="0" w:color="000000"/>
              <w:right w:val="single" w:sz="4" w:space="0" w:color="000000"/>
            </w:tcBorders>
            <w:shd w:val="clear" w:color="auto" w:fill="FFFFFF"/>
            <w:vAlign w:val="center"/>
          </w:tcPr>
          <w:p w14:paraId="320B703F" w14:textId="77777777" w:rsidR="00AD2026" w:rsidRPr="003F1E15" w:rsidRDefault="00AD2026">
            <w:pPr>
              <w:jc w:val="center"/>
              <w:rPr>
                <w:rFonts w:ascii="Calibri" w:eastAsia="Times New Roman" w:hAnsi="Calibri" w:cs="Calibri"/>
              </w:rPr>
            </w:pPr>
            <w:r w:rsidRPr="003F1E15">
              <w:rPr>
                <w:rFonts w:ascii="Calibri" w:eastAsia="Times New Roman" w:hAnsi="Calibri" w:cs="Times New Roman"/>
                <w:b/>
                <w:bCs/>
                <w:sz w:val="22"/>
                <w:szCs w:val="22"/>
              </w:rPr>
              <w:t>Liczba licencji</w:t>
            </w:r>
          </w:p>
        </w:tc>
      </w:tr>
      <w:tr w:rsidR="00AD2026" w:rsidRPr="003F1E15" w14:paraId="4635F9E3"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0E0541F4"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w:t>
            </w:r>
          </w:p>
        </w:tc>
        <w:tc>
          <w:tcPr>
            <w:tcW w:w="3347" w:type="dxa"/>
            <w:tcBorders>
              <w:bottom w:val="single" w:sz="4" w:space="0" w:color="000000"/>
              <w:right w:val="single" w:sz="4" w:space="0" w:color="000000"/>
            </w:tcBorders>
            <w:shd w:val="clear" w:color="auto" w:fill="FFFFFF"/>
            <w:vAlign w:val="center"/>
          </w:tcPr>
          <w:p w14:paraId="7ABFDDD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Apteczka Oddziałowa</w:t>
            </w:r>
          </w:p>
        </w:tc>
        <w:tc>
          <w:tcPr>
            <w:tcW w:w="2248" w:type="dxa"/>
            <w:tcBorders>
              <w:bottom w:val="single" w:sz="4" w:space="0" w:color="000000"/>
              <w:right w:val="single" w:sz="4" w:space="0" w:color="000000"/>
            </w:tcBorders>
            <w:shd w:val="clear" w:color="auto" w:fill="FFFFFF"/>
            <w:vAlign w:val="center"/>
          </w:tcPr>
          <w:p w14:paraId="2DAD9343"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14:paraId="76F74063"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14:paraId="066E0802"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20</w:t>
            </w:r>
          </w:p>
        </w:tc>
      </w:tr>
      <w:tr w:rsidR="00AD2026" w:rsidRPr="003F1E15" w14:paraId="5DE619C6"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1FC0460B"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2</w:t>
            </w:r>
          </w:p>
        </w:tc>
        <w:tc>
          <w:tcPr>
            <w:tcW w:w="3347" w:type="dxa"/>
            <w:tcBorders>
              <w:bottom w:val="single" w:sz="4" w:space="0" w:color="000000"/>
              <w:right w:val="single" w:sz="4" w:space="0" w:color="000000"/>
            </w:tcBorders>
            <w:shd w:val="clear" w:color="auto" w:fill="FFFFFF"/>
            <w:vAlign w:val="center"/>
          </w:tcPr>
          <w:p w14:paraId="2E4BDFE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Apteka</w:t>
            </w:r>
          </w:p>
        </w:tc>
        <w:tc>
          <w:tcPr>
            <w:tcW w:w="2248" w:type="dxa"/>
            <w:tcBorders>
              <w:bottom w:val="single" w:sz="4" w:space="0" w:color="000000"/>
              <w:right w:val="single" w:sz="4" w:space="0" w:color="000000"/>
            </w:tcBorders>
            <w:shd w:val="clear" w:color="auto" w:fill="FFFFFF"/>
            <w:vAlign w:val="center"/>
          </w:tcPr>
          <w:p w14:paraId="2FD95478"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14:paraId="3F8A583C"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14:paraId="3967CB1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4</w:t>
            </w:r>
          </w:p>
        </w:tc>
      </w:tr>
      <w:tr w:rsidR="00AD2026" w:rsidRPr="003F1E15" w14:paraId="224B4E79"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5F77AF86"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3</w:t>
            </w:r>
          </w:p>
        </w:tc>
        <w:tc>
          <w:tcPr>
            <w:tcW w:w="3347" w:type="dxa"/>
            <w:tcBorders>
              <w:bottom w:val="single" w:sz="4" w:space="0" w:color="000000"/>
              <w:right w:val="single" w:sz="4" w:space="0" w:color="000000"/>
            </w:tcBorders>
            <w:shd w:val="clear" w:color="auto" w:fill="FFFFFF"/>
            <w:vAlign w:val="center"/>
          </w:tcPr>
          <w:p w14:paraId="0D95856B"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AMMS Lecznictwo Otwarte - Gabinet</w:t>
            </w:r>
          </w:p>
        </w:tc>
        <w:tc>
          <w:tcPr>
            <w:tcW w:w="2248" w:type="dxa"/>
            <w:tcBorders>
              <w:bottom w:val="single" w:sz="4" w:space="0" w:color="000000"/>
              <w:right w:val="single" w:sz="4" w:space="0" w:color="000000"/>
            </w:tcBorders>
            <w:shd w:val="clear" w:color="auto" w:fill="FFFFFF"/>
            <w:vAlign w:val="center"/>
          </w:tcPr>
          <w:p w14:paraId="3C2C164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854" w:type="dxa"/>
            <w:tcBorders>
              <w:bottom w:val="single" w:sz="4" w:space="0" w:color="000000"/>
              <w:right w:val="single" w:sz="4" w:space="0" w:color="000000"/>
            </w:tcBorders>
            <w:shd w:val="clear" w:color="auto" w:fill="FFFFFF"/>
            <w:vAlign w:val="center"/>
          </w:tcPr>
          <w:p w14:paraId="025EF19E"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14:paraId="0F67F5B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5</w:t>
            </w:r>
          </w:p>
        </w:tc>
      </w:tr>
      <w:tr w:rsidR="00AD2026" w:rsidRPr="003F1E15" w14:paraId="1BEEF9FD"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3E0E3746"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4</w:t>
            </w:r>
          </w:p>
        </w:tc>
        <w:tc>
          <w:tcPr>
            <w:tcW w:w="3347" w:type="dxa"/>
            <w:tcBorders>
              <w:bottom w:val="single" w:sz="4" w:space="0" w:color="000000"/>
              <w:right w:val="single" w:sz="4" w:space="0" w:color="000000"/>
            </w:tcBorders>
            <w:shd w:val="clear" w:color="auto" w:fill="FFFFFF"/>
            <w:vAlign w:val="center"/>
          </w:tcPr>
          <w:p w14:paraId="426B3E90"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Ruch Chorych</w:t>
            </w:r>
          </w:p>
        </w:tc>
        <w:tc>
          <w:tcPr>
            <w:tcW w:w="2248" w:type="dxa"/>
            <w:tcBorders>
              <w:bottom w:val="single" w:sz="4" w:space="0" w:color="000000"/>
              <w:right w:val="single" w:sz="4" w:space="0" w:color="000000"/>
            </w:tcBorders>
            <w:shd w:val="clear" w:color="auto" w:fill="FFFFFF"/>
            <w:vAlign w:val="center"/>
          </w:tcPr>
          <w:p w14:paraId="274BF4C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854" w:type="dxa"/>
            <w:tcBorders>
              <w:bottom w:val="single" w:sz="4" w:space="0" w:color="000000"/>
              <w:right w:val="single" w:sz="4" w:space="0" w:color="000000"/>
            </w:tcBorders>
            <w:shd w:val="clear" w:color="auto" w:fill="FFFFFF"/>
            <w:vAlign w:val="center"/>
          </w:tcPr>
          <w:p w14:paraId="27F94CCF"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14:paraId="2204599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14:paraId="5FF71785"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39F90E7E"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5</w:t>
            </w:r>
          </w:p>
        </w:tc>
        <w:tc>
          <w:tcPr>
            <w:tcW w:w="3347" w:type="dxa"/>
            <w:tcBorders>
              <w:bottom w:val="single" w:sz="4" w:space="0" w:color="000000"/>
              <w:right w:val="single" w:sz="4" w:space="0" w:color="000000"/>
            </w:tcBorders>
            <w:shd w:val="clear" w:color="auto" w:fill="FFFFFF"/>
            <w:vAlign w:val="center"/>
          </w:tcPr>
          <w:p w14:paraId="22ADB85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Interfejs integracji HIS- TOPSOR</w:t>
            </w:r>
          </w:p>
        </w:tc>
        <w:tc>
          <w:tcPr>
            <w:tcW w:w="2248" w:type="dxa"/>
            <w:tcBorders>
              <w:bottom w:val="single" w:sz="4" w:space="0" w:color="000000"/>
              <w:right w:val="single" w:sz="4" w:space="0" w:color="000000"/>
            </w:tcBorders>
            <w:shd w:val="clear" w:color="auto" w:fill="FFFFFF"/>
            <w:vAlign w:val="center"/>
          </w:tcPr>
          <w:p w14:paraId="7D869149"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14:paraId="2E80A4FE"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ASSECO POLAND S.A.</w:t>
            </w:r>
          </w:p>
        </w:tc>
        <w:tc>
          <w:tcPr>
            <w:tcW w:w="2008" w:type="dxa"/>
            <w:tcBorders>
              <w:bottom w:val="single" w:sz="4" w:space="0" w:color="000000"/>
              <w:right w:val="single" w:sz="4" w:space="0" w:color="000000"/>
            </w:tcBorders>
            <w:shd w:val="clear" w:color="auto" w:fill="FFFFFF"/>
            <w:vAlign w:val="center"/>
          </w:tcPr>
          <w:p w14:paraId="1846675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14:paraId="298BDFE8"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254E3BE2"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6</w:t>
            </w:r>
          </w:p>
        </w:tc>
        <w:tc>
          <w:tcPr>
            <w:tcW w:w="3347" w:type="dxa"/>
            <w:tcBorders>
              <w:bottom w:val="single" w:sz="4" w:space="0" w:color="000000"/>
              <w:right w:val="single" w:sz="4" w:space="0" w:color="000000"/>
            </w:tcBorders>
            <w:shd w:val="clear" w:color="auto" w:fill="FFFFFF"/>
            <w:vAlign w:val="center"/>
          </w:tcPr>
          <w:p w14:paraId="455C1C87"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Laboratorium mikrobiologiczne</w:t>
            </w:r>
          </w:p>
        </w:tc>
        <w:tc>
          <w:tcPr>
            <w:tcW w:w="2248" w:type="dxa"/>
            <w:tcBorders>
              <w:bottom w:val="single" w:sz="4" w:space="0" w:color="000000"/>
              <w:right w:val="single" w:sz="4" w:space="0" w:color="000000"/>
            </w:tcBorders>
            <w:shd w:val="clear" w:color="auto" w:fill="FFFFFF"/>
            <w:vAlign w:val="center"/>
          </w:tcPr>
          <w:p w14:paraId="79BF2F32"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14:paraId="36828E4C"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ROCHE</w:t>
            </w:r>
          </w:p>
        </w:tc>
        <w:tc>
          <w:tcPr>
            <w:tcW w:w="2008" w:type="dxa"/>
            <w:tcBorders>
              <w:bottom w:val="single" w:sz="4" w:space="0" w:color="000000"/>
              <w:right w:val="single" w:sz="4" w:space="0" w:color="000000"/>
            </w:tcBorders>
            <w:shd w:val="clear" w:color="auto" w:fill="FFFFFF"/>
            <w:vAlign w:val="center"/>
          </w:tcPr>
          <w:p w14:paraId="4999BA4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14:paraId="7BBC0CAC"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76197DE7"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7</w:t>
            </w:r>
          </w:p>
        </w:tc>
        <w:tc>
          <w:tcPr>
            <w:tcW w:w="3347" w:type="dxa"/>
            <w:tcBorders>
              <w:bottom w:val="single" w:sz="4" w:space="0" w:color="000000"/>
              <w:right w:val="single" w:sz="4" w:space="0" w:color="000000"/>
            </w:tcBorders>
            <w:shd w:val="clear" w:color="auto" w:fill="FFFFFF"/>
            <w:vAlign w:val="center"/>
          </w:tcPr>
          <w:p w14:paraId="4AFFF0B7"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Laboratorium analityczne</w:t>
            </w:r>
          </w:p>
        </w:tc>
        <w:tc>
          <w:tcPr>
            <w:tcW w:w="2248" w:type="dxa"/>
            <w:tcBorders>
              <w:bottom w:val="single" w:sz="4" w:space="0" w:color="000000"/>
              <w:right w:val="single" w:sz="4" w:space="0" w:color="000000"/>
            </w:tcBorders>
            <w:shd w:val="clear" w:color="auto" w:fill="FFFFFF"/>
            <w:vAlign w:val="center"/>
          </w:tcPr>
          <w:p w14:paraId="57C2889A"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14:paraId="5CFF59E7"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ROCHE</w:t>
            </w:r>
          </w:p>
        </w:tc>
        <w:tc>
          <w:tcPr>
            <w:tcW w:w="2008" w:type="dxa"/>
            <w:tcBorders>
              <w:bottom w:val="single" w:sz="4" w:space="0" w:color="000000"/>
              <w:right w:val="single" w:sz="4" w:space="0" w:color="000000"/>
            </w:tcBorders>
            <w:shd w:val="clear" w:color="auto" w:fill="FFFFFF"/>
            <w:vAlign w:val="center"/>
          </w:tcPr>
          <w:p w14:paraId="4B28EA9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1</w:t>
            </w:r>
          </w:p>
        </w:tc>
      </w:tr>
      <w:tr w:rsidR="00AD2026" w:rsidRPr="003F1E15" w14:paraId="4AC4D649" w14:textId="77777777" w:rsidTr="003F1E15">
        <w:trPr>
          <w:trHeight w:val="225"/>
        </w:trPr>
        <w:tc>
          <w:tcPr>
            <w:tcW w:w="404" w:type="dxa"/>
            <w:tcBorders>
              <w:left w:val="single" w:sz="4" w:space="0" w:color="000000"/>
              <w:bottom w:val="single" w:sz="4" w:space="0" w:color="000000"/>
              <w:right w:val="single" w:sz="4" w:space="0" w:color="000000"/>
            </w:tcBorders>
            <w:shd w:val="clear" w:color="auto" w:fill="FFFFFF"/>
            <w:vAlign w:val="center"/>
          </w:tcPr>
          <w:p w14:paraId="783F2BAD"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8</w:t>
            </w:r>
          </w:p>
        </w:tc>
        <w:tc>
          <w:tcPr>
            <w:tcW w:w="3347" w:type="dxa"/>
            <w:tcBorders>
              <w:bottom w:val="single" w:sz="4" w:space="0" w:color="000000"/>
              <w:right w:val="single" w:sz="4" w:space="0" w:color="000000"/>
            </w:tcBorders>
            <w:shd w:val="clear" w:color="auto" w:fill="FFFFFF"/>
            <w:vAlign w:val="center"/>
          </w:tcPr>
          <w:p w14:paraId="2A7B7C2B"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RIS / PACS</w:t>
            </w:r>
          </w:p>
        </w:tc>
        <w:tc>
          <w:tcPr>
            <w:tcW w:w="2248" w:type="dxa"/>
            <w:tcBorders>
              <w:bottom w:val="single" w:sz="4" w:space="0" w:color="000000"/>
              <w:right w:val="single" w:sz="4" w:space="0" w:color="000000"/>
            </w:tcBorders>
            <w:shd w:val="clear" w:color="auto" w:fill="FFFFFF"/>
            <w:vAlign w:val="center"/>
          </w:tcPr>
          <w:p w14:paraId="5E573BE3"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system</w:t>
            </w:r>
          </w:p>
        </w:tc>
        <w:tc>
          <w:tcPr>
            <w:tcW w:w="1854" w:type="dxa"/>
            <w:tcBorders>
              <w:bottom w:val="single" w:sz="4" w:space="0" w:color="000000"/>
              <w:right w:val="single" w:sz="4" w:space="0" w:color="000000"/>
            </w:tcBorders>
            <w:shd w:val="clear" w:color="auto" w:fill="FFFFFF"/>
            <w:vAlign w:val="center"/>
          </w:tcPr>
          <w:p w14:paraId="53A14B21"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Pixel Technology sp. z o.o.</w:t>
            </w:r>
          </w:p>
        </w:tc>
        <w:tc>
          <w:tcPr>
            <w:tcW w:w="2008" w:type="dxa"/>
            <w:tcBorders>
              <w:bottom w:val="single" w:sz="4" w:space="0" w:color="000000"/>
              <w:right w:val="single" w:sz="4" w:space="0" w:color="000000"/>
            </w:tcBorders>
            <w:shd w:val="clear" w:color="auto" w:fill="FFFFFF"/>
            <w:vAlign w:val="center"/>
          </w:tcPr>
          <w:p w14:paraId="6DCC1EC1" w14:textId="77777777" w:rsidR="00AD2026" w:rsidRPr="003F1E15" w:rsidRDefault="00AD2026" w:rsidP="003F1E15">
            <w:pPr>
              <w:jc w:val="center"/>
              <w:rPr>
                <w:rFonts w:ascii="Calibri" w:hAnsi="Calibri" w:cs="Times New Roman"/>
              </w:rPr>
            </w:pPr>
            <w:r w:rsidRPr="003F1E15">
              <w:rPr>
                <w:rFonts w:ascii="Calibri" w:eastAsia="Times New Roman" w:hAnsi="Calibri" w:cs="Calibri"/>
                <w:color w:val="000000"/>
                <w:sz w:val="22"/>
                <w:szCs w:val="22"/>
              </w:rPr>
              <w:t>1</w:t>
            </w:r>
          </w:p>
        </w:tc>
      </w:tr>
    </w:tbl>
    <w:p w14:paraId="7C5D983D" w14:textId="77777777" w:rsidR="00AD2026" w:rsidRDefault="00AD2026">
      <w:pPr>
        <w:rPr>
          <w:rFonts w:ascii="Calibri" w:hAnsi="Calibri" w:cs="Times New Roman"/>
          <w:b/>
        </w:rPr>
      </w:pPr>
      <w:r>
        <w:rPr>
          <w:rFonts w:ascii="Calibri" w:hAnsi="Calibri" w:cs="Times New Roman"/>
        </w:rPr>
        <w:t>Pozycje 6-8 nie będą integrowane w ramach niniejszego projektu.</w:t>
      </w:r>
    </w:p>
    <w:p w14:paraId="2DA667AE" w14:textId="77777777" w:rsidR="00AD2026" w:rsidRDefault="00AD2026">
      <w:pPr>
        <w:rPr>
          <w:rFonts w:ascii="Calibri" w:hAnsi="Calibri" w:cs="Times New Roman"/>
          <w:b/>
        </w:rPr>
      </w:pPr>
    </w:p>
    <w:p w14:paraId="63E43A14" w14:textId="77777777" w:rsidR="00AD2026" w:rsidRDefault="00AD2026">
      <w:pPr>
        <w:jc w:val="both"/>
        <w:rPr>
          <w:rFonts w:ascii="Calibri" w:hAnsi="Calibri" w:cs="Times New Roman"/>
        </w:rPr>
      </w:pPr>
      <w:r>
        <w:rPr>
          <w:rFonts w:ascii="Calibri" w:hAnsi="Calibri" w:cs="Times New Roman"/>
        </w:rPr>
        <w:t>Powyższe oprogramowanie objęte jest nadzorem autorskim producenta.</w:t>
      </w:r>
    </w:p>
    <w:p w14:paraId="4594F020" w14:textId="77777777" w:rsidR="00AD2026" w:rsidRDefault="00AD2026">
      <w:pPr>
        <w:jc w:val="both"/>
        <w:rPr>
          <w:rFonts w:ascii="Calibri" w:hAnsi="Calibri" w:cs="Times New Roman"/>
        </w:rPr>
      </w:pPr>
      <w:r>
        <w:rPr>
          <w:rFonts w:ascii="Calibri" w:hAnsi="Calibri" w:cs="Times New Roman"/>
        </w:rPr>
        <w:t>Zamawiający posiada serwer baz danych ODA X6-2S wraz z licencją Oracle Standard Edition 2CPU ASFU.</w:t>
      </w:r>
    </w:p>
    <w:p w14:paraId="7DCCD3D0" w14:textId="77777777" w:rsidR="00AD2026" w:rsidRDefault="00AD2026">
      <w:pPr>
        <w:jc w:val="both"/>
        <w:rPr>
          <w:rFonts w:ascii="Calibri" w:hAnsi="Calibri" w:cs="Times New Roman"/>
        </w:rPr>
      </w:pPr>
    </w:p>
    <w:p w14:paraId="35E6CAC0" w14:textId="77777777" w:rsidR="00AD2026" w:rsidRDefault="00AD2026">
      <w:pPr>
        <w:pStyle w:val="Akapitzlist1"/>
        <w:ind w:left="15"/>
      </w:pPr>
    </w:p>
    <w:p w14:paraId="71FCE8B6" w14:textId="77777777" w:rsidR="00AD2026" w:rsidRDefault="00AD2026">
      <w:pPr>
        <w:pStyle w:val="Akapitzlist1"/>
        <w:ind w:left="15"/>
      </w:pPr>
    </w:p>
    <w:p w14:paraId="0E787A78" w14:textId="77777777" w:rsidR="00AD2026" w:rsidRDefault="00AD2026">
      <w:pPr>
        <w:jc w:val="both"/>
        <w:rPr>
          <w:rFonts w:ascii="Calibri" w:hAnsi="Calibri"/>
          <w:shd w:val="clear" w:color="auto" w:fill="FFFF00"/>
        </w:rPr>
      </w:pPr>
    </w:p>
    <w:p w14:paraId="3EFEF3E2" w14:textId="77777777" w:rsidR="00AD2026" w:rsidRDefault="00AD2026">
      <w:pPr>
        <w:jc w:val="both"/>
        <w:rPr>
          <w:rFonts w:ascii="Calibri" w:hAnsi="Calibri"/>
          <w:b/>
        </w:rPr>
      </w:pPr>
      <w:r>
        <w:rPr>
          <w:rFonts w:ascii="Calibri" w:hAnsi="Calibri"/>
          <w:b/>
        </w:rPr>
        <w:t>II.</w:t>
      </w:r>
      <w:r>
        <w:rPr>
          <w:rFonts w:ascii="Calibri" w:hAnsi="Calibri"/>
          <w:b/>
        </w:rPr>
        <w:tab/>
        <w:t>Przedmiot zamówienia</w:t>
      </w:r>
    </w:p>
    <w:p w14:paraId="55DEF7F9" w14:textId="77777777" w:rsidR="00AD2026" w:rsidRDefault="00AD2026">
      <w:pPr>
        <w:jc w:val="both"/>
        <w:rPr>
          <w:rFonts w:ascii="Calibri" w:hAnsi="Calibri"/>
          <w:b/>
        </w:rPr>
      </w:pPr>
    </w:p>
    <w:p w14:paraId="65DBE13F" w14:textId="77777777" w:rsidR="00AD2026" w:rsidRDefault="00AD2026">
      <w:pPr>
        <w:jc w:val="both"/>
        <w:rPr>
          <w:rFonts w:ascii="Calibri" w:hAnsi="Calibri"/>
          <w:b/>
        </w:rPr>
      </w:pPr>
    </w:p>
    <w:p w14:paraId="3F5D2D44" w14:textId="77777777" w:rsidR="00AD2026" w:rsidRDefault="00AD2026">
      <w:pPr>
        <w:pStyle w:val="Tekstpodstawowy"/>
        <w:spacing w:before="60" w:after="60" w:line="300" w:lineRule="auto"/>
        <w:ind w:left="720" w:hanging="360"/>
        <w:rPr>
          <w:rFonts w:ascii="Calibri" w:hAnsi="Calibri"/>
        </w:rPr>
      </w:pPr>
      <w:r>
        <w:rPr>
          <w:rFonts w:ascii="Calibri" w:hAnsi="Calibri"/>
        </w:rPr>
        <w:t>1. Unowocześnienie posiadanego systemu HIS, modułów opisanych w Tabeli nr 2</w:t>
      </w:r>
    </w:p>
    <w:p w14:paraId="749E5B72"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1.1. 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14:paraId="7A272B22"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1.2. Zarówno w przypadku rozbudowy i zmodernizowania istniejącego systemu,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4BAEA7F8"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1.3. 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opisane w SIWZ, w ich jednolitych i najnowszych wersjach z linii produktowej.</w:t>
      </w:r>
    </w:p>
    <w:p w14:paraId="066EAF3C"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1.4. 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5F4557FA"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1.5. Nadzorem autorskim i gwarancją zostanie objęty całościowo HIS Właściwy.</w:t>
      </w:r>
    </w:p>
    <w:p w14:paraId="024D0118"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1.6. Oferta musi zawierać wszelkie niezbędne oprogramowanie systemowe oraz oprogramowanie serwera baz danych, wszelkie niezbędne licencje, konieczne do uruchomienia i pracy dostarczanych systemów informatycznych.</w:t>
      </w:r>
    </w:p>
    <w:p w14:paraId="5F2F9F14"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lastRenderedPageBreak/>
        <w:t>1.7. Wymaga się aby dostarczone oprogramowania prawidłowo pracowało na stacjach roboczych dostarczanych w postępowaniu SzW/2/2018 w ramach niniejszego projektu.</w:t>
      </w:r>
    </w:p>
    <w:p w14:paraId="40F6A64C"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1.8. W przypadku wymiany aktualnego HIS Wykonawca musi w ofercie uwzględnić koszty licencji serwera baz danych, systemowych, i wszelkich innych, potrzebnych do realizacji zamówienia.</w:t>
      </w:r>
    </w:p>
    <w:p w14:paraId="51568EE5"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1.9. Oferent może wykorzystać do realizacji zamówienia sprzęt serwerowy dostarczony w postępowaniu SzW/3/2018 w ramach niniejszego projektu oraz serwer baz danych Zamawiającego wymieniony w pkt I. W przypadku gdy oferent nie wykorzysta do realizacji zamówienia sprzętu serwerowego Zamawiającego, zobowiązany jest do dostarczenia dodatkowego sprzętu w celu realizacji zamówienia, wraz z niezbędnymi licencjami (min. systemowe, bazy danych). Oferent zobowiązany jest przedstawić jego specyfikację, dostarczyć wszelkie potrzebne elementy oraz skalkulować koszt zakupu w niniejszej ofercie.</w:t>
      </w:r>
    </w:p>
    <w:p w14:paraId="00B4C681"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1.10. 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322FF823"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1.11. Zaoferowany system musi być systemem gotowym na dzień składania oferty. Nie dopuszcza się dostarczania funkcjonalności po składaniu ofert.</w:t>
      </w:r>
    </w:p>
    <w:p w14:paraId="754F362C"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1.12. 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7ADE2B0E"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1.13. 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3826C46D"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1.14. 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424A6BAE"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lastRenderedPageBreak/>
        <w:t>1.15. Zamawiający nie przewiduje pośredniczenia w rozmowach z firmami trzecimi dotyczących integracji z ich systemami. Zamawiający wyjaśnia, że koszty integracji są częścią kosztu oferty składanej przez Wykonawcę w niniejszym postępowaniu.</w:t>
      </w:r>
    </w:p>
    <w:p w14:paraId="3C11C322"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1.16. Wykonawca zapewni także zgodność specjalizowanego oprogramowania aplikacyjnego z wymaganiami prawnymi dotyczącymi prowadzenia Elektronicznej Dokumentacji Medycznej.</w:t>
      </w:r>
    </w:p>
    <w:p w14:paraId="1077CFCA"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1.17. Wykonawca przed zawarciem umowy dostarczy wykaz dokumentów, których oczekuje od Zamawiającego do przeprowadzenia analizy przedwdrożeniowej.</w:t>
      </w:r>
    </w:p>
    <w:p w14:paraId="5F6B2317"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1.18. Zamawiający wymaga, aby moduły oprogramowania aplikacyjnego, wdrożone przez Wykonawcę w ramach realizacji przedmiotu zamówienia, były wdrożone w pełnej ich funkcjonalności opisanej w SIWZ</w:t>
      </w:r>
    </w:p>
    <w:p w14:paraId="2C2E17BA"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1.19. 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14:paraId="7F510366"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1.20. 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61FC4F2C" w14:textId="77777777" w:rsidR="00AD2026" w:rsidRDefault="00AD2026">
      <w:pPr>
        <w:pStyle w:val="Tekstpodstawowy"/>
        <w:spacing w:before="60" w:after="60" w:line="300" w:lineRule="auto"/>
        <w:ind w:left="993" w:hanging="574"/>
        <w:jc w:val="both"/>
        <w:rPr>
          <w:rFonts w:ascii="Calibri" w:hAnsi="Calibri"/>
        </w:rPr>
      </w:pPr>
      <w:r>
        <w:rPr>
          <w:rFonts w:ascii="Calibri" w:hAnsi="Calibri"/>
        </w:rPr>
        <w:t>1.21. Po zainstalowaniu i wdrożeniu oprogramowania aplikacyjnego muszą zostać spełnione:</w:t>
      </w:r>
    </w:p>
    <w:p w14:paraId="27763336" w14:textId="77777777" w:rsidR="00AD2026" w:rsidRDefault="00AD2026">
      <w:pPr>
        <w:pStyle w:val="Tekstpodstawowy"/>
        <w:spacing w:before="60" w:after="60" w:line="300" w:lineRule="auto"/>
        <w:ind w:left="1418" w:hanging="360"/>
        <w:jc w:val="both"/>
        <w:rPr>
          <w:rFonts w:ascii="Calibri" w:hAnsi="Calibri"/>
        </w:rPr>
      </w:pPr>
      <w:r>
        <w:rPr>
          <w:rFonts w:ascii="Calibri" w:hAnsi="Calibri"/>
        </w:rPr>
        <w:t>· wymagania określone niniejszą SIWZ,</w:t>
      </w:r>
    </w:p>
    <w:p w14:paraId="7C976B7E" w14:textId="77777777" w:rsidR="00AD2026" w:rsidRDefault="00AD2026">
      <w:pPr>
        <w:pStyle w:val="Tekstpodstawowy"/>
        <w:spacing w:before="60" w:after="60" w:line="300" w:lineRule="auto"/>
        <w:ind w:left="1418" w:hanging="360"/>
        <w:jc w:val="both"/>
        <w:rPr>
          <w:rFonts w:ascii="Calibri" w:hAnsi="Calibri"/>
        </w:rPr>
      </w:pPr>
      <w:r>
        <w:rPr>
          <w:rFonts w:ascii="Calibri" w:hAnsi="Calibri"/>
        </w:rPr>
        <w:t>· uwzględnienie charakteru prowadzonej przez Zamawiającego działalności oraz spełnianie wymagań obowiązujących przepisów prawa, w szczególności ustaw i rozporządzeń dotyczących:</w:t>
      </w:r>
    </w:p>
    <w:p w14:paraId="5803A88C"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Podmiotów objętych ustawą o działalności leczniczej,</w:t>
      </w:r>
    </w:p>
    <w:p w14:paraId="1F65F2BB"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Rozliczeń i sprawozdawczości do NFZ,</w:t>
      </w:r>
    </w:p>
    <w:p w14:paraId="251DAAAE"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Rodzaju i zakresu dokumentacji medycznej oraz sposobu jej przetwarzania,</w:t>
      </w:r>
    </w:p>
    <w:p w14:paraId="7E299845"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Ochrony danych osobowych,</w:t>
      </w:r>
    </w:p>
    <w:p w14:paraId="1CC37EB6"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Informatyzacji podmiotów realizujących zadania publiczne,</w:t>
      </w:r>
    </w:p>
    <w:p w14:paraId="12E0D879"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Rachunkowości i sposobu liczenia kosztów u Zamawiającego,</w:t>
      </w:r>
    </w:p>
    <w:p w14:paraId="56DD50F4" w14:textId="77777777" w:rsidR="00AD2026" w:rsidRDefault="00AD2026">
      <w:pPr>
        <w:pStyle w:val="Tekstpodstawowy"/>
        <w:spacing w:before="60" w:after="60" w:line="300" w:lineRule="auto"/>
        <w:ind w:left="1843" w:hanging="360"/>
        <w:jc w:val="both"/>
        <w:rPr>
          <w:rFonts w:ascii="Calibri" w:hAnsi="Calibri"/>
        </w:rPr>
      </w:pPr>
      <w:r>
        <w:rPr>
          <w:rFonts w:ascii="Calibri" w:hAnsi="Calibri"/>
        </w:rPr>
        <w:t>- Systemu informacji w ochronie zdrowia.</w:t>
      </w:r>
    </w:p>
    <w:p w14:paraId="037786EC" w14:textId="77777777" w:rsidR="00AD2026" w:rsidRDefault="00AD2026">
      <w:pPr>
        <w:pStyle w:val="Tekstpodstawowy"/>
        <w:spacing w:before="60" w:after="60" w:line="300" w:lineRule="auto"/>
        <w:ind w:left="1134" w:hanging="614"/>
        <w:jc w:val="both"/>
        <w:rPr>
          <w:rFonts w:ascii="Calibri" w:hAnsi="Calibri"/>
        </w:rPr>
      </w:pPr>
      <w:r>
        <w:rPr>
          <w:rFonts w:ascii="Calibri" w:hAnsi="Calibri"/>
        </w:rPr>
        <w:lastRenderedPageBreak/>
        <w:t>1.22. Zamawiający wymaga spełnienie następujących warunków przez wdrożone oprogramowanie aplikacyjne :</w:t>
      </w:r>
    </w:p>
    <w:p w14:paraId="1B7FBCE4"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zachowanie ciągłości obecnie stosowanych przez Zamawiającego oznaczeń dokumentacji medycznej,</w:t>
      </w:r>
    </w:p>
    <w:p w14:paraId="0E7E304D"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A0FB9AA"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zapewnienie możliwości wykonywania archiwalnych statystyk i raportów,</w:t>
      </w:r>
    </w:p>
    <w:p w14:paraId="6852715E"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zapewnienie możliwości wykonywania kopii zapasowych struktur danych w trakcie ich pracy,</w:t>
      </w:r>
    </w:p>
    <w:p w14:paraId="3DD40F58"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0B5D87E7"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zapewnienie współpracy w zakresie eksportu danych z innym oprogramowaniem - pakietem oprogramowania biurowego (arkusz kalkulacyjny, edytor tekstów),</w:t>
      </w:r>
    </w:p>
    <w:p w14:paraId="1E334FBC"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komunikaty systemowe i komunikacja z użytkownikiem w języku polskim,</w:t>
      </w:r>
    </w:p>
    <w:p w14:paraId="31869638" w14:textId="77777777" w:rsidR="00AD2026" w:rsidRDefault="00AD2026">
      <w:pPr>
        <w:pStyle w:val="Tekstpodstawowy"/>
        <w:spacing w:before="60" w:after="60" w:line="300" w:lineRule="auto"/>
        <w:ind w:left="1560" w:hanging="360"/>
        <w:jc w:val="both"/>
        <w:rPr>
          <w:rFonts w:ascii="Calibri" w:hAnsi="Calibri"/>
        </w:rPr>
      </w:pPr>
      <w:r>
        <w:rPr>
          <w:rFonts w:ascii="Calibri" w:hAnsi="Calibri"/>
        </w:rPr>
        <w:t>· możliwość korzystania z rozbudowanych podpowiedzi.</w:t>
      </w:r>
    </w:p>
    <w:p w14:paraId="133DC1A8"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1.23. Przed przystąpieniem do szkoleń Wykonawca uruchomi kopię testową programowego aplikacyjnego rozwiązania programowego, tak by umożliwić jego administratorom i użytkownikom testowanie funkcjonalności dostarczanego rozwiązania.</w:t>
      </w:r>
    </w:p>
    <w:p w14:paraId="433AFF4E"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1.24. Przygotowania w grupach muszą odbywać się w podziale na grupy zawodowe, a tym samym w podziale na poszczególną funkcjonalność specjalizowanego oprogramowania aplikacyjnego </w:t>
      </w:r>
    </w:p>
    <w:p w14:paraId="496132CB"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 xml:space="preserve">1.25. Czas przygotowań dla danej grupy zawodowej musi uwzględniać stopień złożoności specjalizowanego oprogramowania aplikacyjnego </w:t>
      </w:r>
    </w:p>
    <w:p w14:paraId="30E67F52"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1.26. Zamawiający wymaga, by prace instalacyjne i wdrożeniowe oraz przygotowania personelu Zamawiającego przeprowadzały osoby posiadające doświadczenie w zakresie produktów, których dotyczyć będzie instalacja oraz wdrożenie.</w:t>
      </w:r>
    </w:p>
    <w:p w14:paraId="15AF4402"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1.27. Osoby wykonujące prace instalacyjne i wdrożeniowe oraz realizujące przygotowania personelu Zamawiającego muszą być dyspozycyjne w trakcie trwania prac instalacyjnych, wdrożeniowych oraz szkoleń. Wymagany jest stały kontakt roboczy z Zamawiającym.</w:t>
      </w:r>
    </w:p>
    <w:p w14:paraId="7FD0C4AF"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lastRenderedPageBreak/>
        <w:t>1.28. 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0716641D" w14:textId="77777777" w:rsidR="00AD2026" w:rsidRDefault="00AD2026">
      <w:pPr>
        <w:pStyle w:val="Tekstpodstawowy"/>
        <w:spacing w:before="60" w:after="60" w:line="300" w:lineRule="auto"/>
        <w:ind w:left="993" w:hanging="633"/>
        <w:jc w:val="both"/>
        <w:rPr>
          <w:rFonts w:ascii="Calibri" w:hAnsi="Calibri"/>
        </w:rPr>
      </w:pPr>
      <w:r>
        <w:rPr>
          <w:rFonts w:ascii="Calibri" w:hAnsi="Calibri"/>
        </w:rPr>
        <w:t>1.29. Zamawiający wymaga, by wszelkie zastępstwa lub trwała zmiana w osobach instalujących i wdrażających zgłaszana była niezwłocznie przez Wykonawcę, z zastrzeżeniem, że osoba zastępująca musi posiadać nie mniejsze kwalifikacje niż osoba zastępowana. Zastępstwo lub trwała zmiana danej osoby wymaga akceptacji ze strony Zamawiającego.</w:t>
      </w:r>
    </w:p>
    <w:p w14:paraId="010B6DCD" w14:textId="77777777" w:rsidR="00AD2026" w:rsidRDefault="00AD2026">
      <w:pPr>
        <w:pStyle w:val="Tekstpodstawowy"/>
        <w:numPr>
          <w:ilvl w:val="1"/>
          <w:numId w:val="6"/>
        </w:numPr>
        <w:spacing w:before="60" w:after="60" w:line="300" w:lineRule="auto"/>
        <w:ind w:left="993" w:hanging="633"/>
        <w:jc w:val="both"/>
        <w:rPr>
          <w:rFonts w:ascii="Calibri" w:hAnsi="Calibri"/>
        </w:rPr>
      </w:pPr>
      <w:r>
        <w:rPr>
          <w:rFonts w:ascii="Calibri" w:hAnsi="Calibri"/>
        </w:rPr>
        <w:t>Realizacja przedmiotu zamówienia będzie się odbywała w oparciu o harmonogram prac instalacyjno -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14:paraId="2E800CF8" w14:textId="77777777" w:rsidR="00AD2026" w:rsidRDefault="00AD2026" w:rsidP="003F1E15">
      <w:pPr>
        <w:pStyle w:val="Bezodstpw1"/>
        <w:numPr>
          <w:ilvl w:val="1"/>
          <w:numId w:val="6"/>
        </w:numPr>
        <w:tabs>
          <w:tab w:val="clear" w:pos="1080"/>
          <w:tab w:val="num" w:pos="1276"/>
        </w:tabs>
        <w:spacing w:before="60" w:after="60" w:line="300" w:lineRule="auto"/>
        <w:ind w:left="709"/>
        <w:jc w:val="both"/>
        <w:rPr>
          <w:rStyle w:val="Domylnaczcionkaakapitu1"/>
          <w:rFonts w:ascii="Calibri" w:hAnsi="Calibri" w:cs="Calibri"/>
          <w:iCs/>
        </w:rPr>
      </w:pPr>
      <w:r>
        <w:rPr>
          <w:rFonts w:ascii="Calibri" w:hAnsi="Calibri"/>
        </w:rPr>
        <w:t>Dla realizacji wdrożenia oprogramowania Zamawiający wymaga, aby Oferent w swojej ofercie skalkulował minimum 100 osobodni dedykowane wyłączenie na cele zdefiniowane w niniejszym dokumencie. Osobodzień pracy musi być skalkulowany jako dzień pracy jednej osoby trwający od 6 do 8  roboczogodzin.</w:t>
      </w:r>
    </w:p>
    <w:p w14:paraId="017E421E" w14:textId="77777777" w:rsidR="00AD2026" w:rsidRDefault="00AD2026" w:rsidP="003F1E15">
      <w:pPr>
        <w:pStyle w:val="Tekstpodstawowy"/>
        <w:ind w:left="567" w:hanging="255"/>
        <w:jc w:val="both"/>
      </w:pPr>
      <w:r>
        <w:rPr>
          <w:rStyle w:val="Domylnaczcionkaakapitu1"/>
          <w:rFonts w:ascii="Calibri" w:hAnsi="Calibri" w:cs="Calibri"/>
          <w:iCs/>
        </w:rPr>
        <w:t>2. Zamawiający dopuszcza wymianę całego systemu HIS aktualny, pod warunkiem że oferowany system (HIS właściwy), nie spowoduje utraty danych medycznych Zamawiającego, zagwarantuje jednolitość i spójność zgromadzonych aktualnych danych medycznych Zamawiającego, będzie posiadał minimum tą samą  funkcjonalność oraz:</w:t>
      </w:r>
    </w:p>
    <w:p w14:paraId="63BB2478" w14:textId="77777777" w:rsidR="00AD2026" w:rsidRDefault="00AD2026" w:rsidP="003F1E15">
      <w:pPr>
        <w:pStyle w:val="Tekstpodstawowy"/>
        <w:ind w:left="851"/>
        <w:jc w:val="both"/>
      </w:pPr>
      <w:r>
        <w:t>- wymaga się aby HIS właściwy był rozwiązaniem jednolitym, nie  może być hybrydą osobnych systemów (HIS aktualny, HiS rozszerzenie), niezależnych aplikacji.</w:t>
      </w:r>
    </w:p>
    <w:p w14:paraId="1D72EE32" w14:textId="77777777" w:rsidR="00AD2026" w:rsidRDefault="00AD2026" w:rsidP="003F1E15">
      <w:pPr>
        <w:pStyle w:val="Tekstpodstawowy"/>
        <w:ind w:left="851"/>
        <w:jc w:val="both"/>
      </w:pPr>
      <w:r>
        <w:t>- wymaga się aby HIS właściwy był w pełni zintegrowany, wytwarzany przez jednego producenta, pracował na jednej i tej samej bazie danych- instancji.</w:t>
      </w:r>
    </w:p>
    <w:p w14:paraId="5D28AC49" w14:textId="77777777" w:rsidR="00AD2026" w:rsidRDefault="00AD2026" w:rsidP="003F1E15">
      <w:pPr>
        <w:pStyle w:val="Tekstpodstawowy"/>
        <w:ind w:left="851"/>
        <w:jc w:val="both"/>
        <w:rPr>
          <w:rStyle w:val="Domylnaczcionkaakapitu1"/>
          <w:rFonts w:ascii="Calibri" w:eastAsia="Times New Roman" w:hAnsi="Calibri" w:cs="Times New Roman"/>
        </w:rPr>
      </w:pPr>
      <w:r>
        <w:t>- oferowany system musi zapewnić dostęp do wszystkich danych medycznych aktualnie zgromadzonych u Zamawiającego w HIS aktualny (obecna wielkość danych to ok. 300 GB, gromadzone od 2001roku),  w szczególności:</w:t>
      </w:r>
    </w:p>
    <w:p w14:paraId="7C66483A" w14:textId="77777777"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rPr>
          <w:rStyle w:val="Domylnaczcionkaakapitu1"/>
          <w:rFonts w:ascii="Calibri" w:eastAsia="Times New Roman" w:hAnsi="Calibri" w:cs="Times New Roman"/>
        </w:rPr>
        <w:t>dane osobowe pacjentów (ok. 230.000 pozycji)</w:t>
      </w:r>
    </w:p>
    <w:p w14:paraId="7AEDE5DB" w14:textId="77777777"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rPr>
          <w:rStyle w:val="Domylnaczcionkaakapitu1"/>
          <w:rFonts w:ascii="Calibri" w:eastAsia="Times New Roman" w:hAnsi="Calibri" w:cs="Times New Roman"/>
        </w:rPr>
        <w:t>dane pobytów (ok. 1.200.000 pozycji)</w:t>
      </w:r>
    </w:p>
    <w:p w14:paraId="13980E74" w14:textId="77777777" w:rsidR="00AD2026" w:rsidRDefault="00AD2026">
      <w:pPr>
        <w:pStyle w:val="Tekstpodstawowy"/>
        <w:numPr>
          <w:ilvl w:val="0"/>
          <w:numId w:val="9"/>
        </w:numPr>
        <w:tabs>
          <w:tab w:val="left" w:pos="420"/>
        </w:tabs>
        <w:ind w:left="420"/>
      </w:pPr>
      <w:r>
        <w:rPr>
          <w:rStyle w:val="Domylnaczcionkaakapitu1"/>
          <w:rFonts w:ascii="Calibri" w:eastAsia="Times New Roman" w:hAnsi="Calibri" w:cs="Times New Roman"/>
        </w:rPr>
        <w:t xml:space="preserve">dane dotyczące skierowań (ok. 6.000 pozycji), </w:t>
      </w:r>
    </w:p>
    <w:p w14:paraId="4B6F3069" w14:textId="77777777" w:rsidR="00AD2026" w:rsidRDefault="00AD2026">
      <w:pPr>
        <w:pStyle w:val="Tekstpodstawowy"/>
        <w:numPr>
          <w:ilvl w:val="0"/>
          <w:numId w:val="9"/>
        </w:numPr>
        <w:tabs>
          <w:tab w:val="left" w:pos="420"/>
        </w:tabs>
        <w:ind w:left="420"/>
      </w:pPr>
      <w:r>
        <w:t xml:space="preserve">dane dotyczące kolejek oczekujących  (ok. 300.000 pozycji), </w:t>
      </w:r>
    </w:p>
    <w:p w14:paraId="03A115CC" w14:textId="77777777" w:rsidR="00AD2026" w:rsidRDefault="00AD2026">
      <w:pPr>
        <w:pStyle w:val="Tekstpodstawowy"/>
        <w:numPr>
          <w:ilvl w:val="0"/>
          <w:numId w:val="9"/>
        </w:numPr>
        <w:tabs>
          <w:tab w:val="left" w:pos="420"/>
        </w:tabs>
        <w:ind w:left="420"/>
        <w:rPr>
          <w:rStyle w:val="Domylnaczcionkaakapitu1"/>
          <w:rFonts w:ascii="Calibri" w:eastAsia="Times New Roman" w:hAnsi="Calibri" w:cs="Times New Roman"/>
        </w:rPr>
      </w:pPr>
      <w:r>
        <w:t>dane dotyczące weryfikacji uprawnień pacjentów do świadczeń pozyskiwanych z systemu eWUŚ (ok: 6.200.000 pozycji),</w:t>
      </w:r>
    </w:p>
    <w:p w14:paraId="55CDEAEE" w14:textId="77777777" w:rsidR="00AD2026" w:rsidRDefault="00AD2026">
      <w:pPr>
        <w:pStyle w:val="Tekstpodstawowy"/>
        <w:numPr>
          <w:ilvl w:val="0"/>
          <w:numId w:val="9"/>
        </w:numPr>
        <w:tabs>
          <w:tab w:val="left" w:pos="420"/>
        </w:tabs>
        <w:ind w:left="420"/>
      </w:pPr>
      <w:r>
        <w:rPr>
          <w:rStyle w:val="Domylnaczcionkaakapitu1"/>
          <w:rFonts w:ascii="Calibri" w:eastAsia="Times New Roman" w:hAnsi="Calibri" w:cs="Times New Roman"/>
        </w:rPr>
        <w:lastRenderedPageBreak/>
        <w:t xml:space="preserve">dane personelu medycznego (ok. 4.600 pozycji), </w:t>
      </w:r>
    </w:p>
    <w:p w14:paraId="57BA92A9" w14:textId="77777777" w:rsidR="00AD2026" w:rsidRDefault="00AD2026">
      <w:pPr>
        <w:pStyle w:val="Tekstpodstawowy"/>
        <w:numPr>
          <w:ilvl w:val="0"/>
          <w:numId w:val="9"/>
        </w:numPr>
        <w:tabs>
          <w:tab w:val="left" w:pos="420"/>
        </w:tabs>
        <w:ind w:left="420"/>
      </w:pPr>
      <w:r>
        <w:t>dane instytucji zewnętrznych zlecających realizację świadczeń (ok. 2.400 pozycji),</w:t>
      </w:r>
    </w:p>
    <w:p w14:paraId="2B99544F" w14:textId="77777777" w:rsidR="00AD2026" w:rsidRDefault="00AD2026">
      <w:pPr>
        <w:pStyle w:val="Tekstpodstawowy"/>
        <w:numPr>
          <w:ilvl w:val="0"/>
          <w:numId w:val="9"/>
        </w:numPr>
        <w:tabs>
          <w:tab w:val="left" w:pos="420"/>
        </w:tabs>
        <w:ind w:left="420"/>
      </w:pPr>
      <w:r>
        <w:t xml:space="preserve">dane dotyczące Historii Zdrowia i Choroby Pacjenta (ok. 1.200.000 pozycji) </w:t>
      </w:r>
    </w:p>
    <w:p w14:paraId="3444184B" w14:textId="77777777" w:rsidR="00AD2026" w:rsidRDefault="00AD2026">
      <w:pPr>
        <w:pStyle w:val="Tekstpodstawowy"/>
        <w:numPr>
          <w:ilvl w:val="0"/>
          <w:numId w:val="9"/>
        </w:numPr>
        <w:tabs>
          <w:tab w:val="left" w:pos="420"/>
        </w:tabs>
        <w:ind w:left="420"/>
      </w:pPr>
      <w:r>
        <w:t xml:space="preserve">dane o wykonanych elementach leczenia (ok. 21.000.000 pozycji) </w:t>
      </w:r>
    </w:p>
    <w:p w14:paraId="3364B490" w14:textId="77777777" w:rsidR="00AD2026" w:rsidRDefault="00AD2026">
      <w:pPr>
        <w:pStyle w:val="Tekstpodstawowy"/>
        <w:numPr>
          <w:ilvl w:val="0"/>
          <w:numId w:val="9"/>
        </w:numPr>
        <w:tabs>
          <w:tab w:val="left" w:pos="420"/>
        </w:tabs>
        <w:ind w:left="420"/>
      </w:pPr>
      <w:r>
        <w:t xml:space="preserve">dane o rozpoznaniach (ok. 1.500.000 pozycji) </w:t>
      </w:r>
    </w:p>
    <w:p w14:paraId="396FBE72" w14:textId="77777777" w:rsidR="00AD2026" w:rsidRDefault="00AD2026">
      <w:pPr>
        <w:pStyle w:val="Tekstpodstawowy"/>
        <w:numPr>
          <w:ilvl w:val="0"/>
          <w:numId w:val="9"/>
        </w:numPr>
        <w:tabs>
          <w:tab w:val="left" w:pos="420"/>
        </w:tabs>
        <w:ind w:left="420"/>
      </w:pPr>
      <w:r>
        <w:t>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 1.600.000 pozycji)</w:t>
      </w:r>
    </w:p>
    <w:p w14:paraId="0EE9F5DB" w14:textId="77777777" w:rsidR="00AD2026" w:rsidRDefault="00AD2026">
      <w:pPr>
        <w:pStyle w:val="Tekstpodstawowy"/>
        <w:numPr>
          <w:ilvl w:val="0"/>
          <w:numId w:val="9"/>
        </w:numPr>
        <w:tabs>
          <w:tab w:val="left" w:pos="420"/>
        </w:tabs>
        <w:ind w:left="420"/>
      </w:pPr>
      <w:r>
        <w:t xml:space="preserve">dane dotyczące zmian na danych wykonywanych przez użytkowników – (ok. 109.000.000 pozycji) </w:t>
      </w:r>
    </w:p>
    <w:p w14:paraId="40898F40" w14:textId="77777777" w:rsidR="00AD2026" w:rsidRDefault="00AD2026" w:rsidP="003F1E15">
      <w:pPr>
        <w:pStyle w:val="Tekstpodstawowy"/>
        <w:ind w:left="851"/>
        <w:jc w:val="both"/>
      </w:pPr>
      <w:r>
        <w:t>- dane o których mowa powyżej muszą zostać w pełni zmigrowane do nowej bazy danych z możliwością wyszukiwania pełno tekstowego, sortowania i agregowania. Nie dopuszcza się migracji danych w postaci zrzutów ekranów, załączników graficznych lub tekstowych w nowej bazie danych.</w:t>
      </w:r>
    </w:p>
    <w:p w14:paraId="78496908" w14:textId="77777777" w:rsidR="00AD2026" w:rsidRDefault="00AD2026" w:rsidP="003F1E15">
      <w:pPr>
        <w:pStyle w:val="Tekstpodstawowy"/>
        <w:ind w:left="851"/>
        <w:jc w:val="both"/>
        <w:rPr>
          <w:rStyle w:val="Domylnaczcionkaakapitu1"/>
          <w:rFonts w:ascii="Calibri" w:hAnsi="Calibri"/>
          <w:spacing w:val="-1"/>
        </w:rPr>
      </w:pPr>
      <w:r>
        <w:t>- Wykonawca bierze odpowiedzialność za jakość migracji danych, zobowiązuje się do naprawy wykrytych błędów, braków i różnic w przeniesionych danych na każdym etapie obowiązywania umowy oraz w okresie trwania gwarancji.</w:t>
      </w:r>
    </w:p>
    <w:p w14:paraId="334F4F7E" w14:textId="77777777" w:rsidR="00AD2026" w:rsidRDefault="00AD2026">
      <w:pPr>
        <w:pStyle w:val="Tekstpodstawowy"/>
        <w:rPr>
          <w:rStyle w:val="Domylnaczcionkaakapitu1"/>
          <w:rFonts w:ascii="Calibri" w:hAnsi="Calibri"/>
          <w:spacing w:val="-1"/>
        </w:rPr>
      </w:pPr>
      <w:r>
        <w:rPr>
          <w:rStyle w:val="Domylnaczcionkaakapitu1"/>
          <w:rFonts w:ascii="Calibri" w:hAnsi="Calibri"/>
          <w:spacing w:val="-1"/>
        </w:rPr>
        <w:t>- wdrożenie</w:t>
      </w:r>
      <w:r>
        <w:rPr>
          <w:rStyle w:val="Domylnaczcionkaakapitu1"/>
          <w:rFonts w:ascii="Calibri" w:hAnsi="Calibri"/>
          <w:spacing w:val="41"/>
        </w:rPr>
        <w:t xml:space="preserve"> i</w:t>
      </w:r>
      <w:r>
        <w:rPr>
          <w:rStyle w:val="Domylnaczcionkaakapitu1"/>
          <w:rFonts w:ascii="Calibri" w:hAnsi="Calibri"/>
          <w:spacing w:val="-1"/>
        </w:rPr>
        <w:t xml:space="preserve"> migracja</w:t>
      </w:r>
      <w:r>
        <w:rPr>
          <w:rStyle w:val="Domylnaczcionkaakapitu1"/>
          <w:rFonts w:ascii="Calibri" w:hAnsi="Calibri"/>
          <w:spacing w:val="41"/>
        </w:rPr>
        <w:t xml:space="preserve"> </w:t>
      </w:r>
      <w:r>
        <w:rPr>
          <w:rStyle w:val="Domylnaczcionkaakapitu1"/>
          <w:rFonts w:ascii="Calibri" w:hAnsi="Calibri"/>
          <w:spacing w:val="-1"/>
        </w:rPr>
        <w:t>musi</w:t>
      </w:r>
      <w:r>
        <w:rPr>
          <w:rStyle w:val="Domylnaczcionkaakapitu1"/>
          <w:rFonts w:ascii="Calibri" w:hAnsi="Calibri"/>
          <w:spacing w:val="40"/>
        </w:rPr>
        <w:t xml:space="preserve"> </w:t>
      </w:r>
      <w:r>
        <w:rPr>
          <w:rStyle w:val="Domylnaczcionkaakapitu1"/>
          <w:rFonts w:ascii="Calibri" w:hAnsi="Calibri"/>
          <w:spacing w:val="-1"/>
        </w:rPr>
        <w:t>być</w:t>
      </w:r>
      <w:r>
        <w:rPr>
          <w:rStyle w:val="Domylnaczcionkaakapitu1"/>
          <w:rFonts w:ascii="Calibri" w:hAnsi="Calibri"/>
          <w:spacing w:val="41"/>
        </w:rPr>
        <w:t xml:space="preserve"> </w:t>
      </w:r>
      <w:r>
        <w:rPr>
          <w:rStyle w:val="Domylnaczcionkaakapitu1"/>
          <w:rFonts w:ascii="Calibri" w:hAnsi="Calibri"/>
          <w:spacing w:val="-1"/>
        </w:rPr>
        <w:t>wykonane</w:t>
      </w:r>
      <w:r>
        <w:rPr>
          <w:rStyle w:val="Domylnaczcionkaakapitu1"/>
          <w:rFonts w:ascii="Calibri" w:hAnsi="Calibri"/>
          <w:spacing w:val="41"/>
        </w:rPr>
        <w:t xml:space="preserve"> </w:t>
      </w:r>
      <w:r>
        <w:rPr>
          <w:rStyle w:val="Domylnaczcionkaakapitu1"/>
          <w:rFonts w:ascii="Calibri" w:hAnsi="Calibri"/>
          <w:spacing w:val="-1"/>
        </w:rPr>
        <w:t>przy</w:t>
      </w:r>
      <w:r>
        <w:rPr>
          <w:rStyle w:val="Domylnaczcionkaakapitu1"/>
          <w:rFonts w:ascii="Calibri" w:hAnsi="Calibri"/>
          <w:spacing w:val="38"/>
        </w:rPr>
        <w:t xml:space="preserve"> </w:t>
      </w:r>
      <w:r>
        <w:rPr>
          <w:rStyle w:val="Domylnaczcionkaakapitu1"/>
          <w:rFonts w:ascii="Calibri" w:hAnsi="Calibri"/>
          <w:spacing w:val="-1"/>
        </w:rPr>
        <w:t>założeniu,</w:t>
      </w:r>
      <w:r>
        <w:rPr>
          <w:rStyle w:val="Domylnaczcionkaakapitu1"/>
          <w:rFonts w:ascii="Calibri" w:hAnsi="Calibri"/>
          <w:spacing w:val="36"/>
        </w:rPr>
        <w:t xml:space="preserve"> </w:t>
      </w:r>
      <w:r>
        <w:rPr>
          <w:rStyle w:val="Domylnaczcionkaakapitu1"/>
          <w:rFonts w:ascii="Calibri" w:hAnsi="Calibri"/>
          <w:spacing w:val="-1"/>
        </w:rPr>
        <w:t>że</w:t>
      </w:r>
      <w:r>
        <w:rPr>
          <w:rStyle w:val="Domylnaczcionkaakapitu1"/>
          <w:rFonts w:ascii="Calibri" w:hAnsi="Calibri"/>
          <w:spacing w:val="41"/>
        </w:rPr>
        <w:t xml:space="preserve"> </w:t>
      </w:r>
      <w:r>
        <w:rPr>
          <w:rStyle w:val="Domylnaczcionkaakapitu1"/>
          <w:rFonts w:ascii="Calibri" w:hAnsi="Calibri"/>
          <w:spacing w:val="-1"/>
        </w:rPr>
        <w:t>niedopuszczalna</w:t>
      </w:r>
      <w:r>
        <w:rPr>
          <w:rStyle w:val="Domylnaczcionkaakapitu1"/>
          <w:rFonts w:ascii="Calibri" w:hAnsi="Calibri"/>
          <w:spacing w:val="36"/>
        </w:rPr>
        <w:t xml:space="preserve"> </w:t>
      </w:r>
      <w:r>
        <w:rPr>
          <w:rStyle w:val="Domylnaczcionkaakapitu1"/>
          <w:rFonts w:ascii="Calibri" w:hAnsi="Calibri"/>
          <w:spacing w:val="-1"/>
        </w:rPr>
        <w:t>jest</w:t>
      </w:r>
      <w:r>
        <w:rPr>
          <w:rStyle w:val="Domylnaczcionkaakapitu1"/>
          <w:rFonts w:ascii="Calibri" w:hAnsi="Calibri"/>
          <w:spacing w:val="57"/>
        </w:rPr>
        <w:t xml:space="preserve"> </w:t>
      </w:r>
      <w:r>
        <w:rPr>
          <w:rStyle w:val="Domylnaczcionkaakapitu1"/>
          <w:rFonts w:ascii="Calibri" w:hAnsi="Calibri"/>
          <w:spacing w:val="-1"/>
        </w:rPr>
        <w:t>przerwa</w:t>
      </w:r>
      <w:r>
        <w:rPr>
          <w:rStyle w:val="Domylnaczcionkaakapitu1"/>
          <w:rFonts w:ascii="Calibri" w:hAnsi="Calibri"/>
          <w:spacing w:val="14"/>
        </w:rPr>
        <w:t xml:space="preserve"> </w:t>
      </w:r>
      <w:r>
        <w:rPr>
          <w:rStyle w:val="Domylnaczcionkaakapitu1"/>
          <w:rFonts w:ascii="Calibri" w:hAnsi="Calibri"/>
        </w:rPr>
        <w:t>w</w:t>
      </w:r>
      <w:r>
        <w:rPr>
          <w:rStyle w:val="Domylnaczcionkaakapitu1"/>
          <w:rFonts w:ascii="Calibri" w:hAnsi="Calibri"/>
          <w:spacing w:val="13"/>
        </w:rPr>
        <w:t xml:space="preserve"> </w:t>
      </w:r>
      <w:r>
        <w:rPr>
          <w:rStyle w:val="Domylnaczcionkaakapitu1"/>
          <w:rFonts w:ascii="Calibri" w:hAnsi="Calibri"/>
          <w:spacing w:val="-1"/>
        </w:rPr>
        <w:t>dostępie</w:t>
      </w:r>
      <w:r>
        <w:rPr>
          <w:rStyle w:val="Domylnaczcionkaakapitu1"/>
          <w:rFonts w:ascii="Calibri" w:hAnsi="Calibri"/>
          <w:spacing w:val="14"/>
        </w:rPr>
        <w:t xml:space="preserve"> </w:t>
      </w:r>
      <w:r>
        <w:rPr>
          <w:rStyle w:val="Domylnaczcionkaakapitu1"/>
          <w:rFonts w:ascii="Calibri" w:hAnsi="Calibri"/>
          <w:spacing w:val="-2"/>
        </w:rPr>
        <w:t>do</w:t>
      </w:r>
      <w:r>
        <w:rPr>
          <w:rStyle w:val="Domylnaczcionkaakapitu1"/>
          <w:rFonts w:ascii="Calibri" w:hAnsi="Calibri"/>
          <w:spacing w:val="14"/>
        </w:rPr>
        <w:t xml:space="preserve"> </w:t>
      </w:r>
      <w:r>
        <w:rPr>
          <w:rStyle w:val="Domylnaczcionkaakapitu1"/>
          <w:rFonts w:ascii="Calibri" w:hAnsi="Calibri"/>
          <w:spacing w:val="-2"/>
        </w:rPr>
        <w:t>systemu</w:t>
      </w:r>
      <w:r>
        <w:rPr>
          <w:rStyle w:val="Domylnaczcionkaakapitu1"/>
          <w:rFonts w:ascii="Calibri" w:hAnsi="Calibri"/>
          <w:spacing w:val="16"/>
        </w:rPr>
        <w:t xml:space="preserve"> </w:t>
      </w:r>
      <w:r>
        <w:rPr>
          <w:rStyle w:val="Domylnaczcionkaakapitu1"/>
          <w:rFonts w:ascii="Calibri" w:hAnsi="Calibri"/>
          <w:spacing w:val="-1"/>
        </w:rPr>
        <w:t>medycznego</w:t>
      </w:r>
      <w:r>
        <w:rPr>
          <w:rStyle w:val="Domylnaczcionkaakapitu1"/>
          <w:rFonts w:ascii="Calibri" w:hAnsi="Calibri"/>
          <w:spacing w:val="14"/>
        </w:rPr>
        <w:t xml:space="preserve"> </w:t>
      </w:r>
      <w:r>
        <w:rPr>
          <w:rStyle w:val="Domylnaczcionkaakapitu1"/>
          <w:rFonts w:ascii="Calibri" w:hAnsi="Calibri"/>
          <w:spacing w:val="-1"/>
        </w:rPr>
        <w:t>dłuższa</w:t>
      </w:r>
      <w:r>
        <w:rPr>
          <w:rStyle w:val="Domylnaczcionkaakapitu1"/>
          <w:rFonts w:ascii="Calibri" w:hAnsi="Calibri"/>
        </w:rPr>
        <w:t xml:space="preserve"> niż</w:t>
      </w:r>
      <w:r>
        <w:rPr>
          <w:rStyle w:val="Domylnaczcionkaakapitu1"/>
          <w:rFonts w:ascii="Calibri" w:hAnsi="Calibri"/>
          <w:spacing w:val="-2"/>
        </w:rPr>
        <w:t xml:space="preserve"> </w:t>
      </w:r>
      <w:r>
        <w:rPr>
          <w:rStyle w:val="Domylnaczcionkaakapitu1"/>
          <w:rFonts w:ascii="Calibri" w:hAnsi="Calibri"/>
        </w:rPr>
        <w:t xml:space="preserve">1 </w:t>
      </w:r>
      <w:r>
        <w:rPr>
          <w:rStyle w:val="Domylnaczcionkaakapitu1"/>
          <w:rFonts w:ascii="Calibri" w:hAnsi="Calibri"/>
          <w:spacing w:val="-1"/>
        </w:rPr>
        <w:t>godzina.</w:t>
      </w:r>
    </w:p>
    <w:p w14:paraId="04A96AB8" w14:textId="77777777" w:rsidR="00AD2026" w:rsidRDefault="00AD2026">
      <w:pPr>
        <w:pStyle w:val="Tekstpodstawowy"/>
        <w:jc w:val="both"/>
        <w:rPr>
          <w:rStyle w:val="Domylnaczcionkaakapitu1"/>
          <w:rFonts w:ascii="Calibri" w:hAnsi="Calibri"/>
          <w:spacing w:val="-1"/>
        </w:rPr>
      </w:pPr>
      <w:r>
        <w:rPr>
          <w:rStyle w:val="Domylnaczcionkaakapitu1"/>
          <w:rFonts w:ascii="Calibri" w:hAnsi="Calibri"/>
          <w:spacing w:val="-1"/>
        </w:rPr>
        <w:t>- Zamawiający</w:t>
      </w:r>
      <w:r>
        <w:rPr>
          <w:rStyle w:val="Domylnaczcionkaakapitu1"/>
          <w:rFonts w:ascii="Calibri" w:hAnsi="Calibri"/>
          <w:spacing w:val="7"/>
        </w:rPr>
        <w:t xml:space="preserve"> </w:t>
      </w:r>
      <w:r>
        <w:rPr>
          <w:rStyle w:val="Domylnaczcionkaakapitu1"/>
          <w:rFonts w:ascii="Calibri" w:hAnsi="Calibri"/>
        </w:rPr>
        <w:t>nie</w:t>
      </w:r>
      <w:r>
        <w:rPr>
          <w:rStyle w:val="Domylnaczcionkaakapitu1"/>
          <w:rFonts w:ascii="Calibri" w:hAnsi="Calibri"/>
          <w:spacing w:val="7"/>
        </w:rPr>
        <w:t xml:space="preserve"> </w:t>
      </w:r>
      <w:r>
        <w:rPr>
          <w:rStyle w:val="Domylnaczcionkaakapitu1"/>
          <w:rFonts w:ascii="Calibri" w:hAnsi="Calibri"/>
          <w:spacing w:val="-1"/>
        </w:rPr>
        <w:t>dopuszcza</w:t>
      </w:r>
      <w:r>
        <w:rPr>
          <w:rStyle w:val="Domylnaczcionkaakapitu1"/>
          <w:rFonts w:ascii="Calibri" w:hAnsi="Calibri"/>
          <w:spacing w:val="10"/>
        </w:rPr>
        <w:t xml:space="preserve"> </w:t>
      </w:r>
      <w:r>
        <w:rPr>
          <w:rStyle w:val="Domylnaczcionkaakapitu1"/>
          <w:rFonts w:ascii="Calibri" w:hAnsi="Calibri"/>
        </w:rPr>
        <w:t>pracy</w:t>
      </w:r>
      <w:r>
        <w:rPr>
          <w:rStyle w:val="Domylnaczcionkaakapitu1"/>
          <w:rFonts w:ascii="Calibri" w:hAnsi="Calibri"/>
          <w:spacing w:val="7"/>
        </w:rPr>
        <w:t xml:space="preserve"> </w:t>
      </w:r>
      <w:r>
        <w:rPr>
          <w:rStyle w:val="Domylnaczcionkaakapitu1"/>
          <w:rFonts w:ascii="Calibri" w:hAnsi="Calibri"/>
        </w:rPr>
        <w:t>na</w:t>
      </w:r>
      <w:r>
        <w:rPr>
          <w:rStyle w:val="Domylnaczcionkaakapitu1"/>
          <w:rFonts w:ascii="Calibri" w:hAnsi="Calibri"/>
          <w:spacing w:val="10"/>
        </w:rPr>
        <w:t xml:space="preserve"> </w:t>
      </w:r>
      <w:r>
        <w:rPr>
          <w:rStyle w:val="Domylnaczcionkaakapitu1"/>
          <w:rFonts w:ascii="Calibri" w:hAnsi="Calibri"/>
          <w:spacing w:val="-1"/>
        </w:rPr>
        <w:t>2-ch</w:t>
      </w:r>
      <w:r>
        <w:rPr>
          <w:rStyle w:val="Domylnaczcionkaakapitu1"/>
          <w:rFonts w:ascii="Calibri" w:hAnsi="Calibri"/>
          <w:spacing w:val="10"/>
        </w:rPr>
        <w:t xml:space="preserve"> </w:t>
      </w:r>
      <w:r>
        <w:rPr>
          <w:rStyle w:val="Domylnaczcionkaakapitu1"/>
          <w:rFonts w:ascii="Calibri" w:hAnsi="Calibri"/>
          <w:spacing w:val="-1"/>
        </w:rPr>
        <w:t>równoległych</w:t>
      </w:r>
      <w:r>
        <w:rPr>
          <w:rStyle w:val="Domylnaczcionkaakapitu1"/>
          <w:rFonts w:ascii="Calibri" w:hAnsi="Calibri"/>
          <w:spacing w:val="10"/>
        </w:rPr>
        <w:t xml:space="preserve"> </w:t>
      </w:r>
      <w:r>
        <w:rPr>
          <w:rStyle w:val="Domylnaczcionkaakapitu1"/>
          <w:rFonts w:ascii="Calibri" w:hAnsi="Calibri"/>
          <w:spacing w:val="-1"/>
        </w:rPr>
        <w:t>systemach</w:t>
      </w:r>
      <w:r>
        <w:rPr>
          <w:rStyle w:val="Domylnaczcionkaakapitu1"/>
          <w:rFonts w:ascii="Calibri" w:hAnsi="Calibri"/>
          <w:spacing w:val="14"/>
        </w:rPr>
        <w:t xml:space="preserve"> </w:t>
      </w:r>
      <w:r>
        <w:rPr>
          <w:rStyle w:val="Domylnaczcionkaakapitu1"/>
          <w:rFonts w:ascii="Calibri" w:hAnsi="Calibri"/>
        </w:rPr>
        <w:t>-</w:t>
      </w:r>
      <w:r>
        <w:rPr>
          <w:rStyle w:val="Domylnaczcionkaakapitu1"/>
          <w:rFonts w:ascii="Calibri" w:hAnsi="Calibri"/>
          <w:spacing w:val="6"/>
        </w:rPr>
        <w:t xml:space="preserve"> </w:t>
      </w:r>
      <w:r>
        <w:rPr>
          <w:rStyle w:val="Domylnaczcionkaakapitu1"/>
          <w:rFonts w:ascii="Calibri" w:hAnsi="Calibri"/>
          <w:spacing w:val="-1"/>
        </w:rPr>
        <w:t>tzn.</w:t>
      </w:r>
      <w:r>
        <w:rPr>
          <w:rStyle w:val="Domylnaczcionkaakapitu1"/>
          <w:rFonts w:ascii="Calibri" w:hAnsi="Calibri"/>
          <w:spacing w:val="43"/>
        </w:rPr>
        <w:t xml:space="preserve"> </w:t>
      </w:r>
      <w:r>
        <w:rPr>
          <w:rStyle w:val="Domylnaczcionkaakapitu1"/>
          <w:rFonts w:ascii="Calibri" w:hAnsi="Calibri"/>
          <w:spacing w:val="-1"/>
        </w:rPr>
        <w:t>systemie</w:t>
      </w:r>
      <w:r>
        <w:rPr>
          <w:rStyle w:val="Domylnaczcionkaakapitu1"/>
          <w:rFonts w:ascii="Calibri" w:hAnsi="Calibri"/>
          <w:spacing w:val="34"/>
        </w:rPr>
        <w:t xml:space="preserve"> </w:t>
      </w:r>
      <w:r>
        <w:rPr>
          <w:rStyle w:val="Domylnaczcionkaakapitu1"/>
          <w:rFonts w:ascii="Calibri" w:hAnsi="Calibri"/>
          <w:spacing w:val="-1"/>
        </w:rPr>
        <w:t>obecnie</w:t>
      </w:r>
      <w:r>
        <w:rPr>
          <w:rStyle w:val="Domylnaczcionkaakapitu1"/>
          <w:rFonts w:ascii="Calibri" w:hAnsi="Calibri"/>
          <w:spacing w:val="32"/>
        </w:rPr>
        <w:t xml:space="preserve"> </w:t>
      </w:r>
      <w:r>
        <w:rPr>
          <w:rStyle w:val="Domylnaczcionkaakapitu1"/>
          <w:rFonts w:ascii="Calibri" w:hAnsi="Calibri"/>
          <w:spacing w:val="-1"/>
        </w:rPr>
        <w:t>funkcjonującym</w:t>
      </w:r>
      <w:r>
        <w:rPr>
          <w:rStyle w:val="Domylnaczcionkaakapitu1"/>
          <w:rFonts w:ascii="Calibri" w:hAnsi="Calibri"/>
          <w:spacing w:val="30"/>
        </w:rPr>
        <w:t xml:space="preserve"> </w:t>
      </w:r>
      <w:r>
        <w:rPr>
          <w:rStyle w:val="Domylnaczcionkaakapitu1"/>
          <w:rFonts w:ascii="Calibri" w:hAnsi="Calibri"/>
        </w:rPr>
        <w:t>u</w:t>
      </w:r>
      <w:r>
        <w:rPr>
          <w:rStyle w:val="Domylnaczcionkaakapitu1"/>
          <w:rFonts w:ascii="Calibri" w:hAnsi="Calibri"/>
          <w:spacing w:val="34"/>
        </w:rPr>
        <w:t xml:space="preserve"> </w:t>
      </w:r>
      <w:r>
        <w:rPr>
          <w:rStyle w:val="Domylnaczcionkaakapitu1"/>
          <w:rFonts w:ascii="Calibri" w:hAnsi="Calibri"/>
          <w:spacing w:val="-1"/>
        </w:rPr>
        <w:t>Zamawiającego</w:t>
      </w:r>
      <w:r>
        <w:rPr>
          <w:rStyle w:val="Domylnaczcionkaakapitu1"/>
          <w:rFonts w:ascii="Calibri" w:hAnsi="Calibri"/>
          <w:spacing w:val="34"/>
        </w:rPr>
        <w:t xml:space="preserve"> </w:t>
      </w:r>
      <w:r>
        <w:rPr>
          <w:rStyle w:val="Domylnaczcionkaakapitu1"/>
          <w:rFonts w:ascii="Calibri" w:hAnsi="Calibri"/>
        </w:rPr>
        <w:t>oraz</w:t>
      </w:r>
      <w:r>
        <w:rPr>
          <w:rStyle w:val="Domylnaczcionkaakapitu1"/>
          <w:rFonts w:ascii="Calibri" w:hAnsi="Calibri"/>
          <w:spacing w:val="32"/>
        </w:rPr>
        <w:t xml:space="preserve"> </w:t>
      </w:r>
      <w:r>
        <w:rPr>
          <w:rStyle w:val="Domylnaczcionkaakapitu1"/>
          <w:rFonts w:ascii="Calibri" w:hAnsi="Calibri"/>
          <w:spacing w:val="-1"/>
        </w:rPr>
        <w:t>systemie</w:t>
      </w:r>
      <w:r>
        <w:rPr>
          <w:rStyle w:val="Domylnaczcionkaakapitu1"/>
          <w:rFonts w:ascii="Calibri" w:hAnsi="Calibri"/>
          <w:spacing w:val="43"/>
        </w:rPr>
        <w:t xml:space="preserve"> </w:t>
      </w:r>
      <w:r>
        <w:rPr>
          <w:rStyle w:val="Domylnaczcionkaakapitu1"/>
          <w:rFonts w:ascii="Calibri" w:hAnsi="Calibri"/>
          <w:spacing w:val="-1"/>
        </w:rPr>
        <w:t>dostarczonym</w:t>
      </w:r>
      <w:r>
        <w:rPr>
          <w:rStyle w:val="Domylnaczcionkaakapitu1"/>
          <w:rFonts w:ascii="Calibri" w:hAnsi="Calibri"/>
          <w:spacing w:val="-4"/>
        </w:rPr>
        <w:t xml:space="preserve"> </w:t>
      </w:r>
      <w:r>
        <w:rPr>
          <w:rStyle w:val="Domylnaczcionkaakapitu1"/>
          <w:rFonts w:ascii="Calibri" w:hAnsi="Calibri"/>
        </w:rPr>
        <w:t>przez</w:t>
      </w:r>
      <w:r>
        <w:rPr>
          <w:rStyle w:val="Domylnaczcionkaakapitu1"/>
          <w:rFonts w:ascii="Calibri" w:hAnsi="Calibri"/>
          <w:spacing w:val="-2"/>
        </w:rPr>
        <w:t xml:space="preserve"> </w:t>
      </w:r>
      <w:r>
        <w:rPr>
          <w:rStyle w:val="Domylnaczcionkaakapitu1"/>
          <w:rFonts w:ascii="Calibri" w:hAnsi="Calibri"/>
        </w:rPr>
        <w:t>Wykonawcę w</w:t>
      </w:r>
      <w:r>
        <w:rPr>
          <w:rStyle w:val="Domylnaczcionkaakapitu1"/>
          <w:rFonts w:ascii="Calibri" w:hAnsi="Calibri"/>
          <w:spacing w:val="-1"/>
        </w:rPr>
        <w:t xml:space="preserve"> ramach</w:t>
      </w:r>
      <w:r>
        <w:rPr>
          <w:rStyle w:val="Domylnaczcionkaakapitu1"/>
          <w:rFonts w:ascii="Calibri" w:hAnsi="Calibri"/>
        </w:rPr>
        <w:t xml:space="preserve"> </w:t>
      </w:r>
      <w:r>
        <w:rPr>
          <w:rStyle w:val="Domylnaczcionkaakapitu1"/>
          <w:rFonts w:ascii="Calibri" w:hAnsi="Calibri"/>
          <w:spacing w:val="-1"/>
        </w:rPr>
        <w:t>realizacji</w:t>
      </w:r>
      <w:r>
        <w:rPr>
          <w:rStyle w:val="Domylnaczcionkaakapitu1"/>
          <w:rFonts w:ascii="Calibri" w:hAnsi="Calibri"/>
          <w:spacing w:val="-2"/>
        </w:rPr>
        <w:t xml:space="preserve"> </w:t>
      </w:r>
      <w:r>
        <w:rPr>
          <w:rStyle w:val="Domylnaczcionkaakapitu1"/>
          <w:rFonts w:ascii="Calibri" w:hAnsi="Calibri"/>
          <w:spacing w:val="-1"/>
        </w:rPr>
        <w:t>projektu.</w:t>
      </w:r>
    </w:p>
    <w:p w14:paraId="726FD56E" w14:textId="77777777" w:rsidR="00AD2026" w:rsidRDefault="00AD2026">
      <w:pPr>
        <w:pStyle w:val="Tekstpodstawowy"/>
        <w:jc w:val="both"/>
        <w:rPr>
          <w:rStyle w:val="Domylnaczcionkaakapitu1"/>
          <w:rFonts w:ascii="Calibri" w:hAnsi="Calibri" w:cs="Times New Roman"/>
        </w:rPr>
      </w:pPr>
      <w:r>
        <w:rPr>
          <w:rStyle w:val="Domylnaczcionkaakapitu1"/>
          <w:rFonts w:ascii="Calibri" w:hAnsi="Calibri"/>
          <w:spacing w:val="-1"/>
        </w:rPr>
        <w:t>- Zamawiający oznajmia że nie posiada dokumentacji technicznej HIS aktualny ani opisu struktur baz danych medycznych, oraz nie będzie pośredniczył w rozmowach z producentem systemu HIS aktualny</w:t>
      </w:r>
    </w:p>
    <w:p w14:paraId="475BCCD4" w14:textId="77777777" w:rsidR="00AD2026" w:rsidRDefault="00AD2026">
      <w:pPr>
        <w:pStyle w:val="Tekstpodstawowy"/>
        <w:jc w:val="both"/>
        <w:rPr>
          <w:rStyle w:val="Domylnaczcionkaakapitu1"/>
          <w:rFonts w:ascii="Calibri" w:hAnsi="Calibri" w:cs="Times New Roman"/>
          <w:spacing w:val="-1"/>
        </w:rPr>
      </w:pPr>
      <w:r>
        <w:rPr>
          <w:rStyle w:val="Domylnaczcionkaakapitu1"/>
          <w:rFonts w:ascii="Calibri" w:hAnsi="Calibri" w:cs="Times New Roman"/>
        </w:rPr>
        <w:t>- w</w:t>
      </w:r>
      <w:r>
        <w:rPr>
          <w:rStyle w:val="Domylnaczcionkaakapitu1"/>
          <w:rFonts w:ascii="Calibri" w:hAnsi="Calibri" w:cs="Times New Roman"/>
          <w:spacing w:val="16"/>
        </w:rPr>
        <w:t xml:space="preserve"> </w:t>
      </w:r>
      <w:r>
        <w:rPr>
          <w:rStyle w:val="Domylnaczcionkaakapitu1"/>
          <w:rFonts w:ascii="Calibri" w:hAnsi="Calibri" w:cs="Times New Roman"/>
          <w:spacing w:val="-1"/>
        </w:rPr>
        <w:t>cenie</w:t>
      </w:r>
      <w:r>
        <w:rPr>
          <w:rStyle w:val="Domylnaczcionkaakapitu1"/>
          <w:rFonts w:ascii="Calibri" w:hAnsi="Calibri" w:cs="Times New Roman"/>
          <w:spacing w:val="17"/>
        </w:rPr>
        <w:t xml:space="preserve"> </w:t>
      </w:r>
      <w:r>
        <w:rPr>
          <w:rStyle w:val="Domylnaczcionkaakapitu1"/>
          <w:rFonts w:ascii="Calibri" w:hAnsi="Calibri" w:cs="Times New Roman"/>
          <w:spacing w:val="-1"/>
        </w:rPr>
        <w:t>oferty</w:t>
      </w:r>
      <w:r>
        <w:rPr>
          <w:rStyle w:val="Domylnaczcionkaakapitu1"/>
          <w:rFonts w:ascii="Calibri" w:hAnsi="Calibri" w:cs="Times New Roman"/>
          <w:spacing w:val="14"/>
        </w:rPr>
        <w:t xml:space="preserve"> </w:t>
      </w:r>
      <w:r>
        <w:rPr>
          <w:rStyle w:val="Domylnaczcionkaakapitu1"/>
          <w:rFonts w:ascii="Calibri" w:hAnsi="Calibri" w:cs="Times New Roman"/>
          <w:spacing w:val="-1"/>
        </w:rPr>
        <w:t>Wykonawca</w:t>
      </w:r>
      <w:r>
        <w:rPr>
          <w:rStyle w:val="Domylnaczcionkaakapitu1"/>
          <w:rFonts w:ascii="Calibri" w:hAnsi="Calibri" w:cs="Times New Roman"/>
          <w:spacing w:val="17"/>
        </w:rPr>
        <w:t xml:space="preserve"> </w:t>
      </w:r>
      <w:r>
        <w:rPr>
          <w:rStyle w:val="Domylnaczcionkaakapitu1"/>
          <w:rFonts w:ascii="Calibri" w:hAnsi="Calibri" w:cs="Times New Roman"/>
          <w:spacing w:val="-1"/>
        </w:rPr>
        <w:t>udzieli</w:t>
      </w:r>
      <w:r>
        <w:rPr>
          <w:rStyle w:val="Domylnaczcionkaakapitu1"/>
          <w:rFonts w:ascii="Calibri" w:hAnsi="Calibri" w:cs="Times New Roman"/>
          <w:spacing w:val="17"/>
        </w:rPr>
        <w:t xml:space="preserve"> </w:t>
      </w:r>
      <w:r>
        <w:rPr>
          <w:rStyle w:val="Domylnaczcionkaakapitu1"/>
          <w:rFonts w:ascii="Calibri" w:hAnsi="Calibri" w:cs="Times New Roman"/>
          <w:spacing w:val="-1"/>
        </w:rPr>
        <w:t>równoważnej</w:t>
      </w:r>
      <w:r>
        <w:rPr>
          <w:rStyle w:val="Domylnaczcionkaakapitu1"/>
          <w:rFonts w:ascii="Calibri" w:hAnsi="Calibri" w:cs="Times New Roman"/>
          <w:spacing w:val="17"/>
        </w:rPr>
        <w:t xml:space="preserve"> </w:t>
      </w:r>
      <w:r>
        <w:rPr>
          <w:rStyle w:val="Domylnaczcionkaakapitu1"/>
          <w:rFonts w:ascii="Calibri" w:hAnsi="Calibri" w:cs="Times New Roman"/>
          <w:spacing w:val="-1"/>
        </w:rPr>
        <w:t>il</w:t>
      </w:r>
      <w:r>
        <w:rPr>
          <w:rStyle w:val="Domylnaczcionkaakapitu1"/>
          <w:rFonts w:ascii="Calibri" w:hAnsi="Calibri" w:cs="Times New Roman"/>
          <w:spacing w:val="-2"/>
        </w:rPr>
        <w:t>oś</w:t>
      </w:r>
      <w:r>
        <w:rPr>
          <w:rStyle w:val="Domylnaczcionkaakapitu1"/>
          <w:rFonts w:ascii="Calibri" w:hAnsi="Calibri" w:cs="Times New Roman"/>
          <w:spacing w:val="-1"/>
        </w:rPr>
        <w:t>ci</w:t>
      </w:r>
      <w:r>
        <w:rPr>
          <w:rStyle w:val="Domylnaczcionkaakapitu1"/>
          <w:rFonts w:ascii="Calibri" w:hAnsi="Calibri" w:cs="Times New Roman"/>
          <w:spacing w:val="18"/>
        </w:rPr>
        <w:t xml:space="preserve"> </w:t>
      </w:r>
      <w:r>
        <w:rPr>
          <w:rStyle w:val="Domylnaczcionkaakapitu1"/>
          <w:rFonts w:ascii="Calibri" w:hAnsi="Calibri" w:cs="Times New Roman"/>
          <w:spacing w:val="-1"/>
        </w:rPr>
        <w:t>licencji</w:t>
      </w:r>
      <w:r>
        <w:rPr>
          <w:rStyle w:val="Domylnaczcionkaakapitu1"/>
          <w:rFonts w:ascii="Calibri" w:hAnsi="Calibri" w:cs="Times New Roman"/>
          <w:spacing w:val="16"/>
        </w:rPr>
        <w:t xml:space="preserve"> HIS aktualny </w:t>
      </w:r>
      <w:r>
        <w:rPr>
          <w:rStyle w:val="Domylnaczcionkaakapitu1"/>
          <w:rFonts w:ascii="Calibri" w:hAnsi="Calibri" w:cs="Times New Roman"/>
        </w:rPr>
        <w:t>na</w:t>
      </w:r>
      <w:r>
        <w:rPr>
          <w:rStyle w:val="Domylnaczcionkaakapitu1"/>
          <w:rFonts w:ascii="Calibri" w:hAnsi="Calibri" w:cs="Times New Roman"/>
          <w:spacing w:val="17"/>
        </w:rPr>
        <w:t xml:space="preserve"> </w:t>
      </w:r>
      <w:r>
        <w:rPr>
          <w:rStyle w:val="Domylnaczcionkaakapitu1"/>
          <w:rFonts w:ascii="Calibri" w:hAnsi="Calibri" w:cs="Times New Roman"/>
          <w:spacing w:val="-1"/>
        </w:rPr>
        <w:t>oferowane</w:t>
      </w:r>
      <w:r>
        <w:rPr>
          <w:rStyle w:val="Domylnaczcionkaakapitu1"/>
          <w:rFonts w:ascii="Calibri" w:hAnsi="Calibri" w:cs="Times New Roman"/>
          <w:spacing w:val="57"/>
        </w:rPr>
        <w:t xml:space="preserve"> </w:t>
      </w:r>
      <w:r>
        <w:rPr>
          <w:rStyle w:val="Domylnaczcionkaakapitu1"/>
          <w:rFonts w:ascii="Calibri" w:hAnsi="Calibri" w:cs="Times New Roman"/>
          <w:spacing w:val="-1"/>
        </w:rPr>
        <w:t>moduły i obejmie je gwarancją tożsamą z zaoferowanymi systemami na okres wskazany w umowie</w:t>
      </w:r>
    </w:p>
    <w:p w14:paraId="27CDC233" w14:textId="77777777" w:rsidR="00AD2026" w:rsidRDefault="00AD2026">
      <w:pPr>
        <w:pStyle w:val="Tekstpodstawowy"/>
        <w:jc w:val="both"/>
        <w:rPr>
          <w:rFonts w:ascii="Calibri" w:hAnsi="Calibri"/>
          <w:spacing w:val="-1"/>
        </w:rPr>
      </w:pPr>
      <w:r>
        <w:rPr>
          <w:rStyle w:val="Domylnaczcionkaakapitu1"/>
          <w:rFonts w:ascii="Calibri" w:hAnsi="Calibri" w:cs="Times New Roman"/>
          <w:spacing w:val="-1"/>
        </w:rPr>
        <w:t>- Wykonawca dokona</w:t>
      </w:r>
      <w:r>
        <w:rPr>
          <w:rFonts w:ascii="Calibri" w:hAnsi="Calibri"/>
          <w:spacing w:val="50"/>
        </w:rPr>
        <w:t xml:space="preserve"> </w:t>
      </w:r>
      <w:r>
        <w:rPr>
          <w:rFonts w:ascii="Calibri" w:hAnsi="Calibri"/>
          <w:spacing w:val="-1"/>
        </w:rPr>
        <w:t>przeszkolenia</w:t>
      </w:r>
      <w:r>
        <w:rPr>
          <w:rFonts w:ascii="Calibri" w:hAnsi="Calibri"/>
          <w:spacing w:val="49"/>
        </w:rPr>
        <w:t xml:space="preserve"> </w:t>
      </w:r>
      <w:r>
        <w:rPr>
          <w:rFonts w:ascii="Calibri" w:hAnsi="Calibri"/>
          <w:spacing w:val="-1"/>
        </w:rPr>
        <w:t>wszystkich</w:t>
      </w:r>
      <w:r>
        <w:rPr>
          <w:rFonts w:ascii="Calibri" w:hAnsi="Calibri"/>
          <w:spacing w:val="50"/>
        </w:rPr>
        <w:t xml:space="preserve"> </w:t>
      </w:r>
      <w:r>
        <w:rPr>
          <w:rFonts w:ascii="Calibri" w:hAnsi="Calibri"/>
          <w:spacing w:val="-1"/>
        </w:rPr>
        <w:t>użytkowników</w:t>
      </w:r>
      <w:r>
        <w:rPr>
          <w:rFonts w:ascii="Calibri" w:hAnsi="Calibri"/>
          <w:spacing w:val="50"/>
        </w:rPr>
        <w:t xml:space="preserve"> </w:t>
      </w:r>
      <w:r>
        <w:rPr>
          <w:rFonts w:ascii="Calibri" w:hAnsi="Calibri"/>
          <w:spacing w:val="-1"/>
        </w:rPr>
        <w:t>pracujących</w:t>
      </w:r>
      <w:r>
        <w:rPr>
          <w:rFonts w:ascii="Calibri" w:hAnsi="Calibri"/>
          <w:spacing w:val="51"/>
        </w:rPr>
        <w:t xml:space="preserve"> </w:t>
      </w:r>
      <w:r>
        <w:rPr>
          <w:rFonts w:ascii="Calibri" w:hAnsi="Calibri"/>
          <w:spacing w:val="-2"/>
        </w:rPr>
        <w:t>na</w:t>
      </w:r>
      <w:r>
        <w:rPr>
          <w:rFonts w:ascii="Calibri" w:hAnsi="Calibri"/>
          <w:spacing w:val="37"/>
        </w:rPr>
        <w:t xml:space="preserve"> </w:t>
      </w:r>
      <w:r>
        <w:rPr>
          <w:rFonts w:ascii="Calibri" w:hAnsi="Calibri"/>
          <w:spacing w:val="-1"/>
        </w:rPr>
        <w:t>istniejącym HIS aktualny</w:t>
      </w:r>
      <w:r>
        <w:rPr>
          <w:rFonts w:ascii="Calibri" w:hAnsi="Calibri"/>
          <w:spacing w:val="11"/>
        </w:rPr>
        <w:t xml:space="preserve"> </w:t>
      </w:r>
      <w:r>
        <w:rPr>
          <w:rFonts w:ascii="Calibri" w:hAnsi="Calibri"/>
        </w:rPr>
        <w:t>w</w:t>
      </w:r>
      <w:r>
        <w:rPr>
          <w:rFonts w:ascii="Calibri" w:hAnsi="Calibri"/>
          <w:spacing w:val="10"/>
        </w:rPr>
        <w:t xml:space="preserve"> </w:t>
      </w:r>
      <w:r>
        <w:rPr>
          <w:rFonts w:ascii="Calibri" w:hAnsi="Calibri"/>
          <w:spacing w:val="-1"/>
        </w:rPr>
        <w:t>zakresie</w:t>
      </w:r>
      <w:r>
        <w:rPr>
          <w:rFonts w:ascii="Calibri" w:hAnsi="Calibri"/>
          <w:spacing w:val="12"/>
        </w:rPr>
        <w:t xml:space="preserve"> </w:t>
      </w:r>
      <w:r>
        <w:rPr>
          <w:rFonts w:ascii="Calibri" w:hAnsi="Calibri"/>
          <w:spacing w:val="-1"/>
        </w:rPr>
        <w:t>umożliwiającym</w:t>
      </w:r>
      <w:r>
        <w:rPr>
          <w:rFonts w:ascii="Calibri" w:hAnsi="Calibri"/>
          <w:spacing w:val="8"/>
        </w:rPr>
        <w:t xml:space="preserve"> </w:t>
      </w:r>
      <w:r>
        <w:rPr>
          <w:rFonts w:ascii="Calibri" w:hAnsi="Calibri"/>
          <w:spacing w:val="-1"/>
        </w:rPr>
        <w:t>prawidłową</w:t>
      </w:r>
      <w:r>
        <w:rPr>
          <w:rFonts w:ascii="Calibri" w:hAnsi="Calibri"/>
          <w:spacing w:val="12"/>
        </w:rPr>
        <w:t xml:space="preserve"> </w:t>
      </w:r>
      <w:r>
        <w:rPr>
          <w:rFonts w:ascii="Calibri" w:hAnsi="Calibri"/>
          <w:spacing w:val="-1"/>
        </w:rPr>
        <w:t>pracę</w:t>
      </w:r>
      <w:r>
        <w:rPr>
          <w:rFonts w:ascii="Calibri" w:hAnsi="Calibri"/>
          <w:spacing w:val="12"/>
        </w:rPr>
        <w:t xml:space="preserve"> </w:t>
      </w:r>
      <w:r>
        <w:rPr>
          <w:rFonts w:ascii="Calibri" w:hAnsi="Calibri"/>
          <w:spacing w:val="-2"/>
        </w:rPr>
        <w:t>w systemie, w przypadku jego wymiany oraz p</w:t>
      </w:r>
      <w:r>
        <w:rPr>
          <w:rFonts w:ascii="Calibri" w:hAnsi="Calibri"/>
          <w:spacing w:val="-1"/>
        </w:rPr>
        <w:t xml:space="preserve">rzeszkoli administratorów </w:t>
      </w:r>
      <w:r>
        <w:rPr>
          <w:rFonts w:ascii="Calibri" w:hAnsi="Calibri"/>
        </w:rPr>
        <w:t>z</w:t>
      </w:r>
      <w:r>
        <w:rPr>
          <w:rFonts w:ascii="Calibri" w:hAnsi="Calibri"/>
          <w:spacing w:val="-2"/>
        </w:rPr>
        <w:t xml:space="preserve"> </w:t>
      </w:r>
      <w:r>
        <w:rPr>
          <w:rFonts w:ascii="Calibri" w:hAnsi="Calibri"/>
          <w:spacing w:val="-1"/>
        </w:rPr>
        <w:t>zakresu</w:t>
      </w:r>
      <w:r>
        <w:rPr>
          <w:rFonts w:ascii="Calibri" w:hAnsi="Calibri"/>
        </w:rPr>
        <w:t xml:space="preserve"> </w:t>
      </w:r>
      <w:r>
        <w:rPr>
          <w:rFonts w:ascii="Calibri" w:hAnsi="Calibri"/>
          <w:spacing w:val="-1"/>
        </w:rPr>
        <w:t>administracji</w:t>
      </w:r>
      <w:r>
        <w:rPr>
          <w:rFonts w:ascii="Calibri" w:hAnsi="Calibri"/>
          <w:spacing w:val="-2"/>
        </w:rPr>
        <w:t xml:space="preserve"> systemu</w:t>
      </w:r>
      <w:r>
        <w:rPr>
          <w:rFonts w:ascii="Calibri" w:hAnsi="Calibri"/>
          <w:spacing w:val="-1"/>
        </w:rPr>
        <w:t>.</w:t>
      </w:r>
    </w:p>
    <w:p w14:paraId="1B9FE88F" w14:textId="77777777" w:rsidR="00AD2026" w:rsidRDefault="00AD2026">
      <w:pPr>
        <w:pStyle w:val="Tekstpodstawowy"/>
        <w:jc w:val="both"/>
      </w:pPr>
      <w:r>
        <w:rPr>
          <w:rFonts w:ascii="Calibri" w:hAnsi="Calibri"/>
          <w:spacing w:val="-1"/>
        </w:rPr>
        <w:t>- oferowany system</w:t>
      </w:r>
      <w:r>
        <w:rPr>
          <w:rFonts w:ascii="Calibri" w:hAnsi="Calibri"/>
          <w:spacing w:val="36"/>
        </w:rPr>
        <w:t xml:space="preserve"> </w:t>
      </w:r>
      <w:r>
        <w:rPr>
          <w:rFonts w:ascii="Calibri" w:hAnsi="Calibri"/>
          <w:spacing w:val="-2"/>
        </w:rPr>
        <w:t>ma</w:t>
      </w:r>
      <w:r>
        <w:rPr>
          <w:rFonts w:ascii="Calibri" w:hAnsi="Calibri"/>
          <w:spacing w:val="34"/>
        </w:rPr>
        <w:t xml:space="preserve"> </w:t>
      </w:r>
      <w:r>
        <w:rPr>
          <w:rFonts w:ascii="Calibri" w:hAnsi="Calibri"/>
          <w:spacing w:val="-1"/>
        </w:rPr>
        <w:t>zapewnić</w:t>
      </w:r>
      <w:r>
        <w:rPr>
          <w:rFonts w:ascii="Calibri" w:hAnsi="Calibri"/>
          <w:spacing w:val="36"/>
        </w:rPr>
        <w:t xml:space="preserve"> </w:t>
      </w:r>
      <w:r>
        <w:rPr>
          <w:rFonts w:ascii="Calibri" w:hAnsi="Calibri"/>
          <w:spacing w:val="-1"/>
        </w:rPr>
        <w:t>dalsze</w:t>
      </w:r>
      <w:r>
        <w:rPr>
          <w:rFonts w:ascii="Calibri" w:hAnsi="Calibri"/>
          <w:spacing w:val="36"/>
        </w:rPr>
        <w:t xml:space="preserve"> </w:t>
      </w:r>
      <w:r>
        <w:rPr>
          <w:rFonts w:ascii="Calibri" w:hAnsi="Calibri"/>
          <w:spacing w:val="-1"/>
        </w:rPr>
        <w:t>prawidłowe</w:t>
      </w:r>
      <w:r>
        <w:rPr>
          <w:rFonts w:ascii="Calibri" w:hAnsi="Calibri"/>
          <w:spacing w:val="36"/>
        </w:rPr>
        <w:t xml:space="preserve"> </w:t>
      </w:r>
      <w:r>
        <w:rPr>
          <w:rFonts w:ascii="Calibri" w:hAnsi="Calibri"/>
          <w:spacing w:val="-1"/>
        </w:rPr>
        <w:t>działanie</w:t>
      </w:r>
      <w:r>
        <w:rPr>
          <w:rFonts w:ascii="Calibri" w:hAnsi="Calibri"/>
          <w:spacing w:val="36"/>
        </w:rPr>
        <w:t xml:space="preserve"> </w:t>
      </w:r>
      <w:r>
        <w:rPr>
          <w:rFonts w:ascii="Calibri" w:hAnsi="Calibri"/>
          <w:spacing w:val="-1"/>
        </w:rPr>
        <w:t>modułów</w:t>
      </w:r>
      <w:r>
        <w:rPr>
          <w:rFonts w:ascii="Calibri" w:hAnsi="Calibri"/>
          <w:spacing w:val="47"/>
        </w:rPr>
        <w:t xml:space="preserve"> </w:t>
      </w:r>
      <w:r>
        <w:rPr>
          <w:rFonts w:ascii="Calibri" w:hAnsi="Calibri"/>
          <w:spacing w:val="-1"/>
        </w:rPr>
        <w:t>posiadanego</w:t>
      </w:r>
      <w:r>
        <w:rPr>
          <w:rFonts w:ascii="Calibri" w:hAnsi="Calibri"/>
          <w:spacing w:val="26"/>
        </w:rPr>
        <w:t xml:space="preserve"> </w:t>
      </w:r>
      <w:r>
        <w:rPr>
          <w:rFonts w:ascii="Calibri" w:hAnsi="Calibri"/>
          <w:spacing w:val="-1"/>
        </w:rPr>
        <w:t>przez</w:t>
      </w:r>
      <w:r>
        <w:rPr>
          <w:rFonts w:ascii="Calibri" w:hAnsi="Calibri"/>
          <w:spacing w:val="26"/>
        </w:rPr>
        <w:t xml:space="preserve"> </w:t>
      </w:r>
      <w:r>
        <w:rPr>
          <w:rFonts w:ascii="Calibri" w:hAnsi="Calibri"/>
          <w:spacing w:val="-1"/>
        </w:rPr>
        <w:t>Zamawiającego</w:t>
      </w:r>
      <w:r>
        <w:rPr>
          <w:rFonts w:ascii="Calibri" w:hAnsi="Calibri"/>
          <w:spacing w:val="27"/>
        </w:rPr>
        <w:t xml:space="preserve"> </w:t>
      </w:r>
      <w:r>
        <w:rPr>
          <w:rFonts w:ascii="Calibri" w:hAnsi="Calibri"/>
          <w:spacing w:val="-1"/>
        </w:rPr>
        <w:t>Szpitalnego</w:t>
      </w:r>
      <w:r>
        <w:rPr>
          <w:rFonts w:ascii="Calibri" w:hAnsi="Calibri"/>
          <w:spacing w:val="26"/>
        </w:rPr>
        <w:t xml:space="preserve"> </w:t>
      </w:r>
      <w:r>
        <w:rPr>
          <w:rFonts w:ascii="Calibri" w:hAnsi="Calibri"/>
          <w:spacing w:val="-1"/>
        </w:rPr>
        <w:t>Systemu</w:t>
      </w:r>
      <w:r>
        <w:rPr>
          <w:rFonts w:ascii="Calibri" w:hAnsi="Calibri"/>
          <w:spacing w:val="30"/>
        </w:rPr>
        <w:t xml:space="preserve"> </w:t>
      </w:r>
      <w:r>
        <w:rPr>
          <w:rFonts w:ascii="Calibri" w:hAnsi="Calibri"/>
          <w:spacing w:val="-1"/>
        </w:rPr>
        <w:t>Informacyjnego</w:t>
      </w:r>
      <w:r>
        <w:rPr>
          <w:rFonts w:ascii="Calibri" w:hAnsi="Calibri"/>
          <w:spacing w:val="26"/>
        </w:rPr>
        <w:t xml:space="preserve"> </w:t>
      </w:r>
      <w:r>
        <w:rPr>
          <w:rFonts w:ascii="Calibri" w:hAnsi="Calibri"/>
        </w:rPr>
        <w:t>oraz</w:t>
      </w:r>
      <w:r>
        <w:rPr>
          <w:rFonts w:ascii="Calibri" w:hAnsi="Calibri"/>
          <w:spacing w:val="55"/>
        </w:rPr>
        <w:t xml:space="preserve"> </w:t>
      </w:r>
      <w:r>
        <w:rPr>
          <w:rFonts w:ascii="Calibri" w:hAnsi="Calibri"/>
          <w:spacing w:val="-1"/>
        </w:rPr>
        <w:t>ciągł</w:t>
      </w:r>
      <w:r>
        <w:rPr>
          <w:rFonts w:ascii="Calibri" w:hAnsi="Calibri"/>
          <w:spacing w:val="-2"/>
        </w:rPr>
        <w:t>ość</w:t>
      </w:r>
      <w:r>
        <w:rPr>
          <w:rFonts w:ascii="Calibri" w:hAnsi="Calibri"/>
          <w:spacing w:val="-18"/>
        </w:rPr>
        <w:t xml:space="preserve"> </w:t>
      </w:r>
      <w:r>
        <w:rPr>
          <w:rFonts w:ascii="Calibri" w:hAnsi="Calibri"/>
          <w:spacing w:val="-1"/>
        </w:rPr>
        <w:t>rozliczeń</w:t>
      </w:r>
      <w:r>
        <w:rPr>
          <w:rFonts w:ascii="Calibri" w:hAnsi="Calibri"/>
          <w:spacing w:val="-17"/>
        </w:rPr>
        <w:t xml:space="preserve"> </w:t>
      </w:r>
      <w:r>
        <w:rPr>
          <w:rFonts w:ascii="Calibri" w:hAnsi="Calibri"/>
          <w:spacing w:val="-1"/>
        </w:rPr>
        <w:t>Zamawiającego</w:t>
      </w:r>
      <w:r>
        <w:rPr>
          <w:rFonts w:ascii="Calibri" w:hAnsi="Calibri"/>
          <w:spacing w:val="-18"/>
        </w:rPr>
        <w:t xml:space="preserve"> </w:t>
      </w:r>
      <w:r>
        <w:rPr>
          <w:rFonts w:ascii="Calibri" w:hAnsi="Calibri"/>
        </w:rPr>
        <w:t>z</w:t>
      </w:r>
      <w:r>
        <w:rPr>
          <w:rFonts w:ascii="Calibri" w:hAnsi="Calibri"/>
          <w:spacing w:val="-19"/>
        </w:rPr>
        <w:t xml:space="preserve"> </w:t>
      </w:r>
      <w:r>
        <w:rPr>
          <w:rFonts w:ascii="Calibri" w:hAnsi="Calibri"/>
          <w:spacing w:val="-1"/>
        </w:rPr>
        <w:t>NFZ</w:t>
      </w:r>
    </w:p>
    <w:p w14:paraId="60A97B1B" w14:textId="77777777" w:rsidR="00AD2026" w:rsidRDefault="00AD2026">
      <w:pPr>
        <w:pStyle w:val="Tekstpodstawowy"/>
        <w:jc w:val="both"/>
        <w:rPr>
          <w:rFonts w:cs="Calibri"/>
          <w:spacing w:val="-18"/>
        </w:rPr>
      </w:pPr>
      <w:r>
        <w:t xml:space="preserve">- </w:t>
      </w:r>
      <w:r>
        <w:rPr>
          <w:rFonts w:cs="Calibri"/>
          <w:spacing w:val="-2"/>
        </w:rPr>
        <w:t>dostarczony system zapewni utrzymanie integracji z systemem administracyjnym Zamawiającego, Infomedika ADM producent Asseco SA, co najmniej w zakresie:</w:t>
      </w:r>
    </w:p>
    <w:p w14:paraId="60E4ADBF" w14:textId="77777777" w:rsidR="00AD2026" w:rsidRDefault="00AD2026">
      <w:pPr>
        <w:pStyle w:val="Tekstpodstawowy"/>
        <w:rPr>
          <w:rFonts w:cs="Calibri"/>
          <w:spacing w:val="-1"/>
        </w:rPr>
      </w:pPr>
      <w:r>
        <w:rPr>
          <w:rFonts w:cs="Calibri"/>
          <w:spacing w:val="-18"/>
        </w:rPr>
        <w:t>a)  z</w:t>
      </w:r>
      <w:r>
        <w:rPr>
          <w:rFonts w:cs="Calibri"/>
          <w:spacing w:val="6"/>
        </w:rPr>
        <w:t xml:space="preserve"> </w:t>
      </w:r>
      <w:r>
        <w:rPr>
          <w:rFonts w:cs="Calibri"/>
          <w:spacing w:val="-1"/>
        </w:rPr>
        <w:t>modułu</w:t>
      </w:r>
      <w:r>
        <w:rPr>
          <w:rFonts w:cs="Calibri"/>
          <w:spacing w:val="7"/>
        </w:rPr>
        <w:t xml:space="preserve"> </w:t>
      </w:r>
      <w:r>
        <w:rPr>
          <w:rFonts w:cs="Calibri"/>
          <w:spacing w:val="-1"/>
        </w:rPr>
        <w:t>Rozliczenia z NFZ eksport faktur do Rejestru Sprzedaży.</w:t>
      </w:r>
    </w:p>
    <w:p w14:paraId="3FEA6AA7" w14:textId="77777777" w:rsidR="00AD2026" w:rsidRDefault="00AD2026">
      <w:pPr>
        <w:pStyle w:val="Tekstpodstawowy"/>
        <w:rPr>
          <w:rFonts w:ascii="Calibri" w:hAnsi="Calibri"/>
          <w:spacing w:val="-1"/>
        </w:rPr>
      </w:pPr>
      <w:r>
        <w:rPr>
          <w:rFonts w:cs="Calibri"/>
          <w:spacing w:val="-1"/>
        </w:rPr>
        <w:t>b) z</w:t>
      </w:r>
      <w:r>
        <w:rPr>
          <w:rFonts w:cs="Calibri"/>
          <w:spacing w:val="7"/>
        </w:rPr>
        <w:t xml:space="preserve"> </w:t>
      </w:r>
      <w:r>
        <w:rPr>
          <w:rFonts w:cs="Calibri"/>
          <w:spacing w:val="-1"/>
        </w:rPr>
        <w:t>modułu</w:t>
      </w:r>
      <w:r>
        <w:rPr>
          <w:rFonts w:cs="Calibri"/>
          <w:spacing w:val="7"/>
        </w:rPr>
        <w:t xml:space="preserve"> </w:t>
      </w:r>
      <w:r>
        <w:rPr>
          <w:rFonts w:cs="Calibri"/>
          <w:spacing w:val="-1"/>
        </w:rPr>
        <w:t>Apteka</w:t>
      </w:r>
      <w:r>
        <w:rPr>
          <w:rFonts w:cs="Calibri"/>
          <w:spacing w:val="7"/>
        </w:rPr>
        <w:t xml:space="preserve"> </w:t>
      </w:r>
      <w:r>
        <w:rPr>
          <w:rFonts w:cs="Calibri"/>
          <w:spacing w:val="-1"/>
        </w:rPr>
        <w:t>oraz</w:t>
      </w:r>
      <w:r>
        <w:rPr>
          <w:rFonts w:cs="Calibri"/>
          <w:spacing w:val="5"/>
        </w:rPr>
        <w:t xml:space="preserve"> </w:t>
      </w:r>
      <w:r>
        <w:rPr>
          <w:rFonts w:cs="Calibri"/>
          <w:spacing w:val="-1"/>
        </w:rPr>
        <w:t>Apteczka</w:t>
      </w:r>
      <w:r>
        <w:rPr>
          <w:rFonts w:cs="Calibri"/>
          <w:spacing w:val="7"/>
        </w:rPr>
        <w:t xml:space="preserve"> </w:t>
      </w:r>
      <w:r>
        <w:rPr>
          <w:rFonts w:cs="Calibri"/>
          <w:spacing w:val="-1"/>
        </w:rPr>
        <w:t>oddziałowa</w:t>
      </w:r>
      <w:r>
        <w:rPr>
          <w:rFonts w:cs="Calibri"/>
          <w:spacing w:val="5"/>
        </w:rPr>
        <w:t xml:space="preserve"> </w:t>
      </w:r>
      <w:r>
        <w:rPr>
          <w:rFonts w:cs="Calibri"/>
          <w:spacing w:val="-1"/>
        </w:rPr>
        <w:t>eksport</w:t>
      </w:r>
      <w:r>
        <w:rPr>
          <w:rFonts w:cs="Calibri"/>
          <w:spacing w:val="8"/>
        </w:rPr>
        <w:t xml:space="preserve"> </w:t>
      </w:r>
      <w:r>
        <w:rPr>
          <w:rFonts w:cs="Calibri"/>
          <w:spacing w:val="-1"/>
        </w:rPr>
        <w:t>zadekretowanych</w:t>
      </w:r>
      <w:r>
        <w:rPr>
          <w:rFonts w:cs="Calibri"/>
          <w:spacing w:val="43"/>
        </w:rPr>
        <w:t xml:space="preserve"> </w:t>
      </w:r>
      <w:r>
        <w:rPr>
          <w:rFonts w:cs="Calibri"/>
          <w:spacing w:val="-1"/>
        </w:rPr>
        <w:t>dokumentów</w:t>
      </w:r>
      <w:r>
        <w:rPr>
          <w:rFonts w:cs="Calibri"/>
          <w:spacing w:val="18"/>
        </w:rPr>
        <w:t xml:space="preserve"> </w:t>
      </w:r>
      <w:r>
        <w:rPr>
          <w:rFonts w:cs="Calibri"/>
          <w:spacing w:val="-1"/>
        </w:rPr>
        <w:t>przychodowych,</w:t>
      </w:r>
      <w:r>
        <w:rPr>
          <w:rFonts w:cs="Calibri"/>
          <w:spacing w:val="19"/>
        </w:rPr>
        <w:t xml:space="preserve"> </w:t>
      </w:r>
      <w:r>
        <w:rPr>
          <w:rFonts w:cs="Calibri"/>
          <w:spacing w:val="-1"/>
        </w:rPr>
        <w:t>rozchodowych</w:t>
      </w:r>
      <w:r>
        <w:rPr>
          <w:rFonts w:cs="Calibri"/>
          <w:spacing w:val="19"/>
        </w:rPr>
        <w:t xml:space="preserve"> </w:t>
      </w:r>
      <w:r>
        <w:rPr>
          <w:rFonts w:cs="Calibri"/>
          <w:spacing w:val="-1"/>
        </w:rPr>
        <w:t>do systemu finansowo-księgowego</w:t>
      </w:r>
    </w:p>
    <w:p w14:paraId="1F0A6296" w14:textId="77777777" w:rsidR="00AD2026" w:rsidRDefault="00AD2026">
      <w:pPr>
        <w:pStyle w:val="Tekstpodstawowy"/>
      </w:pPr>
      <w:r>
        <w:rPr>
          <w:rFonts w:ascii="Calibri" w:hAnsi="Calibri"/>
          <w:spacing w:val="-1"/>
        </w:rPr>
        <w:t>- w przypadku wymiany HIS aktualny, Wykonawca przeprowadzi</w:t>
      </w:r>
      <w:r>
        <w:rPr>
          <w:rFonts w:ascii="Calibri" w:hAnsi="Calibri"/>
        </w:rPr>
        <w:t xml:space="preserve"> pełną, testową migrację danych z systemu HIS aktualny w terminie 8 dni od daty podpisania umowy, gdzie wymagany zakres danych to minimum:</w:t>
      </w:r>
    </w:p>
    <w:p w14:paraId="6C74C6C4" w14:textId="77777777" w:rsidR="00AD2026" w:rsidRDefault="00AD2026">
      <w:pPr>
        <w:pStyle w:val="Tekstpodstawowy"/>
        <w:numPr>
          <w:ilvl w:val="0"/>
          <w:numId w:val="7"/>
        </w:numPr>
      </w:pPr>
      <w:r>
        <w:lastRenderedPageBreak/>
        <w:t xml:space="preserve">dane osobowe pacjentów </w:t>
      </w:r>
    </w:p>
    <w:p w14:paraId="56FA48D5" w14:textId="77777777" w:rsidR="00AD2026" w:rsidRDefault="00AD2026">
      <w:pPr>
        <w:pStyle w:val="Tekstpodstawowy"/>
        <w:numPr>
          <w:ilvl w:val="0"/>
          <w:numId w:val="7"/>
        </w:numPr>
      </w:pPr>
      <w:r>
        <w:t xml:space="preserve">dane pobytów </w:t>
      </w:r>
    </w:p>
    <w:p w14:paraId="5AC9087E" w14:textId="77777777" w:rsidR="00AD2026" w:rsidRDefault="00AD2026">
      <w:pPr>
        <w:pStyle w:val="Tekstpodstawowy"/>
        <w:numPr>
          <w:ilvl w:val="0"/>
          <w:numId w:val="7"/>
        </w:numPr>
      </w:pPr>
      <w:r>
        <w:t xml:space="preserve">dane dotyczące skierowań </w:t>
      </w:r>
    </w:p>
    <w:p w14:paraId="6D579FF0" w14:textId="77777777" w:rsidR="00AD2026" w:rsidRDefault="00AD2026">
      <w:pPr>
        <w:pStyle w:val="Tekstpodstawowy"/>
        <w:numPr>
          <w:ilvl w:val="0"/>
          <w:numId w:val="7"/>
        </w:numPr>
      </w:pPr>
      <w:r>
        <w:t xml:space="preserve">dane dotyczące kolejek oczekujących </w:t>
      </w:r>
    </w:p>
    <w:p w14:paraId="559FB60B" w14:textId="77777777" w:rsidR="00AD2026" w:rsidRDefault="00AD2026">
      <w:pPr>
        <w:pStyle w:val="Tekstpodstawowy"/>
        <w:numPr>
          <w:ilvl w:val="0"/>
          <w:numId w:val="7"/>
        </w:numPr>
      </w:pPr>
      <w:r>
        <w:t xml:space="preserve">dane dotyczące weryfikacji uprawnień pacjentów do świadczeń pozyskiwanych z systemu eWUŚ  </w:t>
      </w:r>
    </w:p>
    <w:p w14:paraId="6B17A793" w14:textId="77777777" w:rsidR="00AD2026" w:rsidRDefault="00AD2026">
      <w:pPr>
        <w:pStyle w:val="Tekstpodstawowy"/>
        <w:numPr>
          <w:ilvl w:val="0"/>
          <w:numId w:val="7"/>
        </w:numPr>
      </w:pPr>
      <w:r>
        <w:t xml:space="preserve">dane personelu medycznego </w:t>
      </w:r>
    </w:p>
    <w:p w14:paraId="05849B9B" w14:textId="77777777" w:rsidR="00AD2026" w:rsidRDefault="00AD2026">
      <w:pPr>
        <w:pStyle w:val="Tekstpodstawowy"/>
        <w:numPr>
          <w:ilvl w:val="0"/>
          <w:numId w:val="7"/>
        </w:numPr>
      </w:pPr>
      <w:r>
        <w:t xml:space="preserve">dane instytucji zewnętrznych zlecających realizację świadczeń </w:t>
      </w:r>
    </w:p>
    <w:p w14:paraId="4B523DAF" w14:textId="77777777" w:rsidR="00AD2026" w:rsidRDefault="00AD2026">
      <w:pPr>
        <w:pStyle w:val="Tekstpodstawowy"/>
        <w:numPr>
          <w:ilvl w:val="0"/>
          <w:numId w:val="7"/>
        </w:numPr>
      </w:pPr>
      <w:r>
        <w:t xml:space="preserve">dane dotyczące Historii Zdrowia i Choroby Pacjenta </w:t>
      </w:r>
    </w:p>
    <w:p w14:paraId="2D153B24" w14:textId="77777777" w:rsidR="00AD2026" w:rsidRDefault="00AD2026">
      <w:pPr>
        <w:pStyle w:val="Tekstpodstawowy"/>
        <w:numPr>
          <w:ilvl w:val="0"/>
          <w:numId w:val="7"/>
        </w:numPr>
      </w:pPr>
      <w:r>
        <w:t>dane o wykonanych elementach leczenia</w:t>
      </w:r>
    </w:p>
    <w:p w14:paraId="228AA261" w14:textId="77777777" w:rsidR="00AD2026" w:rsidRDefault="00AD2026">
      <w:pPr>
        <w:pStyle w:val="Tekstpodstawowy"/>
        <w:numPr>
          <w:ilvl w:val="0"/>
          <w:numId w:val="7"/>
        </w:numPr>
      </w:pPr>
      <w:r>
        <w:t xml:space="preserve">dane o rozpoznaniach </w:t>
      </w:r>
    </w:p>
    <w:p w14:paraId="3B8435F6" w14:textId="77777777" w:rsidR="00AD2026" w:rsidRDefault="00AD2026">
      <w:pPr>
        <w:pStyle w:val="Tekstpodstawowy"/>
        <w:numPr>
          <w:ilvl w:val="0"/>
          <w:numId w:val="7"/>
        </w:numPr>
      </w:pPr>
      <w: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14:paraId="5A16E639" w14:textId="77777777" w:rsidR="00AD2026" w:rsidRDefault="00AD2026">
      <w:pPr>
        <w:pStyle w:val="Tekstpodstawowy"/>
        <w:numPr>
          <w:ilvl w:val="0"/>
          <w:numId w:val="7"/>
        </w:numPr>
        <w:rPr>
          <w:rFonts w:ascii="Calibri" w:hAnsi="Calibri" w:cs="Times New Roman"/>
        </w:rPr>
      </w:pPr>
      <w:r>
        <w:t xml:space="preserve">dane dotyczące zmian na danych wykonywanych przez użytkowników </w:t>
      </w:r>
    </w:p>
    <w:p w14:paraId="3B8AF9F7" w14:textId="77777777" w:rsidR="00AD2026" w:rsidRDefault="00AD2026">
      <w:pPr>
        <w:pStyle w:val="Tekstpodstawowy"/>
        <w:jc w:val="both"/>
        <w:rPr>
          <w:rStyle w:val="Domylnaczcionkaakapitu1"/>
          <w:rFonts w:ascii="Calibri" w:hAnsi="Calibri" w:cs="Times New Roman"/>
          <w:iCs/>
          <w:spacing w:val="-1"/>
        </w:rPr>
      </w:pPr>
      <w:r>
        <w:rPr>
          <w:rFonts w:ascii="Calibri" w:hAnsi="Calibri" w:cs="Times New Roman"/>
        </w:rPr>
        <w:t>- Wykonawca u</w:t>
      </w:r>
      <w:r>
        <w:rPr>
          <w:rFonts w:ascii="Calibri" w:hAnsi="Calibri"/>
        </w:rPr>
        <w:t>ruchomi środowisko testowe do samodzielnej nauki i weryfikacji przez Zamawiającego w terminie 10 dni od daty podpisania umowy – środowisko testowe powinno zawierać już pełne dane przeniesione z systemu HIS aktualny.</w:t>
      </w:r>
    </w:p>
    <w:p w14:paraId="5DA449BA" w14:textId="77777777" w:rsidR="00AD2026" w:rsidRDefault="00AD2026">
      <w:pPr>
        <w:pStyle w:val="Tekstpodstawowy"/>
        <w:jc w:val="both"/>
        <w:rPr>
          <w:rFonts w:ascii="Calibri" w:hAnsi="Calibri" w:cs="Calibri"/>
          <w:spacing w:val="-1"/>
          <w:sz w:val="20"/>
          <w:szCs w:val="20"/>
          <w:shd w:val="clear" w:color="auto" w:fill="FFFF00"/>
        </w:rPr>
      </w:pPr>
      <w:r>
        <w:rPr>
          <w:rStyle w:val="Domylnaczcionkaakapitu1"/>
          <w:rFonts w:ascii="Calibri" w:hAnsi="Calibri" w:cs="Times New Roman"/>
          <w:iCs/>
          <w:spacing w:val="-1"/>
        </w:rPr>
        <w:t>- Po akceptacji przeniesienia danych przez Zamawiającego, Wykonawca  dokona pełnej migracji danych z systemu HIS aktualny . Migracja danych z uwagi na rodzaj gromadzonych danych musi być przeprowadzona w siedzibie Zamawiającego (w dni poniedziałek-piątek bez dni ustawowo wolnych, w godzinach 7:30-15).</w:t>
      </w:r>
    </w:p>
    <w:p w14:paraId="02AD4BFA" w14:textId="77777777" w:rsidR="00AD2026" w:rsidRDefault="00AD2026">
      <w:pPr>
        <w:pStyle w:val="Tekstpodstawowy"/>
        <w:rPr>
          <w:rFonts w:ascii="Calibri" w:hAnsi="Calibri" w:cs="Calibri"/>
          <w:spacing w:val="-1"/>
          <w:sz w:val="20"/>
          <w:szCs w:val="20"/>
          <w:shd w:val="clear" w:color="auto" w:fill="FFFF00"/>
        </w:rPr>
      </w:pPr>
    </w:p>
    <w:p w14:paraId="4D485C68" w14:textId="77777777" w:rsidR="00AD2026" w:rsidRDefault="00AD2026">
      <w:pPr>
        <w:tabs>
          <w:tab w:val="left" w:pos="851"/>
        </w:tabs>
        <w:spacing w:before="60"/>
        <w:jc w:val="both"/>
        <w:rPr>
          <w:rFonts w:ascii="Calibri" w:hAnsi="Calibri"/>
        </w:rPr>
      </w:pPr>
      <w:r>
        <w:rPr>
          <w:rFonts w:ascii="Calibri" w:hAnsi="Calibri" w:cs="Calibri"/>
          <w:b/>
        </w:rPr>
        <w:t>Tabela nr 2 – Rozbudowa istniejącego Systemu HIS – dostawa licencji oprogramowania wraz z gwarancją</w:t>
      </w:r>
    </w:p>
    <w:p w14:paraId="6C0DF086" w14:textId="77777777" w:rsidR="00AD2026" w:rsidRDefault="00AD2026">
      <w:pPr>
        <w:rPr>
          <w:rFonts w:ascii="Calibri" w:hAnsi="Calibri"/>
        </w:rPr>
      </w:pPr>
    </w:p>
    <w:tbl>
      <w:tblPr>
        <w:tblW w:w="0" w:type="auto"/>
        <w:tblInd w:w="-122" w:type="dxa"/>
        <w:tblLayout w:type="fixed"/>
        <w:tblCellMar>
          <w:left w:w="10" w:type="dxa"/>
          <w:right w:w="10" w:type="dxa"/>
        </w:tblCellMar>
        <w:tblLook w:val="0000" w:firstRow="0" w:lastRow="0" w:firstColumn="0" w:lastColumn="0" w:noHBand="0" w:noVBand="0"/>
      </w:tblPr>
      <w:tblGrid>
        <w:gridCol w:w="426"/>
        <w:gridCol w:w="4568"/>
        <w:gridCol w:w="1527"/>
        <w:gridCol w:w="1276"/>
        <w:gridCol w:w="2126"/>
      </w:tblGrid>
      <w:tr w:rsidR="00AD2026" w:rsidRPr="003F1E15" w14:paraId="42C5A259" w14:textId="77777777" w:rsidTr="003F1E15">
        <w:trPr>
          <w:trHeight w:val="675"/>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475A" w14:textId="77777777" w:rsidR="00AD2026" w:rsidRPr="003F1E15" w:rsidRDefault="00AD2026" w:rsidP="003F1E15">
            <w:pPr>
              <w:jc w:val="center"/>
              <w:rPr>
                <w:rFonts w:ascii="Calibri" w:eastAsia="Times New Roman" w:hAnsi="Calibri" w:cs="Times New Roman"/>
                <w:b/>
                <w:bCs/>
              </w:rPr>
            </w:pPr>
            <w:r w:rsidRPr="003F1E15">
              <w:rPr>
                <w:rFonts w:ascii="Calibri" w:eastAsia="Times New Roman" w:hAnsi="Calibri" w:cs="Times New Roman"/>
                <w:b/>
                <w:bCs/>
                <w:sz w:val="22"/>
                <w:szCs w:val="22"/>
              </w:rPr>
              <w:t>Lp</w:t>
            </w:r>
          </w:p>
        </w:tc>
        <w:tc>
          <w:tcPr>
            <w:tcW w:w="4568" w:type="dxa"/>
            <w:tcBorders>
              <w:top w:val="single" w:sz="4" w:space="0" w:color="000000"/>
              <w:bottom w:val="single" w:sz="4" w:space="0" w:color="000000"/>
              <w:right w:val="single" w:sz="4" w:space="0" w:color="000000"/>
            </w:tcBorders>
            <w:shd w:val="clear" w:color="auto" w:fill="FFFFFF"/>
            <w:vAlign w:val="center"/>
          </w:tcPr>
          <w:p w14:paraId="10AB3F82" w14:textId="77777777" w:rsidR="00AD2026" w:rsidRPr="003F1E15" w:rsidRDefault="00AD2026" w:rsidP="003F1E15">
            <w:pPr>
              <w:jc w:val="center"/>
              <w:rPr>
                <w:rFonts w:ascii="Calibri" w:eastAsia="Times New Roman" w:hAnsi="Calibri" w:cs="Times New Roman"/>
                <w:b/>
                <w:bCs/>
              </w:rPr>
            </w:pPr>
            <w:r w:rsidRPr="003F1E15">
              <w:rPr>
                <w:rFonts w:ascii="Calibri" w:eastAsia="Times New Roman" w:hAnsi="Calibri" w:cs="Times New Roman"/>
                <w:b/>
                <w:bCs/>
                <w:sz w:val="22"/>
                <w:szCs w:val="22"/>
              </w:rPr>
              <w:t>Wyszczególnienie oprogramowania, modułów składających się na rozszerzenie aktualnie istniejącego systemu HIS</w:t>
            </w:r>
          </w:p>
        </w:tc>
        <w:tc>
          <w:tcPr>
            <w:tcW w:w="1527" w:type="dxa"/>
            <w:tcBorders>
              <w:top w:val="single" w:sz="4" w:space="0" w:color="000000"/>
              <w:bottom w:val="single" w:sz="4" w:space="0" w:color="000000"/>
              <w:right w:val="single" w:sz="4" w:space="0" w:color="000000"/>
            </w:tcBorders>
            <w:shd w:val="clear" w:color="auto" w:fill="FFFFFF"/>
            <w:vAlign w:val="center"/>
          </w:tcPr>
          <w:p w14:paraId="14B022CA" w14:textId="77777777" w:rsidR="00AD2026" w:rsidRPr="003F1E15" w:rsidRDefault="00AD2026" w:rsidP="003F1E15">
            <w:pPr>
              <w:jc w:val="center"/>
              <w:rPr>
                <w:rFonts w:ascii="Calibri" w:eastAsia="Times New Roman" w:hAnsi="Calibri" w:cs="Times New Roman"/>
                <w:b/>
                <w:bCs/>
              </w:rPr>
            </w:pPr>
            <w:r w:rsidRPr="003F1E15">
              <w:rPr>
                <w:rFonts w:ascii="Calibri" w:eastAsia="Times New Roman" w:hAnsi="Calibri" w:cs="Times New Roman"/>
                <w:b/>
                <w:bCs/>
                <w:sz w:val="22"/>
                <w:szCs w:val="22"/>
              </w:rPr>
              <w:t>Jednostka miary</w:t>
            </w:r>
          </w:p>
        </w:tc>
        <w:tc>
          <w:tcPr>
            <w:tcW w:w="1276" w:type="dxa"/>
            <w:tcBorders>
              <w:top w:val="single" w:sz="4" w:space="0" w:color="000000"/>
              <w:bottom w:val="single" w:sz="4" w:space="0" w:color="000000"/>
              <w:right w:val="single" w:sz="4" w:space="0" w:color="000000"/>
            </w:tcBorders>
            <w:shd w:val="clear" w:color="auto" w:fill="FFFFFF"/>
            <w:vAlign w:val="center"/>
          </w:tcPr>
          <w:p w14:paraId="44335A94" w14:textId="77777777" w:rsidR="00AD2026" w:rsidRPr="003F1E15" w:rsidRDefault="00AD2026" w:rsidP="003F1E15">
            <w:pPr>
              <w:jc w:val="center"/>
              <w:rPr>
                <w:rStyle w:val="Odwoaniedokomentarza1"/>
                <w:rFonts w:ascii="Calibri" w:hAnsi="Calibri" w:cs="Calibri"/>
                <w:b/>
                <w:sz w:val="22"/>
                <w:szCs w:val="22"/>
              </w:rPr>
            </w:pPr>
            <w:r w:rsidRPr="003F1E15">
              <w:rPr>
                <w:rFonts w:ascii="Calibri" w:eastAsia="Times New Roman" w:hAnsi="Calibri" w:cs="Times New Roman"/>
                <w:b/>
                <w:bCs/>
                <w:sz w:val="22"/>
                <w:szCs w:val="22"/>
              </w:rPr>
              <w:t>Ilość razem</w:t>
            </w:r>
          </w:p>
        </w:tc>
        <w:tc>
          <w:tcPr>
            <w:tcW w:w="2126" w:type="dxa"/>
            <w:tcBorders>
              <w:top w:val="single" w:sz="4" w:space="0" w:color="000000"/>
              <w:bottom w:val="single" w:sz="4" w:space="0" w:color="000000"/>
              <w:right w:val="single" w:sz="4" w:space="0" w:color="000000"/>
            </w:tcBorders>
            <w:shd w:val="clear" w:color="auto" w:fill="FFFFFF"/>
            <w:vAlign w:val="center"/>
          </w:tcPr>
          <w:p w14:paraId="0126A647" w14:textId="77777777" w:rsidR="00AD2026" w:rsidRPr="003F1E15" w:rsidRDefault="00AD2026" w:rsidP="003F1E15">
            <w:pPr>
              <w:jc w:val="center"/>
              <w:rPr>
                <w:rFonts w:ascii="Calibri" w:eastAsia="Times New Roman" w:hAnsi="Calibri" w:cs="Calibri"/>
              </w:rPr>
            </w:pPr>
            <w:r w:rsidRPr="003F1E15">
              <w:rPr>
                <w:rStyle w:val="Odwoaniedokomentarza1"/>
                <w:rFonts w:ascii="Calibri" w:hAnsi="Calibri" w:cs="Calibri"/>
                <w:b/>
                <w:sz w:val="22"/>
                <w:szCs w:val="22"/>
              </w:rPr>
              <w:t>Ilość licencji/modułów Systemu HIS po rozbudowie</w:t>
            </w:r>
          </w:p>
        </w:tc>
      </w:tr>
      <w:tr w:rsidR="00AD2026" w:rsidRPr="003F1E15" w14:paraId="5638C46B"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32F1FEC9"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w:t>
            </w:r>
          </w:p>
        </w:tc>
        <w:tc>
          <w:tcPr>
            <w:tcW w:w="4568" w:type="dxa"/>
            <w:tcBorders>
              <w:bottom w:val="single" w:sz="4" w:space="0" w:color="000000"/>
              <w:right w:val="single" w:sz="4" w:space="0" w:color="000000"/>
            </w:tcBorders>
            <w:shd w:val="clear" w:color="auto" w:fill="FFFFFF"/>
            <w:vAlign w:val="center"/>
          </w:tcPr>
          <w:p w14:paraId="08C82AC8"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Apteczka Oddziałowa - rozszerzenie liczby licencji</w:t>
            </w:r>
          </w:p>
        </w:tc>
        <w:tc>
          <w:tcPr>
            <w:tcW w:w="1527" w:type="dxa"/>
            <w:tcBorders>
              <w:bottom w:val="single" w:sz="4" w:space="0" w:color="000000"/>
              <w:right w:val="single" w:sz="4" w:space="0" w:color="000000"/>
            </w:tcBorders>
            <w:shd w:val="clear" w:color="auto" w:fill="FFFFFF"/>
            <w:vAlign w:val="center"/>
          </w:tcPr>
          <w:p w14:paraId="021DF242"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14:paraId="51E378E9"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1EA25F8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313128D8"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5AD4240C"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2</w:t>
            </w:r>
          </w:p>
        </w:tc>
        <w:tc>
          <w:tcPr>
            <w:tcW w:w="4568" w:type="dxa"/>
            <w:tcBorders>
              <w:bottom w:val="single" w:sz="4" w:space="0" w:color="000000"/>
              <w:right w:val="single" w:sz="4" w:space="0" w:color="000000"/>
            </w:tcBorders>
            <w:shd w:val="clear" w:color="auto" w:fill="FFFFFF"/>
            <w:vAlign w:val="center"/>
          </w:tcPr>
          <w:p w14:paraId="1777BEC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Elektroniczna Dokumentacja Medyczna</w:t>
            </w:r>
          </w:p>
        </w:tc>
        <w:tc>
          <w:tcPr>
            <w:tcW w:w="1527" w:type="dxa"/>
            <w:tcBorders>
              <w:bottom w:val="single" w:sz="4" w:space="0" w:color="000000"/>
              <w:right w:val="single" w:sz="4" w:space="0" w:color="000000"/>
            </w:tcBorders>
            <w:shd w:val="clear" w:color="auto" w:fill="FFFFFF"/>
            <w:vAlign w:val="center"/>
          </w:tcPr>
          <w:p w14:paraId="67DE604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14:paraId="5921A13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7A33D2F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6B47B204"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45F8BB83"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3</w:t>
            </w:r>
          </w:p>
        </w:tc>
        <w:tc>
          <w:tcPr>
            <w:tcW w:w="4568" w:type="dxa"/>
            <w:tcBorders>
              <w:bottom w:val="single" w:sz="4" w:space="0" w:color="000000"/>
              <w:right w:val="single" w:sz="4" w:space="0" w:color="000000"/>
            </w:tcBorders>
            <w:shd w:val="clear" w:color="auto" w:fill="FFFFFF"/>
            <w:vAlign w:val="center"/>
          </w:tcPr>
          <w:p w14:paraId="723E70A5"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Blok Operacyjny / Porodowy</w:t>
            </w:r>
          </w:p>
        </w:tc>
        <w:tc>
          <w:tcPr>
            <w:tcW w:w="1527" w:type="dxa"/>
            <w:tcBorders>
              <w:bottom w:val="single" w:sz="4" w:space="0" w:color="000000"/>
              <w:right w:val="single" w:sz="4" w:space="0" w:color="000000"/>
            </w:tcBorders>
            <w:shd w:val="clear" w:color="auto" w:fill="FFFFFF"/>
            <w:vAlign w:val="center"/>
          </w:tcPr>
          <w:p w14:paraId="607464E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14:paraId="6C4FA83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46F62073"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02677FA8"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38854647"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4</w:t>
            </w:r>
          </w:p>
        </w:tc>
        <w:tc>
          <w:tcPr>
            <w:tcW w:w="4568" w:type="dxa"/>
            <w:tcBorders>
              <w:bottom w:val="single" w:sz="4" w:space="0" w:color="000000"/>
              <w:right w:val="single" w:sz="4" w:space="0" w:color="000000"/>
            </w:tcBorders>
            <w:shd w:val="clear" w:color="auto" w:fill="FFFFFF"/>
            <w:vAlign w:val="center"/>
          </w:tcPr>
          <w:p w14:paraId="6BE5F153"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Identyfikacja pacjenta</w:t>
            </w:r>
          </w:p>
        </w:tc>
        <w:tc>
          <w:tcPr>
            <w:tcW w:w="1527" w:type="dxa"/>
            <w:tcBorders>
              <w:bottom w:val="single" w:sz="4" w:space="0" w:color="000000"/>
              <w:right w:val="single" w:sz="4" w:space="0" w:color="000000"/>
            </w:tcBorders>
            <w:shd w:val="clear" w:color="auto" w:fill="FFFFFF"/>
            <w:vAlign w:val="center"/>
          </w:tcPr>
          <w:p w14:paraId="6F67EDB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14:paraId="011698EA"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5AF4F4F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6B75C633"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579904A1"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5</w:t>
            </w:r>
          </w:p>
        </w:tc>
        <w:tc>
          <w:tcPr>
            <w:tcW w:w="4568" w:type="dxa"/>
            <w:tcBorders>
              <w:bottom w:val="single" w:sz="4" w:space="0" w:color="000000"/>
              <w:right w:val="single" w:sz="4" w:space="0" w:color="000000"/>
            </w:tcBorders>
            <w:shd w:val="clear" w:color="auto" w:fill="FFFFFF"/>
            <w:vAlign w:val="center"/>
          </w:tcPr>
          <w:p w14:paraId="245381F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Lecznictwo Otwarte (Recepcja, Gabinet, Statystyka LO)</w:t>
            </w:r>
          </w:p>
        </w:tc>
        <w:tc>
          <w:tcPr>
            <w:tcW w:w="1527" w:type="dxa"/>
            <w:tcBorders>
              <w:bottom w:val="single" w:sz="4" w:space="0" w:color="000000"/>
              <w:right w:val="single" w:sz="4" w:space="0" w:color="000000"/>
            </w:tcBorders>
            <w:shd w:val="clear" w:color="auto" w:fill="FFFFFF"/>
            <w:vAlign w:val="center"/>
          </w:tcPr>
          <w:p w14:paraId="32AD934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nazwany użytkownik</w:t>
            </w:r>
          </w:p>
        </w:tc>
        <w:tc>
          <w:tcPr>
            <w:tcW w:w="1276" w:type="dxa"/>
            <w:tcBorders>
              <w:bottom w:val="single" w:sz="4" w:space="0" w:color="000000"/>
              <w:right w:val="single" w:sz="4" w:space="0" w:color="000000"/>
            </w:tcBorders>
            <w:shd w:val="clear" w:color="auto" w:fill="FFFFFF"/>
            <w:vAlign w:val="center"/>
          </w:tcPr>
          <w:p w14:paraId="47F9087A"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37C714C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60</w:t>
            </w:r>
          </w:p>
        </w:tc>
      </w:tr>
      <w:tr w:rsidR="00AD2026" w:rsidRPr="003F1E15" w14:paraId="28396C38" w14:textId="77777777" w:rsidTr="003F1E15">
        <w:trPr>
          <w:trHeight w:val="225"/>
        </w:trPr>
        <w:tc>
          <w:tcPr>
            <w:tcW w:w="426" w:type="dxa"/>
            <w:tcBorders>
              <w:left w:val="single" w:sz="4" w:space="0" w:color="000000"/>
              <w:bottom w:val="single" w:sz="4" w:space="0" w:color="000000"/>
              <w:right w:val="single" w:sz="4" w:space="0" w:color="000000"/>
            </w:tcBorders>
            <w:shd w:val="clear" w:color="auto" w:fill="FFFFFF"/>
            <w:vAlign w:val="center"/>
          </w:tcPr>
          <w:p w14:paraId="2041888B"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6</w:t>
            </w:r>
          </w:p>
        </w:tc>
        <w:tc>
          <w:tcPr>
            <w:tcW w:w="4568" w:type="dxa"/>
            <w:tcBorders>
              <w:bottom w:val="single" w:sz="4" w:space="0" w:color="000000"/>
              <w:right w:val="single" w:sz="4" w:space="0" w:color="000000"/>
            </w:tcBorders>
            <w:shd w:val="clear" w:color="auto" w:fill="FFFFFF"/>
            <w:vAlign w:val="center"/>
          </w:tcPr>
          <w:p w14:paraId="0D1FF34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Pracownia Diagnostyczna</w:t>
            </w:r>
          </w:p>
        </w:tc>
        <w:tc>
          <w:tcPr>
            <w:tcW w:w="1527" w:type="dxa"/>
            <w:tcBorders>
              <w:bottom w:val="single" w:sz="4" w:space="0" w:color="000000"/>
              <w:right w:val="single" w:sz="4" w:space="0" w:color="000000"/>
            </w:tcBorders>
            <w:shd w:val="clear" w:color="auto" w:fill="FFFFFF"/>
            <w:vAlign w:val="center"/>
          </w:tcPr>
          <w:p w14:paraId="1DC46F7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bottom w:val="single" w:sz="4" w:space="0" w:color="000000"/>
              <w:right w:val="single" w:sz="4" w:space="0" w:color="000000"/>
            </w:tcBorders>
            <w:shd w:val="clear" w:color="auto" w:fill="FFFFFF"/>
            <w:vAlign w:val="center"/>
          </w:tcPr>
          <w:p w14:paraId="13F3FF92"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12A03C63" w14:textId="77777777" w:rsidR="00AD2026" w:rsidRPr="003F1E15" w:rsidRDefault="00AD2026" w:rsidP="003F1E15">
            <w:pPr>
              <w:jc w:val="center"/>
              <w:rPr>
                <w:rFonts w:ascii="Calibri" w:hAnsi="Calibri"/>
              </w:rPr>
            </w:pPr>
            <w:r w:rsidRPr="003F1E15">
              <w:rPr>
                <w:rFonts w:ascii="Calibri" w:eastAsia="Times New Roman" w:hAnsi="Calibri" w:cs="Calibri"/>
                <w:sz w:val="22"/>
                <w:szCs w:val="22"/>
              </w:rPr>
              <w:t>otwarta</w:t>
            </w:r>
          </w:p>
        </w:tc>
      </w:tr>
      <w:tr w:rsidR="00AD2026" w:rsidRPr="003F1E15" w14:paraId="47315F3C" w14:textId="77777777"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14:paraId="3DF97A68" w14:textId="77777777" w:rsidR="00AD2026" w:rsidRPr="003F1E15" w:rsidRDefault="00AD2026" w:rsidP="003F1E15">
            <w:pPr>
              <w:jc w:val="center"/>
              <w:rPr>
                <w:rFonts w:ascii="Calibri" w:hAnsi="Calibri"/>
              </w:rPr>
            </w:pPr>
            <w:r w:rsidRPr="003F1E15">
              <w:rPr>
                <w:rFonts w:ascii="Calibri" w:hAnsi="Calibri"/>
                <w:sz w:val="22"/>
                <w:szCs w:val="22"/>
              </w:rPr>
              <w:t>7</w:t>
            </w:r>
          </w:p>
        </w:tc>
        <w:tc>
          <w:tcPr>
            <w:tcW w:w="4568" w:type="dxa"/>
            <w:tcBorders>
              <w:bottom w:val="single" w:sz="4" w:space="0" w:color="000000"/>
              <w:right w:val="single" w:sz="4" w:space="0" w:color="000000"/>
            </w:tcBorders>
            <w:shd w:val="clear" w:color="auto" w:fill="FFFFFF"/>
            <w:vAlign w:val="center"/>
          </w:tcPr>
          <w:p w14:paraId="26D9CE5C" w14:textId="77777777" w:rsidR="00AD2026" w:rsidRPr="003F1E15" w:rsidRDefault="00AD2026" w:rsidP="003F1E15">
            <w:pPr>
              <w:jc w:val="center"/>
              <w:rPr>
                <w:rFonts w:ascii="Calibri" w:eastAsia="Times New Roman" w:hAnsi="Calibri" w:cs="Calibri"/>
              </w:rPr>
            </w:pPr>
            <w:r w:rsidRPr="003F1E15">
              <w:rPr>
                <w:rFonts w:ascii="Calibri" w:hAnsi="Calibri"/>
                <w:sz w:val="22"/>
                <w:szCs w:val="22"/>
              </w:rPr>
              <w:t>E-skierowania</w:t>
            </w:r>
          </w:p>
        </w:tc>
        <w:tc>
          <w:tcPr>
            <w:tcW w:w="1527" w:type="dxa"/>
            <w:tcBorders>
              <w:bottom w:val="single" w:sz="4" w:space="0" w:color="000000"/>
              <w:right w:val="single" w:sz="4" w:space="0" w:color="000000"/>
            </w:tcBorders>
            <w:shd w:val="clear" w:color="auto" w:fill="FFFFFF"/>
            <w:vAlign w:val="center"/>
          </w:tcPr>
          <w:p w14:paraId="0CCE6C7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 xml:space="preserve">bez limitu </w:t>
            </w:r>
            <w:r w:rsidRPr="003F1E15">
              <w:rPr>
                <w:rFonts w:ascii="Calibri" w:eastAsia="Times New Roman" w:hAnsi="Calibri" w:cs="Calibri"/>
                <w:sz w:val="22"/>
                <w:szCs w:val="22"/>
              </w:rPr>
              <w:lastRenderedPageBreak/>
              <w:t>użytkowników</w:t>
            </w:r>
          </w:p>
        </w:tc>
        <w:tc>
          <w:tcPr>
            <w:tcW w:w="1276" w:type="dxa"/>
            <w:tcBorders>
              <w:bottom w:val="single" w:sz="4" w:space="0" w:color="000000"/>
              <w:right w:val="single" w:sz="4" w:space="0" w:color="000000"/>
            </w:tcBorders>
            <w:shd w:val="clear" w:color="auto" w:fill="FFFFFF"/>
            <w:vAlign w:val="center"/>
          </w:tcPr>
          <w:p w14:paraId="66234720" w14:textId="77777777" w:rsidR="00AD2026" w:rsidRPr="003F1E15" w:rsidRDefault="00AD2026" w:rsidP="003F1E15">
            <w:pPr>
              <w:jc w:val="center"/>
              <w:rPr>
                <w:rFonts w:ascii="Calibri" w:hAnsi="Calibri"/>
              </w:rPr>
            </w:pPr>
            <w:r w:rsidRPr="003F1E15">
              <w:rPr>
                <w:rFonts w:ascii="Calibri" w:eastAsia="Times New Roman" w:hAnsi="Calibri" w:cs="Calibri"/>
                <w:sz w:val="22"/>
                <w:szCs w:val="22"/>
              </w:rPr>
              <w:lastRenderedPageBreak/>
              <w:t>licencja</w:t>
            </w:r>
          </w:p>
        </w:tc>
        <w:tc>
          <w:tcPr>
            <w:tcW w:w="2126" w:type="dxa"/>
            <w:tcBorders>
              <w:bottom w:val="single" w:sz="4" w:space="0" w:color="000000"/>
              <w:right w:val="single" w:sz="4" w:space="0" w:color="000000"/>
            </w:tcBorders>
            <w:shd w:val="clear" w:color="auto" w:fill="FFFFFF"/>
            <w:vAlign w:val="center"/>
          </w:tcPr>
          <w:p w14:paraId="726C7E2C" w14:textId="77777777" w:rsidR="00AD2026" w:rsidRPr="003F1E15" w:rsidRDefault="00AD2026" w:rsidP="003F1E15">
            <w:pPr>
              <w:jc w:val="center"/>
              <w:rPr>
                <w:rFonts w:ascii="Calibri" w:eastAsia="Times New Roman" w:hAnsi="Calibri" w:cs="Calibri"/>
              </w:rPr>
            </w:pPr>
            <w:r w:rsidRPr="003F1E15">
              <w:rPr>
                <w:rFonts w:ascii="Calibri" w:hAnsi="Calibri"/>
                <w:sz w:val="22"/>
                <w:szCs w:val="22"/>
              </w:rPr>
              <w:t>otrwarta</w:t>
            </w:r>
          </w:p>
        </w:tc>
      </w:tr>
      <w:tr w:rsidR="00AD2026" w:rsidRPr="003F1E15" w14:paraId="5CEB69E4" w14:textId="77777777"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14:paraId="4C1F6760"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8</w:t>
            </w:r>
          </w:p>
        </w:tc>
        <w:tc>
          <w:tcPr>
            <w:tcW w:w="4568" w:type="dxa"/>
            <w:tcBorders>
              <w:bottom w:val="single" w:sz="4" w:space="0" w:color="000000"/>
              <w:right w:val="single" w:sz="4" w:space="0" w:color="000000"/>
            </w:tcBorders>
            <w:shd w:val="clear" w:color="auto" w:fill="FFFFFF"/>
            <w:vAlign w:val="center"/>
          </w:tcPr>
          <w:p w14:paraId="6BCD9AE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E-Recepta</w:t>
            </w:r>
          </w:p>
        </w:tc>
        <w:tc>
          <w:tcPr>
            <w:tcW w:w="1527" w:type="dxa"/>
            <w:tcBorders>
              <w:bottom w:val="single" w:sz="4" w:space="0" w:color="000000"/>
              <w:right w:val="single" w:sz="4" w:space="0" w:color="000000"/>
            </w:tcBorders>
            <w:shd w:val="clear" w:color="auto" w:fill="FFFFFF"/>
            <w:vAlign w:val="center"/>
          </w:tcPr>
          <w:p w14:paraId="49BC5F4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bottom w:val="single" w:sz="4" w:space="0" w:color="000000"/>
              <w:right w:val="single" w:sz="4" w:space="0" w:color="000000"/>
            </w:tcBorders>
            <w:shd w:val="clear" w:color="auto" w:fill="FFFFFF"/>
            <w:vAlign w:val="center"/>
          </w:tcPr>
          <w:p w14:paraId="5A9F9B5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3816C75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14:paraId="18EB1B97" w14:textId="77777777" w:rsidTr="003F1E15">
        <w:trPr>
          <w:trHeight w:val="240"/>
        </w:trPr>
        <w:tc>
          <w:tcPr>
            <w:tcW w:w="426" w:type="dxa"/>
            <w:tcBorders>
              <w:left w:val="single" w:sz="4" w:space="0" w:color="000000"/>
              <w:bottom w:val="single" w:sz="4" w:space="0" w:color="000000"/>
              <w:right w:val="single" w:sz="4" w:space="0" w:color="000000"/>
            </w:tcBorders>
            <w:shd w:val="clear" w:color="auto" w:fill="FFFFFF"/>
            <w:vAlign w:val="center"/>
          </w:tcPr>
          <w:p w14:paraId="4E4A3CA0"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9</w:t>
            </w:r>
          </w:p>
        </w:tc>
        <w:tc>
          <w:tcPr>
            <w:tcW w:w="4568" w:type="dxa"/>
            <w:tcBorders>
              <w:bottom w:val="single" w:sz="4" w:space="0" w:color="000000"/>
              <w:right w:val="single" w:sz="4" w:space="0" w:color="000000"/>
            </w:tcBorders>
            <w:shd w:val="clear" w:color="auto" w:fill="FFFFFF"/>
            <w:vAlign w:val="center"/>
          </w:tcPr>
          <w:p w14:paraId="1104961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E-Zwolnienia, Elektroniczne zwolnienia lekarskie - e-ZLA</w:t>
            </w:r>
          </w:p>
        </w:tc>
        <w:tc>
          <w:tcPr>
            <w:tcW w:w="1527" w:type="dxa"/>
            <w:tcBorders>
              <w:bottom w:val="single" w:sz="4" w:space="0" w:color="000000"/>
              <w:right w:val="single" w:sz="4" w:space="0" w:color="000000"/>
            </w:tcBorders>
            <w:shd w:val="clear" w:color="auto" w:fill="FFFFFF"/>
            <w:vAlign w:val="center"/>
          </w:tcPr>
          <w:p w14:paraId="77FE2978"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bottom w:val="single" w:sz="4" w:space="0" w:color="000000"/>
              <w:right w:val="single" w:sz="4" w:space="0" w:color="000000"/>
            </w:tcBorders>
            <w:shd w:val="clear" w:color="auto" w:fill="FFFFFF"/>
            <w:vAlign w:val="center"/>
          </w:tcPr>
          <w:p w14:paraId="6C89E73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bottom w:val="single" w:sz="4" w:space="0" w:color="000000"/>
              <w:right w:val="single" w:sz="4" w:space="0" w:color="000000"/>
            </w:tcBorders>
            <w:shd w:val="clear" w:color="auto" w:fill="FFFFFF"/>
            <w:vAlign w:val="center"/>
          </w:tcPr>
          <w:p w14:paraId="0178F8B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14:paraId="51DD43C7" w14:textId="77777777" w:rsidTr="003F1E15">
        <w:trPr>
          <w:trHeight w:val="240"/>
        </w:trPr>
        <w:tc>
          <w:tcPr>
            <w:tcW w:w="426" w:type="dxa"/>
            <w:tcBorders>
              <w:left w:val="single" w:sz="4" w:space="0" w:color="000000"/>
              <w:right w:val="single" w:sz="4" w:space="0" w:color="000000"/>
            </w:tcBorders>
            <w:shd w:val="clear" w:color="auto" w:fill="FFFFFF"/>
            <w:vAlign w:val="center"/>
          </w:tcPr>
          <w:p w14:paraId="0E8E3ACA"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10</w:t>
            </w:r>
          </w:p>
        </w:tc>
        <w:tc>
          <w:tcPr>
            <w:tcW w:w="4568" w:type="dxa"/>
            <w:tcBorders>
              <w:right w:val="single" w:sz="4" w:space="0" w:color="000000"/>
            </w:tcBorders>
            <w:shd w:val="clear" w:color="auto" w:fill="FFFFFF"/>
            <w:vAlign w:val="center"/>
          </w:tcPr>
          <w:p w14:paraId="0172089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Zlecenia lekarskie</w:t>
            </w:r>
          </w:p>
        </w:tc>
        <w:tc>
          <w:tcPr>
            <w:tcW w:w="1527" w:type="dxa"/>
            <w:tcBorders>
              <w:right w:val="single" w:sz="4" w:space="0" w:color="000000"/>
            </w:tcBorders>
            <w:shd w:val="clear" w:color="auto" w:fill="FFFFFF"/>
            <w:vAlign w:val="center"/>
          </w:tcPr>
          <w:p w14:paraId="0EBFBF8B"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right w:val="single" w:sz="4" w:space="0" w:color="000000"/>
            </w:tcBorders>
            <w:shd w:val="clear" w:color="auto" w:fill="FFFFFF"/>
            <w:vAlign w:val="center"/>
          </w:tcPr>
          <w:p w14:paraId="6D23E1F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right w:val="single" w:sz="4" w:space="0" w:color="000000"/>
            </w:tcBorders>
            <w:shd w:val="clear" w:color="auto" w:fill="FFFFFF"/>
            <w:vAlign w:val="center"/>
          </w:tcPr>
          <w:p w14:paraId="149FCF38"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14:paraId="59423C04" w14:textId="77777777" w:rsidTr="003F1E15">
        <w:trPr>
          <w:trHeight w:val="267"/>
        </w:trPr>
        <w:tc>
          <w:tcPr>
            <w:tcW w:w="426" w:type="dxa"/>
            <w:tcBorders>
              <w:top w:val="single" w:sz="4" w:space="0" w:color="000000"/>
              <w:left w:val="single" w:sz="4" w:space="0" w:color="000000"/>
              <w:bottom w:val="single" w:sz="4" w:space="0" w:color="000000"/>
            </w:tcBorders>
            <w:shd w:val="clear" w:color="auto" w:fill="FFFFFF"/>
            <w:vAlign w:val="center"/>
          </w:tcPr>
          <w:p w14:paraId="307DF81E"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11</w:t>
            </w:r>
          </w:p>
        </w:tc>
        <w:tc>
          <w:tcPr>
            <w:tcW w:w="4568" w:type="dxa"/>
            <w:tcBorders>
              <w:top w:val="single" w:sz="4" w:space="0" w:color="000000"/>
              <w:left w:val="single" w:sz="4" w:space="0" w:color="000000"/>
              <w:bottom w:val="single" w:sz="4" w:space="0" w:color="000000"/>
            </w:tcBorders>
            <w:shd w:val="clear" w:color="auto" w:fill="FFFFFF"/>
            <w:vAlign w:val="center"/>
          </w:tcPr>
          <w:p w14:paraId="6BA47408"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Ruch Chorych – unowocześnienie do najnowszej wersji</w:t>
            </w:r>
          </w:p>
        </w:tc>
        <w:tc>
          <w:tcPr>
            <w:tcW w:w="1527" w:type="dxa"/>
            <w:tcBorders>
              <w:top w:val="single" w:sz="4" w:space="0" w:color="000000"/>
              <w:left w:val="single" w:sz="4" w:space="0" w:color="000000"/>
              <w:bottom w:val="single" w:sz="4" w:space="0" w:color="000000"/>
            </w:tcBorders>
            <w:shd w:val="clear" w:color="auto" w:fill="FFFFFF"/>
            <w:vAlign w:val="center"/>
          </w:tcPr>
          <w:p w14:paraId="1F044EA5"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CD9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19FF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6580437F" w14:textId="77777777" w:rsidTr="003F1E15">
        <w:trPr>
          <w:trHeight w:val="267"/>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5745"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12</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1C889"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Zdarzenia medyczne</w:t>
            </w:r>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6FAC6"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bez limitu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F50F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5E03"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otwarta</w:t>
            </w:r>
          </w:p>
        </w:tc>
      </w:tr>
      <w:tr w:rsidR="00AD2026" w:rsidRPr="003F1E15" w14:paraId="7A167FCA" w14:textId="77777777" w:rsidTr="003F1E15">
        <w:trPr>
          <w:trHeight w:val="267"/>
        </w:trPr>
        <w:tc>
          <w:tcPr>
            <w:tcW w:w="426" w:type="dxa"/>
            <w:tcBorders>
              <w:left w:val="single" w:sz="4" w:space="0" w:color="000000"/>
              <w:bottom w:val="single" w:sz="4" w:space="0" w:color="000000"/>
              <w:right w:val="single" w:sz="4" w:space="0" w:color="000000"/>
            </w:tcBorders>
            <w:shd w:val="clear" w:color="auto" w:fill="FFFFFF"/>
            <w:vAlign w:val="center"/>
          </w:tcPr>
          <w:p w14:paraId="04AA5800"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13</w:t>
            </w:r>
          </w:p>
        </w:tc>
        <w:tc>
          <w:tcPr>
            <w:tcW w:w="4568" w:type="dxa"/>
            <w:tcBorders>
              <w:left w:val="single" w:sz="4" w:space="0" w:color="000000"/>
              <w:bottom w:val="single" w:sz="4" w:space="0" w:color="000000"/>
              <w:right w:val="single" w:sz="4" w:space="0" w:color="000000"/>
            </w:tcBorders>
            <w:shd w:val="clear" w:color="auto" w:fill="FFFFFF"/>
            <w:vAlign w:val="center"/>
          </w:tcPr>
          <w:p w14:paraId="15FEAAF4"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Interfejs wymiany HIS-TOPSOR</w:t>
            </w:r>
          </w:p>
        </w:tc>
        <w:tc>
          <w:tcPr>
            <w:tcW w:w="1527" w:type="dxa"/>
            <w:tcBorders>
              <w:left w:val="single" w:sz="4" w:space="0" w:color="000000"/>
              <w:bottom w:val="single" w:sz="4" w:space="0" w:color="000000"/>
              <w:right w:val="single" w:sz="4" w:space="0" w:color="000000"/>
            </w:tcBorders>
            <w:shd w:val="clear" w:color="auto" w:fill="FFFFFF"/>
            <w:vAlign w:val="center"/>
          </w:tcPr>
          <w:p w14:paraId="65F119E5"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funkcjonalność</w:t>
            </w:r>
          </w:p>
        </w:tc>
        <w:tc>
          <w:tcPr>
            <w:tcW w:w="1276" w:type="dxa"/>
            <w:tcBorders>
              <w:left w:val="single" w:sz="4" w:space="0" w:color="000000"/>
              <w:bottom w:val="single" w:sz="4" w:space="0" w:color="000000"/>
              <w:right w:val="single" w:sz="4" w:space="0" w:color="000000"/>
            </w:tcBorders>
            <w:shd w:val="clear" w:color="auto" w:fill="FFFFFF"/>
            <w:vAlign w:val="center"/>
          </w:tcPr>
          <w:p w14:paraId="6D7B5C6D"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left w:val="single" w:sz="4" w:space="0" w:color="000000"/>
              <w:bottom w:val="single" w:sz="4" w:space="0" w:color="000000"/>
              <w:right w:val="single" w:sz="4" w:space="0" w:color="000000"/>
            </w:tcBorders>
            <w:shd w:val="clear" w:color="auto" w:fill="FFFFFF"/>
            <w:vAlign w:val="center"/>
          </w:tcPr>
          <w:p w14:paraId="3095B391"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1</w:t>
            </w:r>
          </w:p>
        </w:tc>
      </w:tr>
      <w:tr w:rsidR="00AD2026" w:rsidRPr="003F1E15" w14:paraId="0DFC9EDC" w14:textId="77777777" w:rsidTr="003F1E15">
        <w:trPr>
          <w:trHeight w:val="267"/>
        </w:trPr>
        <w:tc>
          <w:tcPr>
            <w:tcW w:w="426" w:type="dxa"/>
            <w:tcBorders>
              <w:left w:val="single" w:sz="4" w:space="0" w:color="000000"/>
              <w:bottom w:val="single" w:sz="4" w:space="0" w:color="000000"/>
              <w:right w:val="single" w:sz="4" w:space="0" w:color="000000"/>
            </w:tcBorders>
            <w:shd w:val="clear" w:color="auto" w:fill="FFFFFF"/>
            <w:vAlign w:val="center"/>
          </w:tcPr>
          <w:p w14:paraId="4C31587A" w14:textId="77777777" w:rsidR="00AD2026" w:rsidRPr="003F1E15" w:rsidRDefault="00AD2026" w:rsidP="003F1E15">
            <w:pPr>
              <w:jc w:val="center"/>
              <w:rPr>
                <w:rFonts w:ascii="Calibri" w:eastAsia="Times New Roman" w:hAnsi="Calibri" w:cs="Calibri"/>
                <w:color w:val="000000"/>
              </w:rPr>
            </w:pPr>
            <w:r w:rsidRPr="003F1E15">
              <w:rPr>
                <w:rFonts w:ascii="Calibri" w:eastAsia="Times New Roman" w:hAnsi="Calibri" w:cs="Calibri"/>
                <w:sz w:val="22"/>
                <w:szCs w:val="22"/>
              </w:rPr>
              <w:t>14</w:t>
            </w:r>
          </w:p>
        </w:tc>
        <w:tc>
          <w:tcPr>
            <w:tcW w:w="4568" w:type="dxa"/>
            <w:tcBorders>
              <w:left w:val="single" w:sz="4" w:space="0" w:color="000000"/>
              <w:bottom w:val="single" w:sz="4" w:space="0" w:color="000000"/>
              <w:right w:val="single" w:sz="4" w:space="0" w:color="000000"/>
            </w:tcBorders>
            <w:shd w:val="clear" w:color="auto" w:fill="FFFFFF"/>
            <w:vAlign w:val="center"/>
          </w:tcPr>
          <w:p w14:paraId="1C1C0FF9"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color w:val="000000"/>
                <w:sz w:val="22"/>
                <w:szCs w:val="22"/>
              </w:rPr>
              <w:t>Lokalne Oprogramowanie Komunikacyjne</w:t>
            </w:r>
          </w:p>
        </w:tc>
        <w:tc>
          <w:tcPr>
            <w:tcW w:w="1527" w:type="dxa"/>
            <w:tcBorders>
              <w:left w:val="single" w:sz="4" w:space="0" w:color="000000"/>
              <w:bottom w:val="single" w:sz="4" w:space="0" w:color="000000"/>
              <w:right w:val="single" w:sz="4" w:space="0" w:color="000000"/>
            </w:tcBorders>
            <w:shd w:val="clear" w:color="auto" w:fill="FFFFFF"/>
            <w:vAlign w:val="center"/>
          </w:tcPr>
          <w:p w14:paraId="7B9D7A27" w14:textId="77777777" w:rsidR="00AD2026" w:rsidRPr="003F1E15" w:rsidRDefault="00AD2026" w:rsidP="003F1E15">
            <w:pPr>
              <w:jc w:val="center"/>
              <w:rPr>
                <w:rFonts w:ascii="Calibri" w:eastAsia="Times New Roman" w:hAnsi="Calibri" w:cs="Calibri"/>
              </w:rPr>
            </w:pPr>
          </w:p>
        </w:tc>
        <w:tc>
          <w:tcPr>
            <w:tcW w:w="1276" w:type="dxa"/>
            <w:tcBorders>
              <w:left w:val="single" w:sz="4" w:space="0" w:color="000000"/>
              <w:bottom w:val="single" w:sz="4" w:space="0" w:color="000000"/>
              <w:right w:val="single" w:sz="4" w:space="0" w:color="000000"/>
            </w:tcBorders>
            <w:shd w:val="clear" w:color="auto" w:fill="FFFFFF"/>
            <w:vAlign w:val="center"/>
          </w:tcPr>
          <w:p w14:paraId="63641AEF" w14:textId="77777777" w:rsidR="00AD2026" w:rsidRPr="003F1E15" w:rsidRDefault="00AD2026" w:rsidP="003F1E15">
            <w:pPr>
              <w:jc w:val="center"/>
              <w:rPr>
                <w:rFonts w:ascii="Calibri" w:eastAsia="Times New Roman" w:hAnsi="Calibri" w:cs="Calibri"/>
              </w:rPr>
            </w:pPr>
            <w:r w:rsidRPr="003F1E15">
              <w:rPr>
                <w:rFonts w:ascii="Calibri" w:eastAsia="Times New Roman" w:hAnsi="Calibri" w:cs="Calibri"/>
                <w:sz w:val="22"/>
                <w:szCs w:val="22"/>
              </w:rPr>
              <w:t>licencja</w:t>
            </w:r>
          </w:p>
        </w:tc>
        <w:tc>
          <w:tcPr>
            <w:tcW w:w="2126" w:type="dxa"/>
            <w:tcBorders>
              <w:left w:val="single" w:sz="4" w:space="0" w:color="000000"/>
              <w:bottom w:val="single" w:sz="4" w:space="0" w:color="000000"/>
              <w:right w:val="single" w:sz="4" w:space="0" w:color="000000"/>
            </w:tcBorders>
            <w:shd w:val="clear" w:color="auto" w:fill="FFFFFF"/>
            <w:vAlign w:val="center"/>
          </w:tcPr>
          <w:p w14:paraId="126A2AE7" w14:textId="77777777" w:rsidR="00AD2026" w:rsidRPr="003F1E15" w:rsidRDefault="00AD2026" w:rsidP="003F1E15">
            <w:pPr>
              <w:jc w:val="center"/>
              <w:rPr>
                <w:rFonts w:ascii="Calibri" w:hAnsi="Calibri"/>
              </w:rPr>
            </w:pPr>
            <w:r w:rsidRPr="003F1E15">
              <w:rPr>
                <w:rFonts w:ascii="Calibri" w:eastAsia="Times New Roman" w:hAnsi="Calibri" w:cs="Calibri"/>
                <w:sz w:val="22"/>
                <w:szCs w:val="22"/>
              </w:rPr>
              <w:t>1</w:t>
            </w:r>
          </w:p>
        </w:tc>
      </w:tr>
    </w:tbl>
    <w:p w14:paraId="2F672794" w14:textId="77777777" w:rsidR="00AD2026" w:rsidRDefault="00AD2026">
      <w:pPr>
        <w:rPr>
          <w:rFonts w:ascii="Calibri" w:hAnsi="Calibri"/>
        </w:rPr>
      </w:pPr>
    </w:p>
    <w:p w14:paraId="23662173" w14:textId="77777777" w:rsidR="00AD2026" w:rsidRDefault="00AD2026">
      <w:pPr>
        <w:rPr>
          <w:rFonts w:ascii="Calibri" w:hAnsi="Calibri"/>
        </w:rPr>
      </w:pPr>
    </w:p>
    <w:p w14:paraId="201DF399" w14:textId="77777777" w:rsidR="00AD2026" w:rsidRDefault="00AD2026">
      <w:pPr>
        <w:numPr>
          <w:ilvl w:val="0"/>
          <w:numId w:val="10"/>
        </w:numPr>
        <w:tabs>
          <w:tab w:val="left" w:pos="0"/>
        </w:tabs>
        <w:suppressAutoHyphens w:val="0"/>
        <w:jc w:val="both"/>
        <w:rPr>
          <w:rFonts w:ascii="Calibri" w:hAnsi="Calibri"/>
        </w:rPr>
      </w:pPr>
      <w:r>
        <w:rPr>
          <w:rStyle w:val="Odwoanieintensywne1"/>
          <w:rFonts w:ascii="Calibri" w:hAnsi="Calibri" w:cs="Calibri"/>
          <w:bCs/>
          <w:color w:val="00000A"/>
          <w:u w:val="none"/>
        </w:rPr>
        <w:t>Minimalne wymagania dla oprogramowania – Akty prawne</w:t>
      </w:r>
    </w:p>
    <w:p w14:paraId="3816FE9D"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718"/>
        <w:gridCol w:w="7782"/>
      </w:tblGrid>
      <w:tr w:rsidR="00AD2026" w14:paraId="2D02C8E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5329231"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782" w:type="dxa"/>
            <w:tcBorders>
              <w:top w:val="single" w:sz="4" w:space="0" w:color="000000"/>
              <w:bottom w:val="single" w:sz="4" w:space="0" w:color="000000"/>
              <w:right w:val="single" w:sz="4" w:space="0" w:color="000000"/>
            </w:tcBorders>
            <w:shd w:val="clear" w:color="auto" w:fill="FFFFFF"/>
          </w:tcPr>
          <w:p w14:paraId="601F54BD" w14:textId="77777777"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14:paraId="7DCCD033" w14:textId="77777777">
        <w:trPr>
          <w:trHeight w:val="210"/>
        </w:trPr>
        <w:tc>
          <w:tcPr>
            <w:tcW w:w="1718" w:type="dxa"/>
            <w:tcBorders>
              <w:left w:val="single" w:sz="4" w:space="0" w:color="000000"/>
              <w:bottom w:val="single" w:sz="4" w:space="0" w:color="000000"/>
              <w:right w:val="single" w:sz="4" w:space="0" w:color="000000"/>
            </w:tcBorders>
            <w:shd w:val="clear" w:color="auto" w:fill="BFBFBF"/>
          </w:tcPr>
          <w:p w14:paraId="5EE30603"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Akty prawne</w:t>
            </w:r>
          </w:p>
        </w:tc>
        <w:tc>
          <w:tcPr>
            <w:tcW w:w="7782" w:type="dxa"/>
            <w:tcBorders>
              <w:bottom w:val="single" w:sz="4" w:space="0" w:color="000000"/>
              <w:right w:val="single" w:sz="4" w:space="0" w:color="000000"/>
            </w:tcBorders>
            <w:shd w:val="clear" w:color="auto" w:fill="BFBFBF"/>
          </w:tcPr>
          <w:p w14:paraId="466A79BB" w14:textId="77777777"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Akty prawne</w:t>
            </w:r>
          </w:p>
        </w:tc>
      </w:tr>
      <w:tr w:rsidR="00AD2026" w14:paraId="2F6DD6F8"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55C297E"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2BB08F15" w14:textId="77777777" w:rsidR="00AD2026" w:rsidRDefault="00AD2026">
            <w:pPr>
              <w:autoSpaceDE w:val="0"/>
              <w:rPr>
                <w:rFonts w:ascii="Calibri" w:eastAsia="Times New Roman" w:hAnsi="Calibri" w:cs="Calibri"/>
                <w:lang w:eastAsia="pl-PL"/>
              </w:rPr>
            </w:pPr>
            <w:r>
              <w:rPr>
                <w:rFonts w:ascii="Calibri" w:hAnsi="Calibri"/>
              </w:rPr>
              <w:t>Oferowane oprogramowanie jest zgodne z aktualnymi aktami prawnymi regulującymi organizację i działalność sektora usług medycznych i opieki zdrowotnej, w tym:</w:t>
            </w:r>
          </w:p>
        </w:tc>
      </w:tr>
      <w:tr w:rsidR="00AD2026" w14:paraId="6741BD87" w14:textId="77777777">
        <w:trPr>
          <w:trHeight w:val="630"/>
        </w:trPr>
        <w:tc>
          <w:tcPr>
            <w:tcW w:w="1718" w:type="dxa"/>
            <w:tcBorders>
              <w:left w:val="single" w:sz="4" w:space="0" w:color="000000"/>
              <w:bottom w:val="single" w:sz="4" w:space="0" w:color="000000"/>
              <w:right w:val="single" w:sz="4" w:space="0" w:color="000000"/>
            </w:tcBorders>
            <w:shd w:val="clear" w:color="auto" w:fill="FFFFFF"/>
          </w:tcPr>
          <w:p w14:paraId="23DCC6BB"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67C0B738" w14:textId="77777777" w:rsidR="00AD2026" w:rsidRDefault="00AD2026">
            <w:pPr>
              <w:autoSpaceDE w:val="0"/>
              <w:rPr>
                <w:rFonts w:ascii="Calibri" w:eastAsia="Times New Roman" w:hAnsi="Calibri" w:cs="Calibri"/>
                <w:lang w:eastAsia="pl-PL"/>
              </w:rPr>
            </w:pPr>
            <w:r>
              <w:rPr>
                <w:rFonts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D2026" w14:paraId="4829BD47"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010CA3E"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7F2BA36E" w14:textId="77777777" w:rsidR="00AD2026" w:rsidRDefault="00AD2026">
            <w:pPr>
              <w:autoSpaceDE w:val="0"/>
              <w:rPr>
                <w:rFonts w:ascii="Calibri" w:eastAsia="Times New Roman" w:hAnsi="Calibri" w:cs="Calibri"/>
                <w:lang w:eastAsia="pl-PL"/>
              </w:rPr>
            </w:pPr>
            <w:r>
              <w:rPr>
                <w:rFonts w:ascii="Calibri" w:hAnsi="Calibri"/>
              </w:rPr>
              <w:t>Ustawa z dnia 17 lutego 2005 o informatyzacji działalności podmiotów realizujących zadania publiczne (Dz.U z 2019 poz. 700 tj.)</w:t>
            </w:r>
          </w:p>
        </w:tc>
      </w:tr>
      <w:tr w:rsidR="00AD2026" w14:paraId="105FAA94" w14:textId="77777777">
        <w:trPr>
          <w:trHeight w:val="630"/>
        </w:trPr>
        <w:tc>
          <w:tcPr>
            <w:tcW w:w="1718" w:type="dxa"/>
            <w:tcBorders>
              <w:left w:val="single" w:sz="4" w:space="0" w:color="000000"/>
              <w:bottom w:val="single" w:sz="4" w:space="0" w:color="000000"/>
              <w:right w:val="single" w:sz="4" w:space="0" w:color="000000"/>
            </w:tcBorders>
            <w:shd w:val="clear" w:color="auto" w:fill="FFFFFF"/>
          </w:tcPr>
          <w:p w14:paraId="044F32A0"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6D55D1D4" w14:textId="77777777" w:rsidR="00AD2026" w:rsidRDefault="00AD2026">
            <w:pPr>
              <w:autoSpaceDE w:val="0"/>
              <w:rPr>
                <w:rFonts w:ascii="Calibri" w:eastAsia="Times New Roman" w:hAnsi="Calibri" w:cs="Calibri"/>
                <w:lang w:eastAsia="pl-PL"/>
              </w:rPr>
            </w:pPr>
            <w:r>
              <w:rPr>
                <w:rFonts w:ascii="Calibri" w:hAnsi="Calibri"/>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D2026" w14:paraId="0D4DEBE8"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11FAD48"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774781DD" w14:textId="77777777" w:rsidR="00AD2026" w:rsidRDefault="00AD2026">
            <w:pPr>
              <w:autoSpaceDE w:val="0"/>
              <w:rPr>
                <w:rFonts w:ascii="Calibri" w:eastAsia="Times New Roman" w:hAnsi="Calibri" w:cs="Calibri"/>
                <w:lang w:eastAsia="pl-PL"/>
              </w:rPr>
            </w:pPr>
            <w:r>
              <w:rPr>
                <w:rFonts w:ascii="Calibri" w:hAnsi="Calibri"/>
              </w:rPr>
              <w:t>Rozporządzenie Ministra Zdrowia z dnia 6 kwietnia 2020r. w sprawie rodzajów, zakresu i wzorów dokumentacji medycznej oraz sposobu jej przetwarzania</w:t>
            </w:r>
          </w:p>
        </w:tc>
      </w:tr>
      <w:tr w:rsidR="00AD2026" w14:paraId="69790CC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15FD710"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54CA21A1" w14:textId="77777777" w:rsidR="00AD2026" w:rsidRDefault="00AD2026">
            <w:pPr>
              <w:autoSpaceDE w:val="0"/>
              <w:rPr>
                <w:rFonts w:ascii="Calibri" w:eastAsia="Times New Roman" w:hAnsi="Calibri" w:cs="Calibri"/>
                <w:lang w:eastAsia="pl-PL"/>
              </w:rPr>
            </w:pPr>
            <w:r>
              <w:rPr>
                <w:rFonts w:ascii="Calibri" w:hAnsi="Calibri"/>
              </w:rPr>
              <w:t>Ustawa z dnia 10 maja 2018 r. o ochronie danych osobowych</w:t>
            </w:r>
          </w:p>
        </w:tc>
      </w:tr>
      <w:tr w:rsidR="00AD2026" w14:paraId="48569381"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3EB49AA"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5475DAC5" w14:textId="77777777" w:rsidR="00AD2026" w:rsidRDefault="00AD2026">
            <w:pPr>
              <w:autoSpaceDE w:val="0"/>
              <w:rPr>
                <w:rFonts w:ascii="Calibri" w:eastAsia="Times New Roman" w:hAnsi="Calibri" w:cs="Calibri"/>
                <w:lang w:eastAsia="pl-PL"/>
              </w:rPr>
            </w:pPr>
            <w:r>
              <w:rPr>
                <w:rFonts w:ascii="Calibri" w:hAnsi="Calibri"/>
              </w:rPr>
              <w:t>Zarządzenie Prezesa NFZ w sprawie określania warunków zawierania i realizacji umów w rodzaju rehabilitacja lecznicza</w:t>
            </w:r>
          </w:p>
        </w:tc>
      </w:tr>
      <w:tr w:rsidR="00AD2026" w14:paraId="7688184E" w14:textId="77777777">
        <w:trPr>
          <w:trHeight w:val="495"/>
        </w:trPr>
        <w:tc>
          <w:tcPr>
            <w:tcW w:w="1718" w:type="dxa"/>
            <w:tcBorders>
              <w:left w:val="single" w:sz="4" w:space="0" w:color="000000"/>
              <w:bottom w:val="single" w:sz="4" w:space="0" w:color="000000"/>
              <w:right w:val="single" w:sz="4" w:space="0" w:color="000000"/>
            </w:tcBorders>
            <w:shd w:val="clear" w:color="auto" w:fill="FFFFFF"/>
          </w:tcPr>
          <w:p w14:paraId="3C6590D5"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1F721479" w14:textId="77777777" w:rsidR="00AD2026" w:rsidRDefault="00AD2026">
            <w:pPr>
              <w:autoSpaceDE w:val="0"/>
              <w:rPr>
                <w:rFonts w:ascii="Calibri" w:eastAsia="Times New Roman" w:hAnsi="Calibri" w:cs="Calibri"/>
                <w:lang w:eastAsia="pl-PL"/>
              </w:rPr>
            </w:pPr>
            <w:r>
              <w:rPr>
                <w:rFonts w:ascii="Calibri" w:hAnsi="Calibri"/>
              </w:rPr>
              <w:t>Zarządzenie Prezesa NFZ w sprawie określenia szczegółowych komunikatów sprawozdawczych XML dotyczących świadczeń ambulatoryjnych i szpitalnych. (ze zmianami publikowanymi w komunikatach Centrali NFZ)</w:t>
            </w:r>
            <w:r>
              <w:rPr>
                <w:rFonts w:ascii="Calibri" w:hAnsi="Calibri"/>
              </w:rPr>
              <w:br/>
            </w:r>
          </w:p>
        </w:tc>
      </w:tr>
      <w:tr w:rsidR="00AD2026" w14:paraId="73BB9F98" w14:textId="77777777">
        <w:trPr>
          <w:trHeight w:val="630"/>
        </w:trPr>
        <w:tc>
          <w:tcPr>
            <w:tcW w:w="1718" w:type="dxa"/>
            <w:tcBorders>
              <w:left w:val="single" w:sz="4" w:space="0" w:color="000000"/>
              <w:bottom w:val="single" w:sz="4" w:space="0" w:color="000000"/>
              <w:right w:val="single" w:sz="4" w:space="0" w:color="000000"/>
            </w:tcBorders>
            <w:shd w:val="clear" w:color="auto" w:fill="FFFFFF"/>
          </w:tcPr>
          <w:p w14:paraId="5E196AEF"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102843BF" w14:textId="77777777" w:rsidR="00AD2026" w:rsidRDefault="00AD2026">
            <w:pPr>
              <w:autoSpaceDE w:val="0"/>
              <w:rPr>
                <w:rFonts w:ascii="Calibri" w:eastAsia="Times New Roman" w:hAnsi="Calibri" w:cs="Calibri"/>
                <w:lang w:eastAsia="pl-PL"/>
              </w:rPr>
            </w:pPr>
            <w:r>
              <w:rPr>
                <w:rFonts w:ascii="Calibri" w:hAnsi="Calibri"/>
              </w:rPr>
              <w:t>Zarządzenie Prezesa NFZ w sprawie określenia szczegółowych komunikatów sprawozdawczych XML dotyczących deklaracji POZ / KAOS, zwrotnych wyników weryfikacji deklaracji POZ / KAOS, zwrotnego rozliczenia deklaracji POZ / KAOS</w:t>
            </w:r>
          </w:p>
        </w:tc>
      </w:tr>
      <w:tr w:rsidR="00AD2026" w14:paraId="4EDF2915"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7FE686AC"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49C96972" w14:textId="77777777" w:rsidR="00AD2026" w:rsidRDefault="00AD2026">
            <w:pPr>
              <w:autoSpaceDE w:val="0"/>
              <w:rPr>
                <w:rFonts w:ascii="Calibri" w:eastAsia="Times New Roman" w:hAnsi="Calibri" w:cs="Calibri"/>
                <w:lang w:eastAsia="pl-PL"/>
              </w:rPr>
            </w:pPr>
            <w:r>
              <w:rPr>
                <w:rFonts w:ascii="Calibri" w:hAnsi="Calibri"/>
              </w:rPr>
              <w:t>Zarządzenie Prezesa NFZ zmieniające zarządzenie w sprawie określenia szczegółowych komunikatów sprawozdawczych XML dotyczących danych zbiorczych o świadczeniach udzielonych w ramach POZ</w:t>
            </w:r>
          </w:p>
        </w:tc>
      </w:tr>
      <w:tr w:rsidR="00AD2026" w14:paraId="7ACD813C"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237EF55" w14:textId="77777777" w:rsidR="00AD2026" w:rsidRDefault="00AD2026">
            <w:pPr>
              <w:rPr>
                <w:rFonts w:ascii="Calibri" w:hAnsi="Calibri"/>
              </w:rPr>
            </w:pPr>
            <w:r>
              <w:rPr>
                <w:rFonts w:ascii="Calibri" w:eastAsia="Times New Roman" w:hAnsi="Calibri" w:cs="Calibri"/>
                <w:lang w:eastAsia="pl-PL"/>
              </w:rPr>
              <w:lastRenderedPageBreak/>
              <w:t>Akty prawne</w:t>
            </w:r>
          </w:p>
        </w:tc>
        <w:tc>
          <w:tcPr>
            <w:tcW w:w="7782" w:type="dxa"/>
            <w:tcBorders>
              <w:bottom w:val="single" w:sz="4" w:space="0" w:color="000000"/>
              <w:right w:val="single" w:sz="4" w:space="0" w:color="000000"/>
            </w:tcBorders>
            <w:shd w:val="clear" w:color="auto" w:fill="FFFFFF"/>
          </w:tcPr>
          <w:p w14:paraId="16E56E84" w14:textId="77777777" w:rsidR="00AD2026" w:rsidRDefault="00AD2026">
            <w:pPr>
              <w:autoSpaceDE w:val="0"/>
              <w:rPr>
                <w:rFonts w:ascii="Calibri" w:eastAsia="Times New Roman" w:hAnsi="Calibri" w:cs="Calibri"/>
                <w:lang w:eastAsia="pl-PL"/>
              </w:rPr>
            </w:pPr>
            <w:r>
              <w:rPr>
                <w:rFonts w:ascii="Calibri" w:hAnsi="Calibri"/>
              </w:rPr>
              <w:t xml:space="preserve">Zarządzenie Prezesa NFZ w sprawie warunków zawarcia i realizacji umów o udzielanie świadczeń opieki zdrowotnej w zakresie podstawowej opieki zdrowotnej </w:t>
            </w:r>
          </w:p>
        </w:tc>
      </w:tr>
      <w:tr w:rsidR="00AD2026" w14:paraId="1A615D68"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8E3DF59" w14:textId="77777777" w:rsidR="00AD2026" w:rsidRDefault="00AD2026">
            <w:pPr>
              <w:rPr>
                <w:rFonts w:ascii="Calibri" w:hAnsi="Calibri"/>
              </w:rPr>
            </w:pPr>
            <w:r>
              <w:rPr>
                <w:rFonts w:ascii="Calibri" w:eastAsia="Times New Roman" w:hAnsi="Calibri" w:cs="Calibri"/>
                <w:lang w:eastAsia="pl-PL"/>
              </w:rPr>
              <w:t>Akty prawne</w:t>
            </w:r>
          </w:p>
        </w:tc>
        <w:tc>
          <w:tcPr>
            <w:tcW w:w="7782" w:type="dxa"/>
            <w:tcBorders>
              <w:bottom w:val="single" w:sz="4" w:space="0" w:color="000000"/>
              <w:right w:val="single" w:sz="4" w:space="0" w:color="000000"/>
            </w:tcBorders>
            <w:shd w:val="clear" w:color="auto" w:fill="FFFFFF"/>
          </w:tcPr>
          <w:p w14:paraId="18FC1940" w14:textId="77777777" w:rsidR="00AD2026" w:rsidRDefault="00AD2026">
            <w:pPr>
              <w:autoSpaceDE w:val="0"/>
              <w:rPr>
                <w:rFonts w:ascii="Calibri" w:eastAsia="Times New Roman" w:hAnsi="Calibri" w:cs="Calibri"/>
                <w:lang w:eastAsia="pl-PL"/>
              </w:rPr>
            </w:pPr>
            <w:r>
              <w:rPr>
                <w:rFonts w:ascii="Calibri" w:hAnsi="Calibri"/>
              </w:rPr>
              <w:t>Zarządzenie Prezesa NFZ w sprawie określenia warunków zawierania i realizacji umów w rodzaju leczenie szpitalne w zakresie chemioterapia</w:t>
            </w:r>
          </w:p>
        </w:tc>
      </w:tr>
      <w:tr w:rsidR="00AD2026" w14:paraId="24EDB3F3"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4491841"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2334354E" w14:textId="77777777" w:rsidR="00AD2026" w:rsidRDefault="00AD2026">
            <w:pPr>
              <w:autoSpaceDE w:val="0"/>
              <w:rPr>
                <w:rFonts w:ascii="Calibri" w:eastAsia="Times New Roman" w:hAnsi="Calibri" w:cs="Calibri"/>
                <w:lang w:eastAsia="pl-PL"/>
              </w:rPr>
            </w:pPr>
            <w:r>
              <w:rPr>
                <w:rFonts w:ascii="Calibri" w:hAnsi="Calibri"/>
              </w:rPr>
              <w:t>Oferowane oprogramowanie jest zgodne z aktualnymi aktami prawnymi regulującymi organizację i działalność sektora usług medycznych i opieki zdrowotnej. w tym:</w:t>
            </w:r>
          </w:p>
        </w:tc>
      </w:tr>
      <w:tr w:rsidR="00AD2026" w14:paraId="693B3C9F"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E1D371C"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51D81219" w14:textId="77777777" w:rsidR="00AD2026" w:rsidRDefault="00AD2026">
            <w:pPr>
              <w:autoSpaceDE w:val="0"/>
              <w:rPr>
                <w:rFonts w:ascii="Calibri" w:eastAsia="Times New Roman" w:hAnsi="Calibri" w:cs="Calibri"/>
                <w:lang w:eastAsia="pl-PL"/>
              </w:rPr>
            </w:pPr>
            <w:r>
              <w:rPr>
                <w:rFonts w:ascii="Calibri" w:hAnsi="Calibri"/>
              </w:rPr>
              <w:t>Ustawa z dnia 29 września 1994 r. o rachunkowości (Dz.U. 1994 nr 121 poz. 591) z późniejszymi zmianami (w szczególności nowelizacją obowiązującą od 1 stycznia 2002 r.)</w:t>
            </w:r>
          </w:p>
        </w:tc>
      </w:tr>
      <w:tr w:rsidR="00AD2026" w14:paraId="5B60BFC2"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0917D0D"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087714AC" w14:textId="77777777" w:rsidR="00AD2026" w:rsidRDefault="00AD2026">
            <w:pPr>
              <w:autoSpaceDE w:val="0"/>
              <w:rPr>
                <w:rFonts w:ascii="Calibri" w:eastAsia="Times New Roman" w:hAnsi="Calibri" w:cs="Calibri"/>
                <w:lang w:eastAsia="pl-PL"/>
              </w:rPr>
            </w:pPr>
            <w:r>
              <w:rPr>
                <w:rFonts w:ascii="Calibri" w:hAnsi="Calibri"/>
              </w:rPr>
              <w:t>Ustawa z dnia 11.03.2004 o podatku od towarów i usług z późniejszymi zmianami</w:t>
            </w:r>
          </w:p>
        </w:tc>
      </w:tr>
      <w:tr w:rsidR="00AD2026" w14:paraId="1C62A646"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9A954F0"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602C3E66" w14:textId="77777777" w:rsidR="00AD2026" w:rsidRDefault="00AD2026">
            <w:pPr>
              <w:autoSpaceDE w:val="0"/>
              <w:rPr>
                <w:rFonts w:ascii="Calibri" w:eastAsia="Times New Roman" w:hAnsi="Calibri" w:cs="Calibri"/>
                <w:lang w:eastAsia="pl-PL"/>
              </w:rPr>
            </w:pPr>
            <w:r>
              <w:rPr>
                <w:rFonts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D2026" w14:paraId="755D78F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F918F65"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5E36BF80" w14:textId="77777777" w:rsidR="00AD2026" w:rsidRDefault="00AD2026">
            <w:pPr>
              <w:autoSpaceDE w:val="0"/>
              <w:rPr>
                <w:rFonts w:ascii="Calibri" w:eastAsia="Times New Roman" w:hAnsi="Calibri" w:cs="Calibri"/>
                <w:lang w:eastAsia="pl-PL"/>
              </w:rPr>
            </w:pPr>
            <w:r>
              <w:rPr>
                <w:rFonts w:ascii="Calibri" w:hAnsi="Calibri"/>
              </w:rPr>
              <w:t>Ustawa z dnia 26 czerwca 1974 r. Kodeks pracy (Dz.U. 1998 nr 21 poz. 94) z późniejszymi zmianami</w:t>
            </w:r>
          </w:p>
        </w:tc>
      </w:tr>
      <w:tr w:rsidR="00AD2026" w14:paraId="01D25135"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1DF6E2BE"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23655749" w14:textId="77777777" w:rsidR="00AD2026" w:rsidRDefault="00AD2026">
            <w:pPr>
              <w:autoSpaceDE w:val="0"/>
              <w:rPr>
                <w:rFonts w:ascii="Calibri" w:eastAsia="Times New Roman" w:hAnsi="Calibri" w:cs="Calibri"/>
                <w:lang w:eastAsia="pl-PL"/>
              </w:rPr>
            </w:pPr>
            <w:r>
              <w:rPr>
                <w:rFonts w:ascii="Calibri" w:hAnsi="Calibri"/>
              </w:rPr>
              <w:t>Ustawa z dnia 26 lipca 1991 r. o podatku dochodowym od osób fizycznych (Dz.U. 1991 nr 80 poz. 350) z późniejszymi zmianami</w:t>
            </w:r>
          </w:p>
        </w:tc>
      </w:tr>
      <w:tr w:rsidR="00AD2026" w14:paraId="221CE6EF"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7C820EE1"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2481C986" w14:textId="77777777" w:rsidR="00AD2026" w:rsidRDefault="00AD2026">
            <w:pPr>
              <w:autoSpaceDE w:val="0"/>
              <w:rPr>
                <w:rFonts w:ascii="Calibri" w:eastAsia="Times New Roman" w:hAnsi="Calibri" w:cs="Calibri"/>
                <w:lang w:eastAsia="pl-PL"/>
              </w:rPr>
            </w:pPr>
            <w:r>
              <w:rPr>
                <w:rFonts w:ascii="Calibri" w:hAnsi="Calibri"/>
              </w:rPr>
              <w:t>Ustawa z dnia 27 sierpnia 2004 r. o świadczeniach opieki zdrowotnej finansowanych ze środków publicznych (Dz.U. 2004 nr 210 poz. 2135) z późniejszymi zmianami</w:t>
            </w:r>
          </w:p>
        </w:tc>
      </w:tr>
      <w:tr w:rsidR="00AD2026" w14:paraId="67884322"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9D41CB7"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695E73AA" w14:textId="77777777" w:rsidR="00AD2026" w:rsidRDefault="00AD2026">
            <w:pPr>
              <w:autoSpaceDE w:val="0"/>
              <w:rPr>
                <w:rFonts w:ascii="Calibri" w:eastAsia="Times New Roman" w:hAnsi="Calibri" w:cs="Calibri"/>
                <w:lang w:eastAsia="pl-PL"/>
              </w:rPr>
            </w:pPr>
            <w:r>
              <w:rPr>
                <w:rFonts w:ascii="Calibri" w:hAnsi="Calibri"/>
              </w:rPr>
              <w:t>Ustawa z dnia 25 czerwca 1999 r. o świadczeniach pieniężnych z ubezpieczenia społecznego w razie choroby i macierzyństwa (Dz.U. 1999 nr 60 poz. 636) z późniejszymi zmianami</w:t>
            </w:r>
          </w:p>
        </w:tc>
      </w:tr>
      <w:tr w:rsidR="00AD2026" w14:paraId="40FDC66F"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71844B49"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7B492AD9" w14:textId="77777777" w:rsidR="00AD2026" w:rsidRDefault="00AD2026">
            <w:pPr>
              <w:autoSpaceDE w:val="0"/>
              <w:rPr>
                <w:rFonts w:ascii="Calibri" w:eastAsia="Times New Roman" w:hAnsi="Calibri" w:cs="Calibri"/>
                <w:lang w:eastAsia="pl-PL"/>
              </w:rPr>
            </w:pPr>
            <w:r>
              <w:rPr>
                <w:rFonts w:ascii="Calibri" w:hAnsi="Calibri"/>
              </w:rPr>
              <w:t>Ustawa z dnia 13 października 1998 r. o systemie ubezpieczeń społecznych (Dz.U. 1998 nr 137 poz. 887) z późniejszymi zmianami</w:t>
            </w:r>
          </w:p>
        </w:tc>
      </w:tr>
      <w:tr w:rsidR="00AD2026" w14:paraId="2AF00F0C"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2B2770D"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738E08AF" w14:textId="77777777" w:rsidR="00AD2026" w:rsidRDefault="00AD2026">
            <w:pPr>
              <w:autoSpaceDE w:val="0"/>
              <w:rPr>
                <w:rFonts w:ascii="Calibri" w:eastAsia="Times New Roman" w:hAnsi="Calibri" w:cs="Calibri"/>
                <w:lang w:eastAsia="pl-PL"/>
              </w:rPr>
            </w:pPr>
            <w:r>
              <w:rPr>
                <w:rFonts w:ascii="Calibri" w:hAnsi="Calibri"/>
              </w:rPr>
              <w:t>Ustawa z dnia 17 lutego 2005 o informatyzacji działalności podmiotów realizujących zadania publiczne (Dz.U z 2005 nr 64) z późniejszymi zmianami</w:t>
            </w:r>
          </w:p>
        </w:tc>
      </w:tr>
      <w:tr w:rsidR="00AD2026" w14:paraId="280673B0"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567E015F"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3B077453" w14:textId="77777777" w:rsidR="00AD2026" w:rsidRDefault="00AD2026">
            <w:pPr>
              <w:autoSpaceDE w:val="0"/>
              <w:rPr>
                <w:rFonts w:ascii="Calibri" w:eastAsia="Times New Roman" w:hAnsi="Calibri" w:cs="Calibri"/>
                <w:lang w:eastAsia="pl-PL"/>
              </w:rPr>
            </w:pPr>
            <w:r>
              <w:rPr>
                <w:rFonts w:ascii="Calibri" w:hAnsi="Calibri"/>
              </w:rPr>
              <w:t>Ustawa z dnia 20 maja 2010 O wyrobach medycznych (Dz.U. 2010 nr 107 poz. 679) z późniejszymi zmianami</w:t>
            </w:r>
          </w:p>
        </w:tc>
      </w:tr>
      <w:tr w:rsidR="00AD2026" w14:paraId="2F3DA0F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1A90F11E" w14:textId="77777777" w:rsidR="00AD2026" w:rsidRDefault="00AD2026">
            <w:pPr>
              <w:autoSpaceDE w:val="0"/>
              <w:rPr>
                <w:rFonts w:ascii="Calibri" w:hAnsi="Calibri"/>
              </w:rPr>
            </w:pPr>
            <w:r>
              <w:rPr>
                <w:rFonts w:ascii="Calibri" w:eastAsia="Times New Roman" w:hAnsi="Calibri" w:cs="Calibri"/>
                <w:lang w:eastAsia="pl-PL"/>
              </w:rPr>
              <w:t>Akty prawne i normy</w:t>
            </w:r>
          </w:p>
        </w:tc>
        <w:tc>
          <w:tcPr>
            <w:tcW w:w="7782" w:type="dxa"/>
            <w:tcBorders>
              <w:bottom w:val="single" w:sz="4" w:space="0" w:color="000000"/>
              <w:right w:val="single" w:sz="4" w:space="0" w:color="000000"/>
            </w:tcBorders>
            <w:shd w:val="clear" w:color="auto" w:fill="FFFFFF"/>
          </w:tcPr>
          <w:p w14:paraId="457EDEFE" w14:textId="77777777" w:rsidR="00AD2026" w:rsidRDefault="00AD2026">
            <w:pPr>
              <w:autoSpaceDE w:val="0"/>
              <w:rPr>
                <w:rFonts w:ascii="Calibri" w:hAnsi="Calibri"/>
              </w:rPr>
            </w:pPr>
            <w:r>
              <w:rPr>
                <w:rFonts w:ascii="Calibri" w:hAnsi="Calibri"/>
              </w:rPr>
              <w:t>Ustawa z dnia 10 maja 2018 r. o ochronie danych osobowych</w:t>
            </w:r>
          </w:p>
        </w:tc>
      </w:tr>
    </w:tbl>
    <w:p w14:paraId="6A553D1B" w14:textId="77777777" w:rsidR="00AD2026" w:rsidRDefault="00AD2026">
      <w:pPr>
        <w:rPr>
          <w:rFonts w:ascii="Calibri" w:hAnsi="Calibri"/>
        </w:rPr>
      </w:pPr>
    </w:p>
    <w:p w14:paraId="63162E0A" w14:textId="77777777" w:rsidR="00AD2026" w:rsidRDefault="00AD2026">
      <w:pPr>
        <w:pStyle w:val="Akapitzlist1"/>
        <w:numPr>
          <w:ilvl w:val="0"/>
          <w:numId w:val="10"/>
        </w:numPr>
        <w:tabs>
          <w:tab w:val="left" w:pos="-90"/>
        </w:tabs>
        <w:suppressAutoHyphens w:val="0"/>
        <w:ind w:left="-90"/>
        <w:rPr>
          <w:rFonts w:ascii="Calibri" w:hAnsi="Calibri"/>
        </w:rPr>
      </w:pPr>
      <w:r>
        <w:rPr>
          <w:rStyle w:val="Odwoanieintensywne1"/>
          <w:rFonts w:ascii="Calibri" w:hAnsi="Calibri" w:cs="Calibri"/>
          <w:bCs/>
          <w:color w:val="00000A"/>
          <w:u w:val="none"/>
        </w:rPr>
        <w:t>Minimalne wymagania dla oprogramowania– Wymagania Ogólne</w:t>
      </w:r>
    </w:p>
    <w:p w14:paraId="64F131C9"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718"/>
        <w:gridCol w:w="7782"/>
      </w:tblGrid>
      <w:tr w:rsidR="00AD2026" w14:paraId="763B8DD4"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40FEB67" w14:textId="77777777" w:rsidR="00AD2026" w:rsidRDefault="00AD2026">
            <w:pPr>
              <w:shd w:val="clear" w:color="auto" w:fill="DDDDDD"/>
              <w:rPr>
                <w:rFonts w:ascii="Calibri" w:eastAsia="Times New Roman" w:hAnsi="Calibri" w:cs="Calibri"/>
                <w:bCs/>
                <w:color w:val="000000"/>
                <w:lang w:eastAsia="pl-PL"/>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41C679CD" w14:textId="77777777" w:rsidR="00AD2026" w:rsidRDefault="00AD2026">
            <w:pPr>
              <w:shd w:val="clear" w:color="auto" w:fill="DDDDDD"/>
              <w:rPr>
                <w:rFonts w:ascii="Calibri" w:eastAsia="Times New Roman" w:hAnsi="Calibri" w:cs="Calibri"/>
                <w:bCs/>
                <w:lang w:eastAsia="pl-PL"/>
              </w:rPr>
            </w:pPr>
            <w:r>
              <w:rPr>
                <w:rFonts w:ascii="Calibri" w:eastAsia="Times New Roman" w:hAnsi="Calibri" w:cs="Calibri"/>
                <w:bCs/>
                <w:color w:val="000000"/>
                <w:lang w:eastAsia="pl-PL"/>
              </w:rPr>
              <w:t xml:space="preserve"> Wymagania ogólne</w:t>
            </w:r>
          </w:p>
        </w:tc>
      </w:tr>
      <w:tr w:rsidR="00AD2026" w14:paraId="0CEF81A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5BCEE7B" w14:textId="77777777" w:rsidR="00AD2026" w:rsidRDefault="00AD2026">
            <w:pPr>
              <w:rPr>
                <w:rFonts w:ascii="Calibri" w:eastAsia="Times New Roman" w:hAnsi="Calibri" w:cs="Calibri"/>
                <w:b/>
                <w:bCs/>
                <w:color w:val="000000"/>
                <w:lang w:eastAsia="pl-PL"/>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C15D740" w14:textId="77777777" w:rsidR="00AD2026" w:rsidRDefault="00AD2026">
            <w:pPr>
              <w:autoSpaceDE w:val="0"/>
              <w:rPr>
                <w:rFonts w:ascii="Calibri" w:eastAsia="Times New Roman" w:hAnsi="Calibri" w:cs="Calibri"/>
                <w:bCs/>
                <w:lang w:eastAsia="pl-PL"/>
              </w:rPr>
            </w:pPr>
            <w:r>
              <w:rPr>
                <w:rFonts w:ascii="Calibri" w:eastAsia="Times New Roman" w:hAnsi="Calibri" w:cs="Calibri"/>
                <w:b/>
                <w:bCs/>
                <w:color w:val="000000"/>
                <w:lang w:eastAsia="pl-PL"/>
              </w:rPr>
              <w:t>Konfigurowanie systemu</w:t>
            </w:r>
          </w:p>
        </w:tc>
      </w:tr>
      <w:tr w:rsidR="00AD2026" w14:paraId="7CD263D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5B4E920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0440721" w14:textId="77777777" w:rsidR="00AD2026" w:rsidRDefault="00AD2026">
            <w:pPr>
              <w:autoSpaceDE w:val="0"/>
              <w:rPr>
                <w:rFonts w:ascii="Calibri" w:eastAsia="Times New Roman" w:hAnsi="Calibri" w:cs="Calibri"/>
                <w:bCs/>
                <w:lang w:eastAsia="pl-PL"/>
              </w:rPr>
            </w:pPr>
            <w:r>
              <w:rPr>
                <w:rFonts w:ascii="Calibri" w:hAnsi="Calibri"/>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D2026" w14:paraId="47025AC9"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E4DFE43" w14:textId="77777777"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14:paraId="01201641" w14:textId="77777777" w:rsidR="00AD2026" w:rsidRDefault="00AD2026">
            <w:pPr>
              <w:autoSpaceDE w:val="0"/>
              <w:rPr>
                <w:rFonts w:ascii="Calibri" w:eastAsia="Times New Roman" w:hAnsi="Calibri" w:cs="Calibri"/>
                <w:bCs/>
                <w:lang w:eastAsia="pl-PL"/>
              </w:rPr>
            </w:pPr>
            <w:r>
              <w:rPr>
                <w:rFonts w:ascii="Calibri" w:hAnsi="Calibri"/>
              </w:rPr>
              <w:t>System umożliwia automatyczne ograniczanie listy wyświetlanych pozycji słowników: dla jednostki organizacyjnej, zalogowanego użytkownika </w:t>
            </w:r>
          </w:p>
        </w:tc>
      </w:tr>
      <w:tr w:rsidR="00AD2026" w14:paraId="47E7445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0619A13"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B60B406" w14:textId="77777777" w:rsidR="00AD2026" w:rsidRDefault="00AD2026">
            <w:pPr>
              <w:autoSpaceDE w:val="0"/>
              <w:rPr>
                <w:rFonts w:ascii="Calibri" w:eastAsia="Times New Roman" w:hAnsi="Calibri" w:cs="Calibri"/>
                <w:bCs/>
                <w:lang w:eastAsia="pl-PL"/>
              </w:rPr>
            </w:pPr>
            <w:r>
              <w:rPr>
                <w:rFonts w:ascii="Calibri" w:hAnsi="Calibri"/>
              </w:rPr>
              <w:t>System umożliwia budowanie terminarzy zasobów: osób, pomieszczeń i urządzeń w oparciu o harmonogramy dostępności zasobu</w:t>
            </w:r>
          </w:p>
        </w:tc>
      </w:tr>
      <w:tr w:rsidR="00AD2026" w14:paraId="27FBB2E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E348DE7"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1348C6C" w14:textId="77777777" w:rsidR="00AD2026" w:rsidRDefault="00AD2026">
            <w:pPr>
              <w:autoSpaceDE w:val="0"/>
              <w:rPr>
                <w:rFonts w:ascii="Calibri" w:eastAsia="Times New Roman" w:hAnsi="Calibri" w:cs="Calibri"/>
                <w:bCs/>
                <w:lang w:eastAsia="pl-PL"/>
              </w:rPr>
            </w:pPr>
            <w:r>
              <w:rPr>
                <w:rFonts w:ascii="Calibri" w:hAnsi="Calibri"/>
              </w:rPr>
              <w:t>System musi umożliwić definiowanie i ewidencję ograniczeń terminarza dotyczących wieku i płci umawianego w danym terminarzu pacjenta</w:t>
            </w:r>
          </w:p>
        </w:tc>
      </w:tr>
      <w:tr w:rsidR="00AD2026" w14:paraId="79FEA53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E09F238"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E9E4D0C" w14:textId="77777777" w:rsidR="00AD2026" w:rsidRDefault="00AD2026">
            <w:pPr>
              <w:autoSpaceDE w:val="0"/>
              <w:rPr>
                <w:rFonts w:ascii="Calibri" w:eastAsia="Times New Roman" w:hAnsi="Calibri" w:cs="Calibri"/>
                <w:bCs/>
                <w:lang w:eastAsia="pl-PL"/>
              </w:rPr>
            </w:pPr>
            <w:r>
              <w:rPr>
                <w:rFonts w:ascii="Calibri" w:hAnsi="Calibri"/>
              </w:rPr>
              <w:t>System musi umożliwić definiowanie i obsługę ograniczeń ilościowych limitów dziennych liczby rezerwacji w terminarzach określonych zasobów</w:t>
            </w:r>
          </w:p>
        </w:tc>
      </w:tr>
      <w:tr w:rsidR="00AD2026" w14:paraId="476DFF8F"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9142EDB"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6564A52" w14:textId="77777777" w:rsidR="00AD2026" w:rsidRDefault="00AD2026">
            <w:pPr>
              <w:autoSpaceDE w:val="0"/>
              <w:rPr>
                <w:rFonts w:ascii="Calibri" w:eastAsia="Times New Roman" w:hAnsi="Calibri" w:cs="Calibri"/>
                <w:bCs/>
                <w:lang w:eastAsia="pl-PL"/>
              </w:rPr>
            </w:pPr>
            <w:r>
              <w:rPr>
                <w:rFonts w:ascii="Calibri" w:hAnsi="Calibri"/>
              </w:rPr>
              <w:t>System umożliwia zarządzanie parametrami konfiguracyjnymi w hierarchii poziomów: systemu, jednostki organizacyjnej, stacji roboczej / użytkownika,</w:t>
            </w:r>
          </w:p>
        </w:tc>
      </w:tr>
      <w:tr w:rsidR="00AD2026" w14:paraId="5446BF52"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1F1EDA2"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9365425" w14:textId="77777777" w:rsidR="00AD2026" w:rsidRDefault="00AD2026">
            <w:pPr>
              <w:autoSpaceDE w:val="0"/>
              <w:rPr>
                <w:rFonts w:ascii="Calibri" w:eastAsia="Times New Roman" w:hAnsi="Calibri" w:cs="Calibri"/>
                <w:bCs/>
                <w:lang w:eastAsia="pl-PL"/>
              </w:rPr>
            </w:pPr>
            <w:r>
              <w:rPr>
                <w:rFonts w:ascii="Calibri" w:hAnsi="Calibri"/>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D2026" w14:paraId="5138987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268940"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166C3BA3" w14:textId="77777777" w:rsidR="00AD2026" w:rsidRDefault="00AD2026">
            <w:pPr>
              <w:autoSpaceDE w:val="0"/>
              <w:rPr>
                <w:rFonts w:ascii="Calibri" w:eastAsia="Times New Roman" w:hAnsi="Calibri" w:cs="Calibri"/>
                <w:bCs/>
                <w:lang w:eastAsia="pl-PL"/>
              </w:rPr>
            </w:pPr>
            <w:r>
              <w:rPr>
                <w:rFonts w:ascii="Calibri" w:hAnsi="Calibri"/>
              </w:rPr>
              <w:t>System musi umożliwiać definiowanie szablonów wydruków definiowalnych w systemie dokumentów (pism).</w:t>
            </w:r>
          </w:p>
        </w:tc>
      </w:tr>
      <w:tr w:rsidR="00AD2026" w14:paraId="594DF9C8"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33D9BD8"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D90710D" w14:textId="77777777" w:rsidR="00AD2026" w:rsidRDefault="00AD2026">
            <w:pPr>
              <w:autoSpaceDE w:val="0"/>
              <w:rPr>
                <w:rFonts w:ascii="Calibri" w:eastAsia="Times New Roman" w:hAnsi="Calibri" w:cs="Calibri"/>
                <w:bCs/>
                <w:lang w:eastAsia="pl-PL"/>
              </w:rPr>
            </w:pPr>
            <w:r>
              <w:rPr>
                <w:rFonts w:ascii="Calibri" w:hAnsi="Calibri"/>
              </w:rPr>
              <w:t>Zarządzanie listą usług i procedur możliwych do zlecenie przez daną jednostkę organizacyjną z możliwością ograniczenia listy jednostek mogących dla danego zleceniodawcy zrealizować zlecenie.</w:t>
            </w:r>
          </w:p>
        </w:tc>
      </w:tr>
      <w:tr w:rsidR="00AD2026" w14:paraId="40FAAF09"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F745A6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DBC0438" w14:textId="77777777" w:rsidR="00AD2026" w:rsidRDefault="00AD2026">
            <w:pPr>
              <w:autoSpaceDE w:val="0"/>
              <w:rPr>
                <w:rFonts w:ascii="Calibri" w:eastAsia="Times New Roman" w:hAnsi="Calibri" w:cs="Calibri"/>
                <w:bCs/>
                <w:lang w:eastAsia="pl-PL"/>
              </w:rPr>
            </w:pPr>
            <w:r>
              <w:rPr>
                <w:rFonts w:ascii="Calibri" w:hAnsi="Calibri"/>
              </w:rPr>
              <w:t>Zarządzanie rejestrem jednostek struktury organizacyjnej podmiotu leczniczego:</w:t>
            </w:r>
          </w:p>
        </w:tc>
      </w:tr>
      <w:tr w:rsidR="00AD2026" w14:paraId="7C7F461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C19CC2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4BAC75F" w14:textId="77777777" w:rsidR="00AD2026" w:rsidRDefault="00AD2026">
            <w:pPr>
              <w:autoSpaceDE w:val="0"/>
              <w:rPr>
                <w:rFonts w:ascii="Calibri" w:eastAsia="Times New Roman" w:hAnsi="Calibri" w:cs="Calibri"/>
                <w:bCs/>
                <w:lang w:eastAsia="pl-PL"/>
              </w:rPr>
            </w:pPr>
            <w:r>
              <w:rPr>
                <w:rFonts w:ascii="Calibri" w:hAnsi="Calibri"/>
              </w:rPr>
              <w:t xml:space="preserve"> - tworzenie i modyfikacja listy jednostek organizacyjnych (recepcje, gabinety, pracownie, oddziały, izby przyjęć, bloki operacyjne itp.),</w:t>
            </w:r>
          </w:p>
        </w:tc>
      </w:tr>
      <w:tr w:rsidR="00AD2026" w14:paraId="0D6A284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9B03A7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8BEDE7D" w14:textId="77777777" w:rsidR="00AD2026" w:rsidRDefault="00AD2026">
            <w:pPr>
              <w:autoSpaceDE w:val="0"/>
              <w:rPr>
                <w:rFonts w:ascii="Calibri" w:eastAsia="Times New Roman" w:hAnsi="Calibri" w:cs="Calibri"/>
                <w:bCs/>
                <w:lang w:eastAsia="pl-PL"/>
              </w:rPr>
            </w:pPr>
            <w:r>
              <w:rPr>
                <w:rFonts w:ascii="Calibri" w:hAnsi="Calibri"/>
              </w:rPr>
              <w:t> - powiązanie struktury jednostek organizacyjnych ze strukturą ośrodków powstawania kosztów. </w:t>
            </w:r>
          </w:p>
        </w:tc>
      </w:tr>
      <w:tr w:rsidR="00AD2026" w14:paraId="2ADF208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C9898A4"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524ABC9" w14:textId="77777777" w:rsidR="00AD2026" w:rsidRDefault="00AD2026">
            <w:pPr>
              <w:autoSpaceDE w:val="0"/>
              <w:rPr>
                <w:rFonts w:ascii="Calibri" w:eastAsia="Times New Roman" w:hAnsi="Calibri" w:cs="Calibri"/>
                <w:bCs/>
                <w:lang w:eastAsia="pl-PL"/>
              </w:rPr>
            </w:pPr>
            <w:r>
              <w:rPr>
                <w:rFonts w:ascii="Calibri" w:hAnsi="Calibri"/>
              </w:rPr>
              <w:t xml:space="preserve">System musi umożliwiać definiowanie grupowania zleceń </w:t>
            </w:r>
          </w:p>
        </w:tc>
      </w:tr>
      <w:tr w:rsidR="00AD2026" w14:paraId="7014EA6A" w14:textId="77777777">
        <w:trPr>
          <w:trHeight w:val="799"/>
        </w:trPr>
        <w:tc>
          <w:tcPr>
            <w:tcW w:w="1718" w:type="dxa"/>
            <w:tcBorders>
              <w:left w:val="single" w:sz="4" w:space="0" w:color="000000"/>
              <w:bottom w:val="single" w:sz="4" w:space="0" w:color="000000"/>
              <w:right w:val="single" w:sz="4" w:space="0" w:color="000000"/>
            </w:tcBorders>
            <w:shd w:val="clear" w:color="auto" w:fill="FFFFFF"/>
          </w:tcPr>
          <w:p w14:paraId="4CF09597"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44A7AFED" w14:textId="77777777" w:rsidR="00AD2026" w:rsidRDefault="00AD2026">
            <w:pPr>
              <w:autoSpaceDE w:val="0"/>
              <w:rPr>
                <w:rFonts w:ascii="Calibri" w:eastAsia="Times New Roman" w:hAnsi="Calibri" w:cs="Calibri"/>
                <w:bCs/>
                <w:lang w:eastAsia="pl-PL"/>
              </w:rPr>
            </w:pPr>
            <w:r>
              <w:rPr>
                <w:rFonts w:ascii="Calibri" w:hAnsi="Calibri"/>
              </w:rPr>
              <w:t>System umożliwia określenie listy jednostek organizacyjnych uprawnionych do zlecania danego rodzaju badania oraz danego panelu badań</w:t>
            </w:r>
          </w:p>
        </w:tc>
      </w:tr>
      <w:tr w:rsidR="00AD2026" w14:paraId="19B50E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71E41C"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4548ECE6" w14:textId="77777777" w:rsidR="00AD2026" w:rsidRDefault="00AD2026">
            <w:pPr>
              <w:autoSpaceDE w:val="0"/>
              <w:rPr>
                <w:rFonts w:ascii="Calibri" w:eastAsia="Times New Roman" w:hAnsi="Calibri" w:cs="Calibri"/>
                <w:bCs/>
                <w:lang w:eastAsia="pl-PL"/>
              </w:rPr>
            </w:pPr>
            <w:r>
              <w:rPr>
                <w:rFonts w:ascii="Calibri" w:hAnsi="Calibri"/>
              </w:rPr>
              <w:t>Zarządzanie standardowymi słownikami ogólnokrajowymi:</w:t>
            </w:r>
          </w:p>
        </w:tc>
      </w:tr>
      <w:tr w:rsidR="00AD2026" w14:paraId="443169D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1FDAB4B"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0BA1406E" w14:textId="77777777" w:rsidR="00AD2026" w:rsidRDefault="00AD2026">
            <w:pPr>
              <w:autoSpaceDE w:val="0"/>
              <w:rPr>
                <w:rFonts w:ascii="Calibri" w:eastAsia="Times New Roman" w:hAnsi="Calibri" w:cs="Calibri"/>
                <w:bCs/>
                <w:lang w:eastAsia="pl-PL"/>
              </w:rPr>
            </w:pPr>
            <w:r>
              <w:rPr>
                <w:rFonts w:ascii="Calibri" w:hAnsi="Calibri"/>
              </w:rPr>
              <w:t xml:space="preserve"> - Międzynarodowa Klasyfikacja Procedur Medycznych ICD9 CM – druga polska edycja,</w:t>
            </w:r>
          </w:p>
        </w:tc>
      </w:tr>
      <w:tr w:rsidR="00AD2026" w14:paraId="6C28699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B5570F"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65D9B602" w14:textId="77777777" w:rsidR="00AD2026" w:rsidRDefault="00AD2026">
            <w:pPr>
              <w:autoSpaceDE w:val="0"/>
              <w:rPr>
                <w:rFonts w:ascii="Calibri" w:eastAsia="Times New Roman" w:hAnsi="Calibri" w:cs="Calibri"/>
                <w:bCs/>
                <w:lang w:eastAsia="pl-PL"/>
              </w:rPr>
            </w:pPr>
            <w:r>
              <w:rPr>
                <w:rFonts w:ascii="Calibri" w:hAnsi="Calibri"/>
              </w:rPr>
              <w:t xml:space="preserve"> - Klasyfikacja chorób wg ICD – rewizja 10,</w:t>
            </w:r>
          </w:p>
        </w:tc>
      </w:tr>
      <w:tr w:rsidR="00AD2026" w14:paraId="154D9E9A"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5674075"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520C5B6" w14:textId="77777777" w:rsidR="00AD2026" w:rsidRDefault="00AD2026">
            <w:pPr>
              <w:autoSpaceDE w:val="0"/>
              <w:rPr>
                <w:rFonts w:ascii="Calibri" w:eastAsia="Times New Roman" w:hAnsi="Calibri" w:cs="Calibri"/>
                <w:bCs/>
                <w:lang w:eastAsia="pl-PL"/>
              </w:rPr>
            </w:pPr>
            <w:r>
              <w:rPr>
                <w:rFonts w:ascii="Calibri" w:hAnsi="Calibri"/>
              </w:rPr>
              <w:t xml:space="preserve"> - Słownik Kodów Terytorialnych GUS,</w:t>
            </w:r>
          </w:p>
        </w:tc>
      </w:tr>
      <w:tr w:rsidR="00AD2026" w14:paraId="20D756B6" w14:textId="77777777">
        <w:trPr>
          <w:trHeight w:val="397"/>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5DCA385C"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1E10707" w14:textId="77777777" w:rsidR="00AD2026" w:rsidRDefault="00AD2026">
            <w:pPr>
              <w:autoSpaceDE w:val="0"/>
              <w:rPr>
                <w:rFonts w:ascii="Calibri" w:eastAsia="Times New Roman" w:hAnsi="Calibri" w:cs="Calibri"/>
                <w:bCs/>
                <w:lang w:eastAsia="pl-PL"/>
              </w:rPr>
            </w:pPr>
            <w:r>
              <w:rPr>
                <w:rFonts w:ascii="Calibri" w:hAnsi="Calibri"/>
              </w:rPr>
              <w:t xml:space="preserve"> - Słownik Zawodów.</w:t>
            </w:r>
          </w:p>
        </w:tc>
      </w:tr>
      <w:tr w:rsidR="00AD2026" w14:paraId="409D7A5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0263C5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5E4ABBE" w14:textId="77777777" w:rsidR="00AD2026" w:rsidRDefault="00AD2026">
            <w:pPr>
              <w:autoSpaceDE w:val="0"/>
              <w:rPr>
                <w:rFonts w:ascii="Calibri" w:eastAsia="Times New Roman" w:hAnsi="Calibri" w:cs="Calibri"/>
                <w:bCs/>
                <w:lang w:eastAsia="pl-PL"/>
              </w:rPr>
            </w:pPr>
            <w:r>
              <w:rPr>
                <w:rFonts w:ascii="Calibri" w:hAnsi="Calibri"/>
              </w:rPr>
              <w:t>System musi umożliwiać aktualizację słownika ICD 10 za pomocą pliku udostępnianego przez C e-Z lub z pliku zapisanym na dysku.</w:t>
            </w:r>
          </w:p>
        </w:tc>
      </w:tr>
      <w:tr w:rsidR="00AD2026" w14:paraId="78DAEEF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46ADCBA"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2A2C135" w14:textId="77777777" w:rsidR="00AD2026" w:rsidRDefault="00AD2026">
            <w:pPr>
              <w:autoSpaceDE w:val="0"/>
              <w:rPr>
                <w:rFonts w:ascii="Calibri" w:eastAsia="Times New Roman" w:hAnsi="Calibri" w:cs="Calibri"/>
                <w:bCs/>
                <w:lang w:eastAsia="pl-PL"/>
              </w:rPr>
            </w:pPr>
            <w:r>
              <w:rPr>
                <w:rFonts w:ascii="Calibri" w:hAnsi="Calibri"/>
              </w:rPr>
              <w:t>System musi umożliwić aktualizację słownika ICD 10 z wykorzystaniem algorytmu Jaro-Winkler wraz z możliwością określenia wskaźnika stopnia podobieństwa porównywanych nazw do aktualizacji</w:t>
            </w:r>
          </w:p>
        </w:tc>
      </w:tr>
      <w:tr w:rsidR="00AD2026" w14:paraId="53011677"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20F267F"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A448DD0" w14:textId="77777777" w:rsidR="00AD2026" w:rsidRDefault="00AD2026">
            <w:pPr>
              <w:autoSpaceDE w:val="0"/>
              <w:rPr>
                <w:rFonts w:ascii="Calibri" w:eastAsia="Times New Roman" w:hAnsi="Calibri" w:cs="Calibri"/>
                <w:bCs/>
                <w:lang w:eastAsia="pl-PL"/>
              </w:rPr>
            </w:pPr>
            <w:r>
              <w:rPr>
                <w:rFonts w:ascii="Calibri" w:hAnsi="Calibri"/>
              </w:rPr>
              <w:t>System musi umożliwiać import słownika wyrobów medycznych publikowanego przez Narodowy Fundusz Zdrowia.</w:t>
            </w:r>
          </w:p>
        </w:tc>
      </w:tr>
      <w:tr w:rsidR="00AD2026" w14:paraId="1166EC0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BC7C305"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9919751" w14:textId="77777777" w:rsidR="00AD2026" w:rsidRDefault="00AD2026">
            <w:pPr>
              <w:autoSpaceDE w:val="0"/>
              <w:rPr>
                <w:rFonts w:ascii="Calibri" w:eastAsia="Times New Roman" w:hAnsi="Calibri" w:cs="Calibri"/>
                <w:bCs/>
                <w:lang w:eastAsia="pl-PL"/>
              </w:rPr>
            </w:pPr>
            <w:r>
              <w:rPr>
                <w:rFonts w:ascii="Calibri" w:hAnsi="Calibri"/>
              </w:rPr>
              <w:t>System powinien umożliwić ograniczenie użytkownikom zasilania słownika instytucji tylko pozycjami pochodzącymi i synchronizowanymi z  Rejestrem Podmiotów Wykonujących Działalność Leczniczą</w:t>
            </w:r>
          </w:p>
        </w:tc>
      </w:tr>
      <w:tr w:rsidR="00AD2026" w14:paraId="5CE34A7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47A583C"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497C166" w14:textId="77777777" w:rsidR="00AD2026" w:rsidRDefault="00AD2026">
            <w:pPr>
              <w:autoSpaceDE w:val="0"/>
              <w:rPr>
                <w:rFonts w:ascii="Calibri" w:eastAsia="Times New Roman" w:hAnsi="Calibri" w:cs="Calibri"/>
                <w:bCs/>
                <w:lang w:eastAsia="pl-PL"/>
              </w:rPr>
            </w:pPr>
            <w:r>
              <w:rPr>
                <w:rFonts w:ascii="Calibri" w:hAnsi="Calibri"/>
              </w:rPr>
              <w:t>System umożliwia import kodów pocztowych udostępnianych przez Pocztę Polską, z możliwością automatycznego powiązania z rejestrem TERYT.</w:t>
            </w:r>
          </w:p>
        </w:tc>
      </w:tr>
      <w:tr w:rsidR="00AD2026" w14:paraId="674F8FA9"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6AC53A2" w14:textId="77777777"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14:paraId="6C111B41" w14:textId="77777777" w:rsidR="00AD2026" w:rsidRDefault="00AD2026">
            <w:pPr>
              <w:autoSpaceDE w:val="0"/>
              <w:rPr>
                <w:rFonts w:ascii="Calibri" w:eastAsia="Times New Roman" w:hAnsi="Calibri" w:cs="Calibri"/>
                <w:bCs/>
                <w:lang w:eastAsia="pl-PL"/>
              </w:rPr>
            </w:pPr>
            <w:r>
              <w:rPr>
                <w:rFonts w:ascii="Calibri" w:hAnsi="Calibri"/>
              </w:rPr>
              <w:t xml:space="preserve">Tworzenie, przegląd, edycja słowników własnych Zamawiającego: </w:t>
            </w:r>
          </w:p>
        </w:tc>
      </w:tr>
      <w:tr w:rsidR="00AD2026" w14:paraId="489B9547"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2473AC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1A601B0" w14:textId="77777777" w:rsidR="00AD2026" w:rsidRDefault="00AD2026">
            <w:pPr>
              <w:autoSpaceDE w:val="0"/>
              <w:rPr>
                <w:rFonts w:ascii="Calibri" w:eastAsia="Times New Roman" w:hAnsi="Calibri" w:cs="Calibri"/>
                <w:bCs/>
                <w:lang w:eastAsia="pl-PL"/>
              </w:rPr>
            </w:pPr>
            <w:r>
              <w:rPr>
                <w:rFonts w:ascii="Calibri" w:hAnsi="Calibri"/>
              </w:rPr>
              <w:t xml:space="preserve"> - personelu,</w:t>
            </w:r>
          </w:p>
        </w:tc>
      </w:tr>
      <w:tr w:rsidR="00AD2026" w14:paraId="2711616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3BAA48E"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7A47944E" w14:textId="77777777" w:rsidR="00AD2026" w:rsidRDefault="00AD2026">
            <w:pPr>
              <w:autoSpaceDE w:val="0"/>
              <w:rPr>
                <w:rFonts w:ascii="Calibri" w:eastAsia="Times New Roman" w:hAnsi="Calibri" w:cs="Calibri"/>
                <w:bCs/>
                <w:lang w:eastAsia="pl-PL"/>
              </w:rPr>
            </w:pPr>
            <w:r>
              <w:rPr>
                <w:rFonts w:ascii="Calibri" w:hAnsi="Calibri"/>
              </w:rPr>
              <w:t xml:space="preserve"> - leków.</w:t>
            </w:r>
          </w:p>
        </w:tc>
      </w:tr>
      <w:tr w:rsidR="00AD2026" w14:paraId="794A6E9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0D3A4C8"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265751C" w14:textId="77777777" w:rsidR="00AD2026" w:rsidRDefault="00AD2026">
            <w:pPr>
              <w:autoSpaceDE w:val="0"/>
              <w:rPr>
                <w:rFonts w:ascii="Calibri" w:eastAsia="Times New Roman" w:hAnsi="Calibri" w:cs="Calibri"/>
                <w:bCs/>
                <w:lang w:eastAsia="pl-PL"/>
              </w:rPr>
            </w:pPr>
            <w:r>
              <w:rPr>
                <w:rFonts w:ascii="Calibri" w:hAnsi="Calibri"/>
              </w:rPr>
              <w:t>Zarządzanie strukturą użytkowników i ich uprawnieniami:</w:t>
            </w:r>
          </w:p>
        </w:tc>
      </w:tr>
      <w:tr w:rsidR="00AD2026" w14:paraId="153E2257"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7817245"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C098B9E" w14:textId="77777777" w:rsidR="00AD2026" w:rsidRDefault="00AD2026">
            <w:pPr>
              <w:autoSpaceDE w:val="0"/>
              <w:rPr>
                <w:rFonts w:ascii="Calibri" w:eastAsia="Times New Roman" w:hAnsi="Calibri" w:cs="Calibri"/>
                <w:bCs/>
                <w:lang w:eastAsia="pl-PL"/>
              </w:rPr>
            </w:pPr>
            <w:r>
              <w:rPr>
                <w:rFonts w:ascii="Calibri" w:hAnsi="Calibri"/>
              </w:rPr>
              <w:t>System zarządzania użytkownikami musi być wspólny minimum dla modułów: RCH, Apteka, Apteczki oddziałowe, Rozliczenia z NFZ, Komercja, Badania kliniczne</w:t>
            </w:r>
          </w:p>
        </w:tc>
      </w:tr>
      <w:tr w:rsidR="00AD2026" w14:paraId="66E0529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BB8137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2FD05882" w14:textId="77777777" w:rsidR="00AD2026" w:rsidRDefault="00AD2026">
            <w:pPr>
              <w:autoSpaceDE w:val="0"/>
              <w:rPr>
                <w:rFonts w:ascii="Calibri" w:eastAsia="Times New Roman" w:hAnsi="Calibri" w:cs="Calibri"/>
                <w:bCs/>
                <w:lang w:eastAsia="pl-PL"/>
              </w:rPr>
            </w:pPr>
            <w:r>
              <w:rPr>
                <w:rFonts w:ascii="Calibri" w:hAnsi="Calibri"/>
              </w:rPr>
              <w:t>System zarządzania użytkownikami musi umożliwiać  definiowanie listy użytkowników systemu</w:t>
            </w:r>
          </w:p>
        </w:tc>
      </w:tr>
      <w:tr w:rsidR="00AD2026" w14:paraId="59D633F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6CE0D47"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9E03821" w14:textId="77777777" w:rsidR="00AD2026" w:rsidRDefault="00AD2026">
            <w:pPr>
              <w:autoSpaceDE w:val="0"/>
              <w:rPr>
                <w:rFonts w:ascii="Calibri" w:eastAsia="Times New Roman" w:hAnsi="Calibri" w:cs="Calibri"/>
                <w:bCs/>
                <w:lang w:eastAsia="pl-PL"/>
              </w:rPr>
            </w:pPr>
            <w:r>
              <w:rPr>
                <w:rFonts w:ascii="Calibri" w:hAnsi="Calibri"/>
              </w:rPr>
              <w:t xml:space="preserve">System zarządzania użytkownikami musi umożliwiać określenie uprawnień użytkowników, </w:t>
            </w:r>
          </w:p>
        </w:tc>
      </w:tr>
      <w:tr w:rsidR="00AD2026" w14:paraId="202CEA5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99351E3"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3B920D1" w14:textId="77777777" w:rsidR="00AD2026" w:rsidRDefault="00AD2026">
            <w:pPr>
              <w:autoSpaceDE w:val="0"/>
              <w:rPr>
                <w:rFonts w:ascii="Calibri" w:eastAsia="Times New Roman" w:hAnsi="Calibri" w:cs="Calibri"/>
                <w:bCs/>
                <w:lang w:eastAsia="pl-PL"/>
              </w:rPr>
            </w:pPr>
            <w:r>
              <w:rPr>
                <w:rFonts w:ascii="Calibri" w:hAnsi="Calibri"/>
              </w:rPr>
              <w:t>System zarządzania użytkownikami musi umożliwiać jednoznaczne powiązanie  użytkownika systemu z osobą personelu lub osobą spoza słownika personelu.</w:t>
            </w:r>
          </w:p>
        </w:tc>
      </w:tr>
      <w:tr w:rsidR="00AD2026" w14:paraId="48B0933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626BB2F"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6E7E107" w14:textId="77777777" w:rsidR="00AD2026" w:rsidRDefault="00AD2026">
            <w:pPr>
              <w:autoSpaceDE w:val="0"/>
              <w:rPr>
                <w:rFonts w:ascii="Calibri" w:eastAsia="Times New Roman" w:hAnsi="Calibri" w:cs="Calibri"/>
                <w:bCs/>
                <w:lang w:eastAsia="pl-PL"/>
              </w:rPr>
            </w:pPr>
            <w:r>
              <w:rPr>
                <w:rFonts w:ascii="Calibri" w:hAnsi="Calibri"/>
              </w:rPr>
              <w:t>System umożliwia synchronizację danych specjalizacji i numeru prawa wykonywania zawodu podczas łączenia pracownika z systemu HIS z pracownikiem z systemu KP.</w:t>
            </w:r>
          </w:p>
        </w:tc>
      </w:tr>
      <w:tr w:rsidR="00AD2026" w14:paraId="3AA750B8"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90BD435"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5D8D670" w14:textId="77777777" w:rsidR="00AD2026" w:rsidRDefault="00AD2026">
            <w:pPr>
              <w:autoSpaceDE w:val="0"/>
              <w:rPr>
                <w:rFonts w:ascii="Calibri" w:eastAsia="Times New Roman" w:hAnsi="Calibri" w:cs="Calibri"/>
                <w:bCs/>
                <w:lang w:eastAsia="pl-PL"/>
              </w:rPr>
            </w:pPr>
            <w:r>
              <w:rPr>
                <w:rFonts w:ascii="Calibri" w:hAnsi="Calibri"/>
              </w:rPr>
              <w:t>System umożliwia definiowanie dla każdego pacjenta preferowanego kanału komunikacji (portal, sms, e-mail).</w:t>
            </w:r>
          </w:p>
        </w:tc>
      </w:tr>
      <w:tr w:rsidR="00AD2026" w14:paraId="6A3A7B7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FD0680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932BAF1" w14:textId="77777777" w:rsidR="00AD2026" w:rsidRDefault="00AD2026">
            <w:pPr>
              <w:autoSpaceDE w:val="0"/>
              <w:rPr>
                <w:rFonts w:ascii="Calibri" w:eastAsia="Times New Roman" w:hAnsi="Calibri" w:cs="Calibri"/>
                <w:bCs/>
                <w:lang w:eastAsia="pl-PL"/>
              </w:rPr>
            </w:pPr>
            <w:r>
              <w:rPr>
                <w:rFonts w:ascii="Calibri" w:hAnsi="Calibri"/>
              </w:rPr>
              <w:t>System musi umożliwiać zatwierdzenie wniosku użytkownika o zmianę danych użytkownika i/lub personelu</w:t>
            </w:r>
          </w:p>
        </w:tc>
      </w:tr>
      <w:tr w:rsidR="00AD2026" w14:paraId="2CA1C4D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09EEB0E"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4BAC50BA" w14:textId="77777777" w:rsidR="00AD2026" w:rsidRDefault="00AD2026">
            <w:pPr>
              <w:autoSpaceDE w:val="0"/>
              <w:rPr>
                <w:rFonts w:ascii="Calibri" w:eastAsia="Times New Roman" w:hAnsi="Calibri" w:cs="Calibri"/>
                <w:bCs/>
                <w:lang w:eastAsia="pl-PL"/>
              </w:rPr>
            </w:pPr>
            <w:r>
              <w:rPr>
                <w:rFonts w:ascii="Calibri" w:hAnsi="Calibri"/>
              </w:rPr>
              <w:t>System musi umożliwiać ewidencję wielu numerów prawa wykonywania zawodu dla personelu</w:t>
            </w:r>
          </w:p>
        </w:tc>
      </w:tr>
      <w:tr w:rsidR="00AD2026" w14:paraId="3F0C1648"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55093AB4"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E1DF9FC" w14:textId="77777777" w:rsidR="00AD2026" w:rsidRDefault="00AD2026">
            <w:pPr>
              <w:autoSpaceDE w:val="0"/>
              <w:rPr>
                <w:rFonts w:ascii="Calibri" w:eastAsia="Times New Roman" w:hAnsi="Calibri" w:cs="Calibri"/>
                <w:bCs/>
                <w:lang w:eastAsia="pl-PL"/>
              </w:rPr>
            </w:pPr>
            <w:r>
              <w:rPr>
                <w:rFonts w:ascii="Calibri" w:hAnsi="Calibri"/>
              </w:rPr>
              <w:t>System musi umożliwiać podgląd złożonych wniosków dotyczących zmiany danych osobowych oraz ich statusów w kontekście osoby składającej wniosek oraz wszystkich użytkowników.</w:t>
            </w:r>
          </w:p>
        </w:tc>
      </w:tr>
      <w:tr w:rsidR="00AD2026" w14:paraId="76E03A1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DBFAAE9"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D0C95EB" w14:textId="77777777" w:rsidR="00AD2026" w:rsidRDefault="00AD2026">
            <w:pPr>
              <w:autoSpaceDE w:val="0"/>
              <w:rPr>
                <w:rFonts w:ascii="Calibri" w:eastAsia="Times New Roman" w:hAnsi="Calibri" w:cs="Calibri"/>
                <w:bCs/>
                <w:lang w:eastAsia="pl-PL"/>
              </w:rPr>
            </w:pPr>
            <w:r>
              <w:rPr>
                <w:rFonts w:ascii="Calibri" w:hAnsi="Calibri"/>
              </w:rPr>
              <w:t>System musi umożliwiać obsługę wniosków użytkownika o zmianę:</w:t>
            </w:r>
          </w:p>
        </w:tc>
      </w:tr>
      <w:tr w:rsidR="00AD2026" w14:paraId="149A2BD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320E5B6"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701945DD" w14:textId="77777777" w:rsidR="00AD2026" w:rsidRDefault="00AD2026">
            <w:pPr>
              <w:autoSpaceDE w:val="0"/>
              <w:rPr>
                <w:rFonts w:ascii="Calibri" w:eastAsia="Times New Roman" w:hAnsi="Calibri" w:cs="Calibri"/>
                <w:bCs/>
                <w:lang w:eastAsia="pl-PL"/>
              </w:rPr>
            </w:pPr>
            <w:r>
              <w:rPr>
                <w:rFonts w:ascii="Calibri" w:hAnsi="Calibri"/>
              </w:rPr>
              <w:t>-danych personalnych</w:t>
            </w:r>
          </w:p>
        </w:tc>
      </w:tr>
      <w:tr w:rsidR="00AD2026" w14:paraId="6D424B09"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98FC69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BC19A1F" w14:textId="77777777" w:rsidR="00AD2026" w:rsidRDefault="00AD2026">
            <w:pPr>
              <w:autoSpaceDE w:val="0"/>
              <w:rPr>
                <w:rFonts w:ascii="Calibri" w:eastAsia="Times New Roman" w:hAnsi="Calibri" w:cs="Calibri"/>
                <w:bCs/>
                <w:lang w:eastAsia="pl-PL"/>
              </w:rPr>
            </w:pPr>
            <w:r>
              <w:rPr>
                <w:rFonts w:ascii="Calibri" w:hAnsi="Calibri"/>
              </w:rPr>
              <w:t>-danych kontaktowych</w:t>
            </w:r>
          </w:p>
        </w:tc>
      </w:tr>
      <w:tr w:rsidR="00AD2026" w14:paraId="45DA59D8"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34585D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D2B6BFB" w14:textId="77777777" w:rsidR="00AD2026" w:rsidRDefault="00AD2026">
            <w:pPr>
              <w:autoSpaceDE w:val="0"/>
              <w:rPr>
                <w:rFonts w:ascii="Calibri" w:eastAsia="Times New Roman" w:hAnsi="Calibri" w:cs="Calibri"/>
                <w:bCs/>
                <w:lang w:eastAsia="pl-PL"/>
              </w:rPr>
            </w:pPr>
            <w:r>
              <w:rPr>
                <w:rFonts w:ascii="Calibri" w:hAnsi="Calibri"/>
              </w:rPr>
              <w:t>-danych wymaganych w dokumentacji medycznej (tytuł naukowy, tytuł zawodowy, specjalizacje)</w:t>
            </w:r>
          </w:p>
        </w:tc>
      </w:tr>
      <w:tr w:rsidR="00AD2026" w14:paraId="1DCB941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4B58F4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24459E03" w14:textId="77777777" w:rsidR="00AD2026" w:rsidRDefault="00AD2026">
            <w:pPr>
              <w:autoSpaceDE w:val="0"/>
              <w:rPr>
                <w:rFonts w:ascii="Calibri" w:eastAsia="Times New Roman" w:hAnsi="Calibri" w:cs="Calibri"/>
                <w:bCs/>
                <w:lang w:eastAsia="pl-PL"/>
              </w:rPr>
            </w:pPr>
            <w:r>
              <w:rPr>
                <w:rFonts w:ascii="Calibri" w:hAnsi="Calibri"/>
              </w:rPr>
              <w:t>System umożliwia wygenerowanie kopii danych osobowych dla pacjenta/personelu/użytkowników przetwarzanych w systemie.</w:t>
            </w:r>
          </w:p>
        </w:tc>
      </w:tr>
      <w:tr w:rsidR="00AD2026" w14:paraId="624A96B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5FBDB6B"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4A1D54CA" w14:textId="77777777" w:rsidR="00AD2026" w:rsidRDefault="00AD2026">
            <w:pPr>
              <w:autoSpaceDE w:val="0"/>
              <w:rPr>
                <w:rFonts w:ascii="Calibri" w:eastAsia="Times New Roman" w:hAnsi="Calibri" w:cs="Calibri"/>
                <w:bCs/>
                <w:lang w:eastAsia="pl-PL"/>
              </w:rPr>
            </w:pPr>
            <w:r>
              <w:rPr>
                <w:rFonts w:ascii="Calibri" w:hAnsi="Calibri"/>
              </w:rPr>
              <w:t>W ramach użytkownika zalogowanego, system umożliwia wyznaczenie osoby zastępującej w zadanym okresie czasu, która czasowo przejmie prawa użytkownika zastępowanego. Użytkownik zastępujący ma możliwość odrzucenia zastępstwa.</w:t>
            </w:r>
          </w:p>
        </w:tc>
      </w:tr>
      <w:tr w:rsidR="00AD2026" w14:paraId="1E59A1DB"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28488F9"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187B5E4" w14:textId="77777777" w:rsidR="00AD2026" w:rsidRDefault="00AD2026">
            <w:pPr>
              <w:autoSpaceDE w:val="0"/>
              <w:rPr>
                <w:rFonts w:ascii="Calibri" w:eastAsia="Times New Roman" w:hAnsi="Calibri" w:cs="Calibri"/>
                <w:bCs/>
                <w:lang w:eastAsia="pl-PL"/>
              </w:rPr>
            </w:pPr>
            <w:r>
              <w:rPr>
                <w:rFonts w:ascii="Calibri" w:hAnsi="Calibri"/>
              </w:rPr>
              <w:t>Musi istnieć możliwość nadania użytkownikowi uprawnień do pracy wyłącznie w kontekście wybranej/ wybranych jednostek organizacyjnych. Np. tylko oddział wewnętrzny lub gabinet POZ i izba przyjęć.</w:t>
            </w:r>
          </w:p>
        </w:tc>
      </w:tr>
      <w:tr w:rsidR="00AD2026" w14:paraId="57CEEF17"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FA3009C"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B5B4766" w14:textId="77777777" w:rsidR="00AD2026" w:rsidRDefault="00AD2026">
            <w:pPr>
              <w:autoSpaceDE w:val="0"/>
              <w:rPr>
                <w:rFonts w:ascii="Calibri" w:eastAsia="Times New Roman" w:hAnsi="Calibri" w:cs="Calibri"/>
                <w:bCs/>
                <w:lang w:eastAsia="pl-PL"/>
              </w:rPr>
            </w:pPr>
            <w:r>
              <w:rPr>
                <w:rFonts w:ascii="Calibri" w:hAnsi="Calibri"/>
              </w:rPr>
              <w:t>System musi posiadać mechanizmy umożliwiające zapis i przeglądanie danych o logowaniu użytkowników do systemu</w:t>
            </w:r>
          </w:p>
        </w:tc>
      </w:tr>
      <w:tr w:rsidR="00AD2026" w14:paraId="3B96CC51"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8B739CB"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83104EC" w14:textId="77777777" w:rsidR="00AD2026" w:rsidRDefault="00AD2026">
            <w:pPr>
              <w:autoSpaceDE w:val="0"/>
              <w:rPr>
                <w:rFonts w:ascii="Calibri" w:eastAsia="Times New Roman" w:hAnsi="Calibri" w:cs="Calibri"/>
                <w:bCs/>
                <w:lang w:eastAsia="pl-PL"/>
              </w:rPr>
            </w:pPr>
            <w:r>
              <w:rPr>
                <w:rFonts w:ascii="Calibri" w:hAnsi="Calibri"/>
              </w:rPr>
              <w:t xml:space="preserve">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w:t>
            </w:r>
            <w:r>
              <w:rPr>
                <w:rFonts w:ascii="Calibri" w:hAnsi="Calibri"/>
              </w:rPr>
              <w:lastRenderedPageBreak/>
              <w:t>znaków specjalnych w haśle)</w:t>
            </w:r>
          </w:p>
        </w:tc>
      </w:tr>
      <w:tr w:rsidR="00AD2026" w14:paraId="25975615" w14:textId="77777777">
        <w:trPr>
          <w:trHeight w:val="1092"/>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3291F90" w14:textId="77777777"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14:paraId="7BAC8C82" w14:textId="77777777" w:rsidR="00AD2026" w:rsidRDefault="00AD2026">
            <w:pPr>
              <w:autoSpaceDE w:val="0"/>
              <w:rPr>
                <w:rFonts w:ascii="Calibri" w:eastAsia="Times New Roman" w:hAnsi="Calibri" w:cs="Calibri"/>
                <w:bCs/>
                <w:lang w:eastAsia="pl-PL"/>
              </w:rPr>
            </w:pPr>
            <w:r>
              <w:rPr>
                <w:rFonts w:ascii="Calibri" w:hAnsi="Calibri"/>
              </w:rPr>
              <w:t>Administrator musi mieć możliwość określenia daty utraty ważności konta (blokady konta) użytkownika, a system prezentuje użytkownikowi informację o terminie ważności (zablokowania) konta.</w:t>
            </w:r>
          </w:p>
        </w:tc>
      </w:tr>
      <w:tr w:rsidR="00AD2026" w14:paraId="3902A6FD" w14:textId="77777777">
        <w:trPr>
          <w:trHeight w:val="738"/>
        </w:trPr>
        <w:tc>
          <w:tcPr>
            <w:tcW w:w="1718" w:type="dxa"/>
            <w:tcBorders>
              <w:left w:val="single" w:sz="4" w:space="0" w:color="000000"/>
              <w:bottom w:val="single" w:sz="4" w:space="0" w:color="000000"/>
              <w:right w:val="single" w:sz="4" w:space="0" w:color="000000"/>
            </w:tcBorders>
            <w:shd w:val="clear" w:color="auto" w:fill="FFFFFF"/>
          </w:tcPr>
          <w:p w14:paraId="39CE2B09"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3555D615" w14:textId="77777777" w:rsidR="00AD2026" w:rsidRDefault="00AD2026">
            <w:pPr>
              <w:autoSpaceDE w:val="0"/>
              <w:rPr>
                <w:rFonts w:ascii="Calibri" w:eastAsia="Times New Roman" w:hAnsi="Calibri" w:cs="Calibri"/>
                <w:bCs/>
                <w:lang w:eastAsia="pl-PL"/>
              </w:rPr>
            </w:pPr>
            <w:r>
              <w:rPr>
                <w:rFonts w:ascii="Calibri" w:hAnsi="Calibri"/>
              </w:rPr>
              <w:t>System zapewnia natychmiastowe wylogowanie użytkownika ze wszystkich jego aktywnych sesji, w momencie blokady konta użytkownika przez administratora.</w:t>
            </w:r>
          </w:p>
        </w:tc>
      </w:tr>
      <w:tr w:rsidR="00AD2026" w14:paraId="03BAB21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CD1D10"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18E0D0E5" w14:textId="77777777" w:rsidR="00AD2026" w:rsidRDefault="00AD2026">
            <w:pPr>
              <w:autoSpaceDE w:val="0"/>
              <w:rPr>
                <w:rFonts w:ascii="Calibri" w:eastAsia="Times New Roman" w:hAnsi="Calibri" w:cs="Calibri"/>
                <w:bCs/>
                <w:lang w:eastAsia="pl-PL"/>
              </w:rPr>
            </w:pPr>
            <w:r>
              <w:rPr>
                <w:rFonts w:ascii="Calibri" w:hAnsi="Calibri"/>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D2026" w14:paraId="4A0FDAA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C4FE2F8"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tcPr>
          <w:p w14:paraId="0FC3152B" w14:textId="77777777" w:rsidR="00AD2026" w:rsidRDefault="00AD2026">
            <w:pPr>
              <w:autoSpaceDE w:val="0"/>
              <w:rPr>
                <w:rFonts w:ascii="Calibri" w:eastAsia="Times New Roman" w:hAnsi="Calibri" w:cs="Calibri"/>
                <w:bCs/>
                <w:lang w:eastAsia="pl-PL"/>
              </w:rPr>
            </w:pPr>
            <w:r>
              <w:rPr>
                <w:rFonts w:ascii="Calibri" w:hAnsi="Calibri"/>
              </w:rPr>
              <w:t>System musi umożliwiać nadawanie pojedynczych uprawnień z listy dostępnych zarówno pojedynczemu użytkownikowi jak i definiowalnej, nazwanej grupie użytkowników, do których z kolei można przypisywać użytkowników.</w:t>
            </w:r>
          </w:p>
        </w:tc>
      </w:tr>
      <w:tr w:rsidR="00AD2026" w14:paraId="158879A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D431B5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727BE18B" w14:textId="77777777" w:rsidR="00AD2026" w:rsidRDefault="00AD2026">
            <w:pPr>
              <w:autoSpaceDE w:val="0"/>
              <w:rPr>
                <w:rFonts w:ascii="Calibri" w:eastAsia="Times New Roman" w:hAnsi="Calibri" w:cs="Calibri"/>
                <w:bCs/>
                <w:lang w:eastAsia="pl-PL"/>
              </w:rPr>
            </w:pPr>
            <w:r>
              <w:rPr>
                <w:rFonts w:ascii="Calibri" w:hAnsi="Calibri"/>
              </w:rPr>
              <w:t>System musi umożliwić nadanie użytkownikowi lub grupie użytkowników uprawnień do wydruku tylko określonych typów  dokumentów dokumentacji medycznej</w:t>
            </w:r>
          </w:p>
        </w:tc>
      </w:tr>
      <w:tr w:rsidR="00AD2026" w14:paraId="28112ECB"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FAF9B5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EE81240" w14:textId="77777777" w:rsidR="00AD2026" w:rsidRDefault="00AD2026">
            <w:pPr>
              <w:autoSpaceDE w:val="0"/>
              <w:rPr>
                <w:rFonts w:ascii="Calibri" w:eastAsia="Times New Roman" w:hAnsi="Calibri" w:cs="Calibri"/>
                <w:bCs/>
                <w:lang w:eastAsia="pl-PL"/>
              </w:rPr>
            </w:pPr>
            <w:r>
              <w:rPr>
                <w:rFonts w:ascii="Calibri" w:hAnsi="Calibri"/>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D2026" w14:paraId="3C97B0D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3CD9DE"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577EF55C" w14:textId="77777777" w:rsidR="00AD2026" w:rsidRDefault="00AD2026">
            <w:pPr>
              <w:autoSpaceDE w:val="0"/>
              <w:rPr>
                <w:rFonts w:ascii="Calibri" w:eastAsia="Times New Roman" w:hAnsi="Calibri" w:cs="Calibri"/>
                <w:bCs/>
                <w:lang w:eastAsia="pl-PL"/>
              </w:rPr>
            </w:pPr>
            <w:r>
              <w:rPr>
                <w:rFonts w:ascii="Calibri" w:hAnsi="Calibri"/>
              </w:rPr>
              <w:t>System musi umożliwiać podgląd listy użytkowników aktualnie zalogowanych do systemu.</w:t>
            </w:r>
          </w:p>
        </w:tc>
      </w:tr>
      <w:tr w:rsidR="00AD2026" w14:paraId="2EC56AFA" w14:textId="77777777">
        <w:trPr>
          <w:trHeight w:val="70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2685A49"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185C7A1D" w14:textId="77777777" w:rsidR="00AD2026" w:rsidRDefault="00AD2026">
            <w:pPr>
              <w:autoSpaceDE w:val="0"/>
              <w:rPr>
                <w:rFonts w:ascii="Calibri" w:eastAsia="Times New Roman" w:hAnsi="Calibri" w:cs="Calibri"/>
                <w:bCs/>
                <w:lang w:eastAsia="pl-PL"/>
              </w:rPr>
            </w:pPr>
            <w:r>
              <w:rPr>
                <w:rFonts w:ascii="Calibri" w:hAnsi="Calibri"/>
              </w:rPr>
              <w:t>Administrator musi posiadać z poziomu aplikacji możliwość wylogowania wskazanych lub wszystkich aktualnie zalogowanych użytkowników</w:t>
            </w:r>
          </w:p>
        </w:tc>
      </w:tr>
      <w:tr w:rsidR="00AD2026" w14:paraId="4C859CB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6A5B463"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E062350" w14:textId="77777777" w:rsidR="00AD2026" w:rsidRDefault="00AD2026">
            <w:pPr>
              <w:autoSpaceDE w:val="0"/>
              <w:rPr>
                <w:rFonts w:ascii="Calibri" w:eastAsia="Times New Roman" w:hAnsi="Calibri" w:cs="Calibri"/>
                <w:bCs/>
                <w:lang w:eastAsia="pl-PL"/>
              </w:rPr>
            </w:pPr>
            <w:r>
              <w:rPr>
                <w:rFonts w:ascii="Calibri" w:hAnsi="Calibri"/>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D2026" w14:paraId="7056EB2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CDACF0F"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31464878" w14:textId="77777777" w:rsidR="00AD2026" w:rsidRDefault="00AD2026">
            <w:pPr>
              <w:autoSpaceDE w:val="0"/>
              <w:rPr>
                <w:rFonts w:ascii="Calibri" w:eastAsia="Times New Roman" w:hAnsi="Calibri" w:cs="Calibri"/>
                <w:bCs/>
                <w:lang w:eastAsia="pl-PL"/>
              </w:rPr>
            </w:pPr>
            <w:r>
              <w:rPr>
                <w:rFonts w:ascii="Calibri" w:hAnsi="Calibri"/>
              </w:rPr>
              <w:t>System musi umożliwiać obsługę harmonogramu przyjęć</w:t>
            </w:r>
          </w:p>
        </w:tc>
      </w:tr>
      <w:tr w:rsidR="00AD2026" w14:paraId="6FA5350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187FC8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68F08EDA" w14:textId="77777777" w:rsidR="00AD2026" w:rsidRDefault="00AD2026">
            <w:pPr>
              <w:autoSpaceDE w:val="0"/>
              <w:rPr>
                <w:rFonts w:ascii="Calibri" w:eastAsia="Times New Roman" w:hAnsi="Calibri" w:cs="Calibri"/>
                <w:bCs/>
                <w:lang w:eastAsia="pl-PL"/>
              </w:rPr>
            </w:pPr>
            <w:r>
              <w:rPr>
                <w:rFonts w:ascii="Calibri" w:hAnsi="Calibri"/>
              </w:rPr>
              <w:t>System powinien umożliwić przypisanie do komórki organizacyjnej jednostki, kodu technicznego NFZ. Powinna istnieć możliwość zmiany tego kodu w dowolnym momencie pracy systemu z dokładnością do dat obowiązywania.</w:t>
            </w:r>
          </w:p>
        </w:tc>
      </w:tr>
      <w:tr w:rsidR="00AD2026" w14:paraId="2E64610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FF06D11"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3594F414" w14:textId="77777777" w:rsidR="00AD2026" w:rsidRDefault="00AD2026">
            <w:pPr>
              <w:autoSpaceDE w:val="0"/>
              <w:rPr>
                <w:rFonts w:ascii="Calibri" w:eastAsia="Times New Roman" w:hAnsi="Calibri" w:cs="Calibri"/>
                <w:bCs/>
                <w:lang w:eastAsia="pl-PL"/>
              </w:rPr>
            </w:pPr>
            <w:r>
              <w:rPr>
                <w:rFonts w:ascii="Calibri" w:hAnsi="Calibri"/>
              </w:rPr>
              <w:t>System musi umożliwić określenie jednostkom organizacyjnym oddzielnego numeru REGON, innego niż REGON zakładu opieki zdrowotnej</w:t>
            </w:r>
          </w:p>
        </w:tc>
      </w:tr>
      <w:tr w:rsidR="00AD2026" w14:paraId="4C58491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BEA56FA"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48179913" w14:textId="77777777" w:rsidR="00AD2026" w:rsidRDefault="00AD2026">
            <w:pPr>
              <w:autoSpaceDE w:val="0"/>
              <w:rPr>
                <w:rFonts w:ascii="Calibri" w:eastAsia="Times New Roman" w:hAnsi="Calibri" w:cs="Calibri"/>
                <w:bCs/>
                <w:lang w:eastAsia="pl-PL"/>
              </w:rPr>
            </w:pPr>
            <w:r>
              <w:rPr>
                <w:rFonts w:ascii="Calibri" w:hAnsi="Calibri"/>
              </w:rPr>
              <w:t>System musi umożliwiać zarządzanie międzymodułowym systemem komunikacyjnym umożliwiający pobranie lub wysłanie komunikatów do:</w:t>
            </w:r>
          </w:p>
        </w:tc>
      </w:tr>
      <w:tr w:rsidR="00AD2026" w14:paraId="10EAB60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1F8D35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71D19915" w14:textId="77777777" w:rsidR="00AD2026" w:rsidRDefault="00AD2026">
            <w:pPr>
              <w:autoSpaceDE w:val="0"/>
              <w:rPr>
                <w:rFonts w:ascii="Calibri" w:eastAsia="Times New Roman" w:hAnsi="Calibri" w:cs="Calibri"/>
                <w:bCs/>
                <w:lang w:eastAsia="pl-PL"/>
              </w:rPr>
            </w:pPr>
            <w:r>
              <w:rPr>
                <w:rFonts w:ascii="Calibri" w:hAnsi="Calibri"/>
              </w:rPr>
              <w:t xml:space="preserve"> - użytkowników wybranych modułów,</w:t>
            </w:r>
          </w:p>
        </w:tc>
      </w:tr>
      <w:tr w:rsidR="00AD2026" w14:paraId="217AA6A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7565768"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663E5FA" w14:textId="77777777" w:rsidR="00AD2026" w:rsidRDefault="00AD2026">
            <w:pPr>
              <w:autoSpaceDE w:val="0"/>
              <w:rPr>
                <w:rFonts w:ascii="Calibri" w:eastAsia="Times New Roman" w:hAnsi="Calibri" w:cs="Calibri"/>
                <w:bCs/>
                <w:lang w:eastAsia="pl-PL"/>
              </w:rPr>
            </w:pPr>
            <w:r>
              <w:rPr>
                <w:rFonts w:ascii="Calibri" w:hAnsi="Calibri"/>
              </w:rPr>
              <w:t xml:space="preserve"> - wskazanych użytkowników (nazwanych oraz ról jakie pełnią w systemie)</w:t>
            </w:r>
          </w:p>
        </w:tc>
      </w:tr>
      <w:tr w:rsidR="00AD2026" w14:paraId="5A6B9024"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959022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66B5758D" w14:textId="77777777" w:rsidR="00AD2026" w:rsidRDefault="00AD2026">
            <w:pPr>
              <w:autoSpaceDE w:val="0"/>
              <w:rPr>
                <w:rFonts w:ascii="Calibri" w:eastAsia="Times New Roman" w:hAnsi="Calibri" w:cs="Calibri"/>
                <w:bCs/>
                <w:lang w:eastAsia="pl-PL"/>
              </w:rPr>
            </w:pPr>
            <w:r>
              <w:rPr>
                <w:rFonts w:ascii="Calibri" w:hAnsi="Calibri"/>
              </w:rPr>
              <w:t xml:space="preserve"> - wskazanych stacji roboczych</w:t>
            </w:r>
          </w:p>
        </w:tc>
      </w:tr>
      <w:tr w:rsidR="00AD2026" w14:paraId="08471E5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B85A0D3"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0077A023" w14:textId="77777777" w:rsidR="00AD2026" w:rsidRDefault="00AD2026">
            <w:pPr>
              <w:autoSpaceDE w:val="0"/>
              <w:rPr>
                <w:rFonts w:ascii="Calibri" w:eastAsia="Times New Roman" w:hAnsi="Calibri" w:cs="Calibri"/>
                <w:bCs/>
                <w:lang w:eastAsia="pl-PL"/>
              </w:rPr>
            </w:pPr>
            <w:r>
              <w:rPr>
                <w:rFonts w:ascii="Calibri" w:hAnsi="Calibri"/>
              </w:rPr>
              <w:t>System musi umożliwiać przegląd dziennika operacji (logi) - rejestr czynności i operacji wykonywanych przez poszczególnych użytkowników</w:t>
            </w:r>
          </w:p>
        </w:tc>
      </w:tr>
      <w:tr w:rsidR="00AD2026" w14:paraId="682DDB8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B635E86"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1E2E1023" w14:textId="77777777" w:rsidR="00AD2026" w:rsidRDefault="00AD2026">
            <w:pPr>
              <w:autoSpaceDE w:val="0"/>
              <w:rPr>
                <w:rFonts w:ascii="Calibri" w:eastAsia="Times New Roman" w:hAnsi="Calibri" w:cs="Calibri"/>
                <w:bCs/>
                <w:lang w:eastAsia="pl-PL"/>
              </w:rPr>
            </w:pPr>
            <w:r>
              <w:rPr>
                <w:rFonts w:ascii="Calibri" w:hAnsi="Calibri"/>
              </w:rPr>
              <w:t>System musi umożliwiać zapisywanie informacji o przeglądanych danych przez wybranego użytkownika.</w:t>
            </w:r>
          </w:p>
        </w:tc>
      </w:tr>
      <w:tr w:rsidR="00AD2026" w14:paraId="1594CB22"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24CA7B2" w14:textId="77777777" w:rsidR="00AD2026" w:rsidRDefault="00AD2026">
            <w:pPr>
              <w:rPr>
                <w:rFonts w:ascii="Calibri" w:hAnsi="Calibri"/>
              </w:rPr>
            </w:pPr>
            <w:r>
              <w:rPr>
                <w:rFonts w:ascii="Calibri" w:eastAsia="Times New Roman" w:hAnsi="Calibri" w:cs="Calibri"/>
                <w:bCs/>
                <w:lang w:eastAsia="pl-PL"/>
              </w:rPr>
              <w:lastRenderedPageBreak/>
              <w:t>Administrator</w:t>
            </w:r>
          </w:p>
        </w:tc>
        <w:tc>
          <w:tcPr>
            <w:tcW w:w="7782" w:type="dxa"/>
            <w:tcBorders>
              <w:top w:val="single" w:sz="4" w:space="0" w:color="000000"/>
              <w:bottom w:val="single" w:sz="4" w:space="0" w:color="000000"/>
              <w:right w:val="single" w:sz="4" w:space="0" w:color="000000"/>
            </w:tcBorders>
            <w:shd w:val="clear" w:color="auto" w:fill="FFFFFF"/>
          </w:tcPr>
          <w:p w14:paraId="11CA3660" w14:textId="77777777" w:rsidR="00AD2026" w:rsidRDefault="00AD2026">
            <w:pPr>
              <w:autoSpaceDE w:val="0"/>
              <w:rPr>
                <w:rFonts w:ascii="Calibri" w:eastAsia="Times New Roman" w:hAnsi="Calibri" w:cs="Calibri"/>
                <w:bCs/>
                <w:lang w:eastAsia="pl-PL"/>
              </w:rPr>
            </w:pPr>
            <w:r>
              <w:rPr>
                <w:rFonts w:ascii="Calibri" w:hAnsi="Calibri"/>
              </w:rPr>
              <w:t>System musi umożliwiać podgląd historii zmian parametrów konfiguracyjnych systemu (podgląd daty modyfikacji parametru, użytkownika ją przeprowadzającego, jego stacji roboczej oraz rodzaju i szczegółów zmiany).</w:t>
            </w:r>
          </w:p>
        </w:tc>
      </w:tr>
      <w:tr w:rsidR="00AD2026" w14:paraId="37C84F00"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8418B0E"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5580584C" w14:textId="77777777" w:rsidR="00AD2026" w:rsidRDefault="00AD2026">
            <w:pPr>
              <w:autoSpaceDE w:val="0"/>
              <w:rPr>
                <w:rFonts w:ascii="Calibri" w:eastAsia="Times New Roman" w:hAnsi="Calibri" w:cs="Calibri"/>
                <w:bCs/>
                <w:lang w:eastAsia="pl-PL"/>
              </w:rPr>
            </w:pPr>
            <w:r>
              <w:rPr>
                <w:rFonts w:ascii="Calibri" w:hAnsi="Calibri"/>
              </w:rPr>
              <w:t>System musi umożliwiać wykonanie z poziomu aplikacji funkcji optymalizacji bazy danych</w:t>
            </w:r>
          </w:p>
        </w:tc>
      </w:tr>
      <w:tr w:rsidR="00AD2026" w14:paraId="2D47F3F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A8B825A"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top w:val="single" w:sz="4" w:space="0" w:color="000000"/>
              <w:bottom w:val="single" w:sz="4" w:space="0" w:color="000000"/>
              <w:right w:val="single" w:sz="4" w:space="0" w:color="000000"/>
            </w:tcBorders>
            <w:shd w:val="clear" w:color="auto" w:fill="FFFFFF"/>
          </w:tcPr>
          <w:p w14:paraId="751477E1" w14:textId="77777777" w:rsidR="00AD2026" w:rsidRDefault="00AD2026">
            <w:pPr>
              <w:autoSpaceDE w:val="0"/>
              <w:rPr>
                <w:rFonts w:ascii="Calibri" w:eastAsia="Times New Roman" w:hAnsi="Calibri" w:cs="Calibri"/>
                <w:bCs/>
                <w:lang w:eastAsia="pl-PL"/>
              </w:rPr>
            </w:pPr>
            <w:r>
              <w:rPr>
                <w:rFonts w:ascii="Calibri" w:hAnsi="Calibri"/>
              </w:rPr>
              <w:t>System musi umożliwiać migrację dokumentacji pacjenta z systemu HIS do repozytorium EDM.</w:t>
            </w:r>
          </w:p>
        </w:tc>
      </w:tr>
      <w:tr w:rsidR="00AD2026" w14:paraId="13770F0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C68177D"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0059E371" w14:textId="77777777" w:rsidR="00AD2026" w:rsidRDefault="00AD2026">
            <w:pPr>
              <w:autoSpaceDE w:val="0"/>
              <w:rPr>
                <w:rFonts w:ascii="Calibri" w:eastAsia="Times New Roman" w:hAnsi="Calibri" w:cs="Calibri"/>
                <w:bCs/>
                <w:lang w:eastAsia="pl-PL"/>
              </w:rPr>
            </w:pPr>
            <w:r>
              <w:rPr>
                <w:rFonts w:ascii="Calibri" w:hAnsi="Calibri"/>
              </w:rPr>
              <w:t>System musi umożliwiać wyszukiwanie i łączenie danych pacjentów, lekarzy i instytucji wprowadzonych wielokrotnie do systemu.</w:t>
            </w:r>
          </w:p>
        </w:tc>
      </w:tr>
      <w:tr w:rsidR="00AD2026" w14:paraId="5622861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88B3D2"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6C67688B" w14:textId="77777777" w:rsidR="00AD2026" w:rsidRDefault="00AD2026">
            <w:pPr>
              <w:autoSpaceDE w:val="0"/>
              <w:rPr>
                <w:rFonts w:ascii="Calibri" w:eastAsia="Times New Roman" w:hAnsi="Calibri" w:cs="Calibri"/>
                <w:bCs/>
                <w:lang w:eastAsia="pl-PL"/>
              </w:rPr>
            </w:pPr>
            <w:r>
              <w:rPr>
                <w:rFonts w:ascii="Calibri" w:hAnsi="Calibri"/>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D2026" w14:paraId="250EEFC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7E37D6"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5630B14E" w14:textId="77777777" w:rsidR="00AD2026" w:rsidRDefault="00AD2026">
            <w:pPr>
              <w:autoSpaceDE w:val="0"/>
              <w:rPr>
                <w:rFonts w:ascii="Calibri" w:eastAsia="Times New Roman" w:hAnsi="Calibri" w:cs="Calibri"/>
                <w:bCs/>
                <w:lang w:eastAsia="pl-PL"/>
              </w:rPr>
            </w:pPr>
            <w:r>
              <w:rPr>
                <w:rFonts w:ascii="Calibri" w:hAnsi="Calibri"/>
              </w:rPr>
              <w:t>System umożliwia wyszukiwanie zdublowanych wpisów rejestru instytucji według ich resortowych kodów identyfikacyjnych</w:t>
            </w:r>
          </w:p>
        </w:tc>
      </w:tr>
      <w:tr w:rsidR="00AD2026" w14:paraId="577059F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10809A" w14:textId="77777777" w:rsidR="00AD2026" w:rsidRDefault="00AD2026">
            <w:pPr>
              <w:rPr>
                <w:rFonts w:ascii="Calibri" w:hAnsi="Calibri"/>
              </w:rPr>
            </w:pPr>
            <w:r>
              <w:rPr>
                <w:rFonts w:ascii="Calibri" w:eastAsia="Times New Roman" w:hAnsi="Calibri" w:cs="Calibri"/>
                <w:bCs/>
                <w:lang w:eastAsia="pl-PL"/>
              </w:rPr>
              <w:t>Administrator</w:t>
            </w:r>
          </w:p>
        </w:tc>
        <w:tc>
          <w:tcPr>
            <w:tcW w:w="7782" w:type="dxa"/>
            <w:tcBorders>
              <w:bottom w:val="single" w:sz="4" w:space="0" w:color="000000"/>
              <w:right w:val="single" w:sz="4" w:space="0" w:color="000000"/>
            </w:tcBorders>
            <w:shd w:val="clear" w:color="auto" w:fill="FFFFFF"/>
          </w:tcPr>
          <w:p w14:paraId="19226459" w14:textId="77777777" w:rsidR="00AD2026" w:rsidRDefault="00AD2026">
            <w:pPr>
              <w:autoSpaceDE w:val="0"/>
              <w:rPr>
                <w:rFonts w:ascii="Calibri" w:eastAsia="Times New Roman" w:hAnsi="Calibri" w:cs="Calibri"/>
                <w:bCs/>
                <w:lang w:eastAsia="pl-PL"/>
              </w:rPr>
            </w:pPr>
            <w:r>
              <w:rPr>
                <w:rFonts w:ascii="Calibri" w:hAnsi="Calibri"/>
              </w:rPr>
              <w:t>System umożliwia zdefiniowanie procesu, który w określonych odstępach czasowych będzie weryfikował  istnienie zleceń podań dla otwartych zleceń leków, w zadanych komórkach organizacyjnych, oraz generował zlecenia podań w przypadku ich braku.</w:t>
            </w:r>
          </w:p>
        </w:tc>
      </w:tr>
      <w:tr w:rsidR="00AD2026" w14:paraId="3211CE4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C390678" w14:textId="77777777"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2B9EEFB" w14:textId="77777777" w:rsidR="00AD2026" w:rsidRDefault="00AD2026">
            <w:pPr>
              <w:autoSpaceDE w:val="0"/>
              <w:rPr>
                <w:rFonts w:ascii="Calibri" w:eastAsia="Times New Roman" w:hAnsi="Calibri" w:cs="Calibri"/>
                <w:bCs/>
                <w:lang w:eastAsia="pl-PL"/>
              </w:rPr>
            </w:pPr>
            <w:r>
              <w:rPr>
                <w:rFonts w:ascii="Calibri" w:hAnsi="Calibri"/>
                <w:b/>
                <w:bCs/>
              </w:rPr>
              <w:t>Architektura i interfejs użytkownika</w:t>
            </w:r>
          </w:p>
        </w:tc>
      </w:tr>
      <w:tr w:rsidR="00AD2026" w14:paraId="30DF920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2445E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A99946B" w14:textId="77777777" w:rsidR="00AD2026" w:rsidRDefault="00AD2026">
            <w:pPr>
              <w:autoSpaceDE w:val="0"/>
              <w:rPr>
                <w:rFonts w:ascii="Calibri" w:eastAsia="Times New Roman" w:hAnsi="Calibri" w:cs="Calibri"/>
                <w:bCs/>
                <w:lang w:eastAsia="pl-PL"/>
              </w:rPr>
            </w:pPr>
            <w:r>
              <w:rPr>
                <w:rFonts w:ascii="Calibri" w:hAnsi="Calibri"/>
              </w:rPr>
              <w:t>System działa w architekturze trójwarstwowej</w:t>
            </w:r>
          </w:p>
        </w:tc>
      </w:tr>
      <w:tr w:rsidR="00AD2026" w14:paraId="6685353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BF2097D"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F62A5F3" w14:textId="77777777" w:rsidR="00AD2026" w:rsidRDefault="00AD2026">
            <w:pPr>
              <w:autoSpaceDE w:val="0"/>
              <w:rPr>
                <w:rFonts w:ascii="Calibri" w:eastAsia="Times New Roman" w:hAnsi="Calibri" w:cs="Calibri"/>
                <w:bCs/>
                <w:lang w:eastAsia="pl-PL"/>
              </w:rPr>
            </w:pPr>
            <w:r>
              <w:rPr>
                <w:rFonts w:ascii="Calibri" w:hAnsi="Calibri"/>
              </w:rPr>
              <w:t xml:space="preserve">System ma interfejs graficzny dla wszystkich modułów </w:t>
            </w:r>
          </w:p>
        </w:tc>
      </w:tr>
      <w:tr w:rsidR="00AD2026" w14:paraId="1B4D056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F567171"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24AD152" w14:textId="77777777" w:rsidR="00AD2026" w:rsidRDefault="00AD2026">
            <w:pPr>
              <w:autoSpaceDE w:val="0"/>
              <w:rPr>
                <w:rFonts w:ascii="Calibri" w:eastAsia="Times New Roman" w:hAnsi="Calibri" w:cs="Calibri"/>
                <w:bCs/>
                <w:lang w:eastAsia="pl-PL"/>
              </w:rPr>
            </w:pPr>
            <w:r>
              <w:rPr>
                <w:rFonts w:ascii="Calibri" w:hAnsi="Calibri"/>
              </w:rPr>
              <w:t>System pracuje w środowisku graficznym MS Windows na stanowiskach użytkowników (preferowane środowisko MS Windows 7/8/10)</w:t>
            </w:r>
          </w:p>
        </w:tc>
      </w:tr>
      <w:tr w:rsidR="00AD2026" w14:paraId="65A8586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D4958E"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A7A6CB0" w14:textId="77777777" w:rsidR="00AD2026" w:rsidRDefault="00AD2026">
            <w:pPr>
              <w:autoSpaceDE w:val="0"/>
              <w:rPr>
                <w:rFonts w:ascii="Calibri" w:eastAsia="Times New Roman" w:hAnsi="Calibri" w:cs="Calibri"/>
                <w:bCs/>
                <w:lang w:eastAsia="pl-PL"/>
              </w:rPr>
            </w:pPr>
            <w:r>
              <w:rPr>
                <w:rFonts w:ascii="Calibri" w:hAnsi="Calibri"/>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D2026" w14:paraId="48A53101"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65457A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CB3CBFA" w14:textId="77777777" w:rsidR="00AD2026" w:rsidRDefault="00AD2026">
            <w:pPr>
              <w:autoSpaceDE w:val="0"/>
              <w:rPr>
                <w:rFonts w:ascii="Calibri" w:eastAsia="Times New Roman" w:hAnsi="Calibri" w:cs="Calibri"/>
                <w:bCs/>
                <w:lang w:eastAsia="pl-PL"/>
              </w:rPr>
            </w:pPr>
            <w:r>
              <w:rPr>
                <w:rFonts w:ascii="Calibri" w:hAnsi="Calibri"/>
              </w:rPr>
              <w:t>System umożliwia pracę w innej wersji  językowej. Jest to wersja  anglojęzyczna systemu obejmująca nazwy okien i etykiety pól</w:t>
            </w:r>
          </w:p>
        </w:tc>
      </w:tr>
      <w:tr w:rsidR="00AD2026" w14:paraId="4594FC22"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455BE8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87AAEE8" w14:textId="77777777" w:rsidR="00AD2026" w:rsidRDefault="00AD2026">
            <w:pPr>
              <w:autoSpaceDE w:val="0"/>
              <w:rPr>
                <w:rFonts w:ascii="Calibri" w:eastAsia="Times New Roman" w:hAnsi="Calibri" w:cs="Calibri"/>
                <w:bCs/>
                <w:lang w:eastAsia="pl-PL"/>
              </w:rPr>
            </w:pPr>
            <w:r>
              <w:rPr>
                <w:rFonts w:ascii="Calibri" w:hAnsi="Calibri"/>
              </w:rPr>
              <w:t>Podczas uruchamiania systemu, użytkownik musi mieć możliwość wybrania wersji językowej</w:t>
            </w:r>
          </w:p>
        </w:tc>
      </w:tr>
      <w:tr w:rsidR="00AD2026" w14:paraId="2289E48F"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F9975D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3D4BDDD4" w14:textId="77777777" w:rsidR="00AD2026" w:rsidRDefault="00AD2026">
            <w:pPr>
              <w:autoSpaceDE w:val="0"/>
              <w:rPr>
                <w:rFonts w:ascii="Calibri" w:eastAsia="Times New Roman" w:hAnsi="Calibri" w:cs="Calibri"/>
                <w:bCs/>
                <w:lang w:eastAsia="pl-PL"/>
              </w:rPr>
            </w:pPr>
            <w:r>
              <w:rPr>
                <w:rFonts w:ascii="Calibri" w:hAnsi="Calibri"/>
              </w:rPr>
              <w:t>System powinien mieć możliwość ustawienia domyślnej wersji  językowej </w:t>
            </w:r>
          </w:p>
        </w:tc>
      </w:tr>
      <w:tr w:rsidR="00AD2026" w14:paraId="0C6511F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F1213E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39313A3" w14:textId="77777777" w:rsidR="00AD2026" w:rsidRDefault="00AD2026">
            <w:pPr>
              <w:autoSpaceDE w:val="0"/>
              <w:rPr>
                <w:rFonts w:ascii="Calibri" w:eastAsia="Times New Roman" w:hAnsi="Calibri" w:cs="Calibri"/>
                <w:bCs/>
                <w:lang w:eastAsia="pl-PL"/>
              </w:rPr>
            </w:pPr>
            <w:r>
              <w:rPr>
                <w:rFonts w:ascii="Calibri" w:hAnsi="Calibri"/>
              </w:rPr>
              <w:t>Powinna istnieć możliwość przypisania domyślnej wersji językowej, tak aby system uruchamiał się we właściwym języku</w:t>
            </w:r>
          </w:p>
        </w:tc>
      </w:tr>
      <w:tr w:rsidR="00AD2026" w14:paraId="68E295D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C6EB14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5D92EEDE" w14:textId="77777777" w:rsidR="00AD2026" w:rsidRDefault="00AD2026">
            <w:pPr>
              <w:autoSpaceDE w:val="0"/>
              <w:rPr>
                <w:rFonts w:ascii="Calibri" w:eastAsia="Times New Roman" w:hAnsi="Calibri" w:cs="Calibri"/>
                <w:bCs/>
                <w:lang w:eastAsia="pl-PL"/>
              </w:rPr>
            </w:pPr>
            <w:r>
              <w:rPr>
                <w:rFonts w:ascii="Calibri" w:hAnsi="Calibri"/>
              </w:rPr>
              <w:t>System posiada łatwy dostęp do  informacji dotyczących zmian w aktualnej wersji </w:t>
            </w:r>
          </w:p>
        </w:tc>
      </w:tr>
      <w:tr w:rsidR="00AD2026" w14:paraId="61006DB1"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579B0EC1"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7291DE0C" w14:textId="77777777" w:rsidR="00AD2026" w:rsidRDefault="00AD2026">
            <w:pPr>
              <w:autoSpaceDE w:val="0"/>
              <w:rPr>
                <w:rFonts w:ascii="Calibri" w:eastAsia="Times New Roman" w:hAnsi="Calibri" w:cs="Calibri"/>
                <w:bCs/>
                <w:lang w:eastAsia="pl-PL"/>
              </w:rPr>
            </w:pPr>
            <w:r>
              <w:rPr>
                <w:rFonts w:ascii="Calibri" w:hAnsi="Calibri"/>
              </w:rPr>
              <w:t>System powinien umożliwić podgląd historii zmian elementów Danych ratunkowych pacjenta. Historia zmian powinna być dostępna co najmniej dla uczuleń/alergii, szczepień i stale przyjmowanych leków.</w:t>
            </w:r>
          </w:p>
        </w:tc>
      </w:tr>
      <w:tr w:rsidR="00AD2026" w14:paraId="478C6F04"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87CF88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D57ACC9" w14:textId="77777777" w:rsidR="00AD2026" w:rsidRDefault="00AD2026">
            <w:pPr>
              <w:autoSpaceDE w:val="0"/>
              <w:rPr>
                <w:rFonts w:ascii="Calibri" w:eastAsia="Times New Roman" w:hAnsi="Calibri" w:cs="Calibri"/>
                <w:bCs/>
                <w:lang w:eastAsia="pl-PL"/>
              </w:rPr>
            </w:pPr>
            <w:r>
              <w:rPr>
                <w:rFonts w:ascii="Calibri" w:hAnsi="Calibri"/>
              </w:rPr>
              <w:t>System powinien umożliwiać zapamiętanie zdefiniowanych kryteriów wyszukiwania z dokładnością dla jednostki i użytkownika</w:t>
            </w:r>
          </w:p>
        </w:tc>
      </w:tr>
      <w:tr w:rsidR="00AD2026" w14:paraId="174AF429"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18BB7AE"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8127624" w14:textId="77777777" w:rsidR="00AD2026" w:rsidRDefault="00AD2026">
            <w:pPr>
              <w:autoSpaceDE w:val="0"/>
              <w:rPr>
                <w:rFonts w:ascii="Calibri" w:eastAsia="Times New Roman" w:hAnsi="Calibri" w:cs="Calibri"/>
                <w:bCs/>
                <w:lang w:eastAsia="pl-PL"/>
              </w:rPr>
            </w:pPr>
            <w:r>
              <w:rPr>
                <w:rFonts w:ascii="Calibri" w:hAnsi="Calibri"/>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AD2026" w14:paraId="50C2F5E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1857B66" w14:textId="77777777"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bottom w:val="single" w:sz="4" w:space="0" w:color="000000"/>
              <w:right w:val="single" w:sz="4" w:space="0" w:color="000000"/>
            </w:tcBorders>
            <w:shd w:val="clear" w:color="auto" w:fill="FFFFFF"/>
          </w:tcPr>
          <w:p w14:paraId="68DBBBDD" w14:textId="77777777" w:rsidR="00AD2026" w:rsidRDefault="00AD2026">
            <w:pPr>
              <w:autoSpaceDE w:val="0"/>
              <w:rPr>
                <w:rFonts w:ascii="Calibri" w:eastAsia="Times New Roman" w:hAnsi="Calibri" w:cs="Calibri"/>
                <w:bCs/>
                <w:lang w:eastAsia="pl-PL"/>
              </w:rPr>
            </w:pPr>
            <w:r>
              <w:rPr>
                <w:rFonts w:ascii="Calibri" w:hAnsi="Calibri"/>
              </w:rPr>
              <w:t>System musi umożliwić pracę  co najmniej z poziomu przeglądarek Mozilla Firefox, Google Chrome.</w:t>
            </w:r>
          </w:p>
        </w:tc>
      </w:tr>
      <w:tr w:rsidR="00AD2026" w14:paraId="37A6772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25FCED1"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08E2176" w14:textId="77777777" w:rsidR="00AD2026" w:rsidRDefault="00AD2026">
            <w:pPr>
              <w:autoSpaceDE w:val="0"/>
              <w:rPr>
                <w:rFonts w:ascii="Calibri" w:eastAsia="Times New Roman" w:hAnsi="Calibri" w:cs="Calibri"/>
                <w:bCs/>
                <w:lang w:eastAsia="pl-PL"/>
              </w:rPr>
            </w:pPr>
            <w:r>
              <w:rPr>
                <w:rFonts w:ascii="Calibri" w:hAnsi="Calibri"/>
              </w:rPr>
              <w:t>System w części medycznej musi umożliwić pracę na tabletach medycznych  w zakresie aplikacji mobilnej.</w:t>
            </w:r>
          </w:p>
        </w:tc>
      </w:tr>
      <w:tr w:rsidR="00AD2026" w14:paraId="353D78C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8369B8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31F8EA33" w14:textId="77777777" w:rsidR="00AD2026" w:rsidRDefault="00AD2026">
            <w:pPr>
              <w:autoSpaceDE w:val="0"/>
              <w:rPr>
                <w:rFonts w:ascii="Calibri" w:eastAsia="Times New Roman" w:hAnsi="Calibri" w:cs="Calibri"/>
                <w:bCs/>
                <w:lang w:eastAsia="pl-PL"/>
              </w:rPr>
            </w:pPr>
            <w:r>
              <w:rPr>
                <w:rFonts w:ascii="Calibri" w:hAnsi="Calibri"/>
              </w:rPr>
              <w:t>System umożliwia zdefiniowanie skrótu umożliwiając bezpośrednie uruchomienie danego modułu z domyślną jednostką.</w:t>
            </w:r>
          </w:p>
        </w:tc>
      </w:tr>
      <w:tr w:rsidR="00AD2026" w14:paraId="550888F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25014E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253DF5B9" w14:textId="77777777" w:rsidR="00AD2026" w:rsidRDefault="00AD2026">
            <w:pPr>
              <w:autoSpaceDE w:val="0"/>
              <w:rPr>
                <w:rFonts w:ascii="Calibri" w:eastAsia="Times New Roman" w:hAnsi="Calibri" w:cs="Calibri"/>
                <w:bCs/>
                <w:lang w:eastAsia="pl-PL"/>
              </w:rPr>
            </w:pPr>
            <w:r>
              <w:rPr>
                <w:rFonts w:ascii="Calibri" w:hAnsi="Calibri"/>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D2026" w14:paraId="60C721D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37AF52C" w14:textId="77777777" w:rsidR="00AD2026" w:rsidRDefault="00AD2026">
            <w:pPr>
              <w:rPr>
                <w:rFonts w:ascii="Calibri" w:hAnsi="Calibri"/>
                <w:b/>
                <w:bCs/>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5F1C6E7A" w14:textId="77777777" w:rsidR="00AD2026" w:rsidRDefault="00AD2026">
            <w:pPr>
              <w:autoSpaceDE w:val="0"/>
              <w:rPr>
                <w:rFonts w:ascii="Calibri" w:eastAsia="Times New Roman" w:hAnsi="Calibri" w:cs="Calibri"/>
                <w:bCs/>
                <w:lang w:eastAsia="pl-PL"/>
              </w:rPr>
            </w:pPr>
            <w:r>
              <w:rPr>
                <w:rFonts w:ascii="Calibri" w:hAnsi="Calibri"/>
                <w:b/>
                <w:bCs/>
              </w:rPr>
              <w:t>Baza danych</w:t>
            </w:r>
          </w:p>
        </w:tc>
      </w:tr>
      <w:tr w:rsidR="00AD2026" w14:paraId="4430268F"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52697DE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340F25F6" w14:textId="77777777" w:rsidR="00AD2026" w:rsidRDefault="00AD2026">
            <w:pPr>
              <w:autoSpaceDE w:val="0"/>
              <w:rPr>
                <w:rFonts w:ascii="Calibri" w:eastAsia="Times New Roman" w:hAnsi="Calibri" w:cs="Calibri"/>
                <w:bCs/>
                <w:lang w:eastAsia="pl-PL"/>
              </w:rPr>
            </w:pPr>
            <w:r>
              <w:rPr>
                <w:rFonts w:ascii="Calibri" w:hAnsi="Calibri"/>
              </w:rPr>
              <w:t>Wszystkie moduły systemu działają w oparciu o jeden motor bazy danych</w:t>
            </w:r>
          </w:p>
        </w:tc>
      </w:tr>
      <w:tr w:rsidR="00AD2026" w14:paraId="21A7882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440DC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BD125E4" w14:textId="77777777" w:rsidR="00AD2026" w:rsidRDefault="00AD2026">
            <w:pPr>
              <w:autoSpaceDE w:val="0"/>
              <w:rPr>
                <w:rFonts w:ascii="Calibri" w:eastAsia="Times New Roman" w:hAnsi="Calibri" w:cs="Calibri"/>
                <w:bCs/>
                <w:lang w:eastAsia="pl-PL"/>
              </w:rPr>
            </w:pPr>
            <w:r>
              <w:rPr>
                <w:rFonts w:ascii="Calibri" w:hAnsi="Calibri"/>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D2026" w14:paraId="5D7F55C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1FF30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6BBA19DE" w14:textId="77777777" w:rsidR="00AD2026" w:rsidRDefault="00AD2026">
            <w:pPr>
              <w:autoSpaceDE w:val="0"/>
              <w:rPr>
                <w:rFonts w:ascii="Calibri" w:hAnsi="Calibri"/>
              </w:rPr>
            </w:pPr>
            <w:r>
              <w:rPr>
                <w:rFonts w:ascii="Calibri" w:hAnsi="Calibri"/>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Pr>
                <w:rFonts w:ascii="Calibri" w:hAnsi="Calibri"/>
              </w:rPr>
              <w:softHyphen/>
              <w:t>autoryzowanym dostępem. Zabezpieczenia funkcjonują na poziomie klienta (aplikacja) i serwera (serwer baz danych).</w:t>
            </w:r>
          </w:p>
        </w:tc>
      </w:tr>
      <w:tr w:rsidR="00AD2026" w14:paraId="2AB7CBC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90B98EC" w14:textId="77777777" w:rsidR="00AD2026" w:rsidRDefault="00AD2026">
            <w:pPr>
              <w:rPr>
                <w:rFonts w:ascii="Calibri" w:hAnsi="Calibri"/>
              </w:rPr>
            </w:pPr>
            <w:r>
              <w:rPr>
                <w:rFonts w:ascii="Calibri" w:hAnsi="Calibri"/>
              </w:rPr>
              <w:t>Ogólne</w:t>
            </w:r>
          </w:p>
        </w:tc>
        <w:tc>
          <w:tcPr>
            <w:tcW w:w="7782" w:type="dxa"/>
            <w:tcBorders>
              <w:top w:val="single" w:sz="4" w:space="0" w:color="000000"/>
              <w:bottom w:val="single" w:sz="4" w:space="0" w:color="000000"/>
              <w:right w:val="single" w:sz="4" w:space="0" w:color="000000"/>
            </w:tcBorders>
            <w:shd w:val="clear" w:color="auto" w:fill="FFFFFF"/>
          </w:tcPr>
          <w:p w14:paraId="4CF694D0" w14:textId="77777777" w:rsidR="00AD2026" w:rsidRDefault="00AD2026">
            <w:pPr>
              <w:autoSpaceDE w:val="0"/>
              <w:rPr>
                <w:rFonts w:ascii="Calibri" w:eastAsia="Times New Roman" w:hAnsi="Calibri" w:cs="Calibri"/>
                <w:bCs/>
                <w:lang w:eastAsia="pl-PL"/>
              </w:rPr>
            </w:pPr>
            <w:r>
              <w:rPr>
                <w:rFonts w:ascii="Calibri" w:hAnsi="Calibri"/>
              </w:rPr>
              <w:t xml:space="preserve">System jest wykonany w technologii klient-serwer, dane są przechowywane w modelu relacyjnym baz danych z wykorzystaniem aktywnego serwera baz danych. </w:t>
            </w:r>
          </w:p>
        </w:tc>
      </w:tr>
      <w:tr w:rsidR="00AD2026" w14:paraId="7E8BA91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1241F3" w14:textId="77777777"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F78F640" w14:textId="77777777" w:rsidR="00AD2026" w:rsidRDefault="00AD2026">
            <w:pPr>
              <w:autoSpaceDE w:val="0"/>
              <w:rPr>
                <w:rFonts w:ascii="Calibri" w:eastAsia="Times New Roman" w:hAnsi="Calibri" w:cs="Calibri"/>
                <w:bCs/>
                <w:lang w:eastAsia="pl-PL"/>
              </w:rPr>
            </w:pPr>
            <w:r>
              <w:rPr>
                <w:rFonts w:ascii="Calibri" w:hAnsi="Calibri"/>
                <w:b/>
                <w:bCs/>
              </w:rPr>
              <w:t>Udogodnienia interfejsu użytkownika</w:t>
            </w:r>
          </w:p>
        </w:tc>
      </w:tr>
      <w:tr w:rsidR="00AD2026" w14:paraId="4487481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EE3189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79336A70" w14:textId="77777777" w:rsidR="00AD2026" w:rsidRDefault="00AD2026">
            <w:pPr>
              <w:autoSpaceDE w:val="0"/>
              <w:rPr>
                <w:rFonts w:ascii="Calibri" w:eastAsia="Times New Roman" w:hAnsi="Calibri" w:cs="Calibri"/>
                <w:bCs/>
                <w:lang w:eastAsia="pl-PL"/>
              </w:rPr>
            </w:pPr>
            <w:r>
              <w:rPr>
                <w:rFonts w:ascii="Calibri" w:hAnsi="Calibri"/>
              </w:rPr>
              <w:t>W funkcjach związanych z wprowadzaniem danych system udostępnia podpowiedzi, automatyczne wypełnianie pól, słowniki grup danych (katalogi leków, procedur medycznych, danych osobowych, terytorialnych).</w:t>
            </w:r>
          </w:p>
        </w:tc>
      </w:tr>
      <w:tr w:rsidR="00AD2026" w14:paraId="2BC50E55"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4E6837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A4D1FAD" w14:textId="77777777" w:rsidR="00AD2026" w:rsidRDefault="00AD2026">
            <w:pPr>
              <w:autoSpaceDE w:val="0"/>
              <w:rPr>
                <w:rFonts w:ascii="Calibri" w:eastAsia="Times New Roman" w:hAnsi="Calibri" w:cs="Calibri"/>
                <w:bCs/>
                <w:lang w:eastAsia="pl-PL"/>
              </w:rPr>
            </w:pPr>
            <w:r>
              <w:rPr>
                <w:rFonts w:ascii="Calibri" w:hAnsi="Calibri"/>
              </w:rPr>
              <w:t>Ręczne i automatyczne, na podstawie częstotliwości użycia, wyróżnienie w słowniku pozycji najczęściej używanych</w:t>
            </w:r>
          </w:p>
        </w:tc>
      </w:tr>
      <w:tr w:rsidR="00AD2026" w14:paraId="2923589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1C3AE97"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0B0DBD49" w14:textId="77777777" w:rsidR="00AD2026" w:rsidRDefault="00AD2026">
            <w:pPr>
              <w:autoSpaceDE w:val="0"/>
              <w:rPr>
                <w:rFonts w:ascii="Calibri" w:eastAsia="Times New Roman" w:hAnsi="Calibri" w:cs="Calibri"/>
                <w:bCs/>
                <w:lang w:eastAsia="pl-PL"/>
              </w:rPr>
            </w:pPr>
            <w:r>
              <w:rPr>
                <w:rFonts w:ascii="Calibri" w:hAnsi="Calibri"/>
              </w:rPr>
              <w:t>System umożliwia włączenie szybkiego wyszukiwania w polach słownikowych bez konieczności otwarcia okna dla poszczególnych słowników</w:t>
            </w:r>
          </w:p>
        </w:tc>
      </w:tr>
      <w:tr w:rsidR="00AD2026" w14:paraId="21668403"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4C0B304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4476124" w14:textId="77777777" w:rsidR="00AD2026" w:rsidRDefault="00AD2026">
            <w:pPr>
              <w:autoSpaceDE w:val="0"/>
              <w:rPr>
                <w:rFonts w:ascii="Calibri" w:eastAsia="Times New Roman" w:hAnsi="Calibri" w:cs="Calibri"/>
                <w:bCs/>
                <w:lang w:eastAsia="pl-PL"/>
              </w:rPr>
            </w:pPr>
            <w:r>
              <w:rPr>
                <w:rFonts w:ascii="Calibri" w:hAnsi="Calibri"/>
              </w:rPr>
              <w:t>Kontrola/parametryzacja Wielkich/małych liter. Możliwość ustawienia w wybranych polach wielkości liter</w:t>
            </w:r>
          </w:p>
        </w:tc>
      </w:tr>
      <w:tr w:rsidR="00AD2026" w14:paraId="18E0152B"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4E32A1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49D20394" w14:textId="77777777" w:rsidR="00AD2026" w:rsidRDefault="00AD2026">
            <w:pPr>
              <w:autoSpaceDE w:val="0"/>
              <w:rPr>
                <w:rFonts w:ascii="Calibri" w:eastAsia="Times New Roman" w:hAnsi="Calibri" w:cs="Calibri"/>
                <w:bCs/>
                <w:lang w:eastAsia="pl-PL"/>
              </w:rPr>
            </w:pPr>
            <w:r>
              <w:rPr>
                <w:rFonts w:ascii="Calibri" w:hAnsi="Calibri"/>
              </w:rPr>
              <w:t>System musi umożliwić zmianę jednostki organizacyjnej na której pracuje użytkownik bez konieczności wylogowywania się z systemu</w:t>
            </w:r>
          </w:p>
        </w:tc>
      </w:tr>
      <w:tr w:rsidR="00AD2026" w14:paraId="48A87314"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798C24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A61E559" w14:textId="77777777" w:rsidR="00AD2026" w:rsidRDefault="00AD2026">
            <w:pPr>
              <w:autoSpaceDE w:val="0"/>
              <w:rPr>
                <w:rFonts w:ascii="Calibri" w:eastAsia="Times New Roman" w:hAnsi="Calibri" w:cs="Calibri"/>
                <w:bCs/>
                <w:lang w:eastAsia="pl-PL"/>
              </w:rPr>
            </w:pPr>
            <w:r>
              <w:rPr>
                <w:rFonts w:ascii="Calibri" w:hAnsi="Calibri"/>
              </w:rPr>
              <w:t>Wyróżnienie pól:</w:t>
            </w:r>
          </w:p>
        </w:tc>
      </w:tr>
      <w:tr w:rsidR="00AD2026" w14:paraId="08E461ED"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153A7C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0157304B" w14:textId="77777777" w:rsidR="00AD2026" w:rsidRDefault="00AD2026">
            <w:pPr>
              <w:autoSpaceDE w:val="0"/>
              <w:rPr>
                <w:rFonts w:ascii="Calibri" w:eastAsia="Times New Roman" w:hAnsi="Calibri" w:cs="Calibri"/>
                <w:bCs/>
                <w:lang w:eastAsia="pl-PL"/>
              </w:rPr>
            </w:pPr>
            <w:r>
              <w:rPr>
                <w:rFonts w:ascii="Calibri" w:hAnsi="Calibri"/>
              </w:rPr>
              <w:t>- których wypełnienie jest wymagane,</w:t>
            </w:r>
          </w:p>
        </w:tc>
      </w:tr>
      <w:tr w:rsidR="00AD2026" w14:paraId="233A0C5B"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C8D744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9B3D689" w14:textId="77777777" w:rsidR="00AD2026" w:rsidRDefault="00AD2026">
            <w:pPr>
              <w:autoSpaceDE w:val="0"/>
              <w:rPr>
                <w:rFonts w:ascii="Calibri" w:eastAsia="Times New Roman" w:hAnsi="Calibri" w:cs="Calibri"/>
                <w:bCs/>
                <w:lang w:eastAsia="pl-PL"/>
              </w:rPr>
            </w:pPr>
            <w:r>
              <w:rPr>
                <w:rFonts w:ascii="Calibri" w:hAnsi="Calibri"/>
              </w:rPr>
              <w:t>- przeznaczonych do edycji,</w:t>
            </w:r>
          </w:p>
        </w:tc>
      </w:tr>
      <w:tr w:rsidR="00AD2026" w14:paraId="7CF93588"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4F8B69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54813C75" w14:textId="77777777" w:rsidR="00AD2026" w:rsidRDefault="00AD2026">
            <w:pPr>
              <w:autoSpaceDE w:val="0"/>
              <w:rPr>
                <w:rFonts w:ascii="Calibri" w:eastAsia="Times New Roman" w:hAnsi="Calibri" w:cs="Calibri"/>
                <w:bCs/>
                <w:lang w:eastAsia="pl-PL"/>
              </w:rPr>
            </w:pPr>
            <w:r>
              <w:rPr>
                <w:rFonts w:ascii="Calibri" w:hAnsi="Calibri"/>
              </w:rPr>
              <w:t>- wypełnionych niepoprawnie</w:t>
            </w:r>
          </w:p>
        </w:tc>
      </w:tr>
      <w:tr w:rsidR="00AD2026" w14:paraId="026BB69B"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F87AB39"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12C09DA0" w14:textId="77777777" w:rsidR="00AD2026" w:rsidRDefault="00AD2026">
            <w:pPr>
              <w:autoSpaceDE w:val="0"/>
              <w:rPr>
                <w:rFonts w:ascii="Calibri" w:eastAsia="Times New Roman" w:hAnsi="Calibri" w:cs="Calibri"/>
                <w:bCs/>
                <w:lang w:eastAsia="pl-PL"/>
              </w:rPr>
            </w:pPr>
            <w:r>
              <w:rPr>
                <w:rFonts w:ascii="Calibri" w:hAnsi="Calibri"/>
              </w:rPr>
              <w:t>System powinien umożliwiać wyłączanie niewykorzystanych elementów menu czy zakładek</w:t>
            </w:r>
          </w:p>
        </w:tc>
      </w:tr>
      <w:tr w:rsidR="00AD2026" w14:paraId="41DE339C"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7949039D"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011C9DCB" w14:textId="77777777" w:rsidR="00AD2026" w:rsidRDefault="00AD2026">
            <w:pPr>
              <w:autoSpaceDE w:val="0"/>
              <w:rPr>
                <w:rFonts w:ascii="Calibri" w:eastAsia="Times New Roman" w:hAnsi="Calibri" w:cs="Calibri"/>
                <w:bCs/>
                <w:lang w:eastAsia="pl-PL"/>
              </w:rPr>
            </w:pPr>
            <w:r>
              <w:rPr>
                <w:rFonts w:ascii="Calibri" w:hAnsi="Calibri"/>
              </w:rPr>
              <w:t>System powinien umożliwiać zmianę kolejności prezentacji elementów menu czy zakładek</w:t>
            </w:r>
          </w:p>
        </w:tc>
      </w:tr>
      <w:tr w:rsidR="00AD2026" w14:paraId="78F2F7B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46ED0B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2A4A2179" w14:textId="77777777" w:rsidR="00AD2026" w:rsidRDefault="00AD2026">
            <w:pPr>
              <w:autoSpaceDE w:val="0"/>
              <w:rPr>
                <w:rFonts w:ascii="Calibri" w:eastAsia="Times New Roman" w:hAnsi="Calibri" w:cs="Calibri"/>
                <w:bCs/>
                <w:lang w:eastAsia="pl-PL"/>
              </w:rPr>
            </w:pPr>
            <w:r>
              <w:rPr>
                <w:rFonts w:ascii="Calibri" w:hAnsi="Calibri"/>
              </w:rPr>
              <w:t xml:space="preserve">System umożliwia zmianę wielkości okien słownikowych i ich zapamiętanie w </w:t>
            </w:r>
            <w:r>
              <w:rPr>
                <w:rFonts w:ascii="Calibri" w:hAnsi="Calibri"/>
              </w:rPr>
              <w:lastRenderedPageBreak/>
              <w:t>kontekście użytkownika.</w:t>
            </w:r>
          </w:p>
        </w:tc>
      </w:tr>
      <w:tr w:rsidR="00AD2026" w14:paraId="774314B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1C173D98" w14:textId="77777777" w:rsidR="00AD2026" w:rsidRDefault="00AD2026">
            <w:pPr>
              <w:rPr>
                <w:rFonts w:ascii="Calibri" w:hAnsi="Calibri"/>
              </w:rPr>
            </w:pPr>
            <w:r>
              <w:rPr>
                <w:rFonts w:ascii="Calibri" w:eastAsia="Times New Roman" w:hAnsi="Calibri" w:cs="Calibri"/>
                <w:bCs/>
                <w:lang w:eastAsia="pl-PL"/>
              </w:rPr>
              <w:lastRenderedPageBreak/>
              <w:t>Ogólne</w:t>
            </w:r>
          </w:p>
        </w:tc>
        <w:tc>
          <w:tcPr>
            <w:tcW w:w="7782" w:type="dxa"/>
            <w:tcBorders>
              <w:top w:val="single" w:sz="4" w:space="0" w:color="000000"/>
              <w:bottom w:val="single" w:sz="4" w:space="0" w:color="000000"/>
              <w:right w:val="single" w:sz="4" w:space="0" w:color="000000"/>
            </w:tcBorders>
            <w:shd w:val="clear" w:color="auto" w:fill="FFFFFF"/>
          </w:tcPr>
          <w:p w14:paraId="42A2B694" w14:textId="77777777" w:rsidR="00AD2026" w:rsidRDefault="00AD2026">
            <w:pPr>
              <w:autoSpaceDE w:val="0"/>
              <w:rPr>
                <w:rFonts w:ascii="Calibri" w:eastAsia="Times New Roman" w:hAnsi="Calibri" w:cs="Calibri"/>
                <w:bCs/>
                <w:lang w:eastAsia="pl-PL"/>
              </w:rPr>
            </w:pPr>
            <w:r>
              <w:rPr>
                <w:rFonts w:ascii="Calibri" w:hAnsi="Calibri"/>
              </w:rPr>
              <w:t>System musi umożliwić skanowanie danych z dokumentów tożsamości - dowodów osobistych lub prawo jazdy i na tej podstawie dokonywanie identyfikacji pacjenta</w:t>
            </w:r>
          </w:p>
        </w:tc>
      </w:tr>
      <w:tr w:rsidR="00AD2026" w14:paraId="7C8F71DF"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637FBA14"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36127140" w14:textId="77777777" w:rsidR="00AD2026" w:rsidRDefault="00AD2026">
            <w:pPr>
              <w:autoSpaceDE w:val="0"/>
              <w:rPr>
                <w:rFonts w:ascii="Calibri" w:eastAsia="Times New Roman" w:hAnsi="Calibri" w:cs="Calibri"/>
                <w:bCs/>
                <w:lang w:eastAsia="pl-PL"/>
              </w:rPr>
            </w:pPr>
            <w:r>
              <w:rPr>
                <w:rFonts w:ascii="Calibri" w:hAnsi="Calibri"/>
              </w:rPr>
              <w:t>System musi umożliwiać obsługę kodów 2D do rejestracji skierowań pochodzących z innych zakładów opieki</w:t>
            </w:r>
          </w:p>
        </w:tc>
      </w:tr>
      <w:tr w:rsidR="00AD2026" w14:paraId="46DD78D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26107F1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top w:val="single" w:sz="4" w:space="0" w:color="000000"/>
              <w:bottom w:val="single" w:sz="4" w:space="0" w:color="000000"/>
              <w:right w:val="single" w:sz="4" w:space="0" w:color="000000"/>
            </w:tcBorders>
            <w:shd w:val="clear" w:color="auto" w:fill="FFFFFF"/>
          </w:tcPr>
          <w:p w14:paraId="61E91BD4" w14:textId="77777777" w:rsidR="00AD2026" w:rsidRDefault="00AD2026">
            <w:pPr>
              <w:autoSpaceDE w:val="0"/>
              <w:rPr>
                <w:rFonts w:ascii="Calibri" w:eastAsia="Times New Roman" w:hAnsi="Calibri" w:cs="Calibri"/>
                <w:bCs/>
                <w:lang w:eastAsia="pl-PL"/>
              </w:rPr>
            </w:pPr>
            <w:r>
              <w:rPr>
                <w:rFonts w:ascii="Calibri" w:hAnsi="Calibri"/>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D2026" w14:paraId="6AA686A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72C93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39E4AC1" w14:textId="77777777" w:rsidR="00AD2026" w:rsidRDefault="00AD2026">
            <w:pPr>
              <w:autoSpaceDE w:val="0"/>
              <w:rPr>
                <w:rFonts w:ascii="Calibri" w:eastAsia="Times New Roman" w:hAnsi="Calibri" w:cs="Calibri"/>
                <w:bCs/>
                <w:lang w:eastAsia="pl-PL"/>
              </w:rPr>
            </w:pPr>
            <w:r>
              <w:rPr>
                <w:rFonts w:ascii="Calibri" w:hAnsi="Calibri"/>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D2026" w14:paraId="4466095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89C6B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6D99E7FF" w14:textId="77777777" w:rsidR="00AD2026" w:rsidRDefault="00AD2026">
            <w:pPr>
              <w:autoSpaceDE w:val="0"/>
              <w:rPr>
                <w:rFonts w:ascii="Calibri" w:eastAsia="Times New Roman" w:hAnsi="Calibri" w:cs="Calibri"/>
                <w:bCs/>
                <w:lang w:eastAsia="pl-PL"/>
              </w:rPr>
            </w:pPr>
            <w:r>
              <w:rPr>
                <w:rFonts w:ascii="Calibri" w:hAnsi="Calibri"/>
              </w:rPr>
              <w:t>Wszystkie błędy niewypełnienie pól obligatoryjnych oraz błędnego wypełnienia powinny być prezentowane w jednym komunikacie z możliwością szybkiego przejścia do miejsca aplikacji, gdzie te błędy wystąpiły.</w:t>
            </w:r>
          </w:p>
        </w:tc>
      </w:tr>
      <w:tr w:rsidR="00AD2026" w14:paraId="38566A7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81111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7789770" w14:textId="77777777" w:rsidR="00AD2026" w:rsidRDefault="00AD2026">
            <w:pPr>
              <w:autoSpaceDE w:val="0"/>
              <w:rPr>
                <w:rFonts w:ascii="Calibri" w:eastAsia="Times New Roman" w:hAnsi="Calibri" w:cs="Calibri"/>
                <w:bCs/>
                <w:lang w:eastAsia="pl-PL"/>
              </w:rPr>
            </w:pPr>
            <w:r>
              <w:rPr>
                <w:rFonts w:ascii="Calibri" w:hAnsi="Calibri"/>
              </w:rPr>
              <w:t>System powinien umożliwić wsparcie obsługiwanych procesów w zakresie:</w:t>
            </w:r>
          </w:p>
        </w:tc>
      </w:tr>
      <w:tr w:rsidR="00AD2026" w14:paraId="067C93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640569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D45B6A4" w14:textId="77777777" w:rsidR="00AD2026" w:rsidRDefault="00AD2026">
            <w:pPr>
              <w:autoSpaceDE w:val="0"/>
              <w:rPr>
                <w:rFonts w:ascii="Calibri" w:eastAsia="Times New Roman" w:hAnsi="Calibri" w:cs="Calibri"/>
                <w:bCs/>
                <w:lang w:eastAsia="pl-PL"/>
              </w:rPr>
            </w:pPr>
            <w:r>
              <w:rPr>
                <w:rFonts w:ascii="Calibri" w:hAnsi="Calibri"/>
              </w:rPr>
              <w:t>- pokazywać tylko to, co w danym momencie jest najważniejsze,</w:t>
            </w:r>
          </w:p>
        </w:tc>
      </w:tr>
      <w:tr w:rsidR="00AD2026" w14:paraId="1ECF533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3C6B2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CE8ECC0" w14:textId="77777777" w:rsidR="00AD2026" w:rsidRDefault="00AD2026">
            <w:pPr>
              <w:autoSpaceDE w:val="0"/>
              <w:rPr>
                <w:rFonts w:ascii="Calibri" w:eastAsia="Times New Roman" w:hAnsi="Calibri" w:cs="Calibri"/>
                <w:bCs/>
                <w:lang w:eastAsia="pl-PL"/>
              </w:rPr>
            </w:pPr>
            <w:r>
              <w:rPr>
                <w:rFonts w:ascii="Calibri" w:hAnsi="Calibri"/>
              </w:rPr>
              <w:t>- udostępniać tylko te zadania, które na danym etapie powinny zostać wykonane,</w:t>
            </w:r>
          </w:p>
        </w:tc>
      </w:tr>
      <w:tr w:rsidR="00AD2026" w14:paraId="0FD9E6D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2B79004"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71C9DAE" w14:textId="77777777" w:rsidR="00AD2026" w:rsidRDefault="00AD2026">
            <w:pPr>
              <w:autoSpaceDE w:val="0"/>
              <w:rPr>
                <w:rFonts w:ascii="Calibri" w:eastAsia="Times New Roman" w:hAnsi="Calibri" w:cs="Calibri"/>
                <w:bCs/>
                <w:lang w:eastAsia="pl-PL"/>
              </w:rPr>
            </w:pPr>
            <w:r>
              <w:rPr>
                <w:rFonts w:ascii="Calibri" w:hAnsi="Calibri"/>
              </w:rPr>
              <w:t>- umożliwić wprowadzenie tylko tych danych, które są niezbędne,</w:t>
            </w:r>
          </w:p>
        </w:tc>
      </w:tr>
      <w:tr w:rsidR="00AD2026" w14:paraId="38DC98B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799CA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57B5E47" w14:textId="77777777" w:rsidR="00AD2026" w:rsidRDefault="00AD2026">
            <w:pPr>
              <w:autoSpaceDE w:val="0"/>
              <w:rPr>
                <w:rFonts w:ascii="Calibri" w:eastAsia="Times New Roman" w:hAnsi="Calibri" w:cs="Calibri"/>
                <w:bCs/>
                <w:lang w:eastAsia="pl-PL"/>
              </w:rPr>
            </w:pPr>
            <w:r>
              <w:rPr>
                <w:rFonts w:ascii="Calibri" w:hAnsi="Calibri"/>
              </w:rPr>
              <w:t>- podpowiadać kolejne kroki procesu.</w:t>
            </w:r>
          </w:p>
        </w:tc>
      </w:tr>
      <w:tr w:rsidR="00AD2026" w14:paraId="6753402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1DAA269"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B953D08" w14:textId="77777777" w:rsidR="00AD2026" w:rsidRDefault="00AD2026">
            <w:pPr>
              <w:autoSpaceDE w:val="0"/>
              <w:rPr>
                <w:rFonts w:ascii="Calibri" w:eastAsia="Times New Roman" w:hAnsi="Calibri" w:cs="Calibri"/>
                <w:bCs/>
                <w:lang w:eastAsia="pl-PL"/>
              </w:rPr>
            </w:pPr>
            <w:r>
              <w:rPr>
                <w:rFonts w:ascii="Calibri" w:hAnsi="Calibri"/>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D2026" w14:paraId="2618090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FD1571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D06B9F1" w14:textId="77777777" w:rsidR="00AD2026" w:rsidRDefault="00AD2026">
            <w:pPr>
              <w:autoSpaceDE w:val="0"/>
              <w:rPr>
                <w:rFonts w:ascii="Calibri" w:eastAsia="Times New Roman" w:hAnsi="Calibri" w:cs="Calibri"/>
                <w:bCs/>
                <w:lang w:eastAsia="pl-PL"/>
              </w:rPr>
            </w:pPr>
            <w:r>
              <w:rPr>
                <w:rFonts w:ascii="Calibri" w:hAnsi="Calibri"/>
              </w:rPr>
              <w:t>System powinien umożliwiać sprawdzanie poprawności pisowni w polach opisowych tj. opis badania, wynik, epikryza</w:t>
            </w:r>
          </w:p>
        </w:tc>
      </w:tr>
      <w:tr w:rsidR="00AD2026" w14:paraId="290C59D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31F070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85DFEFF" w14:textId="77777777" w:rsidR="00AD2026" w:rsidRDefault="00AD2026">
            <w:pPr>
              <w:autoSpaceDE w:val="0"/>
              <w:rPr>
                <w:rFonts w:ascii="Calibri" w:eastAsia="Times New Roman" w:hAnsi="Calibri" w:cs="Calibri"/>
                <w:bCs/>
                <w:lang w:eastAsia="pl-PL"/>
              </w:rPr>
            </w:pPr>
            <w:r>
              <w:rPr>
                <w:rFonts w:ascii="Calibri" w:hAnsi="Calibri"/>
              </w:rPr>
              <w:t>System musi umożliwiać drukowanie kodów jedno i dwuwymiarowych na opaskach dla pacjentów</w:t>
            </w:r>
          </w:p>
        </w:tc>
      </w:tr>
      <w:tr w:rsidR="00AD2026" w14:paraId="1863518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DFC92D"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9359A09" w14:textId="77777777" w:rsidR="00AD2026" w:rsidRDefault="00AD2026">
            <w:pPr>
              <w:autoSpaceDE w:val="0"/>
              <w:rPr>
                <w:rFonts w:ascii="Calibri" w:eastAsia="Times New Roman" w:hAnsi="Calibri" w:cs="Calibri"/>
                <w:bCs/>
                <w:lang w:eastAsia="pl-PL"/>
              </w:rPr>
            </w:pPr>
            <w:r>
              <w:rPr>
                <w:rFonts w:ascii="Calibri" w:hAnsi="Calibri"/>
              </w:rPr>
              <w:t>System musi umożliwić wyświetlenie miniatury zdjęcia pacjenta w nagłówku z podstawowymi danymi pacjenta na ekranach prezentujących dane wizyty/ pobytu.</w:t>
            </w:r>
          </w:p>
        </w:tc>
      </w:tr>
      <w:tr w:rsidR="00AD2026" w14:paraId="4EF49D6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3C082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B11A505" w14:textId="77777777" w:rsidR="00AD2026" w:rsidRDefault="00AD2026">
            <w:pPr>
              <w:autoSpaceDE w:val="0"/>
              <w:rPr>
                <w:rFonts w:ascii="Calibri" w:eastAsia="Times New Roman" w:hAnsi="Calibri" w:cs="Calibri"/>
                <w:bCs/>
                <w:lang w:eastAsia="pl-PL"/>
              </w:rPr>
            </w:pPr>
            <w:r>
              <w:rPr>
                <w:rFonts w:ascii="Calibri" w:hAnsi="Calibri"/>
              </w:rPr>
              <w:t>System musi umożliwiać definiowanie tagów globalnych tzn. dostępnych dla wszystkich użytkowników oraz tagów prywatnych tzn. definiowanych przez poszczególnych użytkowników.</w:t>
            </w:r>
          </w:p>
        </w:tc>
      </w:tr>
      <w:tr w:rsidR="00AD2026" w14:paraId="4E45839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46C06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A4EDB72" w14:textId="77777777" w:rsidR="00AD2026" w:rsidRDefault="00AD2026">
            <w:pPr>
              <w:autoSpaceDE w:val="0"/>
              <w:rPr>
                <w:rFonts w:ascii="Calibri" w:eastAsia="Times New Roman" w:hAnsi="Calibri" w:cs="Calibri"/>
                <w:bCs/>
                <w:lang w:eastAsia="pl-PL"/>
              </w:rPr>
            </w:pPr>
            <w:r>
              <w:rPr>
                <w:rFonts w:ascii="Calibri" w:hAnsi="Calibri"/>
              </w:rPr>
              <w:t>System umożliwia użycie tagów w specyficznych miejscach systemu tj. opis badania, dane pacjenta, historia choroby.</w:t>
            </w:r>
          </w:p>
        </w:tc>
      </w:tr>
      <w:tr w:rsidR="00AD2026" w14:paraId="2DE8B94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BD56C1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5A10926" w14:textId="77777777" w:rsidR="00AD2026" w:rsidRDefault="00AD2026">
            <w:pPr>
              <w:autoSpaceDE w:val="0"/>
              <w:rPr>
                <w:rFonts w:ascii="Calibri" w:eastAsia="Times New Roman" w:hAnsi="Calibri" w:cs="Calibri"/>
                <w:bCs/>
                <w:lang w:eastAsia="pl-PL"/>
              </w:rPr>
            </w:pPr>
            <w:r>
              <w:rPr>
                <w:rFonts w:ascii="Calibri" w:hAnsi="Calibri"/>
              </w:rPr>
              <w:t>System musi umożliwić definiowanie skrótów akcji użytkownika.</w:t>
            </w:r>
          </w:p>
        </w:tc>
      </w:tr>
      <w:tr w:rsidR="00AD2026" w14:paraId="4DB7778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41843F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1F4218A" w14:textId="77777777" w:rsidR="00AD2026" w:rsidRDefault="00AD2026">
            <w:pPr>
              <w:autoSpaceDE w:val="0"/>
              <w:rPr>
                <w:rFonts w:ascii="Calibri" w:eastAsia="Times New Roman" w:hAnsi="Calibri" w:cs="Calibri"/>
                <w:bCs/>
                <w:lang w:eastAsia="pl-PL"/>
              </w:rPr>
            </w:pPr>
            <w:r>
              <w:rPr>
                <w:rFonts w:ascii="Calibri" w:hAnsi="Calibri"/>
              </w:rPr>
              <w:t>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t>- skrótu klawiszowego dla danego skrótu akcji 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t>- skrótu klawiszowego dla danego skrótu akcji Definicja skrótów akcji użytkownika musi umożliwiać określenie:</w:t>
            </w:r>
            <w:r>
              <w:rPr>
                <w:rFonts w:ascii="Calibri" w:hAnsi="Calibri"/>
              </w:rPr>
              <w:br/>
              <w:t>- kategorii skrótu</w:t>
            </w:r>
            <w:r>
              <w:rPr>
                <w:rFonts w:ascii="Calibri" w:hAnsi="Calibri"/>
              </w:rPr>
              <w:br/>
              <w:t>- czy jest publiczny</w:t>
            </w:r>
            <w:r>
              <w:rPr>
                <w:rFonts w:ascii="Calibri" w:hAnsi="Calibri"/>
              </w:rPr>
              <w:br/>
              <w:t>- czy jest aktywny</w:t>
            </w:r>
            <w:r>
              <w:rPr>
                <w:rFonts w:ascii="Calibri" w:hAnsi="Calibri"/>
              </w:rPr>
              <w:br/>
              <w:t>- dla jakich jednostek/ról jest dostępny</w:t>
            </w:r>
            <w:r>
              <w:rPr>
                <w:rFonts w:ascii="Calibri" w:hAnsi="Calibri"/>
              </w:rPr>
              <w:br/>
              <w:t xml:space="preserve">- skrótu klawiszowego dla danego skrótu akcji </w:t>
            </w:r>
          </w:p>
        </w:tc>
      </w:tr>
      <w:tr w:rsidR="00AD2026" w14:paraId="3184482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2728D4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FA2BEF3" w14:textId="77777777" w:rsidR="00AD2026" w:rsidRDefault="00AD2026">
            <w:pPr>
              <w:autoSpaceDE w:val="0"/>
              <w:rPr>
                <w:rFonts w:ascii="Calibri" w:eastAsia="Times New Roman" w:hAnsi="Calibri" w:cs="Calibri"/>
                <w:bCs/>
                <w:lang w:eastAsia="pl-PL"/>
              </w:rPr>
            </w:pPr>
            <w:r>
              <w:rPr>
                <w:rFonts w:ascii="Calibri" w:hAnsi="Calibri"/>
              </w:rPr>
              <w:t>System musi umożliwiać wykorzystanie zdefiniowanych skrótów akcji użytkownika w specyficznych miejscach systemu.</w:t>
            </w:r>
          </w:p>
        </w:tc>
      </w:tr>
      <w:tr w:rsidR="00AD2026" w14:paraId="50A3F8E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AD175E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0A62346" w14:textId="77777777" w:rsidR="00AD2026" w:rsidRDefault="00AD2026">
            <w:pPr>
              <w:autoSpaceDE w:val="0"/>
              <w:rPr>
                <w:rFonts w:ascii="Calibri" w:eastAsia="Times New Roman" w:hAnsi="Calibri" w:cs="Calibri"/>
                <w:bCs/>
                <w:lang w:eastAsia="pl-PL"/>
              </w:rPr>
            </w:pPr>
            <w:r>
              <w:rPr>
                <w:rFonts w:ascii="Calibri" w:hAnsi="Calibri"/>
              </w:rPr>
              <w:t>System umożliwia zdefiniowanie nazwy przycisku pod którym będzie wykonywana akcja użytkownika.</w:t>
            </w:r>
          </w:p>
        </w:tc>
      </w:tr>
      <w:tr w:rsidR="00AD2026" w14:paraId="6771212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D910399"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F43CF35" w14:textId="77777777" w:rsidR="00AD2026" w:rsidRDefault="00AD2026">
            <w:pPr>
              <w:autoSpaceDE w:val="0"/>
              <w:rPr>
                <w:rFonts w:ascii="Calibri" w:eastAsia="Times New Roman" w:hAnsi="Calibri" w:cs="Calibri"/>
                <w:bCs/>
                <w:lang w:eastAsia="pl-PL"/>
              </w:rPr>
            </w:pPr>
            <w:r>
              <w:rPr>
                <w:rFonts w:ascii="Calibri" w:hAnsi="Calibri"/>
              </w:rPr>
              <w:t>W przypadku miejsc w systemie, w których dostępnych jest wiele jednakowych akcji np. 'Dodaj', system po wywołaniu akcji wywołuje dodatkowe okno w celu uszczegółowienia akcji.</w:t>
            </w:r>
          </w:p>
        </w:tc>
      </w:tr>
      <w:tr w:rsidR="00AD2026" w14:paraId="2575FB0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A11F3F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DC83A6C" w14:textId="77777777" w:rsidR="00AD2026" w:rsidRDefault="00AD2026">
            <w:pPr>
              <w:autoSpaceDE w:val="0"/>
              <w:rPr>
                <w:rFonts w:ascii="Calibri" w:eastAsia="Times New Roman" w:hAnsi="Calibri" w:cs="Calibri"/>
                <w:bCs/>
                <w:lang w:eastAsia="pl-PL"/>
              </w:rPr>
            </w:pPr>
            <w:r>
              <w:rPr>
                <w:rFonts w:ascii="Calibri" w:hAnsi="Calibri"/>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D2026" w14:paraId="07B5843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A2B30ED" w14:textId="77777777"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600CC97" w14:textId="77777777" w:rsidR="00AD2026" w:rsidRDefault="00AD2026">
            <w:pPr>
              <w:autoSpaceDE w:val="0"/>
              <w:rPr>
                <w:rFonts w:ascii="Calibri" w:eastAsia="Times New Roman" w:hAnsi="Calibri" w:cs="Calibri"/>
                <w:bCs/>
                <w:lang w:eastAsia="pl-PL"/>
              </w:rPr>
            </w:pPr>
            <w:r>
              <w:rPr>
                <w:rFonts w:ascii="Calibri" w:hAnsi="Calibri"/>
                <w:b/>
                <w:bCs/>
              </w:rPr>
              <w:t xml:space="preserve">Bezpieczeństwo </w:t>
            </w:r>
          </w:p>
        </w:tc>
      </w:tr>
      <w:tr w:rsidR="00AD2026" w14:paraId="3888DAF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9CFC47"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6871DA3" w14:textId="77777777" w:rsidR="00AD2026" w:rsidRDefault="00AD2026">
            <w:pPr>
              <w:autoSpaceDE w:val="0"/>
              <w:rPr>
                <w:rFonts w:ascii="Calibri" w:eastAsia="Times New Roman" w:hAnsi="Calibri" w:cs="Calibri"/>
                <w:bCs/>
                <w:lang w:eastAsia="pl-PL"/>
              </w:rPr>
            </w:pPr>
            <w:r>
              <w:rPr>
                <w:rFonts w:ascii="Calibri" w:hAnsi="Calibri"/>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D2026" w14:paraId="46BA635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54627F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F7781C7" w14:textId="77777777" w:rsidR="00AD2026" w:rsidRDefault="00AD2026">
            <w:pPr>
              <w:autoSpaceDE w:val="0"/>
              <w:rPr>
                <w:rFonts w:ascii="Calibri" w:eastAsia="Times New Roman" w:hAnsi="Calibri" w:cs="Calibri"/>
                <w:bCs/>
                <w:lang w:eastAsia="pl-PL"/>
              </w:rPr>
            </w:pPr>
            <w:r>
              <w:rPr>
                <w:rFonts w:ascii="Calibri" w:hAnsi="Calibri"/>
              </w:rPr>
              <w:t>Możliwość wygenerowania raportu w postaci pliku XML zawierającego informację o próbach użycia przez systemy zewnętrzne licencjonowanych funkcjonalności</w:t>
            </w:r>
          </w:p>
        </w:tc>
      </w:tr>
      <w:tr w:rsidR="00AD2026" w14:paraId="13BC932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782F03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545D9AC" w14:textId="77777777" w:rsidR="00AD2026" w:rsidRDefault="00AD2026">
            <w:pPr>
              <w:autoSpaceDE w:val="0"/>
              <w:rPr>
                <w:rFonts w:ascii="Calibri" w:eastAsia="Times New Roman" w:hAnsi="Calibri" w:cs="Calibri"/>
                <w:bCs/>
                <w:lang w:eastAsia="pl-PL"/>
              </w:rPr>
            </w:pPr>
            <w:r>
              <w:rPr>
                <w:rFonts w:ascii="Calibri" w:hAnsi="Calibri"/>
              </w:rPr>
              <w:t>System musi umożliwić logowanie z wykorzystaniem usług domenowych np. Active Directory (AD), w ramach których możliwe jest logowanie z wykorzystaniem czytnika biometrycznego oraz kart kryptograficznych. </w:t>
            </w:r>
          </w:p>
        </w:tc>
      </w:tr>
      <w:tr w:rsidR="00AD2026" w14:paraId="1AD878D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465CF6D"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0D37266" w14:textId="77777777" w:rsidR="00AD2026" w:rsidRDefault="00AD2026">
            <w:pPr>
              <w:autoSpaceDE w:val="0"/>
              <w:rPr>
                <w:rFonts w:ascii="Calibri" w:eastAsia="Times New Roman" w:hAnsi="Calibri" w:cs="Calibri"/>
                <w:bCs/>
                <w:lang w:eastAsia="pl-PL"/>
              </w:rPr>
            </w:pPr>
            <w:r>
              <w:rPr>
                <w:rFonts w:ascii="Calibri" w:hAnsi="Calibri"/>
              </w:rPr>
              <w:t>Konfiguracja musi uwzględniać model bez SSO, co oznacza możliwość logowania się do SSI na koncie dowolnego użytkownika, niezależnie od zalogowanego do Systemu Operacyjnego użytkownika.</w:t>
            </w:r>
          </w:p>
        </w:tc>
      </w:tr>
      <w:tr w:rsidR="00AD2026" w14:paraId="7355EDC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9FA18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00462F9" w14:textId="77777777" w:rsidR="00AD2026" w:rsidRDefault="00AD2026">
            <w:pPr>
              <w:autoSpaceDE w:val="0"/>
              <w:rPr>
                <w:rFonts w:ascii="Calibri" w:eastAsia="Times New Roman" w:hAnsi="Calibri" w:cs="Calibri"/>
                <w:bCs/>
                <w:lang w:eastAsia="pl-PL"/>
              </w:rPr>
            </w:pPr>
            <w:r>
              <w:rPr>
                <w:rFonts w:ascii="Calibri" w:hAnsi="Calibri"/>
              </w:rPr>
              <w:t>System musi tworzyć i utrzymywać log systemu, rejestrujący wszystkich użytkowników systemu i wykonane przez nich najważniejsze czynności z możliwością analizy historii zmienianych wartości danych.</w:t>
            </w:r>
          </w:p>
        </w:tc>
      </w:tr>
      <w:tr w:rsidR="00AD2026" w14:paraId="04484B2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90E1B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B2FCFEB" w14:textId="77777777" w:rsidR="00AD2026" w:rsidRDefault="00AD2026">
            <w:pPr>
              <w:autoSpaceDE w:val="0"/>
              <w:rPr>
                <w:rFonts w:ascii="Calibri" w:eastAsia="Times New Roman" w:hAnsi="Calibri" w:cs="Calibri"/>
                <w:bCs/>
                <w:lang w:eastAsia="pl-PL"/>
              </w:rPr>
            </w:pPr>
            <w:r>
              <w:rPr>
                <w:rFonts w:ascii="Calibri" w:hAnsi="Calibri"/>
              </w:rPr>
              <w:t>W przypadku przechowywania haseł w bazie danych, hasła muszą być zapamiętane w postaci niejawnej (zaszyfrowanej).</w:t>
            </w:r>
          </w:p>
        </w:tc>
      </w:tr>
      <w:tr w:rsidR="00AD2026" w14:paraId="541BE38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478F143"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ECC711B" w14:textId="77777777" w:rsidR="00AD2026" w:rsidRDefault="00AD2026">
            <w:pPr>
              <w:autoSpaceDE w:val="0"/>
              <w:rPr>
                <w:rFonts w:ascii="Calibri" w:eastAsia="Times New Roman" w:hAnsi="Calibri" w:cs="Calibri"/>
                <w:bCs/>
                <w:lang w:eastAsia="pl-PL"/>
              </w:rPr>
            </w:pPr>
            <w:r>
              <w:rPr>
                <w:rFonts w:ascii="Calibri" w:hAnsi="Calibri"/>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D2026" w14:paraId="7CE55FE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F3F61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4635114C" w14:textId="77777777" w:rsidR="00AD2026" w:rsidRDefault="00AD2026">
            <w:pPr>
              <w:autoSpaceDE w:val="0"/>
              <w:rPr>
                <w:rFonts w:ascii="Calibri" w:eastAsia="Times New Roman" w:hAnsi="Calibri" w:cs="Calibri"/>
                <w:bCs/>
                <w:lang w:eastAsia="pl-PL"/>
              </w:rPr>
            </w:pPr>
            <w:r>
              <w:rPr>
                <w:rFonts w:ascii="Calibri" w:hAnsi="Calibri"/>
              </w:rPr>
              <w:t>System powinien wylogowywać lub blokować sesję użytkownika po zadanym czasie braku aktywności</w:t>
            </w:r>
          </w:p>
        </w:tc>
      </w:tr>
      <w:tr w:rsidR="00AD2026" w14:paraId="5195DB2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9C41B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390B5A9" w14:textId="77777777" w:rsidR="00AD2026" w:rsidRDefault="00AD2026">
            <w:pPr>
              <w:autoSpaceDE w:val="0"/>
              <w:rPr>
                <w:rFonts w:ascii="Calibri" w:eastAsia="Times New Roman" w:hAnsi="Calibri" w:cs="Calibri"/>
                <w:bCs/>
                <w:lang w:eastAsia="pl-PL"/>
              </w:rPr>
            </w:pPr>
            <w:r>
              <w:rPr>
                <w:rFonts w:ascii="Calibri" w:hAnsi="Calibri"/>
              </w:rPr>
              <w:t>System powinien wyświetlać czas pozostały do wylogowania (zablokowania) użytkownika</w:t>
            </w:r>
          </w:p>
        </w:tc>
      </w:tr>
      <w:tr w:rsidR="00AD2026" w14:paraId="72A9DF3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04467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80F6BDE" w14:textId="77777777" w:rsidR="00AD2026" w:rsidRDefault="00AD2026">
            <w:pPr>
              <w:autoSpaceDE w:val="0"/>
              <w:rPr>
                <w:rFonts w:ascii="Calibri" w:eastAsia="Times New Roman" w:hAnsi="Calibri" w:cs="Calibri"/>
                <w:bCs/>
                <w:lang w:eastAsia="pl-PL"/>
              </w:rPr>
            </w:pPr>
            <w:r>
              <w:rPr>
                <w:rFonts w:ascii="Calibri" w:hAnsi="Calibri"/>
              </w:rPr>
              <w:t>Użytkownik po zalogowaniu powinien widzieć pulpit zawierający wszystkie funkcje i moduły dostępne dla tego użytkownika (jeżeli zostały nadane odpowiednie uprawnienia)</w:t>
            </w:r>
          </w:p>
        </w:tc>
      </w:tr>
      <w:tr w:rsidR="00AD2026" w14:paraId="772704F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9E52A54"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6795C157" w14:textId="77777777" w:rsidR="00AD2026" w:rsidRDefault="00AD2026">
            <w:pPr>
              <w:autoSpaceDE w:val="0"/>
              <w:rPr>
                <w:rFonts w:ascii="Calibri" w:eastAsia="Times New Roman" w:hAnsi="Calibri" w:cs="Calibri"/>
                <w:bCs/>
                <w:lang w:eastAsia="pl-PL"/>
              </w:rPr>
            </w:pPr>
            <w:r>
              <w:rPr>
                <w:rFonts w:ascii="Calibri" w:hAnsi="Calibri"/>
              </w:rPr>
              <w:t>W systemie musi zostać zachowana zasada jednokrotnego wprowadzania danych. Wymiana danych pomiędzy modułami musi odbywać się na poziomie bazy danych</w:t>
            </w:r>
          </w:p>
        </w:tc>
      </w:tr>
      <w:tr w:rsidR="00AD2026" w14:paraId="1E27D9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EF55F54"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656E1F9" w14:textId="77777777" w:rsidR="00AD2026" w:rsidRDefault="00AD2026">
            <w:pPr>
              <w:autoSpaceDE w:val="0"/>
              <w:rPr>
                <w:rFonts w:ascii="Calibri" w:eastAsia="Times New Roman" w:hAnsi="Calibri" w:cs="Calibri"/>
                <w:bCs/>
                <w:lang w:eastAsia="pl-PL"/>
              </w:rPr>
            </w:pPr>
            <w:r>
              <w:rPr>
                <w:rFonts w:ascii="Calibri" w:hAnsi="Calibri"/>
              </w:rPr>
              <w:t>System musi umożliwić samodzielne odzyskiwanie hasła przez użytkownika realizowane za pomocą wysłania wiadomości e-mail</w:t>
            </w:r>
          </w:p>
        </w:tc>
      </w:tr>
      <w:tr w:rsidR="00AD2026" w14:paraId="78576B6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9D8D7B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ED76557" w14:textId="77777777" w:rsidR="00AD2026" w:rsidRDefault="00AD2026">
            <w:pPr>
              <w:autoSpaceDE w:val="0"/>
              <w:rPr>
                <w:rFonts w:ascii="Calibri" w:eastAsia="Times New Roman" w:hAnsi="Calibri" w:cs="Calibri"/>
                <w:bCs/>
                <w:lang w:eastAsia="pl-PL"/>
              </w:rPr>
            </w:pPr>
            <w:r>
              <w:rPr>
                <w:rFonts w:ascii="Calibri" w:hAnsi="Calibri"/>
              </w:rPr>
              <w:t>System musi udostępniać funkcjonalność anonimizacji danych osobowych w rejestrze osób.</w:t>
            </w:r>
          </w:p>
        </w:tc>
      </w:tr>
      <w:tr w:rsidR="00AD2026" w14:paraId="3E7C427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BF71F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67839872" w14:textId="77777777" w:rsidR="00AD2026" w:rsidRDefault="00AD2026">
            <w:pPr>
              <w:autoSpaceDE w:val="0"/>
              <w:rPr>
                <w:rFonts w:ascii="Calibri" w:eastAsia="Times New Roman" w:hAnsi="Calibri" w:cs="Calibri"/>
                <w:bCs/>
                <w:lang w:eastAsia="pl-PL"/>
              </w:rPr>
            </w:pPr>
            <w:r>
              <w:rPr>
                <w:rFonts w:ascii="Calibri" w:hAnsi="Calibri"/>
              </w:rPr>
              <w:t>System HIS w szpitalu powinien pełnić nadrzędną rolę względem integrującego się oprogramowania systemów zewnętrznych (np. LIS, RIS/PACS). W celu optymalizacji, bezpieczeństwa i integralności danych źródłem danych używanych przez współpracujące systemy (z wyjątkiem danych powstających podczas realizacji badania w LIS, RIS/PACS) będzie system nadrzędny – HIS</w:t>
            </w:r>
          </w:p>
        </w:tc>
      </w:tr>
      <w:tr w:rsidR="00AD2026" w14:paraId="210D817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0E2B57"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AA18237" w14:textId="77777777" w:rsidR="00AD2026" w:rsidRDefault="00AD2026">
            <w:pPr>
              <w:autoSpaceDE w:val="0"/>
              <w:rPr>
                <w:rFonts w:ascii="Calibri" w:eastAsia="Times New Roman" w:hAnsi="Calibri" w:cs="Calibri"/>
                <w:bCs/>
                <w:lang w:eastAsia="pl-PL"/>
              </w:rPr>
            </w:pPr>
            <w:r>
              <w:rPr>
                <w:rFonts w:ascii="Calibri" w:hAnsi="Calibri"/>
              </w:rPr>
              <w:t xml:space="preserve">System powinien umożliwiać weryfikację zgód zewidencjonowanych przez pacjenta w Internetowym Koncie Pacjenta  </w:t>
            </w:r>
          </w:p>
        </w:tc>
      </w:tr>
      <w:tr w:rsidR="00AD2026" w14:paraId="4B4F8F8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E2CE4C9"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B51C717" w14:textId="77777777" w:rsidR="00AD2026" w:rsidRDefault="00AD2026">
            <w:pPr>
              <w:autoSpaceDE w:val="0"/>
              <w:rPr>
                <w:rFonts w:ascii="Calibri" w:eastAsia="Times New Roman" w:hAnsi="Calibri" w:cs="Calibri"/>
                <w:bCs/>
                <w:lang w:eastAsia="pl-PL"/>
              </w:rPr>
            </w:pPr>
            <w:r>
              <w:rPr>
                <w:rFonts w:ascii="Calibri" w:hAnsi="Calibri"/>
              </w:rPr>
              <w:t>System musi umożliwić automatyczne udostępnienie wyników badań na portalu</w:t>
            </w:r>
          </w:p>
        </w:tc>
      </w:tr>
      <w:tr w:rsidR="00AD2026" w14:paraId="22A84AE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642F807" w14:textId="77777777" w:rsidR="00AD2026" w:rsidRDefault="00AD2026">
            <w:pPr>
              <w:rPr>
                <w:rFonts w:ascii="Calibri" w:hAnsi="Calibri"/>
                <w:b/>
                <w:bCs/>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231FC4A" w14:textId="77777777" w:rsidR="00AD2026" w:rsidRDefault="00AD2026">
            <w:pPr>
              <w:autoSpaceDE w:val="0"/>
              <w:rPr>
                <w:rFonts w:ascii="Calibri" w:eastAsia="Times New Roman" w:hAnsi="Calibri" w:cs="Calibri"/>
                <w:bCs/>
                <w:lang w:eastAsia="pl-PL"/>
              </w:rPr>
            </w:pPr>
            <w:r>
              <w:rPr>
                <w:rFonts w:ascii="Calibri" w:hAnsi="Calibri"/>
                <w:b/>
                <w:bCs/>
              </w:rPr>
              <w:t>Komunikator</w:t>
            </w:r>
          </w:p>
        </w:tc>
      </w:tr>
      <w:tr w:rsidR="00AD2026" w14:paraId="0C26DC6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D4E0CE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650FDD7" w14:textId="77777777" w:rsidR="00AD2026" w:rsidRDefault="00AD2026">
            <w:pPr>
              <w:autoSpaceDE w:val="0"/>
              <w:rPr>
                <w:rFonts w:ascii="Calibri" w:eastAsia="Times New Roman" w:hAnsi="Calibri" w:cs="Calibri"/>
                <w:bCs/>
                <w:lang w:eastAsia="pl-PL"/>
              </w:rPr>
            </w:pPr>
            <w:r>
              <w:rPr>
                <w:rFonts w:ascii="Calibri" w:hAnsi="Calibri"/>
              </w:rPr>
              <w:t>System powinien zawierać komunikator umożliwiający wymianę wiadomości pomiędzy użytkownikami.</w:t>
            </w:r>
          </w:p>
        </w:tc>
      </w:tr>
      <w:tr w:rsidR="00AD2026" w14:paraId="72D35F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E11C5A"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C097B7D" w14:textId="77777777" w:rsidR="00AD2026" w:rsidRDefault="00AD2026">
            <w:pPr>
              <w:autoSpaceDE w:val="0"/>
              <w:rPr>
                <w:rFonts w:ascii="Calibri" w:eastAsia="Times New Roman" w:hAnsi="Calibri" w:cs="Calibri"/>
                <w:bCs/>
                <w:lang w:eastAsia="pl-PL"/>
              </w:rPr>
            </w:pPr>
            <w:r>
              <w:rPr>
                <w:rFonts w:ascii="Calibri" w:hAnsi="Calibri"/>
              </w:rPr>
              <w:t>Komunikator musi umożliwić wysłanie wiadomości do:</w:t>
            </w:r>
          </w:p>
        </w:tc>
      </w:tr>
      <w:tr w:rsidR="00AD2026" w14:paraId="1630CAB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2074DB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D3D5D4A" w14:textId="77777777" w:rsidR="00AD2026" w:rsidRDefault="00AD2026">
            <w:pPr>
              <w:autoSpaceDE w:val="0"/>
              <w:rPr>
                <w:rFonts w:ascii="Calibri" w:eastAsia="Times New Roman" w:hAnsi="Calibri" w:cs="Calibri"/>
                <w:bCs/>
                <w:lang w:eastAsia="pl-PL"/>
              </w:rPr>
            </w:pPr>
            <w:r>
              <w:rPr>
                <w:rFonts w:ascii="Calibri" w:hAnsi="Calibri"/>
              </w:rPr>
              <w:t xml:space="preserve"> - całego personelu podmiotu leczniczego</w:t>
            </w:r>
          </w:p>
        </w:tc>
      </w:tr>
      <w:tr w:rsidR="00AD2026" w14:paraId="025F823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DE428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1AAD94F" w14:textId="77777777" w:rsidR="00AD2026" w:rsidRDefault="00AD2026">
            <w:pPr>
              <w:autoSpaceDE w:val="0"/>
              <w:rPr>
                <w:rFonts w:ascii="Calibri" w:eastAsia="Times New Roman" w:hAnsi="Calibri" w:cs="Calibri"/>
                <w:bCs/>
                <w:lang w:eastAsia="pl-PL"/>
              </w:rPr>
            </w:pPr>
            <w:r>
              <w:rPr>
                <w:rFonts w:ascii="Calibri" w:hAnsi="Calibri"/>
              </w:rPr>
              <w:t xml:space="preserve"> - pracowników jednostki organizacyjnej</w:t>
            </w:r>
          </w:p>
        </w:tc>
      </w:tr>
      <w:tr w:rsidR="00AD2026" w14:paraId="79FEF56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514567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847150B" w14:textId="77777777" w:rsidR="00AD2026" w:rsidRDefault="00AD2026">
            <w:pPr>
              <w:autoSpaceDE w:val="0"/>
              <w:rPr>
                <w:rFonts w:ascii="Calibri" w:eastAsia="Times New Roman" w:hAnsi="Calibri" w:cs="Calibri"/>
                <w:bCs/>
                <w:lang w:eastAsia="pl-PL"/>
              </w:rPr>
            </w:pPr>
            <w:r>
              <w:rPr>
                <w:rFonts w:ascii="Calibri" w:hAnsi="Calibri"/>
              </w:rPr>
              <w:t xml:space="preserve"> - użytkowników pełniących określoną funkcję (lekarze, pielęgniarki)</w:t>
            </w:r>
          </w:p>
        </w:tc>
      </w:tr>
      <w:tr w:rsidR="00AD2026" w14:paraId="295219E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5184E6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0856A76" w14:textId="77777777" w:rsidR="00AD2026" w:rsidRDefault="00AD2026">
            <w:pPr>
              <w:autoSpaceDE w:val="0"/>
              <w:rPr>
                <w:rFonts w:ascii="Calibri" w:eastAsia="Times New Roman" w:hAnsi="Calibri" w:cs="Calibri"/>
                <w:bCs/>
                <w:lang w:eastAsia="pl-PL"/>
              </w:rPr>
            </w:pPr>
            <w:r>
              <w:rPr>
                <w:rFonts w:ascii="Calibri" w:hAnsi="Calibri"/>
              </w:rPr>
              <w:t xml:space="preserve"> - użytkowników wskazanego modułu</w:t>
            </w:r>
          </w:p>
        </w:tc>
      </w:tr>
      <w:tr w:rsidR="00AD2026" w14:paraId="29D7724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DB9192C"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1078DCA" w14:textId="77777777" w:rsidR="00AD2026" w:rsidRDefault="00AD2026">
            <w:pPr>
              <w:autoSpaceDE w:val="0"/>
              <w:rPr>
                <w:rFonts w:ascii="Calibri" w:eastAsia="Times New Roman" w:hAnsi="Calibri" w:cs="Calibri"/>
                <w:bCs/>
                <w:lang w:eastAsia="pl-PL"/>
              </w:rPr>
            </w:pPr>
            <w:r>
              <w:rPr>
                <w:rFonts w:ascii="Calibri" w:hAnsi="Calibri"/>
              </w:rPr>
              <w:t xml:space="preserve"> - możliwość łączenia w/w grup adresatów np. wszystkie pielęgniarki z oddziału chorób wewnętrznych pracujące w module Apteczka</w:t>
            </w:r>
          </w:p>
        </w:tc>
      </w:tr>
      <w:tr w:rsidR="00AD2026" w14:paraId="4306834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48A76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349D895" w14:textId="77777777" w:rsidR="00AD2026" w:rsidRDefault="00AD2026">
            <w:pPr>
              <w:autoSpaceDE w:val="0"/>
              <w:rPr>
                <w:rFonts w:ascii="Calibri" w:eastAsia="Times New Roman" w:hAnsi="Calibri" w:cs="Calibri"/>
                <w:bCs/>
                <w:lang w:eastAsia="pl-PL"/>
              </w:rPr>
            </w:pPr>
            <w:r>
              <w:rPr>
                <w:rFonts w:ascii="Calibri" w:hAnsi="Calibri"/>
              </w:rPr>
              <w:t>Musi istnieć możliwość nadania wiadomości statusu: zwykła, ważna, wymagająca potwierdzenia</w:t>
            </w:r>
          </w:p>
        </w:tc>
      </w:tr>
      <w:tr w:rsidR="00AD2026" w14:paraId="4ECDA3E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BE708A5"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9438839" w14:textId="77777777" w:rsidR="00AD2026" w:rsidRDefault="00AD2026">
            <w:pPr>
              <w:autoSpaceDE w:val="0"/>
              <w:rPr>
                <w:rFonts w:ascii="Calibri" w:eastAsia="Times New Roman" w:hAnsi="Calibri" w:cs="Calibri"/>
                <w:bCs/>
                <w:lang w:eastAsia="pl-PL"/>
              </w:rPr>
            </w:pPr>
            <w:r>
              <w:rPr>
                <w:rFonts w:ascii="Calibri" w:hAnsi="Calibri"/>
              </w:rPr>
              <w:t>System powinien umożliwić definiowanie wiadomości, których wysłanie jest inicjowane zdarzeniem np. zlecenie leku, badania, wynik badania, zamówienie na lek do apteki, przeterminowane podania.</w:t>
            </w:r>
          </w:p>
        </w:tc>
      </w:tr>
      <w:tr w:rsidR="00AD2026" w14:paraId="53D1CC6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16EEA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04CD520F" w14:textId="77777777" w:rsidR="00AD2026" w:rsidRDefault="00AD2026">
            <w:pPr>
              <w:autoSpaceDE w:val="0"/>
              <w:rPr>
                <w:rFonts w:ascii="Calibri" w:eastAsia="Times New Roman" w:hAnsi="Calibri" w:cs="Calibri"/>
                <w:bCs/>
                <w:lang w:eastAsia="pl-PL"/>
              </w:rPr>
            </w:pPr>
            <w:r>
              <w:rPr>
                <w:rFonts w:ascii="Calibri" w:hAnsi="Calibri"/>
              </w:rPr>
              <w:t>Użytkownicy mają możliwość wysyłania wiadomości do innych użytkowników systemu </w:t>
            </w:r>
          </w:p>
        </w:tc>
      </w:tr>
      <w:tr w:rsidR="00AD2026" w14:paraId="52EAEE3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29CA700"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EBF7B53" w14:textId="77777777" w:rsidR="00AD2026" w:rsidRDefault="00AD2026">
            <w:pPr>
              <w:autoSpaceDE w:val="0"/>
              <w:rPr>
                <w:rFonts w:ascii="Calibri" w:eastAsia="Times New Roman" w:hAnsi="Calibri" w:cs="Calibri"/>
                <w:bCs/>
                <w:lang w:eastAsia="pl-PL"/>
              </w:rPr>
            </w:pPr>
            <w:r>
              <w:rPr>
                <w:rFonts w:ascii="Calibri" w:hAnsi="Calibri"/>
              </w:rPr>
              <w:t>Wiadomości powinny mieć określony termin obowiązywania podawany z dokładnością do godziny</w:t>
            </w:r>
          </w:p>
        </w:tc>
      </w:tr>
      <w:tr w:rsidR="00AD2026" w14:paraId="4DB76B5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C10C92"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1E0C020D" w14:textId="77777777" w:rsidR="00AD2026" w:rsidRDefault="00AD2026">
            <w:pPr>
              <w:autoSpaceDE w:val="0"/>
              <w:rPr>
                <w:rFonts w:ascii="Calibri" w:eastAsia="Times New Roman" w:hAnsi="Calibri" w:cs="Calibri"/>
                <w:bCs/>
                <w:lang w:eastAsia="pl-PL"/>
              </w:rPr>
            </w:pPr>
            <w:r>
              <w:rPr>
                <w:rFonts w:ascii="Calibri" w:hAnsi="Calibri"/>
              </w:rPr>
              <w:t>System powinien zapewniać mechanizm powiadomień generowanych automatycznie w związku ze śledzeniem stanu realizacji zleceń, wyników badań, zamówień do apteki.</w:t>
            </w:r>
          </w:p>
        </w:tc>
      </w:tr>
      <w:tr w:rsidR="00AD2026" w14:paraId="375DA2C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09EA2E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30DD5DA0" w14:textId="77777777" w:rsidR="00AD2026" w:rsidRDefault="00AD2026">
            <w:pPr>
              <w:autoSpaceDE w:val="0"/>
              <w:rPr>
                <w:rFonts w:ascii="Calibri" w:eastAsia="Times New Roman" w:hAnsi="Calibri" w:cs="Calibri"/>
                <w:bCs/>
                <w:lang w:eastAsia="pl-PL"/>
              </w:rPr>
            </w:pPr>
            <w:r>
              <w:rPr>
                <w:rFonts w:ascii="Calibri" w:hAnsi="Calibri"/>
              </w:rPr>
              <w:t>System powinien informować o przewidywanym niedoborze leków w apteczce jednostki organizacyjnej</w:t>
            </w:r>
          </w:p>
        </w:tc>
      </w:tr>
      <w:tr w:rsidR="00AD2026" w14:paraId="0277B43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E3BB751"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73F46947" w14:textId="77777777" w:rsidR="00AD2026" w:rsidRDefault="00AD2026">
            <w:pPr>
              <w:autoSpaceDE w:val="0"/>
              <w:rPr>
                <w:rFonts w:ascii="Calibri" w:eastAsia="Times New Roman" w:hAnsi="Calibri" w:cs="Calibri"/>
                <w:bCs/>
                <w:lang w:eastAsia="pl-PL"/>
              </w:rPr>
            </w:pPr>
            <w:r>
              <w:rPr>
                <w:rFonts w:ascii="Calibri" w:hAnsi="Calibri"/>
              </w:rPr>
              <w:t>System musi umożliwić uruchomienie dla zalogowanego użytkownika, bezpośrednio z poziomu aplikacji, komunikatora</w:t>
            </w:r>
          </w:p>
        </w:tc>
      </w:tr>
      <w:tr w:rsidR="00AD2026" w14:paraId="60B2833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54A7448"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45BCC1E" w14:textId="77777777" w:rsidR="00AD2026" w:rsidRDefault="00AD2026">
            <w:pPr>
              <w:autoSpaceDE w:val="0"/>
              <w:rPr>
                <w:rFonts w:ascii="Calibri" w:eastAsia="Times New Roman" w:hAnsi="Calibri" w:cs="Calibri"/>
                <w:bCs/>
                <w:lang w:eastAsia="pl-PL"/>
              </w:rPr>
            </w:pPr>
            <w:r>
              <w:rPr>
                <w:rFonts w:ascii="Calibri" w:hAnsi="Calibri"/>
              </w:rPr>
              <w:t>System musi zapewnić możliwość przypisania identyfikatora komunikatora do użytkownika.</w:t>
            </w:r>
          </w:p>
        </w:tc>
      </w:tr>
      <w:tr w:rsidR="00AD2026" w14:paraId="352CA26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B600F5F"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6F3A932A" w14:textId="77777777" w:rsidR="00AD2026" w:rsidRDefault="00AD2026">
            <w:pPr>
              <w:autoSpaceDE w:val="0"/>
              <w:rPr>
                <w:rFonts w:ascii="Calibri" w:eastAsia="Times New Roman" w:hAnsi="Calibri" w:cs="Calibri"/>
                <w:bCs/>
                <w:lang w:eastAsia="pl-PL"/>
              </w:rPr>
            </w:pPr>
            <w:r>
              <w:rPr>
                <w:rFonts w:ascii="Calibri" w:hAnsi="Calibri"/>
              </w:rPr>
              <w:t>System musi umożliwić rozpoczęcie konwersacji (tekstowej, audio/wideo) z wykorzystaniem komunikatora z innym użytkownikiem bezpośrednio z różnych miejsc systemu, bez konieczności przerywania czynności dotychczas wykonywanych.</w:t>
            </w:r>
          </w:p>
        </w:tc>
      </w:tr>
      <w:tr w:rsidR="00AD2026" w14:paraId="1736466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C60064B"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5ADE24CA" w14:textId="77777777" w:rsidR="00AD2026" w:rsidRDefault="00AD2026">
            <w:pPr>
              <w:autoSpaceDE w:val="0"/>
              <w:rPr>
                <w:rFonts w:ascii="Calibri" w:eastAsia="Times New Roman" w:hAnsi="Calibri" w:cs="Calibri"/>
                <w:bCs/>
                <w:lang w:eastAsia="pl-PL"/>
              </w:rPr>
            </w:pPr>
            <w:r>
              <w:rPr>
                <w:rFonts w:ascii="Calibri" w:hAnsi="Calibri"/>
              </w:rPr>
              <w:t>System posiada interfejs użytkownika oparty o przeglądarkę internetową, co najmniej MS Edge, Mozilla Firefox, Google Chrome.</w:t>
            </w:r>
          </w:p>
        </w:tc>
      </w:tr>
      <w:tr w:rsidR="00AD2026" w14:paraId="528BF79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37C246" w14:textId="77777777" w:rsidR="00AD2026" w:rsidRDefault="00AD2026">
            <w:pPr>
              <w:rPr>
                <w:rFonts w:ascii="Calibri" w:hAnsi="Calibri"/>
              </w:rPr>
            </w:pPr>
            <w:r>
              <w:rPr>
                <w:rFonts w:ascii="Calibri" w:eastAsia="Times New Roman" w:hAnsi="Calibri" w:cs="Calibri"/>
                <w:bCs/>
                <w:lang w:eastAsia="pl-PL"/>
              </w:rPr>
              <w:t>Ogólne</w:t>
            </w:r>
          </w:p>
        </w:tc>
        <w:tc>
          <w:tcPr>
            <w:tcW w:w="7782" w:type="dxa"/>
            <w:tcBorders>
              <w:bottom w:val="single" w:sz="4" w:space="0" w:color="000000"/>
              <w:right w:val="single" w:sz="4" w:space="0" w:color="000000"/>
            </w:tcBorders>
            <w:shd w:val="clear" w:color="auto" w:fill="FFFFFF"/>
          </w:tcPr>
          <w:p w14:paraId="2E24BDA4" w14:textId="77777777" w:rsidR="00AD2026" w:rsidRDefault="00AD2026">
            <w:pPr>
              <w:autoSpaceDE w:val="0"/>
              <w:rPr>
                <w:rFonts w:ascii="Calibri" w:hAnsi="Calibri"/>
              </w:rPr>
            </w:pPr>
            <w:r>
              <w:rPr>
                <w:rFonts w:ascii="Calibri" w:hAnsi="Calibri"/>
              </w:rPr>
              <w:t>System zapewnia bezpieczny dostęp do przechowywanych informacji oraz funkcjonalności w oparciu o mechanizmy uwierzytelnienia użytkowników oraz kontroli uprawnień do udostępnianych zasobów.</w:t>
            </w:r>
          </w:p>
        </w:tc>
      </w:tr>
    </w:tbl>
    <w:p w14:paraId="5EA76DB2" w14:textId="77777777" w:rsidR="00AD2026" w:rsidRDefault="00AD2026">
      <w:pPr>
        <w:rPr>
          <w:rFonts w:ascii="Calibri" w:hAnsi="Calibri"/>
        </w:rPr>
      </w:pPr>
    </w:p>
    <w:p w14:paraId="582824D2"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APTEKA</w:t>
      </w:r>
    </w:p>
    <w:p w14:paraId="1719805B"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718"/>
        <w:gridCol w:w="7782"/>
      </w:tblGrid>
      <w:tr w:rsidR="00AD2026" w14:paraId="5CFEA936"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BFBFBF"/>
          </w:tcPr>
          <w:p w14:paraId="485DE465"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Apteka</w:t>
            </w:r>
          </w:p>
        </w:tc>
        <w:tc>
          <w:tcPr>
            <w:tcW w:w="7782" w:type="dxa"/>
            <w:tcBorders>
              <w:top w:val="single" w:sz="4" w:space="0" w:color="000000"/>
              <w:bottom w:val="single" w:sz="4" w:space="0" w:color="000000"/>
              <w:right w:val="single" w:sz="4" w:space="0" w:color="000000"/>
            </w:tcBorders>
            <w:shd w:val="clear" w:color="auto" w:fill="BFBFBF"/>
          </w:tcPr>
          <w:p w14:paraId="550FDF84" w14:textId="77777777"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Apteka</w:t>
            </w:r>
          </w:p>
        </w:tc>
      </w:tr>
      <w:tr w:rsidR="00AD2026" w14:paraId="31CC878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0AE69C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E1D36D0" w14:textId="77777777" w:rsidR="00AD2026" w:rsidRDefault="00AD2026">
            <w:pPr>
              <w:autoSpaceDE w:val="0"/>
              <w:rPr>
                <w:rFonts w:ascii="Calibri" w:eastAsia="Times New Roman" w:hAnsi="Calibri" w:cs="Calibri"/>
                <w:lang w:eastAsia="pl-PL"/>
              </w:rPr>
            </w:pPr>
            <w:r>
              <w:rPr>
                <w:rFonts w:ascii="Calibri" w:hAnsi="Calibri"/>
              </w:rPr>
              <w:t>Obsługa magazynu leków apteki :</w:t>
            </w:r>
          </w:p>
        </w:tc>
      </w:tr>
      <w:tr w:rsidR="00AD2026" w14:paraId="65D5592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E78283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2AB046B" w14:textId="77777777" w:rsidR="00AD2026" w:rsidRDefault="00AD2026">
            <w:pPr>
              <w:autoSpaceDE w:val="0"/>
              <w:rPr>
                <w:rFonts w:ascii="Calibri" w:eastAsia="Times New Roman" w:hAnsi="Calibri" w:cs="Calibri"/>
                <w:lang w:eastAsia="pl-PL"/>
              </w:rPr>
            </w:pPr>
            <w:r>
              <w:rPr>
                <w:rFonts w:ascii="Calibri" w:hAnsi="Calibri"/>
              </w:rPr>
              <w:t>Konfiguracja magazynu apteki:</w:t>
            </w:r>
          </w:p>
        </w:tc>
      </w:tr>
      <w:tr w:rsidR="00AD2026" w14:paraId="6BEE73D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4CB318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237A62A" w14:textId="77777777" w:rsidR="00AD2026" w:rsidRDefault="00AD2026">
            <w:pPr>
              <w:autoSpaceDE w:val="0"/>
              <w:rPr>
                <w:rFonts w:ascii="Calibri" w:eastAsia="Times New Roman" w:hAnsi="Calibri" w:cs="Calibri"/>
                <w:lang w:eastAsia="pl-PL"/>
              </w:rPr>
            </w:pPr>
            <w:r>
              <w:rPr>
                <w:rFonts w:ascii="Calibri" w:hAnsi="Calibri"/>
              </w:rPr>
              <w:t>- System musi umożliwiać zastosowanie słowników leków, grup ATC i nazw międzynarodowych do ewidencji obrotu lekami i materiałami</w:t>
            </w:r>
          </w:p>
        </w:tc>
      </w:tr>
      <w:tr w:rsidR="00AD2026" w14:paraId="6657251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DF167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A6D8369" w14:textId="77777777" w:rsidR="00AD2026" w:rsidRDefault="00AD2026">
            <w:pPr>
              <w:autoSpaceDE w:val="0"/>
              <w:rPr>
                <w:rFonts w:ascii="Calibri" w:eastAsia="Times New Roman" w:hAnsi="Calibri" w:cs="Calibri"/>
                <w:lang w:eastAsia="pl-PL"/>
              </w:rPr>
            </w:pPr>
            <w:r>
              <w:rPr>
                <w:rFonts w:ascii="Calibri" w:hAnsi="Calibri"/>
              </w:rPr>
              <w:t>- System musi umożliwiać definiowanie dwupoziomowej hierarchii grup leków/materiałów</w:t>
            </w:r>
          </w:p>
        </w:tc>
      </w:tr>
      <w:tr w:rsidR="00AD2026" w14:paraId="7A6D173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837BEC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D9F7C37" w14:textId="77777777" w:rsidR="00AD2026" w:rsidRDefault="00AD2026">
            <w:pPr>
              <w:autoSpaceDE w:val="0"/>
              <w:rPr>
                <w:rFonts w:ascii="Calibri" w:eastAsia="Times New Roman" w:hAnsi="Calibri" w:cs="Calibri"/>
                <w:lang w:eastAsia="pl-PL"/>
              </w:rPr>
            </w:pPr>
            <w:r>
              <w:rPr>
                <w:rFonts w:ascii="Calibri" w:hAnsi="Calibri"/>
              </w:rPr>
              <w:t>- System musi umożliwiać definiowanie grup materiałów dla całego systemu i dla poszczególnych magazynów</w:t>
            </w:r>
          </w:p>
        </w:tc>
      </w:tr>
      <w:tr w:rsidR="00AD2026" w14:paraId="32521C6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62116B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E703946" w14:textId="77777777" w:rsidR="00AD2026" w:rsidRDefault="00AD2026">
            <w:pPr>
              <w:autoSpaceDE w:val="0"/>
              <w:rPr>
                <w:rFonts w:ascii="Calibri" w:eastAsia="Times New Roman" w:hAnsi="Calibri" w:cs="Calibri"/>
                <w:lang w:eastAsia="pl-PL"/>
              </w:rPr>
            </w:pPr>
            <w:r>
              <w:rPr>
                <w:rFonts w:ascii="Calibri" w:hAnsi="Calibri"/>
              </w:rPr>
              <w:t>- System musi umożliwiać prowadzenie rejestru leków i materiałów dla każdego magazynu odrębnie</w:t>
            </w:r>
          </w:p>
        </w:tc>
      </w:tr>
      <w:tr w:rsidR="00AD2026" w14:paraId="65E0905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317891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F2CE4A" w14:textId="77777777" w:rsidR="00AD2026" w:rsidRDefault="00AD2026">
            <w:pPr>
              <w:autoSpaceDE w:val="0"/>
              <w:rPr>
                <w:rFonts w:ascii="Calibri" w:eastAsia="Times New Roman" w:hAnsi="Calibri" w:cs="Calibri"/>
                <w:lang w:eastAsia="pl-PL"/>
              </w:rPr>
            </w:pPr>
            <w:r>
              <w:rPr>
                <w:rFonts w:ascii="Calibri" w:hAnsi="Calibri"/>
              </w:rPr>
              <w:t>- System musi umożliwiać wyszukiwanie leków/materiałów za pomocą skanowania kodów EAN13 i EAN128</w:t>
            </w:r>
          </w:p>
        </w:tc>
      </w:tr>
      <w:tr w:rsidR="00AD2026" w14:paraId="0AE1321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30D96C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B5DDC81" w14:textId="77777777" w:rsidR="00AD2026" w:rsidRDefault="00AD2026">
            <w:pPr>
              <w:autoSpaceDE w:val="0"/>
              <w:rPr>
                <w:rFonts w:ascii="Calibri" w:eastAsia="Times New Roman" w:hAnsi="Calibri" w:cs="Calibri"/>
                <w:lang w:eastAsia="pl-PL"/>
              </w:rPr>
            </w:pPr>
            <w:r>
              <w:rPr>
                <w:rFonts w:ascii="Calibri" w:hAnsi="Calibri"/>
              </w:rPr>
              <w:t>- System musi umożliwiać definiowanie własnych rodzajów dokumentów dla poszczególnych rodzajów przyjęć, wydań innych czynności (np.. Rozchód darów, przyjęcie bezpłatnych próbek itp.)</w:t>
            </w:r>
          </w:p>
        </w:tc>
      </w:tr>
      <w:tr w:rsidR="00AD2026" w14:paraId="4F138A6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C4B14C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76955F5" w14:textId="77777777" w:rsidR="00AD2026" w:rsidRDefault="00AD2026">
            <w:pPr>
              <w:autoSpaceDE w:val="0"/>
              <w:rPr>
                <w:rFonts w:ascii="Calibri" w:eastAsia="Times New Roman" w:hAnsi="Calibri" w:cs="Calibri"/>
                <w:lang w:eastAsia="pl-PL"/>
              </w:rPr>
            </w:pPr>
            <w:r>
              <w:rPr>
                <w:rFonts w:ascii="Calibri" w:hAnsi="Calibri"/>
              </w:rPr>
              <w:t>- System musi umożliwiać prowadzenie numerowania dokumentów wg zdefiniowanego szablonu zawierającego rok, miesiąc, symbol dokumentu, kod użytkownika</w:t>
            </w:r>
          </w:p>
        </w:tc>
      </w:tr>
      <w:tr w:rsidR="00AD2026" w14:paraId="414DF75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BB212B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985139B" w14:textId="77777777" w:rsidR="00AD2026" w:rsidRDefault="00AD2026">
            <w:pPr>
              <w:autoSpaceDE w:val="0"/>
              <w:rPr>
                <w:rFonts w:ascii="Calibri" w:eastAsia="Times New Roman" w:hAnsi="Calibri" w:cs="Calibri"/>
                <w:lang w:eastAsia="pl-PL"/>
              </w:rPr>
            </w:pPr>
            <w:r>
              <w:rPr>
                <w:rFonts w:ascii="Calibri" w:hAnsi="Calibri"/>
              </w:rPr>
              <w:t>- System musi umożliwiać drukowanie etykiety na szuflady w magazynie apteki</w:t>
            </w:r>
          </w:p>
        </w:tc>
      </w:tr>
      <w:tr w:rsidR="00AD2026" w14:paraId="2906D901"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716191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5CCB349" w14:textId="77777777" w:rsidR="00AD2026" w:rsidRDefault="00AD2026">
            <w:pPr>
              <w:autoSpaceDE w:val="0"/>
              <w:rPr>
                <w:rFonts w:ascii="Calibri" w:eastAsia="Times New Roman" w:hAnsi="Calibri" w:cs="Calibri"/>
                <w:lang w:eastAsia="pl-PL"/>
              </w:rPr>
            </w:pPr>
            <w:r>
              <w:rPr>
                <w:rFonts w:ascii="Calibri" w:hAnsi="Calibri"/>
              </w:rPr>
              <w:t>System powinien umożliwiać wyróżnienie leków których dodania do receptariusza jednostki wymaga odrębnych uprawnień</w:t>
            </w:r>
          </w:p>
        </w:tc>
      </w:tr>
      <w:tr w:rsidR="00AD2026" w14:paraId="261B2715"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6BFBAE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4720AF6"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sporządzanie zamówień doraźnych do dostawców środków farmaceutycznych i materiałów medycznych. </w:t>
            </w:r>
          </w:p>
        </w:tc>
      </w:tr>
      <w:tr w:rsidR="00AD2026" w14:paraId="56A8C9F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AB70E7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BB1FFA2" w14:textId="77777777" w:rsidR="00AD2026" w:rsidRDefault="00AD2026">
            <w:pPr>
              <w:autoSpaceDE w:val="0"/>
              <w:rPr>
                <w:rFonts w:ascii="Calibri" w:eastAsia="Times New Roman" w:hAnsi="Calibri" w:cs="Calibri"/>
                <w:lang w:eastAsia="pl-PL"/>
              </w:rPr>
            </w:pPr>
            <w:r>
              <w:rPr>
                <w:rFonts w:ascii="Calibri" w:hAnsi="Calibri"/>
              </w:rPr>
              <w:t>System musi umożliwiać umieszczenie informacji w pozycji zamówienia o tym, że zamówienie może być zrealizowane za pomocą odpowiednika zamawianego leku</w:t>
            </w:r>
          </w:p>
        </w:tc>
      </w:tr>
      <w:tr w:rsidR="00AD2026" w14:paraId="0C48A718"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459A41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DF99EAA" w14:textId="77777777" w:rsidR="00AD2026" w:rsidRDefault="00AD2026">
            <w:pPr>
              <w:autoSpaceDE w:val="0"/>
              <w:rPr>
                <w:rFonts w:ascii="Calibri" w:eastAsia="Times New Roman" w:hAnsi="Calibri" w:cs="Calibri"/>
                <w:lang w:eastAsia="pl-PL"/>
              </w:rPr>
            </w:pPr>
            <w:r>
              <w:rPr>
                <w:rFonts w:ascii="Calibri" w:hAnsi="Calibri"/>
              </w:rPr>
              <w:t>System musi umożliwiać rejestrowania przyjęcia dostaw leków i materiałów medycznych od dostawców, w szczególności:</w:t>
            </w:r>
          </w:p>
        </w:tc>
      </w:tr>
      <w:tr w:rsidR="00AD2026" w14:paraId="5B12018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A3EF43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C2B1002" w14:textId="77777777" w:rsidR="00AD2026" w:rsidRDefault="00AD2026">
            <w:pPr>
              <w:autoSpaceDE w:val="0"/>
              <w:rPr>
                <w:rFonts w:ascii="Calibri" w:eastAsia="Times New Roman" w:hAnsi="Calibri" w:cs="Calibri"/>
                <w:lang w:eastAsia="pl-PL"/>
              </w:rPr>
            </w:pPr>
            <w:r>
              <w:rPr>
                <w:rFonts w:ascii="Calibri" w:hAnsi="Calibri"/>
              </w:rPr>
              <w:t>- automatyczne uzupełnienie dokumentu dostawy na podstawie faktury w formie elektronicznej</w:t>
            </w:r>
          </w:p>
        </w:tc>
      </w:tr>
      <w:tr w:rsidR="00AD2026" w14:paraId="0D31120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D0977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94F95C2" w14:textId="77777777" w:rsidR="00AD2026" w:rsidRDefault="00AD2026">
            <w:pPr>
              <w:autoSpaceDE w:val="0"/>
              <w:rPr>
                <w:rFonts w:ascii="Calibri" w:eastAsia="Times New Roman" w:hAnsi="Calibri" w:cs="Calibri"/>
                <w:lang w:eastAsia="pl-PL"/>
              </w:rPr>
            </w:pPr>
            <w:r>
              <w:rPr>
                <w:rFonts w:ascii="Calibri" w:hAnsi="Calibri"/>
              </w:rPr>
              <w:t xml:space="preserve"> - możliwość manualnej rejestracji dokumentów przyjęcia, w tym dostaw dla których nie dostarczono faktury</w:t>
            </w:r>
          </w:p>
        </w:tc>
      </w:tr>
      <w:tr w:rsidR="00AD2026" w14:paraId="001482F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E8DC5F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FEFDD96"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sporządzenia preparatów laboratoryjnych, preparatów galenowych, leków recepturowych ora płynów infuzyjnych</w:t>
            </w:r>
          </w:p>
        </w:tc>
      </w:tr>
      <w:tr w:rsidR="00AD2026" w14:paraId="119F7C8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DF0C51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C53C1B" w14:textId="77777777" w:rsidR="00AD2026" w:rsidRDefault="00AD2026">
            <w:pPr>
              <w:autoSpaceDE w:val="0"/>
              <w:rPr>
                <w:rFonts w:ascii="Calibri" w:eastAsia="Times New Roman" w:hAnsi="Calibri" w:cs="Calibri"/>
                <w:lang w:eastAsia="pl-PL"/>
              </w:rPr>
            </w:pPr>
            <w:r>
              <w:rPr>
                <w:rFonts w:ascii="Calibri" w:hAnsi="Calibri"/>
              </w:rPr>
              <w:t>System powinien umożliwić automatyczne generowanie numeru serii dla dokumentu produkcji</w:t>
            </w:r>
          </w:p>
        </w:tc>
      </w:tr>
      <w:tr w:rsidR="00AD2026" w14:paraId="028D441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E78FAA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23551BA" w14:textId="77777777" w:rsidR="00AD2026" w:rsidRDefault="00AD2026">
            <w:pPr>
              <w:autoSpaceDE w:val="0"/>
              <w:rPr>
                <w:rFonts w:ascii="Calibri" w:eastAsia="Times New Roman" w:hAnsi="Calibri" w:cs="Calibri"/>
                <w:lang w:eastAsia="pl-PL"/>
              </w:rPr>
            </w:pPr>
            <w:r>
              <w:rPr>
                <w:rFonts w:ascii="Calibri" w:hAnsi="Calibri"/>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AD2026" w14:paraId="45CE94D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079A8A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648E6E4" w14:textId="77777777" w:rsidR="00AD2026" w:rsidRDefault="00AD2026">
            <w:pPr>
              <w:autoSpaceDE w:val="0"/>
              <w:rPr>
                <w:rFonts w:ascii="Calibri" w:eastAsia="Times New Roman" w:hAnsi="Calibri" w:cs="Calibri"/>
                <w:lang w:eastAsia="pl-PL"/>
              </w:rPr>
            </w:pPr>
            <w:r>
              <w:rPr>
                <w:rFonts w:ascii="Calibri" w:hAnsi="Calibri"/>
              </w:rPr>
              <w:t>System musi umożliwiać przegląd składu leku recepturowego w dokumencie produkcji</w:t>
            </w:r>
          </w:p>
        </w:tc>
      </w:tr>
      <w:tr w:rsidR="00AD2026" w14:paraId="776A84A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1309E9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1403628"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dokumentu sporządzenia roztworów spirytusowych</w:t>
            </w:r>
          </w:p>
        </w:tc>
      </w:tr>
      <w:tr w:rsidR="00AD2026" w14:paraId="51FB7A0E"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C70F37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439A1A8"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importu docelowego zakładowego i indywidualnego</w:t>
            </w:r>
          </w:p>
        </w:tc>
      </w:tr>
      <w:tr w:rsidR="00AD2026" w14:paraId="63DCFC64"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78644A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5038A4A"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zwrotu leków i materiałów medycznych z apteczek oddziałowych z aktualizacją ich stanów</w:t>
            </w:r>
          </w:p>
        </w:tc>
      </w:tr>
      <w:tr w:rsidR="00AD2026" w14:paraId="43C4C4CA"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FCB7B6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4A91B6" w14:textId="77777777" w:rsidR="00AD2026" w:rsidRDefault="00AD2026">
            <w:pPr>
              <w:autoSpaceDE w:val="0"/>
              <w:rPr>
                <w:rFonts w:ascii="Calibri" w:eastAsia="Times New Roman" w:hAnsi="Calibri" w:cs="Calibri"/>
                <w:lang w:eastAsia="pl-PL"/>
              </w:rPr>
            </w:pPr>
            <w:r>
              <w:rPr>
                <w:rFonts w:ascii="Calibri" w:hAnsi="Calibri"/>
              </w:rPr>
              <w:t>System umożliwia blokowanie wprowadzania zmian w dokumentach z innego dnia, niż bieżący.</w:t>
            </w:r>
          </w:p>
        </w:tc>
      </w:tr>
      <w:tr w:rsidR="00AD2026" w14:paraId="6B957E4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EBE52C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67A4428"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przyjęcia darów</w:t>
            </w:r>
          </w:p>
        </w:tc>
      </w:tr>
      <w:tr w:rsidR="00AD2026" w14:paraId="000B0B1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11A827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10D232B" w14:textId="77777777" w:rsidR="00AD2026" w:rsidRDefault="00AD2026">
            <w:pPr>
              <w:autoSpaceDE w:val="0"/>
              <w:rPr>
                <w:rFonts w:ascii="Calibri" w:eastAsia="Times New Roman" w:hAnsi="Calibri" w:cs="Calibri"/>
                <w:lang w:eastAsia="pl-PL"/>
              </w:rPr>
            </w:pPr>
            <w:r>
              <w:rPr>
                <w:rFonts w:ascii="Calibri" w:hAnsi="Calibri"/>
              </w:rPr>
              <w:t>System musi umożliwiać rejestrowanie danych osoby dostarczającej próbkę oraz nazwę podmiotu odpowiedzialnego w dokumencie przyjęcia próbki</w:t>
            </w:r>
          </w:p>
        </w:tc>
      </w:tr>
      <w:tr w:rsidR="00AD2026" w14:paraId="7ADA8CD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B4CBA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F62AF4" w14:textId="77777777" w:rsidR="00AD2026" w:rsidRDefault="00AD2026">
            <w:pPr>
              <w:autoSpaceDE w:val="0"/>
              <w:rPr>
                <w:rFonts w:ascii="Calibri" w:eastAsia="Times New Roman" w:hAnsi="Calibri" w:cs="Calibri"/>
                <w:lang w:eastAsia="pl-PL"/>
              </w:rPr>
            </w:pPr>
            <w:r>
              <w:rPr>
                <w:rFonts w:ascii="Calibri" w:hAnsi="Calibri"/>
              </w:rPr>
              <w:t>System musi umożliwiać rejestrowanie numeru protokołu w dokumencie przyjęcia leku wykorzystywanego w programie badań klinicznych</w:t>
            </w:r>
          </w:p>
        </w:tc>
      </w:tr>
      <w:tr w:rsidR="00AD2026" w14:paraId="10C77C7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D5AB2E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B8F3A97" w14:textId="77777777" w:rsidR="00AD2026" w:rsidRDefault="00AD2026">
            <w:pPr>
              <w:autoSpaceDE w:val="0"/>
              <w:rPr>
                <w:rFonts w:ascii="Calibri" w:eastAsia="Times New Roman" w:hAnsi="Calibri" w:cs="Calibri"/>
                <w:lang w:eastAsia="pl-PL"/>
              </w:rPr>
            </w:pPr>
            <w:r>
              <w:rPr>
                <w:rFonts w:ascii="Calibri" w:hAnsi="Calibri"/>
              </w:rPr>
              <w:t>System musi umożliwiać rejestrowanie pozycji dokumentu przychodu przez skanowanie kodu EAN13/EAN128. W przypadku odczytania kodu leku który nie znajduje się jeszcze w dokumencie system automatycznie tworzy nową pozycję dokumentu.</w:t>
            </w:r>
          </w:p>
        </w:tc>
      </w:tr>
      <w:tr w:rsidR="00AD2026" w14:paraId="13040F1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FFD966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E7FAC5B" w14:textId="77777777" w:rsidR="00AD2026" w:rsidRDefault="00AD2026">
            <w:pPr>
              <w:autoSpaceDE w:val="0"/>
              <w:rPr>
                <w:rFonts w:ascii="Calibri" w:eastAsia="Times New Roman" w:hAnsi="Calibri" w:cs="Calibri"/>
                <w:lang w:eastAsia="pl-PL"/>
              </w:rPr>
            </w:pPr>
            <w:r>
              <w:rPr>
                <w:rFonts w:ascii="Calibri" w:hAnsi="Calibri"/>
              </w:rPr>
              <w:t>System powinien umożliwić wydruk informacji o przetargach I zamówieniach na dokumencie przychodu</w:t>
            </w:r>
          </w:p>
        </w:tc>
      </w:tr>
      <w:tr w:rsidR="00AD2026" w14:paraId="0D83841D"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1DC33AF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5B93718" w14:textId="77777777" w:rsidR="00AD2026" w:rsidRDefault="00AD2026">
            <w:pPr>
              <w:autoSpaceDE w:val="0"/>
              <w:rPr>
                <w:rFonts w:ascii="Calibri" w:eastAsia="Times New Roman" w:hAnsi="Calibri" w:cs="Calibri"/>
                <w:lang w:eastAsia="pl-PL"/>
              </w:rPr>
            </w:pPr>
            <w:r>
              <w:rPr>
                <w:rFonts w:ascii="Calibri" w:hAnsi="Calibri"/>
              </w:rPr>
              <w:t>System powinien umożliwić weryfikację różnic pomiędzy pozycją przychodu, a pozycją przetargową lub pozycją zamówienia.</w:t>
            </w:r>
          </w:p>
        </w:tc>
      </w:tr>
      <w:tr w:rsidR="00AD2026" w14:paraId="28ED646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97011B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B63A63E" w14:textId="77777777" w:rsidR="00AD2026" w:rsidRDefault="00AD2026">
            <w:pPr>
              <w:autoSpaceDE w:val="0"/>
              <w:rPr>
                <w:rFonts w:ascii="Calibri" w:eastAsia="Times New Roman" w:hAnsi="Calibri" w:cs="Calibri"/>
                <w:lang w:eastAsia="pl-PL"/>
              </w:rPr>
            </w:pPr>
            <w:r>
              <w:rPr>
                <w:rFonts w:ascii="Calibri" w:hAnsi="Calibri"/>
              </w:rPr>
              <w:t>System powinien umożliwić wprowadzenie aneksu z ilością mniejszą niż już zrealizowana</w:t>
            </w:r>
          </w:p>
        </w:tc>
      </w:tr>
      <w:tr w:rsidR="00AD2026" w14:paraId="5D5DD9B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32838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AEC113B" w14:textId="77777777" w:rsidR="00AD2026" w:rsidRDefault="00AD2026">
            <w:pPr>
              <w:autoSpaceDE w:val="0"/>
              <w:rPr>
                <w:rFonts w:ascii="Calibri" w:eastAsia="Times New Roman" w:hAnsi="Calibri" w:cs="Calibri"/>
                <w:lang w:eastAsia="pl-PL"/>
              </w:rPr>
            </w:pPr>
            <w:r>
              <w:rPr>
                <w:rFonts w:ascii="Calibri" w:hAnsi="Calibri"/>
              </w:rPr>
              <w:t>System powinien umożliwiać możliwość rejestrowania przychodów niefakturowanych za pomocą wybranych dokumentów PZ</w:t>
            </w:r>
          </w:p>
        </w:tc>
      </w:tr>
      <w:tr w:rsidR="00AD2026" w14:paraId="312C269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759CF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F148481"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korygujących do dokumentów przyjęcia leków i materiałów</w:t>
            </w:r>
          </w:p>
        </w:tc>
      </w:tr>
      <w:tr w:rsidR="00AD2026" w14:paraId="7D02D3A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D19E5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5B43284" w14:textId="77777777" w:rsidR="00AD2026" w:rsidRDefault="00AD2026">
            <w:pPr>
              <w:autoSpaceDE w:val="0"/>
              <w:rPr>
                <w:rFonts w:ascii="Calibri" w:eastAsia="Times New Roman" w:hAnsi="Calibri" w:cs="Calibri"/>
                <w:lang w:eastAsia="pl-PL"/>
              </w:rPr>
            </w:pPr>
            <w:r>
              <w:rPr>
                <w:rFonts w:ascii="Calibri" w:hAnsi="Calibri"/>
              </w:rPr>
              <w:t>System musi umożliwiać rejestrowanie korekty pozycji dokumentu przyjęcia również w przypadku częściowej korekty tej pozycji</w:t>
            </w:r>
          </w:p>
        </w:tc>
      </w:tr>
      <w:tr w:rsidR="00AD2026" w14:paraId="4D1293C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7ECED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BD1DCDB" w14:textId="77777777" w:rsidR="00AD2026" w:rsidRDefault="00AD2026">
            <w:pPr>
              <w:autoSpaceDE w:val="0"/>
              <w:rPr>
                <w:rFonts w:ascii="Calibri" w:eastAsia="Times New Roman" w:hAnsi="Calibri" w:cs="Calibri"/>
                <w:lang w:eastAsia="pl-PL"/>
              </w:rPr>
            </w:pPr>
            <w:r>
              <w:rPr>
                <w:rFonts w:ascii="Calibri" w:hAnsi="Calibri"/>
              </w:rPr>
              <w:t>System powinien umożliwić potwierdzenie przyjęcia zlecenia żywienia pozajelitowego przez Pracownie</w:t>
            </w:r>
          </w:p>
        </w:tc>
      </w:tr>
      <w:tr w:rsidR="00AD2026" w14:paraId="5094D6D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BCFBE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19DF35" w14:textId="77777777" w:rsidR="00AD2026" w:rsidRDefault="00AD2026">
            <w:pPr>
              <w:autoSpaceDE w:val="0"/>
              <w:rPr>
                <w:rFonts w:ascii="Calibri" w:eastAsia="Times New Roman" w:hAnsi="Calibri" w:cs="Calibri"/>
                <w:lang w:eastAsia="pl-PL"/>
              </w:rPr>
            </w:pPr>
            <w:r>
              <w:rPr>
                <w:rFonts w:ascii="Calibri" w:hAnsi="Calibri"/>
              </w:rPr>
              <w:t>System powinien umożliwić przekazanie leku/worka żywienia pozajelitowego do jednostki zlecającej</w:t>
            </w:r>
          </w:p>
        </w:tc>
      </w:tr>
      <w:tr w:rsidR="00AD2026" w14:paraId="29C0A9F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903914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8E87AEE" w14:textId="77777777" w:rsidR="00AD2026" w:rsidRDefault="00AD2026">
            <w:pPr>
              <w:autoSpaceDE w:val="0"/>
              <w:rPr>
                <w:rFonts w:ascii="Calibri" w:eastAsia="Times New Roman" w:hAnsi="Calibri" w:cs="Calibri"/>
                <w:lang w:eastAsia="pl-PL"/>
              </w:rPr>
            </w:pPr>
            <w:r>
              <w:rPr>
                <w:rFonts w:ascii="Calibri" w:hAnsi="Calibri"/>
              </w:rPr>
              <w:t>System musi umożliwiać realizację zleceń na leki cytostatyczne poprzez zarejestrowanie dokumentu produkcji leku cytostatycznego i dokument wydania leku z Apteki do Apteczki.</w:t>
            </w:r>
          </w:p>
        </w:tc>
      </w:tr>
      <w:tr w:rsidR="00AD2026" w14:paraId="6B5B1B1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44663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E11C90F" w14:textId="77777777" w:rsidR="00AD2026" w:rsidRDefault="00AD2026">
            <w:pPr>
              <w:autoSpaceDE w:val="0"/>
              <w:rPr>
                <w:rFonts w:ascii="Calibri" w:eastAsia="Times New Roman" w:hAnsi="Calibri" w:cs="Calibri"/>
                <w:lang w:eastAsia="pl-PL"/>
              </w:rPr>
            </w:pPr>
            <w:r>
              <w:rPr>
                <w:rFonts w:ascii="Calibri" w:hAnsi="Calibri"/>
              </w:rPr>
              <w:t xml:space="preserve">System powinien wyświetlać wagę pacjenta </w:t>
            </w:r>
          </w:p>
        </w:tc>
      </w:tr>
      <w:tr w:rsidR="00AD2026" w14:paraId="7FCE0A3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12A341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B1E2DC0" w14:textId="77777777" w:rsidR="00AD2026" w:rsidRDefault="00AD2026">
            <w:pPr>
              <w:autoSpaceDE w:val="0"/>
              <w:rPr>
                <w:rFonts w:ascii="Calibri" w:eastAsia="Times New Roman" w:hAnsi="Calibri" w:cs="Calibri"/>
                <w:lang w:eastAsia="pl-PL"/>
              </w:rPr>
            </w:pPr>
            <w:r>
              <w:rPr>
                <w:rFonts w:ascii="Calibri" w:hAnsi="Calibri"/>
              </w:rPr>
              <w:t>System musi umożliwić obsługę wydania leku pacjentowi do domu, w ramach schematu leczenia.</w:t>
            </w:r>
          </w:p>
        </w:tc>
      </w:tr>
      <w:tr w:rsidR="00AD2026" w14:paraId="1B7B61D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E6A0C4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5662A8D" w14:textId="77777777" w:rsidR="00AD2026" w:rsidRDefault="00AD2026">
            <w:pPr>
              <w:autoSpaceDE w:val="0"/>
              <w:rPr>
                <w:rFonts w:ascii="Calibri" w:eastAsia="Times New Roman" w:hAnsi="Calibri" w:cs="Calibri"/>
                <w:lang w:eastAsia="pl-PL"/>
              </w:rPr>
            </w:pPr>
            <w:r>
              <w:rPr>
                <w:rFonts w:ascii="Calibri" w:hAnsi="Calibri"/>
              </w:rPr>
              <w:t>System musi umożliwiać rejestrowanie wydań leków i materiałów medycznych:</w:t>
            </w:r>
          </w:p>
        </w:tc>
      </w:tr>
      <w:tr w:rsidR="00AD2026" w14:paraId="0ED7C07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765C0F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5A966C0" w14:textId="77777777" w:rsidR="00AD2026" w:rsidRDefault="00AD2026">
            <w:pPr>
              <w:autoSpaceDE w:val="0"/>
              <w:rPr>
                <w:rFonts w:ascii="Calibri" w:eastAsia="Times New Roman" w:hAnsi="Calibri" w:cs="Calibri"/>
                <w:lang w:eastAsia="pl-PL"/>
              </w:rPr>
            </w:pPr>
            <w:r>
              <w:rPr>
                <w:rFonts w:ascii="Calibri" w:hAnsi="Calibri"/>
              </w:rPr>
              <w:t>System musi umożliwiać rejestrowanie wydań za pomocą dokumentów RW i MM na podstawie zamówień elektronicznych lub papierowych z Apteczek Oddziałowych</w:t>
            </w:r>
          </w:p>
        </w:tc>
      </w:tr>
      <w:tr w:rsidR="00AD2026" w14:paraId="06958AA6"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5FFAAF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C4D8FE1" w14:textId="77777777" w:rsidR="00AD2026" w:rsidRDefault="00AD2026">
            <w:pPr>
              <w:autoSpaceDE w:val="0"/>
              <w:rPr>
                <w:rFonts w:ascii="Calibri" w:eastAsia="Times New Roman" w:hAnsi="Calibri" w:cs="Calibri"/>
                <w:lang w:eastAsia="pl-PL"/>
              </w:rPr>
            </w:pPr>
            <w:r>
              <w:rPr>
                <w:rFonts w:ascii="Calibri" w:hAnsi="Calibri"/>
              </w:rPr>
              <w:t>System musi umożliwiać ewidencję wydań poprzez skanowanie kodów EAN13 i EAN128</w:t>
            </w:r>
          </w:p>
        </w:tc>
      </w:tr>
      <w:tr w:rsidR="00AD2026" w14:paraId="07CDD2E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1F4C8F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6CE6A39" w14:textId="77777777" w:rsidR="00AD2026" w:rsidRDefault="00AD2026">
            <w:pPr>
              <w:autoSpaceDE w:val="0"/>
              <w:rPr>
                <w:rFonts w:ascii="Calibri" w:eastAsia="Times New Roman" w:hAnsi="Calibri" w:cs="Calibri"/>
                <w:lang w:eastAsia="pl-PL"/>
              </w:rPr>
            </w:pPr>
            <w:r>
              <w:rPr>
                <w:rFonts w:ascii="Calibri" w:hAnsi="Calibri"/>
              </w:rPr>
              <w:t>System musi umożliwiać definiowanie rodzajów akceptacji dla rzutów.</w:t>
            </w:r>
          </w:p>
        </w:tc>
      </w:tr>
      <w:tr w:rsidR="00AD2026" w14:paraId="0E9A074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213C6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C178D71" w14:textId="77777777" w:rsidR="00AD2026" w:rsidRDefault="00AD2026">
            <w:pPr>
              <w:autoSpaceDE w:val="0"/>
              <w:rPr>
                <w:rFonts w:ascii="Calibri" w:eastAsia="Times New Roman" w:hAnsi="Calibri" w:cs="Calibri"/>
                <w:lang w:eastAsia="pl-PL"/>
              </w:rPr>
            </w:pPr>
            <w:r>
              <w:rPr>
                <w:rFonts w:ascii="Calibri" w:hAnsi="Calibri"/>
              </w:rPr>
              <w:t>System musi umożliwiać określenie dla rzutu rodzaju wymaganej akceptacji.</w:t>
            </w:r>
          </w:p>
        </w:tc>
      </w:tr>
      <w:tr w:rsidR="00AD2026" w14:paraId="1D0BF3A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616503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10F2504" w14:textId="77777777" w:rsidR="00AD2026" w:rsidRDefault="00AD2026">
            <w:pPr>
              <w:autoSpaceDE w:val="0"/>
              <w:rPr>
                <w:rFonts w:ascii="Calibri" w:eastAsia="Times New Roman" w:hAnsi="Calibri" w:cs="Calibri"/>
                <w:lang w:eastAsia="pl-PL"/>
              </w:rPr>
            </w:pPr>
            <w:r>
              <w:rPr>
                <w:rFonts w:ascii="Calibri" w:hAnsi="Calibri"/>
              </w:rPr>
              <w:t>System musi informować użytkownika podczas rejestrowania zamówienia o rodzaju wymaganej akceptacji właściwej dla rzutu do którego przypisany jest zamawiany lek.</w:t>
            </w:r>
          </w:p>
        </w:tc>
      </w:tr>
      <w:tr w:rsidR="00AD2026" w14:paraId="03B082C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E8F286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50DF65A"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potwierdzenie przez oddział realizacji zamówienia </w:t>
            </w:r>
          </w:p>
        </w:tc>
      </w:tr>
      <w:tr w:rsidR="00AD2026" w14:paraId="20A6C3A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596135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96FCA0B" w14:textId="77777777" w:rsidR="00AD2026" w:rsidRDefault="00AD2026">
            <w:pPr>
              <w:autoSpaceDE w:val="0"/>
              <w:rPr>
                <w:rFonts w:ascii="Calibri" w:eastAsia="Times New Roman" w:hAnsi="Calibri" w:cs="Calibri"/>
                <w:lang w:eastAsia="pl-PL"/>
              </w:rPr>
            </w:pPr>
            <w:r>
              <w:rPr>
                <w:rFonts w:ascii="Calibri" w:hAnsi="Calibri"/>
              </w:rPr>
              <w:t>System powinien umożliwić zawężenia listy zamówień do tych, w których istnieją leki/materiały obsługiwane przez bieżący magazyn</w:t>
            </w:r>
          </w:p>
        </w:tc>
      </w:tr>
      <w:tr w:rsidR="00AD2026" w14:paraId="541E931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8AC348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16829F6" w14:textId="77777777" w:rsidR="00AD2026" w:rsidRDefault="00AD2026">
            <w:pPr>
              <w:autoSpaceDE w:val="0"/>
              <w:rPr>
                <w:rFonts w:ascii="Calibri" w:eastAsia="Times New Roman" w:hAnsi="Calibri" w:cs="Calibri"/>
                <w:lang w:eastAsia="pl-PL"/>
              </w:rPr>
            </w:pPr>
            <w:r>
              <w:rPr>
                <w:rFonts w:ascii="Calibri" w:hAnsi="Calibri"/>
              </w:rPr>
              <w:t>System musi umożliwiać zarejestrowanie dokumentu rozchodu wewnętrznego (bez przychodu u zamawiającego) leku na podstawie zamówienia.</w:t>
            </w:r>
          </w:p>
        </w:tc>
      </w:tr>
      <w:tr w:rsidR="00AD2026" w14:paraId="0E2077E7" w14:textId="77777777">
        <w:trPr>
          <w:trHeight w:val="210"/>
        </w:trPr>
        <w:tc>
          <w:tcPr>
            <w:tcW w:w="1718" w:type="dxa"/>
            <w:tcBorders>
              <w:top w:val="single" w:sz="4" w:space="0" w:color="000000"/>
              <w:left w:val="single" w:sz="4" w:space="0" w:color="000000"/>
              <w:bottom w:val="single" w:sz="4" w:space="0" w:color="000000"/>
            </w:tcBorders>
            <w:shd w:val="clear" w:color="auto" w:fill="FFFFFF"/>
          </w:tcPr>
          <w:p w14:paraId="33FCBEB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Pr>
          <w:p w14:paraId="022CDCD5" w14:textId="77777777" w:rsidR="00AD2026" w:rsidRDefault="00AD2026">
            <w:pPr>
              <w:autoSpaceDE w:val="0"/>
              <w:rPr>
                <w:rFonts w:ascii="Calibri" w:eastAsia="Times New Roman" w:hAnsi="Calibri" w:cs="Calibri"/>
                <w:lang w:eastAsia="pl-PL"/>
              </w:rPr>
            </w:pPr>
            <w:r>
              <w:rPr>
                <w:rFonts w:ascii="Calibri" w:hAnsi="Calibri"/>
              </w:rPr>
              <w:t>System powinien posiadać możliwość rozchodu całości aktualnych stanów magazynu dla wybranych leków/materiału jednym kliknięciem</w:t>
            </w:r>
          </w:p>
        </w:tc>
      </w:tr>
      <w:tr w:rsidR="00AD2026" w14:paraId="00D33EE1"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EA485F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bottom w:val="single" w:sz="4" w:space="0" w:color="000000"/>
              <w:right w:val="single" w:sz="4" w:space="0" w:color="000000"/>
            </w:tcBorders>
            <w:shd w:val="clear" w:color="auto" w:fill="FFFFFF"/>
          </w:tcPr>
          <w:p w14:paraId="58B3B27D"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wydania na zewnątrz</w:t>
            </w:r>
          </w:p>
        </w:tc>
      </w:tr>
      <w:tr w:rsidR="00AD2026" w14:paraId="74F9F24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31FEC9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AC364AC"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dokumentów zwrotu do dostawcy</w:t>
            </w:r>
          </w:p>
        </w:tc>
      </w:tr>
      <w:tr w:rsidR="00AD2026" w14:paraId="514F439E" w14:textId="77777777">
        <w:tblPrEx>
          <w:tblCellMar>
            <w:top w:w="55" w:type="dxa"/>
            <w:left w:w="55" w:type="dxa"/>
            <w:bottom w:w="55" w:type="dxa"/>
            <w:right w:w="55" w:type="dxa"/>
          </w:tblCellMar>
        </w:tblPrEx>
        <w:trPr>
          <w:trHeight w:val="420"/>
        </w:trPr>
        <w:tc>
          <w:tcPr>
            <w:tcW w:w="1718" w:type="dxa"/>
            <w:tcBorders>
              <w:left w:val="single" w:sz="4" w:space="0" w:color="000000"/>
              <w:bottom w:val="single" w:sz="4" w:space="0" w:color="000000"/>
              <w:right w:val="single" w:sz="4" w:space="0" w:color="000000"/>
            </w:tcBorders>
            <w:shd w:val="clear" w:color="auto" w:fill="FFFFFF"/>
          </w:tcPr>
          <w:p w14:paraId="33D1495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2" w:space="0" w:color="000000"/>
              <w:left w:val="single" w:sz="2" w:space="0" w:color="000000"/>
              <w:bottom w:val="single" w:sz="2" w:space="0" w:color="000000"/>
              <w:right w:val="single" w:sz="2" w:space="0" w:color="000000"/>
            </w:tcBorders>
            <w:shd w:val="clear" w:color="auto" w:fill="FFFFFF"/>
          </w:tcPr>
          <w:p w14:paraId="7EF67E11"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dokumentu zwrotu korekty zwrotu do dostawcy</w:t>
            </w:r>
          </w:p>
        </w:tc>
      </w:tr>
      <w:tr w:rsidR="00AD2026" w14:paraId="29DBBB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E1DE8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top w:val="single" w:sz="4" w:space="0" w:color="000000"/>
              <w:bottom w:val="single" w:sz="4" w:space="0" w:color="000000"/>
              <w:right w:val="single" w:sz="4" w:space="0" w:color="000000"/>
            </w:tcBorders>
            <w:shd w:val="clear" w:color="auto" w:fill="FFFFFF"/>
          </w:tcPr>
          <w:p w14:paraId="3C231B51"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dokumentu ubytki i straty nadzwyczajne</w:t>
            </w:r>
          </w:p>
        </w:tc>
      </w:tr>
      <w:tr w:rsidR="00AD2026" w14:paraId="01BA8B2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AE7B9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C8A6F9" w14:textId="77777777" w:rsidR="00AD2026" w:rsidRDefault="00AD2026">
            <w:pPr>
              <w:autoSpaceDE w:val="0"/>
              <w:rPr>
                <w:rFonts w:ascii="Calibri" w:eastAsia="Times New Roman" w:hAnsi="Calibri" w:cs="Calibri"/>
                <w:lang w:eastAsia="pl-PL"/>
              </w:rPr>
            </w:pPr>
            <w:r>
              <w:rPr>
                <w:rFonts w:ascii="Calibri" w:hAnsi="Calibri"/>
              </w:rPr>
              <w:t xml:space="preserve">W dokumencie przesunięcia międzymagazynowego system powinien umożliwić dodanie pozycji z innych dokumentów </w:t>
            </w:r>
          </w:p>
        </w:tc>
      </w:tr>
      <w:tr w:rsidR="00AD2026" w14:paraId="028FFF3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C7A2CB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61158FF" w14:textId="77777777" w:rsidR="00AD2026" w:rsidRDefault="00AD2026">
            <w:pPr>
              <w:autoSpaceDE w:val="0"/>
              <w:rPr>
                <w:rFonts w:ascii="Calibri" w:eastAsia="Times New Roman" w:hAnsi="Calibri" w:cs="Calibri"/>
                <w:lang w:eastAsia="pl-PL"/>
              </w:rPr>
            </w:pPr>
            <w:r>
              <w:rPr>
                <w:rFonts w:ascii="Calibri" w:hAnsi="Calibri"/>
              </w:rPr>
              <w:t>System musi umożliwiać rejestrowanie dokumentu korekty wydania środków farmaceutycznych</w:t>
            </w:r>
          </w:p>
        </w:tc>
      </w:tr>
      <w:tr w:rsidR="00AD2026" w14:paraId="0533F3D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693D920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A17FC38" w14:textId="77777777" w:rsidR="00AD2026" w:rsidRDefault="00AD2026">
            <w:pPr>
              <w:autoSpaceDE w:val="0"/>
              <w:rPr>
                <w:rFonts w:ascii="Calibri" w:eastAsia="Times New Roman" w:hAnsi="Calibri" w:cs="Calibri"/>
                <w:lang w:eastAsia="pl-PL"/>
              </w:rPr>
            </w:pPr>
            <w:r>
              <w:rPr>
                <w:rFonts w:ascii="Calibri" w:hAnsi="Calibri"/>
              </w:rPr>
              <w:t>System musi umożliwiać definiowanie i wykonywanie kontroli limitów wartościowych wydań leków i środków medycznych do komórek organizacyjnych</w:t>
            </w:r>
          </w:p>
        </w:tc>
      </w:tr>
      <w:tr w:rsidR="00AD2026" w14:paraId="56E6812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1E76E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CC4D9DA" w14:textId="77777777" w:rsidR="00AD2026" w:rsidRDefault="00AD2026">
            <w:pPr>
              <w:autoSpaceDE w:val="0"/>
              <w:rPr>
                <w:rFonts w:ascii="Calibri" w:eastAsia="Times New Roman" w:hAnsi="Calibri" w:cs="Calibri"/>
                <w:lang w:eastAsia="pl-PL"/>
              </w:rPr>
            </w:pPr>
            <w:r>
              <w:rPr>
                <w:rFonts w:ascii="Calibri" w:hAnsi="Calibri"/>
              </w:rPr>
              <w:t>System musi umożliwiać prezentację ilości w postaci ułamkowej</w:t>
            </w:r>
          </w:p>
        </w:tc>
      </w:tr>
      <w:tr w:rsidR="00AD2026" w14:paraId="4850F98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3F5598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677ADBC" w14:textId="77777777" w:rsidR="00AD2026" w:rsidRDefault="00AD2026">
            <w:pPr>
              <w:autoSpaceDE w:val="0"/>
              <w:rPr>
                <w:rFonts w:ascii="Calibri" w:eastAsia="Times New Roman" w:hAnsi="Calibri" w:cs="Calibri"/>
                <w:lang w:eastAsia="pl-PL"/>
              </w:rPr>
            </w:pPr>
            <w:r>
              <w:rPr>
                <w:rFonts w:ascii="Calibri" w:hAnsi="Calibri"/>
              </w:rPr>
              <w:t>System musi umożliwiać rezerwowanie określonej ilości leków lub materiałów dla wskazanego pacjenta</w:t>
            </w:r>
          </w:p>
        </w:tc>
      </w:tr>
      <w:tr w:rsidR="00AD2026" w14:paraId="04DC36A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580E5D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CFF2FDF" w14:textId="77777777" w:rsidR="00AD2026" w:rsidRDefault="00AD2026">
            <w:pPr>
              <w:autoSpaceDE w:val="0"/>
              <w:rPr>
                <w:rFonts w:ascii="Calibri" w:eastAsia="Times New Roman" w:hAnsi="Calibri" w:cs="Calibri"/>
                <w:lang w:eastAsia="pl-PL"/>
              </w:rPr>
            </w:pPr>
            <w:r>
              <w:rPr>
                <w:rFonts w:ascii="Calibri" w:hAnsi="Calibri"/>
              </w:rPr>
              <w:t>System musi umożliwiać korektę stanów magazynowych:</w:t>
            </w:r>
          </w:p>
        </w:tc>
      </w:tr>
      <w:tr w:rsidR="00AD2026" w14:paraId="7EBC790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F29B12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D7E3B79" w14:textId="77777777" w:rsidR="00AD2026" w:rsidRDefault="00AD2026">
            <w:pPr>
              <w:autoSpaceDE w:val="0"/>
              <w:rPr>
                <w:rFonts w:ascii="Calibri" w:eastAsia="Times New Roman" w:hAnsi="Calibri" w:cs="Calibri"/>
                <w:lang w:eastAsia="pl-PL"/>
              </w:rPr>
            </w:pPr>
            <w:r>
              <w:rPr>
                <w:rFonts w:ascii="Calibri" w:hAnsi="Calibri"/>
              </w:rPr>
              <w:t>System musi umożliwiać korektę stanów magazynowych (ilościowo i jakościowo) na podstawie arkusza spisu z natury rejestrowanego z dokładnością do dostawy lub asortymentu</w:t>
            </w:r>
          </w:p>
        </w:tc>
      </w:tr>
      <w:tr w:rsidR="00AD2026" w14:paraId="0C12381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F7C0D3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5139A45"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generowanie arkusza spisu z natury </w:t>
            </w:r>
          </w:p>
        </w:tc>
      </w:tr>
      <w:tr w:rsidR="00AD2026" w14:paraId="64EEA74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1FF6B8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ECC0BD5" w14:textId="77777777" w:rsidR="00AD2026" w:rsidRDefault="00AD2026">
            <w:pPr>
              <w:autoSpaceDE w:val="0"/>
              <w:rPr>
                <w:rFonts w:ascii="Calibri" w:eastAsia="Times New Roman" w:hAnsi="Calibri" w:cs="Calibri"/>
                <w:lang w:eastAsia="pl-PL"/>
              </w:rPr>
            </w:pPr>
            <w:r>
              <w:rPr>
                <w:rFonts w:ascii="Calibri" w:hAnsi="Calibri"/>
              </w:rPr>
              <w:t>System musi umożliwiać bieżącą korektę stanów magazynowych</w:t>
            </w:r>
          </w:p>
        </w:tc>
      </w:tr>
      <w:tr w:rsidR="00AD2026" w14:paraId="3939E26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294DBF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3C64B0D" w14:textId="77777777" w:rsidR="00AD2026" w:rsidRDefault="00AD2026">
            <w:pPr>
              <w:autoSpaceDE w:val="0"/>
              <w:rPr>
                <w:rFonts w:ascii="Calibri" w:eastAsia="Times New Roman" w:hAnsi="Calibri" w:cs="Calibri"/>
                <w:lang w:eastAsia="pl-PL"/>
              </w:rPr>
            </w:pPr>
            <w:r>
              <w:rPr>
                <w:rFonts w:ascii="Calibri" w:hAnsi="Calibri"/>
              </w:rPr>
              <w:t>System musi podczas generowanie dokumentu remanentu na podstawie spisu z natury sprawdzić czy stwierdzono różnice inwentaryzacyjne. W przypadku braku różnic musi poinformować o tym użytkownika</w:t>
            </w:r>
          </w:p>
        </w:tc>
      </w:tr>
      <w:tr w:rsidR="00AD2026" w14:paraId="025FF61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CB04BF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25FDAF7" w14:textId="77777777" w:rsidR="00AD2026" w:rsidRDefault="00AD2026">
            <w:pPr>
              <w:autoSpaceDE w:val="0"/>
              <w:rPr>
                <w:rFonts w:ascii="Calibri" w:eastAsia="Times New Roman" w:hAnsi="Calibri" w:cs="Calibri"/>
                <w:lang w:eastAsia="pl-PL"/>
              </w:rPr>
            </w:pPr>
            <w:r>
              <w:rPr>
                <w:rFonts w:ascii="Calibri" w:hAnsi="Calibri"/>
              </w:rPr>
              <w:t>System musi umożliwiać odnotowanie wstrzymania lub wycofanie leku z obrotu</w:t>
            </w:r>
          </w:p>
        </w:tc>
      </w:tr>
      <w:tr w:rsidR="00AD2026" w14:paraId="3A332B84"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670D1A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128EDB0" w14:textId="77777777" w:rsidR="00AD2026" w:rsidRDefault="00AD2026">
            <w:pPr>
              <w:autoSpaceDE w:val="0"/>
              <w:rPr>
                <w:rFonts w:ascii="Calibri" w:eastAsia="Times New Roman" w:hAnsi="Calibri" w:cs="Calibri"/>
                <w:lang w:eastAsia="pl-PL"/>
              </w:rPr>
            </w:pPr>
            <w:r>
              <w:rPr>
                <w:rFonts w:ascii="Calibri" w:hAnsi="Calibri"/>
              </w:rPr>
              <w:t>System musi kontrolować daty ważności wydawanych leków. System musi umożliwiać zdejmowanie ze stanów leków przeterminowanych za pomocą wskazanych dokumentów.</w:t>
            </w:r>
          </w:p>
        </w:tc>
      </w:tr>
      <w:tr w:rsidR="00AD2026" w14:paraId="5FAA273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81931B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95B769" w14:textId="77777777" w:rsidR="00AD2026" w:rsidRDefault="00AD2026">
            <w:pPr>
              <w:autoSpaceDE w:val="0"/>
              <w:rPr>
                <w:rFonts w:ascii="Calibri" w:eastAsia="Times New Roman" w:hAnsi="Calibri" w:cs="Calibri"/>
                <w:lang w:eastAsia="pl-PL"/>
              </w:rPr>
            </w:pPr>
            <w:r>
              <w:rPr>
                <w:rFonts w:ascii="Calibri" w:hAnsi="Calibri"/>
              </w:rPr>
              <w:t>System musi oznaczać na liście kolorem/symbolem umowy, dla których zbliża się koniec terminu ważność.</w:t>
            </w:r>
          </w:p>
        </w:tc>
      </w:tr>
      <w:tr w:rsidR="00AD2026" w14:paraId="35017CB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B01ED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9AC844" w14:textId="77777777" w:rsidR="00AD2026" w:rsidRDefault="00AD2026">
            <w:pPr>
              <w:autoSpaceDE w:val="0"/>
              <w:rPr>
                <w:rFonts w:ascii="Calibri" w:eastAsia="Times New Roman" w:hAnsi="Calibri" w:cs="Calibri"/>
                <w:lang w:eastAsia="pl-PL"/>
              </w:rPr>
            </w:pPr>
            <w:r>
              <w:rPr>
                <w:rFonts w:ascii="Calibri" w:hAnsi="Calibri"/>
              </w:rPr>
              <w:t>System w generatorze zamówień do kontrahentów musi umożliwiać tworzenie jednego zamówienia dla wielu umów.</w:t>
            </w:r>
          </w:p>
        </w:tc>
      </w:tr>
      <w:tr w:rsidR="00AD2026" w14:paraId="1F3A5EB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51B6D0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8325D83"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oznaczenie danych kontrahenta w związku z ograniczeniem przetwarzania jego danych lub roszczeniem. </w:t>
            </w:r>
          </w:p>
        </w:tc>
      </w:tr>
      <w:tr w:rsidR="00AD2026" w14:paraId="0C1278E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50F43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5B6ACDD" w14:textId="77777777" w:rsidR="00AD2026" w:rsidRDefault="00AD2026">
            <w:pPr>
              <w:autoSpaceDE w:val="0"/>
              <w:rPr>
                <w:rFonts w:ascii="Calibri" w:eastAsia="Times New Roman" w:hAnsi="Calibri" w:cs="Calibri"/>
                <w:lang w:eastAsia="pl-PL"/>
              </w:rPr>
            </w:pPr>
            <w:r>
              <w:rPr>
                <w:rFonts w:ascii="Calibri" w:hAnsi="Calibri"/>
              </w:rPr>
              <w:t>System musi umożliwiać anonimizację danych kontrahenta.</w:t>
            </w:r>
          </w:p>
        </w:tc>
      </w:tr>
      <w:tr w:rsidR="00AD2026" w14:paraId="06B68D3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BB5B90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587D300" w14:textId="77777777" w:rsidR="00AD2026" w:rsidRDefault="00AD2026">
            <w:pPr>
              <w:autoSpaceDE w:val="0"/>
              <w:rPr>
                <w:rFonts w:ascii="Calibri" w:eastAsia="Times New Roman" w:hAnsi="Calibri" w:cs="Calibri"/>
                <w:lang w:eastAsia="pl-PL"/>
              </w:rPr>
            </w:pPr>
            <w:r>
              <w:rPr>
                <w:rFonts w:ascii="Calibri" w:hAnsi="Calibri"/>
              </w:rPr>
              <w:t>System musi umożliwić dopisanie do spisu z natury pozycji, dla których nie odnotowano obrotów w danym magazynie.</w:t>
            </w:r>
          </w:p>
        </w:tc>
      </w:tr>
      <w:tr w:rsidR="00AD2026" w14:paraId="71CA694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453D47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F09B0A4" w14:textId="77777777" w:rsidR="00AD2026" w:rsidRDefault="00AD2026">
            <w:pPr>
              <w:autoSpaceDE w:val="0"/>
              <w:rPr>
                <w:rFonts w:ascii="Calibri" w:eastAsia="Times New Roman" w:hAnsi="Calibri" w:cs="Calibri"/>
                <w:lang w:eastAsia="pl-PL"/>
              </w:rPr>
            </w:pPr>
            <w:r>
              <w:rPr>
                <w:rFonts w:ascii="Calibri" w:hAnsi="Calibri"/>
              </w:rPr>
              <w:t>System musi umożliwiać przegląd bieżących stanów magazynowych jak i na wskazany dzień</w:t>
            </w:r>
          </w:p>
        </w:tc>
      </w:tr>
      <w:tr w:rsidR="00AD2026" w14:paraId="346726C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34CF1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DFA3F9C" w14:textId="77777777" w:rsidR="00AD2026" w:rsidRDefault="00AD2026">
            <w:pPr>
              <w:autoSpaceDE w:val="0"/>
              <w:rPr>
                <w:rFonts w:ascii="Calibri" w:eastAsia="Times New Roman" w:hAnsi="Calibri" w:cs="Calibri"/>
                <w:lang w:eastAsia="pl-PL"/>
              </w:rPr>
            </w:pPr>
            <w:r>
              <w:rPr>
                <w:rFonts w:ascii="Calibri" w:hAnsi="Calibri"/>
              </w:rPr>
              <w:t xml:space="preserve">System musi umożliwić weryfikację przekroczenia wartości procentowej limitu ustawionego dla magazynu. </w:t>
            </w:r>
          </w:p>
        </w:tc>
      </w:tr>
      <w:tr w:rsidR="00AD2026" w14:paraId="69756A5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486C4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96F9A0B" w14:textId="77777777" w:rsidR="00AD2026" w:rsidRDefault="00AD2026">
            <w:pPr>
              <w:autoSpaceDE w:val="0"/>
              <w:rPr>
                <w:rFonts w:ascii="Calibri" w:eastAsia="Times New Roman" w:hAnsi="Calibri" w:cs="Calibri"/>
                <w:lang w:eastAsia="pl-PL"/>
              </w:rPr>
            </w:pPr>
            <w:r>
              <w:rPr>
                <w:rFonts w:ascii="Calibri" w:hAnsi="Calibri"/>
              </w:rPr>
              <w:t>System musi umożliwiać wsparcie obsługi i kontroli zamówień (w tym publicznych) w zakresie:</w:t>
            </w:r>
          </w:p>
        </w:tc>
      </w:tr>
      <w:tr w:rsidR="00AD2026" w14:paraId="37FA508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87D7D5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13E8ED4" w14:textId="77777777" w:rsidR="00AD2026" w:rsidRDefault="00AD2026">
            <w:pPr>
              <w:autoSpaceDE w:val="0"/>
              <w:rPr>
                <w:rFonts w:ascii="Calibri" w:eastAsia="Times New Roman" w:hAnsi="Calibri" w:cs="Calibri"/>
                <w:lang w:eastAsia="pl-PL"/>
              </w:rPr>
            </w:pPr>
            <w:r>
              <w:rPr>
                <w:rFonts w:ascii="Calibri" w:hAnsi="Calibri"/>
              </w:rPr>
              <w:t xml:space="preserve"> - przekazywanie listy asortymentowo - wartościowej leków do modułu realizującego funkcjonalność Obsługi zamówień i przetargów,</w:t>
            </w:r>
          </w:p>
        </w:tc>
      </w:tr>
      <w:tr w:rsidR="00AD2026" w14:paraId="7CDBF6B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EF378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315D7B" w14:textId="77777777" w:rsidR="00AD2026" w:rsidRDefault="00AD2026">
            <w:pPr>
              <w:autoSpaceDE w:val="0"/>
              <w:rPr>
                <w:rFonts w:ascii="Calibri" w:eastAsia="Times New Roman" w:hAnsi="Calibri" w:cs="Calibri"/>
                <w:lang w:eastAsia="pl-PL"/>
              </w:rPr>
            </w:pPr>
            <w:r>
              <w:rPr>
                <w:rFonts w:ascii="Calibri" w:hAnsi="Calibri"/>
              </w:rPr>
              <w:t xml:space="preserve"> - pobieranie zwycięskiej oferty (umowy),</w:t>
            </w:r>
          </w:p>
        </w:tc>
      </w:tr>
      <w:tr w:rsidR="00AD2026" w14:paraId="50E41AA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9401A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210283A" w14:textId="77777777" w:rsidR="00AD2026" w:rsidRDefault="00AD2026">
            <w:pPr>
              <w:autoSpaceDE w:val="0"/>
              <w:rPr>
                <w:rFonts w:ascii="Calibri" w:eastAsia="Times New Roman" w:hAnsi="Calibri" w:cs="Calibri"/>
                <w:lang w:eastAsia="pl-PL"/>
              </w:rPr>
            </w:pPr>
            <w:r>
              <w:rPr>
                <w:rFonts w:ascii="Calibri" w:hAnsi="Calibri"/>
              </w:rPr>
              <w:t xml:space="preserve"> - kontrola realizacji dostaw i poziomu cen w ramach zwycięskiej oferty (umowy). </w:t>
            </w:r>
          </w:p>
        </w:tc>
      </w:tr>
      <w:tr w:rsidR="00AD2026" w14:paraId="6F26E70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DE58F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209058E" w14:textId="77777777" w:rsidR="00AD2026" w:rsidRDefault="00AD2026">
            <w:pPr>
              <w:autoSpaceDE w:val="0"/>
              <w:rPr>
                <w:rFonts w:ascii="Calibri" w:eastAsia="Times New Roman" w:hAnsi="Calibri" w:cs="Calibri"/>
                <w:lang w:eastAsia="pl-PL"/>
              </w:rPr>
            </w:pPr>
            <w:r>
              <w:rPr>
                <w:rFonts w:ascii="Calibri" w:hAnsi="Calibri"/>
              </w:rPr>
              <w:t>System w generatorze zamówień do kontrahentów musi umożliwiać tworzenie jednego zamówienia dla wielu umów.</w:t>
            </w:r>
          </w:p>
        </w:tc>
      </w:tr>
      <w:tr w:rsidR="00AD2026" w14:paraId="65E240A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7A24E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2E77E39" w14:textId="77777777" w:rsidR="00AD2026" w:rsidRDefault="00AD2026">
            <w:pPr>
              <w:autoSpaceDE w:val="0"/>
              <w:rPr>
                <w:rFonts w:ascii="Calibri" w:eastAsia="Times New Roman" w:hAnsi="Calibri" w:cs="Calibri"/>
                <w:lang w:eastAsia="pl-PL"/>
              </w:rPr>
            </w:pPr>
            <w:r>
              <w:rPr>
                <w:rFonts w:ascii="Calibri" w:hAnsi="Calibri"/>
              </w:rPr>
              <w:t>System powinien umożliwić wpisanie dodatkowej treści e-mail dla zamówienia zewnętrznego (zamówienie do Kontrahenta) oraz umieszczenie na wydruku nr zamówienia</w:t>
            </w:r>
          </w:p>
        </w:tc>
      </w:tr>
      <w:tr w:rsidR="00AD2026" w14:paraId="7329DC2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D7086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B69568A" w14:textId="77777777" w:rsidR="00AD2026" w:rsidRDefault="00AD2026">
            <w:pPr>
              <w:autoSpaceDE w:val="0"/>
              <w:rPr>
                <w:rFonts w:ascii="Calibri" w:eastAsia="Times New Roman" w:hAnsi="Calibri" w:cs="Calibri"/>
                <w:lang w:eastAsia="pl-PL"/>
              </w:rPr>
            </w:pPr>
            <w:r>
              <w:rPr>
                <w:rFonts w:ascii="Calibri" w:hAnsi="Calibri"/>
              </w:rPr>
              <w:t>System powinien umożliwić generowanie pozycji do zamówień zewnętrznych na podstawie wydań w zadanym okresie</w:t>
            </w:r>
          </w:p>
        </w:tc>
      </w:tr>
      <w:tr w:rsidR="00AD2026" w14:paraId="61261D3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7EF8CD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BFB422A" w14:textId="77777777" w:rsidR="00AD2026" w:rsidRDefault="00AD2026">
            <w:pPr>
              <w:autoSpaceDE w:val="0"/>
              <w:rPr>
                <w:rFonts w:ascii="Calibri" w:eastAsia="Times New Roman" w:hAnsi="Calibri" w:cs="Calibri"/>
                <w:lang w:eastAsia="pl-PL"/>
              </w:rPr>
            </w:pPr>
            <w:r>
              <w:rPr>
                <w:rFonts w:ascii="Calibri" w:hAnsi="Calibri"/>
              </w:rPr>
              <w:t>System musi współpracować z blistrownica przepakowującą leki w dawki jednostkowe (unit dose)</w:t>
            </w:r>
          </w:p>
        </w:tc>
      </w:tr>
      <w:tr w:rsidR="00AD2026" w14:paraId="7F5E8A0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E3BF6F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D7F153D" w14:textId="77777777" w:rsidR="00AD2026" w:rsidRDefault="00AD2026">
            <w:pPr>
              <w:autoSpaceDE w:val="0"/>
              <w:rPr>
                <w:rFonts w:ascii="Calibri" w:eastAsia="Times New Roman" w:hAnsi="Calibri" w:cs="Calibri"/>
                <w:lang w:eastAsia="pl-PL"/>
              </w:rPr>
            </w:pPr>
            <w:r>
              <w:rPr>
                <w:rFonts w:ascii="Calibri" w:hAnsi="Calibri"/>
              </w:rPr>
              <w:t xml:space="preserve">System musi prezentować informację o stanie realizacji zlecenia w unit dose </w:t>
            </w:r>
          </w:p>
        </w:tc>
      </w:tr>
      <w:tr w:rsidR="00AD2026" w14:paraId="30CC5D9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E1B8E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67E92A4" w14:textId="77777777" w:rsidR="00AD2026" w:rsidRDefault="00AD2026">
            <w:pPr>
              <w:autoSpaceDE w:val="0"/>
              <w:rPr>
                <w:rFonts w:ascii="Calibri" w:eastAsia="Times New Roman" w:hAnsi="Calibri" w:cs="Calibri"/>
                <w:lang w:eastAsia="pl-PL"/>
              </w:rPr>
            </w:pPr>
            <w:r>
              <w:rPr>
                <w:rFonts w:ascii="Calibri" w:hAnsi="Calibri"/>
              </w:rPr>
              <w:t>System powinien umożliwiać zamawianie leków w systemie UnitDose dla zleceń doraźnych (bez określenia pory podania).</w:t>
            </w:r>
          </w:p>
        </w:tc>
      </w:tr>
      <w:tr w:rsidR="00AD2026" w14:paraId="06D012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B2E622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D789A9C" w14:textId="77777777" w:rsidR="00AD2026" w:rsidRDefault="00AD2026">
            <w:pPr>
              <w:autoSpaceDE w:val="0"/>
              <w:rPr>
                <w:rFonts w:ascii="Calibri" w:eastAsia="Times New Roman" w:hAnsi="Calibri" w:cs="Calibri"/>
                <w:lang w:eastAsia="pl-PL"/>
              </w:rPr>
            </w:pPr>
            <w:r>
              <w:rPr>
                <w:rFonts w:ascii="Calibri" w:hAnsi="Calibri"/>
              </w:rPr>
              <w:t>System musi wspomagać obsługę zleceń na leki cytostatyczne w zakresie co najmniej:</w:t>
            </w:r>
          </w:p>
        </w:tc>
      </w:tr>
      <w:tr w:rsidR="00AD2026" w14:paraId="0071AC7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76B9BB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642EC57" w14:textId="77777777" w:rsidR="00AD2026" w:rsidRDefault="00AD2026">
            <w:pPr>
              <w:autoSpaceDE w:val="0"/>
              <w:rPr>
                <w:rFonts w:ascii="Calibri" w:eastAsia="Times New Roman" w:hAnsi="Calibri" w:cs="Calibri"/>
                <w:lang w:eastAsia="pl-PL"/>
              </w:rPr>
            </w:pPr>
            <w:r>
              <w:rPr>
                <w:rFonts w:ascii="Calibri" w:hAnsi="Calibri"/>
              </w:rPr>
              <w:t xml:space="preserve"> - realizacja zamówienia na produkcję leku cytostatycznego,</w:t>
            </w:r>
          </w:p>
        </w:tc>
      </w:tr>
      <w:tr w:rsidR="00AD2026" w14:paraId="0C11618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F2D3A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5AEC03B" w14:textId="77777777" w:rsidR="00AD2026" w:rsidRDefault="00AD2026">
            <w:pPr>
              <w:autoSpaceDE w:val="0"/>
              <w:rPr>
                <w:rFonts w:ascii="Calibri" w:eastAsia="Times New Roman" w:hAnsi="Calibri" w:cs="Calibri"/>
                <w:lang w:eastAsia="pl-PL"/>
              </w:rPr>
            </w:pPr>
            <w:r>
              <w:rPr>
                <w:rFonts w:ascii="Calibri" w:hAnsi="Calibri"/>
              </w:rPr>
              <w:t xml:space="preserve">  - automatycznego wycofania produkcji cytostatyku z równoczesnym przekazaniem informacji o anulowaniu do systemu Pracownia Cytostatyków Eskulap,</w:t>
            </w:r>
          </w:p>
        </w:tc>
      </w:tr>
      <w:tr w:rsidR="00AD2026" w14:paraId="1898643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D6475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47C88C9" w14:textId="77777777" w:rsidR="00AD2026" w:rsidRDefault="00AD2026">
            <w:pPr>
              <w:autoSpaceDE w:val="0"/>
              <w:rPr>
                <w:rFonts w:ascii="Calibri" w:eastAsia="Times New Roman" w:hAnsi="Calibri" w:cs="Calibri"/>
                <w:lang w:eastAsia="pl-PL"/>
              </w:rPr>
            </w:pPr>
            <w:r>
              <w:rPr>
                <w:rFonts w:ascii="Calibri" w:hAnsi="Calibri"/>
              </w:rPr>
              <w:t xml:space="preserve"> - możliwości wygenerowania raportu zawierającego szczegóły zamówień wystawionych przez Pracownie Cytostatyków, z możliwością ograniczenia tylko do zamówień oczekujących na realizację.</w:t>
            </w:r>
          </w:p>
        </w:tc>
      </w:tr>
      <w:tr w:rsidR="00AD2026" w14:paraId="1691190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94A03C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77FA2B1" w14:textId="77777777" w:rsidR="00AD2026" w:rsidRDefault="00AD2026">
            <w:pPr>
              <w:autoSpaceDE w:val="0"/>
              <w:rPr>
                <w:rFonts w:ascii="Calibri" w:eastAsia="Times New Roman" w:hAnsi="Calibri" w:cs="Calibri"/>
                <w:lang w:eastAsia="pl-PL"/>
              </w:rPr>
            </w:pPr>
            <w:r>
              <w:rPr>
                <w:rFonts w:ascii="Calibri" w:hAnsi="Calibri"/>
              </w:rPr>
              <w:t>System musi wspomagać obsługę produkcji preparatów żywienia pozajelitowego w zakresie co najmniej:</w:t>
            </w:r>
          </w:p>
        </w:tc>
      </w:tr>
      <w:tr w:rsidR="00AD2026" w14:paraId="265904A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779C1E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510F377" w14:textId="77777777" w:rsidR="00AD2026" w:rsidRDefault="00AD2026">
            <w:pPr>
              <w:autoSpaceDE w:val="0"/>
              <w:rPr>
                <w:rFonts w:ascii="Calibri" w:eastAsia="Times New Roman" w:hAnsi="Calibri" w:cs="Calibri"/>
                <w:lang w:eastAsia="pl-PL"/>
              </w:rPr>
            </w:pPr>
            <w:r>
              <w:rPr>
                <w:rFonts w:ascii="Calibri" w:hAnsi="Calibri"/>
              </w:rPr>
              <w:t>- wyliczanie podstawowych parametrów preparatu żywienie pozajelitowego oraz kontrolowanie wartości granicznych, co najmniej w zakresie stężenia krytycznego i osomolarności</w:t>
            </w:r>
          </w:p>
        </w:tc>
      </w:tr>
      <w:tr w:rsidR="00AD2026" w14:paraId="1EAC054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15692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06F736E" w14:textId="77777777" w:rsidR="00AD2026" w:rsidRDefault="00AD2026">
            <w:pPr>
              <w:autoSpaceDE w:val="0"/>
              <w:rPr>
                <w:rFonts w:ascii="Calibri" w:eastAsia="Times New Roman" w:hAnsi="Calibri" w:cs="Calibri"/>
                <w:lang w:eastAsia="pl-PL"/>
              </w:rPr>
            </w:pPr>
            <w:r>
              <w:rPr>
                <w:rFonts w:ascii="Calibri" w:hAnsi="Calibri"/>
              </w:rPr>
              <w:t xml:space="preserve"> - generowania etykiet</w:t>
            </w:r>
          </w:p>
        </w:tc>
      </w:tr>
      <w:tr w:rsidR="00AD2026" w14:paraId="336693F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8531EC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7CFA12A" w14:textId="77777777" w:rsidR="00AD2026" w:rsidRDefault="00AD2026">
            <w:pPr>
              <w:autoSpaceDE w:val="0"/>
              <w:rPr>
                <w:rFonts w:ascii="Calibri" w:eastAsia="Times New Roman" w:hAnsi="Calibri" w:cs="Calibri"/>
                <w:lang w:eastAsia="pl-PL"/>
              </w:rPr>
            </w:pPr>
            <w:r>
              <w:rPr>
                <w:rFonts w:ascii="Calibri" w:hAnsi="Calibri"/>
              </w:rPr>
              <w:t>System powinien umożliwić integracje z systemem zewnętrznym MEDIM</w:t>
            </w:r>
          </w:p>
        </w:tc>
      </w:tr>
      <w:tr w:rsidR="00AD2026" w14:paraId="5D15B7C4"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146233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AC11A2A" w14:textId="77777777" w:rsidR="00AD2026" w:rsidRDefault="00AD2026">
            <w:pPr>
              <w:autoSpaceDE w:val="0"/>
              <w:rPr>
                <w:rFonts w:ascii="Calibri" w:eastAsia="Times New Roman" w:hAnsi="Calibri" w:cs="Calibri"/>
                <w:lang w:eastAsia="pl-PL"/>
              </w:rPr>
            </w:pPr>
            <w:r>
              <w:rPr>
                <w:rFonts w:ascii="Calibri" w:hAnsi="Calibri"/>
              </w:rPr>
              <w:t>System musi generować zestawienia</w:t>
            </w:r>
          </w:p>
        </w:tc>
      </w:tr>
      <w:tr w:rsidR="00AD2026" w14:paraId="1DDA6C8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537BEF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6A688C9" w14:textId="77777777" w:rsidR="00AD2026" w:rsidRDefault="00AD2026">
            <w:pPr>
              <w:autoSpaceDE w:val="0"/>
              <w:rPr>
                <w:rFonts w:ascii="Calibri" w:eastAsia="Times New Roman" w:hAnsi="Calibri" w:cs="Calibri"/>
                <w:lang w:eastAsia="pl-PL"/>
              </w:rPr>
            </w:pPr>
            <w:r>
              <w:rPr>
                <w:rFonts w:ascii="Calibri" w:hAnsi="Calibri"/>
              </w:rPr>
              <w:t xml:space="preserve"> - na podstawie rozchodów,</w:t>
            </w:r>
          </w:p>
        </w:tc>
      </w:tr>
      <w:tr w:rsidR="00AD2026" w14:paraId="2EF1DF8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83156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2D98C8D" w14:textId="77777777" w:rsidR="00AD2026" w:rsidRDefault="00AD2026">
            <w:pPr>
              <w:autoSpaceDE w:val="0"/>
              <w:rPr>
                <w:rFonts w:ascii="Calibri" w:eastAsia="Times New Roman" w:hAnsi="Calibri" w:cs="Calibri"/>
                <w:lang w:eastAsia="pl-PL"/>
              </w:rPr>
            </w:pPr>
            <w:r>
              <w:rPr>
                <w:rFonts w:ascii="Calibri" w:hAnsi="Calibri"/>
              </w:rPr>
              <w:t xml:space="preserve"> - na podstawie przychodów,</w:t>
            </w:r>
          </w:p>
        </w:tc>
      </w:tr>
      <w:tr w:rsidR="00AD2026" w14:paraId="27CA55D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01923E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F81F615" w14:textId="77777777" w:rsidR="00AD2026" w:rsidRDefault="00AD2026">
            <w:pPr>
              <w:autoSpaceDE w:val="0"/>
              <w:rPr>
                <w:rFonts w:ascii="Calibri" w:eastAsia="Times New Roman" w:hAnsi="Calibri" w:cs="Calibri"/>
                <w:lang w:eastAsia="pl-PL"/>
              </w:rPr>
            </w:pPr>
            <w:r>
              <w:rPr>
                <w:rFonts w:ascii="Calibri" w:hAnsi="Calibri"/>
              </w:rPr>
              <w:t xml:space="preserve"> - na podstawie stanów magazynowych,</w:t>
            </w:r>
          </w:p>
        </w:tc>
      </w:tr>
      <w:tr w:rsidR="00AD2026" w14:paraId="0FA6DA4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4B637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F33573F" w14:textId="77777777" w:rsidR="00AD2026" w:rsidRDefault="00AD2026">
            <w:pPr>
              <w:autoSpaceDE w:val="0"/>
              <w:rPr>
                <w:rFonts w:ascii="Calibri" w:eastAsia="Times New Roman" w:hAnsi="Calibri" w:cs="Calibri"/>
                <w:lang w:eastAsia="pl-PL"/>
              </w:rPr>
            </w:pPr>
            <w:r>
              <w:rPr>
                <w:rFonts w:ascii="Calibri" w:hAnsi="Calibri"/>
              </w:rPr>
              <w:t xml:space="preserve"> - możliwość wydruku do XLS</w:t>
            </w:r>
          </w:p>
        </w:tc>
      </w:tr>
      <w:tr w:rsidR="00AD2026" w14:paraId="1F9B193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F10160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729F4A3" w14:textId="77777777" w:rsidR="00AD2026" w:rsidRDefault="00AD2026">
            <w:pPr>
              <w:autoSpaceDE w:val="0"/>
              <w:rPr>
                <w:rFonts w:ascii="Calibri" w:eastAsia="Times New Roman" w:hAnsi="Calibri" w:cs="Calibri"/>
                <w:lang w:eastAsia="pl-PL"/>
              </w:rPr>
            </w:pPr>
            <w:r>
              <w:rPr>
                <w:rFonts w:ascii="Calibri" w:hAnsi="Calibri"/>
              </w:rPr>
              <w:t xml:space="preserve"> - raport realizacji zamówień wewnętrznych</w:t>
            </w:r>
          </w:p>
        </w:tc>
      </w:tr>
      <w:tr w:rsidR="00AD2026" w14:paraId="3E4829A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C22FA2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4E41D64" w14:textId="77777777" w:rsidR="00AD2026" w:rsidRDefault="00AD2026">
            <w:pPr>
              <w:autoSpaceDE w:val="0"/>
              <w:rPr>
                <w:rFonts w:ascii="Calibri" w:eastAsia="Times New Roman" w:hAnsi="Calibri" w:cs="Calibri"/>
                <w:lang w:eastAsia="pl-PL"/>
              </w:rPr>
            </w:pPr>
            <w:r>
              <w:rPr>
                <w:rFonts w:ascii="Calibri" w:hAnsi="Calibri"/>
              </w:rPr>
              <w:t>System musi posiadać możliwość utworzenia i wydruku raportu na podstawie rozchodów dla grup analitycznych.</w:t>
            </w:r>
          </w:p>
        </w:tc>
      </w:tr>
      <w:tr w:rsidR="00AD2026" w14:paraId="5989FE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17362A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29BAEB3" w14:textId="77777777" w:rsidR="00AD2026" w:rsidRDefault="00AD2026">
            <w:pPr>
              <w:autoSpaceDE w:val="0"/>
              <w:rPr>
                <w:rFonts w:ascii="Calibri" w:eastAsia="Times New Roman" w:hAnsi="Calibri" w:cs="Calibri"/>
                <w:lang w:eastAsia="pl-PL"/>
              </w:rPr>
            </w:pPr>
            <w:r>
              <w:rPr>
                <w:rFonts w:ascii="Calibri" w:hAnsi="Calibri"/>
              </w:rPr>
              <w:t>System musi umożliwiać planowanie realizacji zamówień wewnętrznych.</w:t>
            </w:r>
          </w:p>
        </w:tc>
      </w:tr>
      <w:tr w:rsidR="00AD2026" w14:paraId="6D410F4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FE804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78C5260" w14:textId="77777777" w:rsidR="00AD2026" w:rsidRDefault="00AD2026">
            <w:pPr>
              <w:autoSpaceDE w:val="0"/>
              <w:rPr>
                <w:rFonts w:ascii="Calibri" w:eastAsia="Times New Roman" w:hAnsi="Calibri" w:cs="Calibri"/>
                <w:lang w:eastAsia="pl-PL"/>
              </w:rPr>
            </w:pPr>
            <w:r>
              <w:rPr>
                <w:rFonts w:ascii="Calibri" w:hAnsi="Calibri"/>
              </w:rPr>
              <w:t>System umożliwia automatyczne utworzenie i wysłanie zapotrzebowania do apteki na podstawie zlecenia lekarskiego.</w:t>
            </w:r>
          </w:p>
        </w:tc>
      </w:tr>
      <w:tr w:rsidR="00AD2026" w14:paraId="5A820C5D"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73F31D6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0BC1518" w14:textId="77777777" w:rsidR="00AD2026" w:rsidRDefault="00AD2026">
            <w:pPr>
              <w:autoSpaceDE w:val="0"/>
              <w:rPr>
                <w:rFonts w:ascii="Calibri" w:eastAsia="Times New Roman" w:hAnsi="Calibri" w:cs="Calibri"/>
                <w:lang w:eastAsia="pl-PL"/>
              </w:rPr>
            </w:pPr>
            <w:r>
              <w:rPr>
                <w:rFonts w:ascii="Calibri" w:hAnsi="Calibri"/>
              </w:rPr>
              <w:t>System musi posiadać możliwość przekazywania wszystkich wydruków do plików w formacie PDF</w:t>
            </w:r>
          </w:p>
        </w:tc>
      </w:tr>
      <w:tr w:rsidR="00AD2026" w14:paraId="503E41E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A21330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6AFC5A5" w14:textId="77777777" w:rsidR="00AD2026" w:rsidRDefault="00AD2026">
            <w:pPr>
              <w:autoSpaceDE w:val="0"/>
              <w:rPr>
                <w:rFonts w:ascii="Calibri" w:eastAsia="Times New Roman" w:hAnsi="Calibri" w:cs="Calibri"/>
                <w:lang w:eastAsia="pl-PL"/>
              </w:rPr>
            </w:pPr>
            <w:r>
              <w:rPr>
                <w:rFonts w:ascii="Calibri" w:hAnsi="Calibri"/>
              </w:rPr>
              <w:t>System musi umożliwiać definiowanie własnych raportów</w:t>
            </w:r>
          </w:p>
        </w:tc>
      </w:tr>
      <w:tr w:rsidR="00AD2026" w14:paraId="27EE128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F740C0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1FDFD60" w14:textId="77777777" w:rsidR="00AD2026" w:rsidRDefault="00AD2026">
            <w:pPr>
              <w:autoSpaceDE w:val="0"/>
              <w:rPr>
                <w:rFonts w:ascii="Calibri" w:eastAsia="Times New Roman" w:hAnsi="Calibri" w:cs="Calibri"/>
                <w:lang w:eastAsia="pl-PL"/>
              </w:rPr>
            </w:pPr>
            <w:r>
              <w:rPr>
                <w:rFonts w:ascii="Calibri" w:hAnsi="Calibri"/>
              </w:rPr>
              <w:t>System musi wspomagać użytkownika w zakresie decyzji farmaceutycznych w zakresie:</w:t>
            </w:r>
          </w:p>
        </w:tc>
      </w:tr>
      <w:tr w:rsidR="00AD2026" w14:paraId="08CFBC5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349D04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1C7608C" w14:textId="77777777" w:rsidR="00AD2026" w:rsidRDefault="00AD2026">
            <w:pPr>
              <w:autoSpaceDE w:val="0"/>
              <w:rPr>
                <w:rFonts w:ascii="Calibri" w:eastAsia="Times New Roman" w:hAnsi="Calibri" w:cs="Calibri"/>
                <w:lang w:eastAsia="pl-PL"/>
              </w:rPr>
            </w:pPr>
            <w:r>
              <w:rPr>
                <w:rFonts w:ascii="Calibri" w:hAnsi="Calibri"/>
              </w:rPr>
              <w:t xml:space="preserve"> - przechowywanie informacji o leku,</w:t>
            </w:r>
          </w:p>
        </w:tc>
      </w:tr>
      <w:tr w:rsidR="00AD2026" w14:paraId="599EF9A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4793B9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EFA522" w14:textId="77777777" w:rsidR="00AD2026" w:rsidRDefault="00AD2026">
            <w:pPr>
              <w:autoSpaceDE w:val="0"/>
              <w:rPr>
                <w:rFonts w:ascii="Calibri" w:eastAsia="Times New Roman" w:hAnsi="Calibri" w:cs="Calibri"/>
                <w:lang w:eastAsia="pl-PL"/>
              </w:rPr>
            </w:pPr>
            <w:r>
              <w:rPr>
                <w:rFonts w:ascii="Calibri" w:hAnsi="Calibri"/>
              </w:rPr>
              <w:t xml:space="preserve">System : </w:t>
            </w:r>
            <w:r>
              <w:rPr>
                <w:rFonts w:ascii="Calibri" w:hAnsi="Calibri"/>
              </w:rPr>
              <w:br/>
              <w:t>a. umożliwia rejestrowanie dokumentów sporządzenia preparatów laboratoryjnych, preparatów galenowych, leków recepturowych oraz płynów infuzyjnych,</w:t>
            </w:r>
            <w:r>
              <w:rPr>
                <w:rFonts w:ascii="Calibri" w:hAnsi="Calibri"/>
              </w:rPr>
              <w:br/>
              <w:t>b. umożliwia realizację zleceń na leki cytostatyczne poprzez zarejestrowanie dokumentu produkcji leku cytostatycznego i dokument wydania leku z Apteki do Apteczki,</w:t>
            </w:r>
            <w:r>
              <w:rPr>
                <w:rFonts w:ascii="Calibri" w:hAnsi="Calibri"/>
              </w:rPr>
              <w:br/>
              <w:t>c.  umożliwia zarządzania lekami własnymi pacjenta,</w:t>
            </w:r>
            <w:r>
              <w:rPr>
                <w:rFonts w:ascii="Calibri" w:hAnsi="Calibri"/>
              </w:rPr>
              <w:br/>
              <w:t>d. umożliwia zarządzania stratami i utylizacją leków,</w:t>
            </w:r>
            <w:r>
              <w:rPr>
                <w:rFonts w:ascii="Calibri" w:hAnsi="Calibri"/>
              </w:rPr>
              <w:br/>
              <w:t>e. wspomaga użytkownika w zakresie decyzji farmaceutycznych w zakresie  wstrzymanie, wycofanie decyzją GIF</w:t>
            </w:r>
            <w:r>
              <w:rPr>
                <w:rFonts w:ascii="Calibri" w:hAnsi="Calibri"/>
              </w:rPr>
              <w:br/>
              <w:t>f. musi podczas generowanie dokumentu remanentu na podstawie spisu z natury sprawdzić czy stwierdzono różnice inwentaryzacyjne. W przypadku braku różnic musi poinformować o tym użytkownika</w:t>
            </w:r>
          </w:p>
        </w:tc>
      </w:tr>
      <w:tr w:rsidR="00AD2026" w14:paraId="2296F06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DCF9A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263328C" w14:textId="77777777" w:rsidR="00AD2026" w:rsidRDefault="00AD2026">
            <w:pPr>
              <w:autoSpaceDE w:val="0"/>
              <w:rPr>
                <w:rFonts w:ascii="Calibri" w:eastAsia="Times New Roman" w:hAnsi="Calibri" w:cs="Calibri"/>
                <w:lang w:eastAsia="pl-PL"/>
              </w:rPr>
            </w:pPr>
            <w:r>
              <w:rPr>
                <w:rFonts w:ascii="Calibri" w:hAnsi="Calibri"/>
              </w:rPr>
              <w:t>- odnotowywanie działań niepożądanych.</w:t>
            </w:r>
          </w:p>
        </w:tc>
      </w:tr>
      <w:tr w:rsidR="00AD2026" w14:paraId="55B5365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390E36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870AD4D" w14:textId="77777777" w:rsidR="00AD2026" w:rsidRDefault="00AD2026">
            <w:pPr>
              <w:autoSpaceDE w:val="0"/>
              <w:rPr>
                <w:rFonts w:ascii="Calibri" w:eastAsia="Times New Roman" w:hAnsi="Calibri" w:cs="Calibri"/>
                <w:lang w:eastAsia="pl-PL"/>
              </w:rPr>
            </w:pPr>
            <w:r>
              <w:rPr>
                <w:rFonts w:ascii="Calibri" w:hAnsi="Calibri"/>
              </w:rPr>
              <w:t xml:space="preserve"> - możliwość definiowania receptariusza szpitalnego</w:t>
            </w:r>
          </w:p>
        </w:tc>
      </w:tr>
      <w:tr w:rsidR="00AD2026" w14:paraId="5E06FA3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F3945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28F4997" w14:textId="77777777" w:rsidR="00AD2026" w:rsidRDefault="00AD2026">
            <w:pPr>
              <w:autoSpaceDE w:val="0"/>
              <w:rPr>
                <w:rFonts w:ascii="Calibri" w:eastAsia="Times New Roman" w:hAnsi="Calibri" w:cs="Calibri"/>
                <w:lang w:eastAsia="pl-PL"/>
              </w:rPr>
            </w:pPr>
            <w:r>
              <w:rPr>
                <w:rFonts w:ascii="Calibri" w:hAnsi="Calibri"/>
              </w:rPr>
              <w:t>System musi umożliwiać integrację z innymi modułami realizującymi funkcjonalności w zakresie:</w:t>
            </w:r>
          </w:p>
        </w:tc>
      </w:tr>
      <w:tr w:rsidR="00AD2026" w14:paraId="4B066B4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BA4AC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1D3879E" w14:textId="77777777" w:rsidR="00AD2026" w:rsidRDefault="00AD2026">
            <w:pPr>
              <w:autoSpaceDE w:val="0"/>
              <w:rPr>
                <w:rFonts w:ascii="Calibri" w:eastAsia="Times New Roman" w:hAnsi="Calibri" w:cs="Calibri"/>
                <w:lang w:eastAsia="pl-PL"/>
              </w:rPr>
            </w:pPr>
            <w:r>
              <w:rPr>
                <w:rFonts w:ascii="Calibri" w:hAnsi="Calibri"/>
              </w:rPr>
              <w:t>- Finanse – Księgowość:</w:t>
            </w:r>
          </w:p>
        </w:tc>
      </w:tr>
      <w:tr w:rsidR="00AD2026" w14:paraId="20D1D55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04E431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570509F" w14:textId="77777777" w:rsidR="00AD2026" w:rsidRDefault="00AD2026">
            <w:pPr>
              <w:autoSpaceDE w:val="0"/>
              <w:rPr>
                <w:rFonts w:ascii="Calibri" w:eastAsia="Times New Roman" w:hAnsi="Calibri" w:cs="Calibri"/>
                <w:lang w:eastAsia="pl-PL"/>
              </w:rPr>
            </w:pPr>
            <w:r>
              <w:rPr>
                <w:rFonts w:ascii="Calibri" w:hAnsi="Calibri"/>
              </w:rPr>
              <w:t xml:space="preserve">-- dostępność funkcji wartościowego, syntetycznego zapisu obrotu materiałowego na kontach księgi głównej FK, </w:t>
            </w:r>
          </w:p>
        </w:tc>
      </w:tr>
      <w:tr w:rsidR="00AD2026" w14:paraId="69D38FE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CF2C59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8943C20" w14:textId="77777777" w:rsidR="00AD2026" w:rsidRDefault="00AD2026">
            <w:pPr>
              <w:autoSpaceDE w:val="0"/>
              <w:rPr>
                <w:rFonts w:ascii="Calibri" w:eastAsia="Times New Roman" w:hAnsi="Calibri" w:cs="Calibri"/>
                <w:lang w:eastAsia="pl-PL"/>
              </w:rPr>
            </w:pPr>
            <w:r>
              <w:rPr>
                <w:rFonts w:ascii="Calibri" w:hAnsi="Calibri"/>
              </w:rPr>
              <w:t xml:space="preserve">-- możliwość zapisu dokumentów rozchodowych (koszty) na poziomie wydania z magazynu apteki, </w:t>
            </w:r>
          </w:p>
        </w:tc>
      </w:tr>
      <w:tr w:rsidR="00AD2026" w14:paraId="5A56072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43BF7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6154DC9" w14:textId="77777777" w:rsidR="00AD2026" w:rsidRDefault="00AD2026">
            <w:pPr>
              <w:autoSpaceDE w:val="0"/>
              <w:rPr>
                <w:rFonts w:ascii="Calibri" w:eastAsia="Times New Roman" w:hAnsi="Calibri" w:cs="Calibri"/>
                <w:lang w:eastAsia="pl-PL"/>
              </w:rPr>
            </w:pPr>
            <w:r>
              <w:rPr>
                <w:rFonts w:ascii="Calibri" w:hAnsi="Calibri"/>
              </w:rPr>
              <w:t>-- możliwość zapisu dokumentów rozchodowych (koszty) na poziomie wydania z magazynu apteczki oddziałowej,</w:t>
            </w:r>
          </w:p>
        </w:tc>
      </w:tr>
      <w:tr w:rsidR="00AD2026" w14:paraId="0FCBCE7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15CB1D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C20578E" w14:textId="77777777" w:rsidR="00AD2026" w:rsidRDefault="00AD2026">
            <w:pPr>
              <w:autoSpaceDE w:val="0"/>
              <w:rPr>
                <w:rFonts w:ascii="Calibri" w:eastAsia="Times New Roman" w:hAnsi="Calibri" w:cs="Calibri"/>
                <w:lang w:eastAsia="pl-PL"/>
              </w:rPr>
            </w:pPr>
            <w:r>
              <w:rPr>
                <w:rFonts w:ascii="Calibri" w:hAnsi="Calibri"/>
              </w:rPr>
              <w:t>-- możliwość eksportu dokumentów rozchodu wewnętrznego w formacie OSOZ-EDI</w:t>
            </w:r>
          </w:p>
        </w:tc>
      </w:tr>
      <w:tr w:rsidR="00AD2026" w14:paraId="550B92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BD341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D84A71B" w14:textId="77777777" w:rsidR="00AD2026" w:rsidRDefault="00AD2026">
            <w:pPr>
              <w:autoSpaceDE w:val="0"/>
              <w:rPr>
                <w:rFonts w:ascii="Calibri" w:eastAsia="Times New Roman" w:hAnsi="Calibri" w:cs="Calibri"/>
                <w:lang w:eastAsia="pl-PL"/>
              </w:rPr>
            </w:pPr>
            <w:r>
              <w:rPr>
                <w:rFonts w:ascii="Calibri" w:hAnsi="Calibri"/>
              </w:rPr>
              <w:t>-- możliwość elastycznego tworzenia wzorców eksportu do FK,</w:t>
            </w:r>
          </w:p>
        </w:tc>
      </w:tr>
      <w:tr w:rsidR="00AD2026" w14:paraId="5EFAE41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803BE9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2B46E5F" w14:textId="77777777" w:rsidR="00AD2026" w:rsidRDefault="00AD2026">
            <w:pPr>
              <w:autoSpaceDE w:val="0"/>
              <w:rPr>
                <w:rFonts w:ascii="Calibri" w:eastAsia="Times New Roman" w:hAnsi="Calibri" w:cs="Calibri"/>
                <w:lang w:eastAsia="pl-PL"/>
              </w:rPr>
            </w:pPr>
            <w:r>
              <w:rPr>
                <w:rFonts w:ascii="Calibri" w:hAnsi="Calibri"/>
              </w:rPr>
              <w:t xml:space="preserve"> -- możliwość wykorzystania słowników FK: kontrahentów, rodzajów kosztów, ośrodków powstawania kosztów.</w:t>
            </w:r>
          </w:p>
        </w:tc>
      </w:tr>
      <w:tr w:rsidR="00AD2026" w14:paraId="514704C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A0E0FD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881A941" w14:textId="77777777" w:rsidR="00AD2026" w:rsidRDefault="00AD2026">
            <w:pPr>
              <w:autoSpaceDE w:val="0"/>
              <w:rPr>
                <w:rFonts w:ascii="Calibri" w:eastAsia="Times New Roman" w:hAnsi="Calibri" w:cs="Calibri"/>
                <w:lang w:eastAsia="pl-PL"/>
              </w:rPr>
            </w:pPr>
            <w:r>
              <w:rPr>
                <w:rFonts w:ascii="Calibri" w:hAnsi="Calibri"/>
              </w:rPr>
              <w:t xml:space="preserve">- Rachunek kosztów leczenia: </w:t>
            </w:r>
          </w:p>
        </w:tc>
      </w:tr>
      <w:tr w:rsidR="00AD2026" w14:paraId="537D905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C8ED17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E0651D0" w14:textId="77777777" w:rsidR="00AD2026" w:rsidRDefault="00AD2026">
            <w:pPr>
              <w:autoSpaceDE w:val="0"/>
              <w:rPr>
                <w:rFonts w:ascii="Calibri" w:eastAsia="Times New Roman" w:hAnsi="Calibri" w:cs="Calibri"/>
                <w:lang w:eastAsia="pl-PL"/>
              </w:rPr>
            </w:pPr>
            <w:r>
              <w:rPr>
                <w:rFonts w:ascii="Calibri" w:hAnsi="Calibri"/>
              </w:rPr>
              <w:t>-- w zakresie udostępnienia indeksu leków i danych o aktualnych cenach leków do określenia normatywów materiałowych świadczeń (w zakresie leków).</w:t>
            </w:r>
          </w:p>
        </w:tc>
      </w:tr>
      <w:tr w:rsidR="00AD2026" w14:paraId="2D69AA9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318777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AABEE2" w14:textId="77777777" w:rsidR="00AD2026" w:rsidRDefault="00AD2026">
            <w:pPr>
              <w:autoSpaceDE w:val="0"/>
              <w:rPr>
                <w:rFonts w:ascii="Calibri" w:eastAsia="Times New Roman" w:hAnsi="Calibri" w:cs="Calibri"/>
                <w:lang w:eastAsia="pl-PL"/>
              </w:rPr>
            </w:pPr>
            <w:r>
              <w:rPr>
                <w:rFonts w:ascii="Calibri" w:hAnsi="Calibri"/>
              </w:rPr>
              <w:t>- Ruch Chorych, Przychodnia:</w:t>
            </w:r>
          </w:p>
        </w:tc>
      </w:tr>
      <w:tr w:rsidR="00AD2026" w14:paraId="5C5C64F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C2F99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7EDE44E" w14:textId="77777777" w:rsidR="00AD2026" w:rsidRDefault="00AD2026">
            <w:pPr>
              <w:autoSpaceDE w:val="0"/>
              <w:rPr>
                <w:rFonts w:ascii="Calibri" w:eastAsia="Times New Roman" w:hAnsi="Calibri" w:cs="Calibri"/>
                <w:lang w:eastAsia="pl-PL"/>
              </w:rPr>
            </w:pPr>
            <w:r>
              <w:rPr>
                <w:rFonts w:ascii="Calibri" w:hAnsi="Calibri"/>
              </w:rPr>
              <w:t>-- w zakresie skorowidza pacjentów.</w:t>
            </w:r>
          </w:p>
        </w:tc>
      </w:tr>
      <w:tr w:rsidR="00AD2026" w14:paraId="34C5BCE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9B4A4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37C5B41" w14:textId="77777777" w:rsidR="00AD2026" w:rsidRDefault="00AD2026">
            <w:pPr>
              <w:autoSpaceDE w:val="0"/>
              <w:rPr>
                <w:rFonts w:ascii="Calibri" w:eastAsia="Times New Roman" w:hAnsi="Calibri" w:cs="Calibri"/>
                <w:lang w:eastAsia="pl-PL"/>
              </w:rPr>
            </w:pPr>
            <w:r>
              <w:rPr>
                <w:rFonts w:ascii="Calibri" w:hAnsi="Calibri"/>
              </w:rPr>
              <w:t>System musi umożliwić rozliczenie dostaw z całego miesiąca jedną fakturą.</w:t>
            </w:r>
          </w:p>
        </w:tc>
      </w:tr>
      <w:tr w:rsidR="00AD2026" w14:paraId="471E18B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0EDDB0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FF7F926" w14:textId="77777777" w:rsidR="00AD2026" w:rsidRDefault="00AD2026">
            <w:pPr>
              <w:autoSpaceDE w:val="0"/>
              <w:rPr>
                <w:rFonts w:ascii="Calibri" w:eastAsia="Times New Roman" w:hAnsi="Calibri" w:cs="Calibri"/>
                <w:lang w:eastAsia="pl-PL"/>
              </w:rPr>
            </w:pPr>
            <w:r>
              <w:rPr>
                <w:rFonts w:ascii="Calibri" w:hAnsi="Calibri"/>
              </w:rPr>
              <w:t>System musi umożliwić domyślne otwarcie nowego okresu rozliczeniowego z pierwszym dniem nowego miesiąca.</w:t>
            </w:r>
          </w:p>
        </w:tc>
      </w:tr>
      <w:tr w:rsidR="00AD2026" w14:paraId="10F3B7E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A6421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D42A654" w14:textId="77777777" w:rsidR="00AD2026" w:rsidRDefault="00AD2026">
            <w:pPr>
              <w:autoSpaceDE w:val="0"/>
              <w:rPr>
                <w:rFonts w:ascii="Calibri" w:eastAsia="Times New Roman" w:hAnsi="Calibri" w:cs="Calibri"/>
                <w:lang w:eastAsia="pl-PL"/>
              </w:rPr>
            </w:pPr>
            <w:r>
              <w:rPr>
                <w:rFonts w:ascii="Calibri" w:hAnsi="Calibri"/>
              </w:rPr>
              <w:t>System musi umożliwiać kontrolę interakcji pomiędzy składnikami leków recepturowych</w:t>
            </w:r>
          </w:p>
        </w:tc>
      </w:tr>
      <w:tr w:rsidR="00AD2026" w14:paraId="25051A0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E345D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FB9EBA" w14:textId="77777777" w:rsidR="00AD2026" w:rsidRDefault="00AD2026">
            <w:pPr>
              <w:autoSpaceDE w:val="0"/>
              <w:rPr>
                <w:rFonts w:ascii="Calibri" w:eastAsia="Times New Roman" w:hAnsi="Calibri" w:cs="Calibri"/>
                <w:lang w:eastAsia="pl-PL"/>
              </w:rPr>
            </w:pPr>
            <w:r>
              <w:rPr>
                <w:rFonts w:ascii="Calibri" w:hAnsi="Calibri"/>
              </w:rPr>
              <w:t>System musi umożliwiać analizę interakcji pomiędzy składnikami leków wydanych pacjentowi</w:t>
            </w:r>
          </w:p>
        </w:tc>
      </w:tr>
      <w:tr w:rsidR="00AD2026" w14:paraId="71E5520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FC3DA2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793F330" w14:textId="77777777" w:rsidR="00AD2026" w:rsidRDefault="00AD2026">
            <w:pPr>
              <w:autoSpaceDE w:val="0"/>
              <w:rPr>
                <w:rFonts w:ascii="Calibri" w:eastAsia="Times New Roman" w:hAnsi="Calibri" w:cs="Calibri"/>
                <w:lang w:eastAsia="pl-PL"/>
              </w:rPr>
            </w:pPr>
            <w:r>
              <w:rPr>
                <w:rFonts w:ascii="Calibri" w:hAnsi="Calibri"/>
              </w:rPr>
              <w:t>System musi umożliwiać definiowanie zamienników dla wybranych leków</w:t>
            </w:r>
          </w:p>
        </w:tc>
      </w:tr>
      <w:tr w:rsidR="00AD2026" w14:paraId="52923E4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899FD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BC65407" w14:textId="77777777" w:rsidR="00AD2026" w:rsidRDefault="00AD2026">
            <w:pPr>
              <w:autoSpaceDE w:val="0"/>
              <w:rPr>
                <w:rFonts w:ascii="Calibri" w:eastAsia="Times New Roman" w:hAnsi="Calibri" w:cs="Calibri"/>
                <w:lang w:eastAsia="pl-PL"/>
              </w:rPr>
            </w:pPr>
            <w:r>
              <w:rPr>
                <w:rFonts w:ascii="Calibri" w:hAnsi="Calibri"/>
              </w:rPr>
              <w:t>System musi umożliwiać przypisywanie leków do grup odpowiedników/odpowiedników</w:t>
            </w:r>
          </w:p>
        </w:tc>
      </w:tr>
      <w:tr w:rsidR="00AD2026" w14:paraId="0657581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F6AEF7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470CC38" w14:textId="77777777" w:rsidR="00AD2026" w:rsidRDefault="00AD2026">
            <w:pPr>
              <w:autoSpaceDE w:val="0"/>
              <w:rPr>
                <w:rFonts w:ascii="Calibri" w:eastAsia="Times New Roman" w:hAnsi="Calibri" w:cs="Calibri"/>
                <w:lang w:eastAsia="pl-PL"/>
              </w:rPr>
            </w:pPr>
            <w:r>
              <w:rPr>
                <w:rFonts w:ascii="Calibri" w:hAnsi="Calibri"/>
              </w:rPr>
              <w:t>System powinien uniemożliwiać wprowadzenie karty leku/materiału o tym samym indeksie</w:t>
            </w:r>
          </w:p>
        </w:tc>
      </w:tr>
      <w:tr w:rsidR="00AD2026" w14:paraId="60BAF0D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DB125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25C79D6" w14:textId="77777777" w:rsidR="00AD2026" w:rsidRDefault="00AD2026">
            <w:pPr>
              <w:autoSpaceDE w:val="0"/>
              <w:rPr>
                <w:rFonts w:ascii="Calibri" w:eastAsia="Times New Roman" w:hAnsi="Calibri" w:cs="Calibri"/>
                <w:lang w:eastAsia="pl-PL"/>
              </w:rPr>
            </w:pPr>
            <w:r>
              <w:rPr>
                <w:rFonts w:ascii="Calibri" w:hAnsi="Calibri"/>
              </w:rPr>
              <w:t>System musi umożliwiać kontrolę interakcji pomiędzy składnikami leków recepturowych</w:t>
            </w:r>
          </w:p>
        </w:tc>
      </w:tr>
      <w:tr w:rsidR="00AD2026" w14:paraId="1BC702A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B649B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237A523" w14:textId="77777777" w:rsidR="00AD2026" w:rsidRDefault="00AD2026">
            <w:pPr>
              <w:autoSpaceDE w:val="0"/>
              <w:rPr>
                <w:rFonts w:ascii="Calibri" w:eastAsia="Times New Roman" w:hAnsi="Calibri" w:cs="Calibri"/>
                <w:lang w:eastAsia="pl-PL"/>
              </w:rPr>
            </w:pPr>
            <w:r>
              <w:rPr>
                <w:rFonts w:ascii="Calibri" w:hAnsi="Calibri"/>
              </w:rPr>
              <w:t xml:space="preserve"> - konfigurację magazynu depozytów obejmującą możliwość definiowania dokumentu oraz możliwość oraz karty materiału depozytowego</w:t>
            </w:r>
          </w:p>
        </w:tc>
      </w:tr>
      <w:tr w:rsidR="00AD2026" w14:paraId="392488B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CBDEA2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CCCD56C" w14:textId="77777777" w:rsidR="00AD2026" w:rsidRDefault="00AD2026">
            <w:pPr>
              <w:autoSpaceDE w:val="0"/>
              <w:rPr>
                <w:rFonts w:ascii="Calibri" w:eastAsia="Times New Roman" w:hAnsi="Calibri" w:cs="Calibri"/>
                <w:lang w:eastAsia="pl-PL"/>
              </w:rPr>
            </w:pPr>
            <w:r>
              <w:rPr>
                <w:rFonts w:ascii="Calibri" w:hAnsi="Calibri"/>
              </w:rPr>
              <w:t xml:space="preserve"> - obsługę dokumentów:</w:t>
            </w:r>
          </w:p>
        </w:tc>
      </w:tr>
      <w:tr w:rsidR="00AD2026" w14:paraId="7D5748E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9DD7A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7680A13" w14:textId="77777777" w:rsidR="00AD2026" w:rsidRDefault="00AD2026">
            <w:pPr>
              <w:autoSpaceDE w:val="0"/>
              <w:rPr>
                <w:rFonts w:ascii="Calibri" w:eastAsia="Times New Roman" w:hAnsi="Calibri" w:cs="Calibri"/>
                <w:lang w:eastAsia="pl-PL"/>
              </w:rPr>
            </w:pPr>
            <w:r>
              <w:rPr>
                <w:rFonts w:ascii="Calibri" w:hAnsi="Calibri"/>
              </w:rPr>
              <w:t xml:space="preserve"> -- przyjęcie materiałów w depozyt</w:t>
            </w:r>
          </w:p>
        </w:tc>
      </w:tr>
      <w:tr w:rsidR="00AD2026" w14:paraId="3A96D34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94A32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9430155" w14:textId="77777777" w:rsidR="00AD2026" w:rsidRDefault="00AD2026">
            <w:pPr>
              <w:autoSpaceDE w:val="0"/>
              <w:rPr>
                <w:rFonts w:ascii="Calibri" w:eastAsia="Times New Roman" w:hAnsi="Calibri" w:cs="Calibri"/>
                <w:lang w:eastAsia="pl-PL"/>
              </w:rPr>
            </w:pPr>
            <w:r>
              <w:rPr>
                <w:rFonts w:ascii="Calibri" w:hAnsi="Calibri"/>
              </w:rPr>
              <w:t xml:space="preserve"> -- faktura depozytowa</w:t>
            </w:r>
          </w:p>
        </w:tc>
      </w:tr>
      <w:tr w:rsidR="00AD2026" w14:paraId="561C166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734038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177A5B0" w14:textId="77777777" w:rsidR="00AD2026" w:rsidRDefault="00AD2026">
            <w:pPr>
              <w:autoSpaceDE w:val="0"/>
              <w:rPr>
                <w:rFonts w:ascii="Calibri" w:eastAsia="Times New Roman" w:hAnsi="Calibri" w:cs="Calibri"/>
                <w:lang w:eastAsia="pl-PL"/>
              </w:rPr>
            </w:pPr>
            <w:r>
              <w:rPr>
                <w:rFonts w:ascii="Calibri" w:hAnsi="Calibri"/>
              </w:rPr>
              <w:t xml:space="preserve"> -- korekta faktury depozytowej</w:t>
            </w:r>
          </w:p>
        </w:tc>
      </w:tr>
      <w:tr w:rsidR="00AD2026" w14:paraId="1B15525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E94092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02F8BDC" w14:textId="77777777" w:rsidR="00AD2026" w:rsidRDefault="00AD2026">
            <w:pPr>
              <w:autoSpaceDE w:val="0"/>
              <w:rPr>
                <w:rFonts w:ascii="Calibri" w:eastAsia="Times New Roman" w:hAnsi="Calibri" w:cs="Calibri"/>
                <w:lang w:eastAsia="pl-PL"/>
              </w:rPr>
            </w:pPr>
            <w:r>
              <w:rPr>
                <w:rFonts w:ascii="Calibri" w:hAnsi="Calibri"/>
              </w:rPr>
              <w:t xml:space="preserve"> -- rozchód depozytowy na pacjenta</w:t>
            </w:r>
          </w:p>
        </w:tc>
      </w:tr>
      <w:tr w:rsidR="00AD2026" w14:paraId="7EABBBA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C0477C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2749CAE" w14:textId="77777777" w:rsidR="00AD2026" w:rsidRDefault="00AD2026">
            <w:pPr>
              <w:autoSpaceDE w:val="0"/>
              <w:rPr>
                <w:rFonts w:ascii="Calibri" w:eastAsia="Times New Roman" w:hAnsi="Calibri" w:cs="Calibri"/>
                <w:lang w:eastAsia="pl-PL"/>
              </w:rPr>
            </w:pPr>
            <w:r>
              <w:rPr>
                <w:rFonts w:ascii="Calibri" w:hAnsi="Calibri"/>
              </w:rPr>
              <w:t xml:space="preserve"> -- rozchód depozytowy bez pacjenta</w:t>
            </w:r>
          </w:p>
        </w:tc>
      </w:tr>
      <w:tr w:rsidR="00AD2026" w14:paraId="02D2684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4B5DB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F574A83" w14:textId="77777777" w:rsidR="00AD2026" w:rsidRDefault="00AD2026">
            <w:pPr>
              <w:autoSpaceDE w:val="0"/>
              <w:rPr>
                <w:rFonts w:ascii="Calibri" w:eastAsia="Times New Roman" w:hAnsi="Calibri" w:cs="Calibri"/>
                <w:lang w:eastAsia="pl-PL"/>
              </w:rPr>
            </w:pPr>
            <w:r>
              <w:rPr>
                <w:rFonts w:ascii="Calibri" w:hAnsi="Calibri"/>
              </w:rPr>
              <w:t xml:space="preserve"> -- korekta rozchodu depozytowego</w:t>
            </w:r>
          </w:p>
        </w:tc>
      </w:tr>
      <w:tr w:rsidR="00AD2026" w14:paraId="452A832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F7E3E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EE1864" w14:textId="77777777" w:rsidR="00AD2026" w:rsidRDefault="00AD2026">
            <w:pPr>
              <w:autoSpaceDE w:val="0"/>
              <w:rPr>
                <w:rFonts w:ascii="Calibri" w:eastAsia="Times New Roman" w:hAnsi="Calibri" w:cs="Calibri"/>
                <w:lang w:eastAsia="pl-PL"/>
              </w:rPr>
            </w:pPr>
            <w:r>
              <w:rPr>
                <w:rFonts w:ascii="Calibri" w:hAnsi="Calibri"/>
              </w:rPr>
              <w:t xml:space="preserve"> - zamówienia do dostawcy:</w:t>
            </w:r>
          </w:p>
        </w:tc>
      </w:tr>
      <w:tr w:rsidR="00AD2026" w14:paraId="3BB28CA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AF64C4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5DA1DB6" w14:textId="77777777" w:rsidR="00AD2026" w:rsidRDefault="00AD2026">
            <w:pPr>
              <w:autoSpaceDE w:val="0"/>
              <w:rPr>
                <w:rFonts w:ascii="Calibri" w:eastAsia="Times New Roman" w:hAnsi="Calibri" w:cs="Calibri"/>
                <w:lang w:eastAsia="pl-PL"/>
              </w:rPr>
            </w:pPr>
            <w:r>
              <w:rPr>
                <w:rFonts w:ascii="Calibri" w:hAnsi="Calibri"/>
              </w:rPr>
              <w:t xml:space="preserve"> -- generowanie zamówienia na podstawie rozchodu depozytowego</w:t>
            </w:r>
          </w:p>
        </w:tc>
      </w:tr>
      <w:tr w:rsidR="00AD2026" w14:paraId="73EA83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CA018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FAABB92" w14:textId="77777777" w:rsidR="00AD2026" w:rsidRDefault="00AD2026">
            <w:pPr>
              <w:autoSpaceDE w:val="0"/>
              <w:rPr>
                <w:rFonts w:ascii="Calibri" w:eastAsia="Times New Roman" w:hAnsi="Calibri" w:cs="Calibri"/>
                <w:lang w:eastAsia="pl-PL"/>
              </w:rPr>
            </w:pPr>
            <w:r>
              <w:rPr>
                <w:rFonts w:ascii="Calibri" w:hAnsi="Calibri"/>
              </w:rPr>
              <w:t xml:space="preserve"> -- tworzenie zamówienia depozytowego bez wskazania pacjenta</w:t>
            </w:r>
          </w:p>
        </w:tc>
      </w:tr>
      <w:tr w:rsidR="00AD2026" w14:paraId="7034BDA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CCD03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A5D8142" w14:textId="77777777" w:rsidR="00AD2026" w:rsidRDefault="00AD2026">
            <w:pPr>
              <w:autoSpaceDE w:val="0"/>
              <w:rPr>
                <w:rFonts w:ascii="Calibri" w:eastAsia="Times New Roman" w:hAnsi="Calibri" w:cs="Calibri"/>
                <w:lang w:eastAsia="pl-PL"/>
              </w:rPr>
            </w:pPr>
            <w:r>
              <w:rPr>
                <w:rFonts w:ascii="Calibri" w:hAnsi="Calibri"/>
              </w:rPr>
              <w:t xml:space="preserve"> - Kontrola realizacji zamówień do dostawców oraz umów przetargowych.</w:t>
            </w:r>
          </w:p>
        </w:tc>
      </w:tr>
      <w:tr w:rsidR="00AD2026" w14:paraId="040B17D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25CB97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A43BF35" w14:textId="77777777" w:rsidR="00AD2026" w:rsidRDefault="00AD2026">
            <w:pPr>
              <w:autoSpaceDE w:val="0"/>
              <w:rPr>
                <w:rFonts w:ascii="Calibri" w:eastAsia="Times New Roman" w:hAnsi="Calibri" w:cs="Calibri"/>
                <w:lang w:eastAsia="pl-PL"/>
              </w:rPr>
            </w:pPr>
            <w:r>
              <w:rPr>
                <w:rFonts w:ascii="Calibri" w:hAnsi="Calibri"/>
              </w:rPr>
              <w:t xml:space="preserve"> - wprowadzanie i edycja numeru pozycji na fakturze depozytowej</w:t>
            </w:r>
          </w:p>
        </w:tc>
      </w:tr>
      <w:tr w:rsidR="00AD2026" w14:paraId="70A6D5D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89E66C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FDA9C31" w14:textId="77777777" w:rsidR="00AD2026" w:rsidRDefault="00AD2026">
            <w:pPr>
              <w:autoSpaceDE w:val="0"/>
              <w:rPr>
                <w:rFonts w:ascii="Calibri" w:eastAsia="Times New Roman" w:hAnsi="Calibri" w:cs="Calibri"/>
                <w:lang w:eastAsia="pl-PL"/>
              </w:rPr>
            </w:pPr>
            <w:r>
              <w:rPr>
                <w:rFonts w:ascii="Calibri" w:hAnsi="Calibri"/>
              </w:rPr>
              <w:t xml:space="preserve"> - Raporty:</w:t>
            </w:r>
          </w:p>
        </w:tc>
      </w:tr>
      <w:tr w:rsidR="00AD2026" w14:paraId="6DC8DA7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66BBB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F3BA229" w14:textId="77777777" w:rsidR="00AD2026" w:rsidRDefault="00AD2026">
            <w:pPr>
              <w:autoSpaceDE w:val="0"/>
              <w:rPr>
                <w:rFonts w:ascii="Calibri" w:eastAsia="Times New Roman" w:hAnsi="Calibri" w:cs="Calibri"/>
                <w:lang w:eastAsia="pl-PL"/>
              </w:rPr>
            </w:pPr>
            <w:r>
              <w:rPr>
                <w:rFonts w:ascii="Calibri" w:hAnsi="Calibri"/>
              </w:rPr>
              <w:t xml:space="preserve"> -- na podstawie przychodów</w:t>
            </w:r>
          </w:p>
        </w:tc>
      </w:tr>
      <w:tr w:rsidR="00AD2026" w14:paraId="233E6BC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D7192F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921080C" w14:textId="77777777" w:rsidR="00AD2026" w:rsidRDefault="00AD2026">
            <w:pPr>
              <w:autoSpaceDE w:val="0"/>
              <w:rPr>
                <w:rFonts w:ascii="Calibri" w:eastAsia="Times New Roman" w:hAnsi="Calibri" w:cs="Calibri"/>
                <w:lang w:eastAsia="pl-PL"/>
              </w:rPr>
            </w:pPr>
            <w:r>
              <w:rPr>
                <w:rFonts w:ascii="Calibri" w:hAnsi="Calibri"/>
              </w:rPr>
              <w:t xml:space="preserve"> -- na podstawie rozchodów</w:t>
            </w:r>
          </w:p>
        </w:tc>
      </w:tr>
      <w:tr w:rsidR="00AD2026" w14:paraId="13B30D8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CBAA790"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FBAFE1B" w14:textId="77777777" w:rsidR="00AD2026" w:rsidRDefault="00AD2026">
            <w:pPr>
              <w:autoSpaceDE w:val="0"/>
              <w:rPr>
                <w:rFonts w:ascii="Calibri" w:eastAsia="Times New Roman" w:hAnsi="Calibri" w:cs="Calibri"/>
                <w:lang w:eastAsia="pl-PL"/>
              </w:rPr>
            </w:pPr>
            <w:r>
              <w:rPr>
                <w:rFonts w:ascii="Calibri" w:hAnsi="Calibri"/>
              </w:rPr>
              <w:t xml:space="preserve"> -- raport z produkcji cytostatyków</w:t>
            </w:r>
          </w:p>
        </w:tc>
      </w:tr>
      <w:tr w:rsidR="00AD2026" w14:paraId="46C2D4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71AC4F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903182A" w14:textId="77777777" w:rsidR="00AD2026" w:rsidRDefault="00AD2026">
            <w:pPr>
              <w:autoSpaceDE w:val="0"/>
              <w:rPr>
                <w:rFonts w:ascii="Calibri" w:eastAsia="Times New Roman" w:hAnsi="Calibri" w:cs="Calibri"/>
                <w:lang w:eastAsia="pl-PL"/>
              </w:rPr>
            </w:pPr>
            <w:r>
              <w:rPr>
                <w:rFonts w:ascii="Calibri" w:hAnsi="Calibri"/>
              </w:rPr>
              <w:t xml:space="preserve"> -- możliwość zapisu w formacie xls</w:t>
            </w:r>
          </w:p>
        </w:tc>
      </w:tr>
      <w:tr w:rsidR="00AD2026" w14:paraId="5A716D5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B5888E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E88354B" w14:textId="77777777" w:rsidR="00AD2026" w:rsidRDefault="00AD2026">
            <w:pPr>
              <w:autoSpaceDE w:val="0"/>
              <w:rPr>
                <w:rFonts w:ascii="Calibri" w:eastAsia="Times New Roman" w:hAnsi="Calibri" w:cs="Calibri"/>
                <w:lang w:eastAsia="pl-PL"/>
              </w:rPr>
            </w:pPr>
            <w:r>
              <w:rPr>
                <w:rFonts w:ascii="Calibri" w:hAnsi="Calibri"/>
              </w:rPr>
              <w:t xml:space="preserve"> - eksport do Systemu Finansowo Księgowego</w:t>
            </w:r>
          </w:p>
        </w:tc>
      </w:tr>
      <w:tr w:rsidR="00AD2026" w14:paraId="72001D9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7D70EF"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3626D1A" w14:textId="77777777" w:rsidR="00AD2026" w:rsidRDefault="00AD2026">
            <w:pPr>
              <w:autoSpaceDE w:val="0"/>
              <w:rPr>
                <w:rFonts w:ascii="Calibri" w:eastAsia="Times New Roman" w:hAnsi="Calibri" w:cs="Calibri"/>
                <w:lang w:eastAsia="pl-PL"/>
              </w:rPr>
            </w:pPr>
            <w:r>
              <w:rPr>
                <w:rFonts w:ascii="Calibri" w:hAnsi="Calibri"/>
              </w:rPr>
              <w:t>System musi umożliwiać przegląd historii eksportów dekretów do FK</w:t>
            </w:r>
          </w:p>
        </w:tc>
      </w:tr>
      <w:tr w:rsidR="00AD2026" w14:paraId="6EEC8E2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97CFF7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B60E2E1" w14:textId="77777777" w:rsidR="00AD2026" w:rsidRDefault="00AD2026">
            <w:pPr>
              <w:autoSpaceDE w:val="0"/>
              <w:rPr>
                <w:rFonts w:ascii="Calibri" w:eastAsia="Times New Roman" w:hAnsi="Calibri" w:cs="Calibri"/>
                <w:lang w:eastAsia="pl-PL"/>
              </w:rPr>
            </w:pPr>
            <w:r>
              <w:rPr>
                <w:rFonts w:ascii="Calibri" w:hAnsi="Calibri"/>
              </w:rPr>
              <w:t>System musi umożliwiać przeglądu historii eksportów VAT do FK</w:t>
            </w:r>
          </w:p>
        </w:tc>
      </w:tr>
      <w:tr w:rsidR="00AD2026" w14:paraId="31AFF5A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415714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5A6F91F" w14:textId="77777777" w:rsidR="00AD2026" w:rsidRDefault="00AD2026">
            <w:pPr>
              <w:autoSpaceDE w:val="0"/>
              <w:rPr>
                <w:rFonts w:ascii="Calibri" w:eastAsia="Times New Roman" w:hAnsi="Calibri" w:cs="Calibri"/>
                <w:lang w:eastAsia="pl-PL"/>
              </w:rPr>
            </w:pPr>
            <w:r>
              <w:rPr>
                <w:rFonts w:ascii="Calibri" w:hAnsi="Calibri"/>
              </w:rPr>
              <w:t>System musi za komunikację z zakresie JPK, w szczególności:</w:t>
            </w:r>
          </w:p>
        </w:tc>
      </w:tr>
      <w:tr w:rsidR="00AD2026" w14:paraId="7401E45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670B86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D5F16FD" w14:textId="77777777" w:rsidR="00AD2026" w:rsidRDefault="00AD2026">
            <w:pPr>
              <w:autoSpaceDE w:val="0"/>
              <w:rPr>
                <w:rFonts w:ascii="Calibri" w:eastAsia="Times New Roman" w:hAnsi="Calibri" w:cs="Calibri"/>
                <w:lang w:eastAsia="pl-PL"/>
              </w:rPr>
            </w:pPr>
            <w:r>
              <w:rPr>
                <w:rFonts w:ascii="Calibri" w:hAnsi="Calibri"/>
              </w:rPr>
              <w:t xml:space="preserve"> -- przygotowanie i wysłanie komunikatu JPK_MAG</w:t>
            </w:r>
          </w:p>
        </w:tc>
      </w:tr>
      <w:tr w:rsidR="00AD2026" w14:paraId="0CD60BC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A2B8C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96660F" w14:textId="77777777" w:rsidR="00AD2026" w:rsidRDefault="00AD2026">
            <w:pPr>
              <w:autoSpaceDE w:val="0"/>
              <w:rPr>
                <w:rFonts w:ascii="Calibri" w:eastAsia="Times New Roman" w:hAnsi="Calibri" w:cs="Calibri"/>
                <w:lang w:eastAsia="pl-PL"/>
              </w:rPr>
            </w:pPr>
            <w:r>
              <w:rPr>
                <w:rFonts w:ascii="Calibri" w:hAnsi="Calibri"/>
              </w:rPr>
              <w:t xml:space="preserve"> -- odbiór potwierdzenia odbioru (UPO)</w:t>
            </w:r>
          </w:p>
        </w:tc>
      </w:tr>
      <w:tr w:rsidR="00AD2026" w14:paraId="04A4D5A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A8F230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03F3A1A" w14:textId="77777777" w:rsidR="00AD2026" w:rsidRDefault="00AD2026">
            <w:pPr>
              <w:autoSpaceDE w:val="0"/>
              <w:rPr>
                <w:rFonts w:ascii="Calibri" w:eastAsia="Times New Roman" w:hAnsi="Calibri" w:cs="Calibri"/>
                <w:lang w:eastAsia="pl-PL"/>
              </w:rPr>
            </w:pPr>
            <w:r>
              <w:rPr>
                <w:rFonts w:ascii="Calibri" w:hAnsi="Calibri"/>
              </w:rPr>
              <w:t>System musi umożliwiać integrację z szafami lekowymi.</w:t>
            </w:r>
          </w:p>
        </w:tc>
      </w:tr>
      <w:tr w:rsidR="00AD2026" w14:paraId="5B5B85C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A467B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82AC1D9" w14:textId="77777777" w:rsidR="00AD2026" w:rsidRDefault="00AD2026">
            <w:pPr>
              <w:autoSpaceDE w:val="0"/>
              <w:rPr>
                <w:rFonts w:ascii="Calibri" w:eastAsia="Times New Roman" w:hAnsi="Calibri" w:cs="Calibri"/>
                <w:lang w:eastAsia="pl-PL"/>
              </w:rPr>
            </w:pPr>
            <w:r>
              <w:rPr>
                <w:rFonts w:ascii="Calibri" w:hAnsi="Calibri"/>
              </w:rPr>
              <w:t>System musi umożliwiać powiązanie magazynu z szafami lekowymi.</w:t>
            </w:r>
          </w:p>
        </w:tc>
      </w:tr>
      <w:tr w:rsidR="00AD2026" w14:paraId="539751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12855B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36C7A29" w14:textId="77777777" w:rsidR="00AD2026" w:rsidRDefault="00AD2026">
            <w:pPr>
              <w:autoSpaceDE w:val="0"/>
              <w:rPr>
                <w:rFonts w:ascii="Calibri" w:eastAsia="Times New Roman" w:hAnsi="Calibri" w:cs="Calibri"/>
                <w:lang w:eastAsia="pl-PL"/>
              </w:rPr>
            </w:pPr>
            <w:r>
              <w:rPr>
                <w:rFonts w:ascii="Calibri" w:hAnsi="Calibri"/>
              </w:rPr>
              <w:t>System powinien uniemożliwiać zarejestrowanie zużycia leku, który został wydany z Apteki dla innego pacjenta.</w:t>
            </w:r>
          </w:p>
        </w:tc>
      </w:tr>
      <w:tr w:rsidR="00AD2026" w14:paraId="248B30F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F180CE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B50B9D" w14:textId="77777777" w:rsidR="00AD2026" w:rsidRDefault="00AD2026">
            <w:pPr>
              <w:autoSpaceDE w:val="0"/>
              <w:rPr>
                <w:rFonts w:ascii="Calibri" w:eastAsia="Times New Roman" w:hAnsi="Calibri" w:cs="Calibri"/>
                <w:lang w:eastAsia="pl-PL"/>
              </w:rPr>
            </w:pPr>
            <w:r>
              <w:rPr>
                <w:rFonts w:ascii="Calibri" w:hAnsi="Calibri"/>
              </w:rPr>
              <w:t>System powinien umożliwić wyliczenie liczby wydań leków/materiałów z podziałem na OPK.</w:t>
            </w:r>
          </w:p>
        </w:tc>
      </w:tr>
      <w:tr w:rsidR="00AD2026" w14:paraId="64D0FC0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AE2770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CFC4432" w14:textId="77777777" w:rsidR="00AD2026" w:rsidRDefault="00AD2026">
            <w:pPr>
              <w:autoSpaceDE w:val="0"/>
              <w:rPr>
                <w:rFonts w:ascii="Calibri" w:eastAsia="Times New Roman" w:hAnsi="Calibri" w:cs="Calibri"/>
                <w:lang w:eastAsia="pl-PL"/>
              </w:rPr>
            </w:pPr>
            <w:r>
              <w:rPr>
                <w:rFonts w:ascii="Calibri" w:hAnsi="Calibri"/>
              </w:rPr>
              <w:t>System musi umożliwiać weryfikację autentyczności leków w systemie PLNMV.</w:t>
            </w:r>
          </w:p>
        </w:tc>
      </w:tr>
      <w:tr w:rsidR="00AD2026" w14:paraId="51F7846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620F9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CFC9BF4" w14:textId="77777777" w:rsidR="00AD2026" w:rsidRDefault="00AD2026">
            <w:pPr>
              <w:autoSpaceDE w:val="0"/>
              <w:rPr>
                <w:rFonts w:ascii="Calibri" w:eastAsia="Times New Roman" w:hAnsi="Calibri" w:cs="Calibri"/>
                <w:lang w:eastAsia="pl-PL"/>
              </w:rPr>
            </w:pPr>
            <w:r>
              <w:rPr>
                <w:rFonts w:ascii="Calibri" w:hAnsi="Calibri"/>
              </w:rPr>
              <w:t>System musi umożliwiać weryfikację autentyczności leków w systemie PLNMV odrębnie dla każdej apteki zarejestrowanej w Rejestrze Aptek</w:t>
            </w:r>
          </w:p>
        </w:tc>
      </w:tr>
      <w:tr w:rsidR="00AD2026" w14:paraId="7E3F237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FA050E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44D22DB" w14:textId="77777777" w:rsidR="00AD2026" w:rsidRDefault="00AD2026">
            <w:pPr>
              <w:autoSpaceDE w:val="0"/>
              <w:rPr>
                <w:rFonts w:ascii="Calibri" w:eastAsia="Times New Roman" w:hAnsi="Calibri" w:cs="Calibri"/>
                <w:lang w:eastAsia="pl-PL"/>
              </w:rPr>
            </w:pPr>
            <w:r>
              <w:rPr>
                <w:rFonts w:ascii="Calibri" w:hAnsi="Calibri"/>
              </w:rPr>
              <w:t>System musi przechowywać informacje o wyniku weryfikacji każdego niepowtarzalnego identyfikatora</w:t>
            </w:r>
          </w:p>
        </w:tc>
      </w:tr>
      <w:tr w:rsidR="00AD2026" w14:paraId="6F3E87C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73F97DE"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DB1F631"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wykonanie następujących operacji w ramach weryfikacji leków: </w:t>
            </w:r>
            <w:r>
              <w:rPr>
                <w:rFonts w:ascii="Calibri" w:hAnsi="Calibri"/>
              </w:rPr>
              <w:br/>
              <w:t xml:space="preserve">- weryfikacja niepowtarzalnego identyfikatora, </w:t>
            </w:r>
            <w:r>
              <w:rPr>
                <w:rFonts w:ascii="Calibri" w:hAnsi="Calibri"/>
              </w:rPr>
              <w:br/>
              <w:t>- wycofanie niepowtarzalnego identyfikatora jako użycie/wydanie</w:t>
            </w:r>
            <w:r>
              <w:rPr>
                <w:rFonts w:ascii="Calibri" w:hAnsi="Calibri"/>
              </w:rPr>
              <w:br/>
              <w:t>- wycofanie niepowtarzalnego identyfikatora jako próbka</w:t>
            </w:r>
            <w:r>
              <w:rPr>
                <w:rFonts w:ascii="Calibri" w:hAnsi="Calibri"/>
              </w:rPr>
              <w:br/>
              <w:t>- wycofanie niepowtarzalnego identyfikatora jako zniszczenie</w:t>
            </w:r>
          </w:p>
        </w:tc>
      </w:tr>
      <w:tr w:rsidR="00AD2026" w14:paraId="1C80246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EB85D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279FA33" w14:textId="77777777" w:rsidR="00AD2026" w:rsidRDefault="00AD2026">
            <w:pPr>
              <w:autoSpaceDE w:val="0"/>
              <w:rPr>
                <w:rFonts w:ascii="Calibri" w:eastAsia="Times New Roman" w:hAnsi="Calibri" w:cs="Calibri"/>
                <w:lang w:eastAsia="pl-PL"/>
              </w:rPr>
            </w:pPr>
            <w:r>
              <w:rPr>
                <w:rFonts w:ascii="Calibri" w:hAnsi="Calibri"/>
              </w:rPr>
              <w:t>System powinien umożliwić anulowanie zużycia leku w systemie Krajowej Organizacji Weryfikacji Autentyczności Leków (KOWAL) za pomocą manualnego wprowadzenia niezbędnych informacji</w:t>
            </w:r>
          </w:p>
        </w:tc>
      </w:tr>
      <w:tr w:rsidR="00AD2026" w14:paraId="3C68CEC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B00A3B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29655DC" w14:textId="77777777" w:rsidR="00AD2026" w:rsidRDefault="00AD2026">
            <w:pPr>
              <w:autoSpaceDE w:val="0"/>
              <w:rPr>
                <w:rFonts w:ascii="Calibri" w:eastAsia="Times New Roman" w:hAnsi="Calibri" w:cs="Calibri"/>
                <w:lang w:eastAsia="pl-PL"/>
              </w:rPr>
            </w:pPr>
            <w:r>
              <w:rPr>
                <w:rFonts w:ascii="Calibri" w:hAnsi="Calibri"/>
              </w:rPr>
              <w:t>System musi wykonywać operację weryfikacji automatycznie po operacji odczytania kodu Data Matrix z opakowania leku za po pomocą skanera kodów</w:t>
            </w:r>
          </w:p>
        </w:tc>
      </w:tr>
      <w:tr w:rsidR="00AD2026" w14:paraId="1C173D3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D1C42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95E9216" w14:textId="77777777" w:rsidR="00AD2026" w:rsidRDefault="00AD2026">
            <w:pPr>
              <w:autoSpaceDE w:val="0"/>
              <w:rPr>
                <w:rFonts w:ascii="Calibri" w:eastAsia="Times New Roman" w:hAnsi="Calibri" w:cs="Calibri"/>
                <w:lang w:eastAsia="pl-PL"/>
              </w:rPr>
            </w:pPr>
            <w:r>
              <w:rPr>
                <w:rFonts w:ascii="Calibri" w:hAnsi="Calibri"/>
              </w:rPr>
              <w:t>System musi umożliwiać rejestrowanie i przechowywanie w systemie informacji o Unikalnych Identyfikatorów Wyrobów Medycznych będących w obrocie podmiotu medycznego.</w:t>
            </w:r>
            <w:r>
              <w:rPr>
                <w:rFonts w:ascii="Calibri" w:hAnsi="Calibri"/>
              </w:rPr>
              <w:br/>
              <w:t>Rejestrowanie identyfikatorów odbywa się za pomocą skanowania kodów 2D.</w:t>
            </w:r>
          </w:p>
        </w:tc>
      </w:tr>
      <w:tr w:rsidR="00AD2026" w14:paraId="36EAA70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9558E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680668A" w14:textId="77777777" w:rsidR="00AD2026" w:rsidRDefault="00AD2026">
            <w:pPr>
              <w:autoSpaceDE w:val="0"/>
              <w:rPr>
                <w:rFonts w:ascii="Calibri" w:eastAsia="Times New Roman" w:hAnsi="Calibri" w:cs="Calibri"/>
                <w:lang w:eastAsia="pl-PL"/>
              </w:rPr>
            </w:pPr>
            <w:r>
              <w:rPr>
                <w:rFonts w:ascii="Calibri" w:hAnsi="Calibri"/>
              </w:rPr>
              <w:t>System musi umożliwiać wygenerowanie i przesłanie komunikatu obrotów i stanów do Zintegrowanego Systemu Obrotu Produktami Leczniczymi (ZSMOPL)</w:t>
            </w:r>
          </w:p>
        </w:tc>
      </w:tr>
      <w:tr w:rsidR="00AD2026" w14:paraId="5465899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317A5B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D3D5152" w14:textId="77777777" w:rsidR="00AD2026" w:rsidRDefault="00AD2026">
            <w:pPr>
              <w:autoSpaceDE w:val="0"/>
              <w:rPr>
                <w:rFonts w:ascii="Calibri" w:eastAsia="Times New Roman" w:hAnsi="Calibri" w:cs="Calibri"/>
                <w:lang w:eastAsia="pl-PL"/>
              </w:rPr>
            </w:pPr>
            <w:r>
              <w:rPr>
                <w:rFonts w:ascii="Calibri" w:hAnsi="Calibri"/>
              </w:rPr>
              <w:t>System powinien pobrać na żądanie ze ZSMOPL informacje o stanach leków w aptece</w:t>
            </w:r>
          </w:p>
        </w:tc>
      </w:tr>
      <w:tr w:rsidR="00AD2026" w14:paraId="5FD463A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65C0E51"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49E1690" w14:textId="77777777" w:rsidR="00AD2026" w:rsidRDefault="00AD2026">
            <w:pPr>
              <w:autoSpaceDE w:val="0"/>
              <w:rPr>
                <w:rFonts w:ascii="Calibri" w:eastAsia="Times New Roman" w:hAnsi="Calibri" w:cs="Calibri"/>
                <w:lang w:eastAsia="pl-PL"/>
              </w:rPr>
            </w:pPr>
            <w:r>
              <w:rPr>
                <w:rFonts w:ascii="Calibri" w:hAnsi="Calibri"/>
              </w:rPr>
              <w:t>System powinien zaprezentować różnice pomiędzy stanami w ZSMOPL i stanami w aptece</w:t>
            </w:r>
          </w:p>
        </w:tc>
      </w:tr>
      <w:tr w:rsidR="00AD2026" w14:paraId="2D47697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201147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E7A84DA" w14:textId="77777777" w:rsidR="00AD2026" w:rsidRDefault="00AD2026">
            <w:pPr>
              <w:autoSpaceDE w:val="0"/>
              <w:rPr>
                <w:rFonts w:ascii="Calibri" w:eastAsia="Times New Roman" w:hAnsi="Calibri" w:cs="Calibri"/>
                <w:lang w:eastAsia="pl-PL"/>
              </w:rPr>
            </w:pPr>
            <w:r>
              <w:rPr>
                <w:rFonts w:ascii="Calibri" w:hAnsi="Calibri"/>
              </w:rPr>
              <w:t>System powinien wygenerować komunikat do ZSMOPL zawierający informacje a aktualnych stanach apteki dla wybranych leków</w:t>
            </w:r>
          </w:p>
        </w:tc>
      </w:tr>
      <w:tr w:rsidR="00AD2026" w14:paraId="0F8B769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7A53AD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8CF30B0" w14:textId="77777777" w:rsidR="00AD2026" w:rsidRDefault="00AD2026">
            <w:pPr>
              <w:autoSpaceDE w:val="0"/>
              <w:rPr>
                <w:rFonts w:ascii="Calibri" w:eastAsia="Times New Roman" w:hAnsi="Calibri" w:cs="Calibri"/>
                <w:lang w:eastAsia="pl-PL"/>
              </w:rPr>
            </w:pPr>
            <w:r>
              <w:rPr>
                <w:rFonts w:ascii="Calibri" w:hAnsi="Calibri"/>
              </w:rPr>
              <w:t>System musi odebrać i zapisać identyfikator komunikatu nadany przez ZSMOPL</w:t>
            </w:r>
          </w:p>
        </w:tc>
      </w:tr>
      <w:tr w:rsidR="00AD2026" w14:paraId="36F60A2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51C14B"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F7141CB" w14:textId="77777777" w:rsidR="00AD2026" w:rsidRDefault="00AD2026">
            <w:pPr>
              <w:autoSpaceDE w:val="0"/>
              <w:rPr>
                <w:rFonts w:ascii="Calibri" w:eastAsia="Times New Roman" w:hAnsi="Calibri" w:cs="Calibri"/>
                <w:lang w:eastAsia="pl-PL"/>
              </w:rPr>
            </w:pPr>
            <w:r>
              <w:rPr>
                <w:rFonts w:ascii="Calibri" w:hAnsi="Calibri"/>
              </w:rPr>
              <w:t>System musi umożliwiać wygenerowanie i wysłanie komunikatu obrotów i stanów do ZSMOPL na żądanie użytkownika</w:t>
            </w:r>
          </w:p>
        </w:tc>
      </w:tr>
      <w:tr w:rsidR="00AD2026" w14:paraId="074DAD7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7F021F5"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25378C9" w14:textId="77777777" w:rsidR="00AD2026" w:rsidRDefault="00AD2026">
            <w:pPr>
              <w:autoSpaceDE w:val="0"/>
              <w:rPr>
                <w:rFonts w:ascii="Calibri" w:eastAsia="Times New Roman" w:hAnsi="Calibri" w:cs="Calibri"/>
                <w:lang w:eastAsia="pl-PL"/>
              </w:rPr>
            </w:pPr>
            <w:r>
              <w:rPr>
                <w:rFonts w:ascii="Calibri" w:hAnsi="Calibri"/>
              </w:rPr>
              <w:t>System musi umożliwiać wygenerowanie i wysłanie komunikatu obrotów i stanów do ZSMOPL automatycznie i cyklicznie</w:t>
            </w:r>
          </w:p>
        </w:tc>
      </w:tr>
      <w:tr w:rsidR="00AD2026" w14:paraId="2357073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A052844"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2E697B6" w14:textId="77777777" w:rsidR="00AD2026" w:rsidRDefault="00AD2026">
            <w:pPr>
              <w:autoSpaceDE w:val="0"/>
              <w:rPr>
                <w:rFonts w:ascii="Calibri" w:eastAsia="Times New Roman" w:hAnsi="Calibri" w:cs="Calibri"/>
                <w:lang w:eastAsia="pl-PL"/>
              </w:rPr>
            </w:pPr>
            <w:r>
              <w:rPr>
                <w:rFonts w:ascii="Calibri" w:hAnsi="Calibri"/>
              </w:rPr>
              <w:t>System musi umożliwiać generowanie i wysyłanie korekt komunikatów do systemu ZSMOPL.</w:t>
            </w:r>
          </w:p>
        </w:tc>
      </w:tr>
      <w:tr w:rsidR="00AD2026" w14:paraId="6BC1EBA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BDC577"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74D4E4E" w14:textId="77777777" w:rsidR="00AD2026" w:rsidRDefault="00AD2026">
            <w:pPr>
              <w:autoSpaceDE w:val="0"/>
              <w:rPr>
                <w:rFonts w:ascii="Calibri" w:eastAsia="Times New Roman" w:hAnsi="Calibri" w:cs="Calibri"/>
                <w:lang w:eastAsia="pl-PL"/>
              </w:rPr>
            </w:pPr>
            <w:r>
              <w:rPr>
                <w:rFonts w:ascii="Calibri" w:hAnsi="Calibri"/>
              </w:rPr>
              <w:t>System powinien umożliwić wygenerowanie korekty raportu do systemu ZSMOPL z modyfikacją serii lub daty ważności</w:t>
            </w:r>
          </w:p>
        </w:tc>
      </w:tr>
      <w:tr w:rsidR="00AD2026" w14:paraId="41CF936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979BC3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E37128E" w14:textId="77777777" w:rsidR="00AD2026" w:rsidRDefault="00AD2026">
            <w:pPr>
              <w:autoSpaceDE w:val="0"/>
              <w:rPr>
                <w:rFonts w:ascii="Calibri" w:eastAsia="Times New Roman" w:hAnsi="Calibri" w:cs="Calibri"/>
                <w:lang w:eastAsia="pl-PL"/>
              </w:rPr>
            </w:pPr>
            <w:r>
              <w:rPr>
                <w:rFonts w:ascii="Calibri" w:hAnsi="Calibri"/>
              </w:rPr>
              <w:t>System powinien umożliwić raportowanie obrotów i strat do systemu ZSMOPL</w:t>
            </w:r>
          </w:p>
        </w:tc>
      </w:tr>
      <w:tr w:rsidR="00AD2026" w14:paraId="214F2BA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3558FC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1479D78E" w14:textId="77777777" w:rsidR="00AD2026" w:rsidRDefault="00AD2026">
            <w:pPr>
              <w:autoSpaceDE w:val="0"/>
              <w:rPr>
                <w:rFonts w:ascii="Calibri" w:eastAsia="Times New Roman" w:hAnsi="Calibri" w:cs="Calibri"/>
                <w:lang w:eastAsia="pl-PL"/>
              </w:rPr>
            </w:pPr>
            <w:r>
              <w:rPr>
                <w:rFonts w:ascii="Calibri" w:hAnsi="Calibri"/>
              </w:rPr>
              <w:t>System powinien umożliwiać przeprowadzenie testu poprawności działania skanera kodów DataMatrix w zakresie weryfikacji autentyczności leków</w:t>
            </w:r>
          </w:p>
        </w:tc>
      </w:tr>
      <w:tr w:rsidR="00AD2026" w14:paraId="6AFF646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54A103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55DCFF3"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przegląd listy transakcji dla wygenerowanego komunikatu </w:t>
            </w:r>
          </w:p>
        </w:tc>
      </w:tr>
      <w:tr w:rsidR="00AD2026" w14:paraId="5F6DAC7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2BAEBE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7F8D0C3" w14:textId="77777777" w:rsidR="00AD2026" w:rsidRDefault="00AD2026">
            <w:pPr>
              <w:autoSpaceDE w:val="0"/>
              <w:rPr>
                <w:rFonts w:ascii="Calibri" w:eastAsia="Times New Roman" w:hAnsi="Calibri" w:cs="Calibri"/>
                <w:lang w:eastAsia="pl-PL"/>
              </w:rPr>
            </w:pPr>
            <w:r>
              <w:rPr>
                <w:rFonts w:ascii="Calibri" w:hAnsi="Calibri"/>
              </w:rPr>
              <w:t>System musi umożliwiać wygenerowanie komunikatu stanów i obrotów odrębnie dla każdej apteki zarejestrowanej w Rejestrze Aptek</w:t>
            </w:r>
          </w:p>
        </w:tc>
      </w:tr>
      <w:tr w:rsidR="00AD2026" w14:paraId="47E0639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D7F4DF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67DDED2A" w14:textId="77777777" w:rsidR="00AD2026" w:rsidRDefault="00AD2026">
            <w:pPr>
              <w:autoSpaceDE w:val="0"/>
              <w:rPr>
                <w:rFonts w:ascii="Calibri" w:eastAsia="Times New Roman" w:hAnsi="Calibri" w:cs="Calibri"/>
                <w:lang w:eastAsia="pl-PL"/>
              </w:rPr>
            </w:pPr>
            <w:r>
              <w:rPr>
                <w:rFonts w:ascii="Calibri" w:hAnsi="Calibri"/>
              </w:rPr>
              <w:t>System musi umożliwiać import danych z rejestru Hurtowni Farmaceutycznych</w:t>
            </w:r>
          </w:p>
        </w:tc>
      </w:tr>
      <w:tr w:rsidR="00AD2026" w14:paraId="39B99F7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58561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5EB94D7" w14:textId="77777777" w:rsidR="00AD2026" w:rsidRDefault="00AD2026">
            <w:pPr>
              <w:autoSpaceDE w:val="0"/>
              <w:rPr>
                <w:rFonts w:ascii="Calibri" w:eastAsia="Times New Roman" w:hAnsi="Calibri" w:cs="Calibri"/>
                <w:lang w:eastAsia="pl-PL"/>
              </w:rPr>
            </w:pPr>
            <w:r>
              <w:rPr>
                <w:rFonts w:ascii="Calibri" w:hAnsi="Calibri"/>
              </w:rPr>
              <w:t>System musi umożliwiać aktualizację listy hurtowni prowadzonych przez kontrahenta na podstawie Rejestru Hurtowni Farmaceutycznych</w:t>
            </w:r>
          </w:p>
        </w:tc>
      </w:tr>
      <w:tr w:rsidR="00AD2026" w14:paraId="76B1B5E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127B49C"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B487B60" w14:textId="77777777" w:rsidR="00AD2026" w:rsidRDefault="00AD2026">
            <w:pPr>
              <w:autoSpaceDE w:val="0"/>
              <w:rPr>
                <w:rFonts w:ascii="Calibri" w:eastAsia="Times New Roman" w:hAnsi="Calibri" w:cs="Calibri"/>
                <w:lang w:eastAsia="pl-PL"/>
              </w:rPr>
            </w:pPr>
            <w:r>
              <w:rPr>
                <w:rFonts w:ascii="Calibri" w:hAnsi="Calibri"/>
              </w:rPr>
              <w:t>System musi umożliwiać przeglądanie decyzji i komunikatów Głównego Inspektoratu Farmaceutycznego</w:t>
            </w:r>
          </w:p>
        </w:tc>
      </w:tr>
      <w:tr w:rsidR="00AD2026" w14:paraId="4399DC9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A9CBA03"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998BD11" w14:textId="77777777" w:rsidR="00AD2026" w:rsidRDefault="00AD2026">
            <w:pPr>
              <w:autoSpaceDE w:val="0"/>
              <w:rPr>
                <w:rFonts w:ascii="Calibri" w:eastAsia="Times New Roman" w:hAnsi="Calibri" w:cs="Calibri"/>
                <w:lang w:eastAsia="pl-PL"/>
              </w:rPr>
            </w:pPr>
            <w:r>
              <w:rPr>
                <w:rFonts w:ascii="Calibri" w:hAnsi="Calibri"/>
              </w:rPr>
              <w:t>System musi umożliwiać aktualizację online słownika hurtowni na podstawie Rejestru Hurtowni Farmaceutycznych C e-Z.</w:t>
            </w:r>
          </w:p>
        </w:tc>
      </w:tr>
      <w:tr w:rsidR="00AD2026" w14:paraId="6897CE3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0B0552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7BFEA9A" w14:textId="77777777" w:rsidR="00AD2026" w:rsidRDefault="00AD2026">
            <w:pPr>
              <w:autoSpaceDE w:val="0"/>
              <w:rPr>
                <w:rFonts w:ascii="Calibri" w:eastAsia="Times New Roman" w:hAnsi="Calibri" w:cs="Calibri"/>
                <w:lang w:eastAsia="pl-PL"/>
              </w:rPr>
            </w:pPr>
            <w:r>
              <w:rPr>
                <w:rFonts w:ascii="Calibri" w:hAnsi="Calibri"/>
              </w:rPr>
              <w:t>System musi umożliwiać automatyczne wysłanie powiadomienia do Apteki o wysłaniu zamówienia z Apteczki Oddziałowej</w:t>
            </w:r>
          </w:p>
        </w:tc>
      </w:tr>
      <w:tr w:rsidR="00AD2026" w14:paraId="7CCFA5F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2CF092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B9E23C8" w14:textId="77777777" w:rsidR="00AD2026" w:rsidRDefault="00AD2026">
            <w:pPr>
              <w:autoSpaceDE w:val="0"/>
              <w:rPr>
                <w:rFonts w:ascii="Calibri" w:eastAsia="Times New Roman" w:hAnsi="Calibri" w:cs="Calibri"/>
                <w:lang w:eastAsia="pl-PL"/>
              </w:rPr>
            </w:pPr>
            <w:r>
              <w:rPr>
                <w:rFonts w:ascii="Calibri" w:hAnsi="Calibri"/>
              </w:rPr>
              <w:t>System musi umożliwiać wyświetlenie powiadomień o umowach z apteki, dla których kończy się termin ważności.</w:t>
            </w:r>
          </w:p>
        </w:tc>
      </w:tr>
      <w:tr w:rsidR="00AD2026" w14:paraId="04E379E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51EEDBD"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E9352FC" w14:textId="77777777" w:rsidR="00AD2026" w:rsidRDefault="00AD2026">
            <w:pPr>
              <w:autoSpaceDE w:val="0"/>
              <w:rPr>
                <w:rFonts w:ascii="Calibri" w:eastAsia="Times New Roman" w:hAnsi="Calibri" w:cs="Calibri"/>
                <w:lang w:eastAsia="pl-PL"/>
              </w:rPr>
            </w:pPr>
            <w:r>
              <w:rPr>
                <w:rFonts w:ascii="Calibri" w:hAnsi="Calibri"/>
              </w:rPr>
              <w:t>Akceptacja zamówień do dostawców:</w:t>
            </w:r>
          </w:p>
        </w:tc>
      </w:tr>
      <w:tr w:rsidR="00AD2026" w14:paraId="209DFA9F" w14:textId="77777777">
        <w:trPr>
          <w:trHeight w:val="667"/>
        </w:trPr>
        <w:tc>
          <w:tcPr>
            <w:tcW w:w="1718" w:type="dxa"/>
            <w:tcBorders>
              <w:left w:val="single" w:sz="4" w:space="0" w:color="000000"/>
              <w:bottom w:val="single" w:sz="4" w:space="0" w:color="000000"/>
              <w:right w:val="single" w:sz="4" w:space="0" w:color="000000"/>
            </w:tcBorders>
            <w:shd w:val="clear" w:color="auto" w:fill="FFFFFF"/>
          </w:tcPr>
          <w:p w14:paraId="25C812B2"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0781FB9A" w14:textId="77777777" w:rsidR="00AD2026" w:rsidRDefault="00AD2026">
            <w:pPr>
              <w:autoSpaceDE w:val="0"/>
              <w:rPr>
                <w:rFonts w:ascii="Calibri" w:eastAsia="Times New Roman" w:hAnsi="Calibri" w:cs="Calibri"/>
                <w:lang w:eastAsia="pl-PL"/>
              </w:rPr>
            </w:pPr>
            <w:r>
              <w:rPr>
                <w:rFonts w:ascii="Calibri" w:hAnsi="Calibri"/>
              </w:rPr>
              <w:t xml:space="preserve"> - System powinien umożliwić obsługę dwustopniowego proces akceptacji zamówień do dostawców</w:t>
            </w:r>
          </w:p>
        </w:tc>
      </w:tr>
      <w:tr w:rsidR="00AD2026" w14:paraId="457CF71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7A457A9"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26C3ED8D" w14:textId="77777777" w:rsidR="00AD2026" w:rsidRDefault="00AD2026">
            <w:pPr>
              <w:autoSpaceDE w:val="0"/>
              <w:rPr>
                <w:rFonts w:ascii="Calibri" w:eastAsia="Times New Roman" w:hAnsi="Calibri" w:cs="Calibri"/>
                <w:lang w:eastAsia="pl-PL"/>
              </w:rPr>
            </w:pPr>
            <w:r>
              <w:rPr>
                <w:rFonts w:ascii="Calibri" w:hAnsi="Calibri"/>
              </w:rPr>
              <w:t xml:space="preserve"> - System powinien umożliwić filtrowanie zamówień do dostawców według statusu akceptacji</w:t>
            </w:r>
          </w:p>
        </w:tc>
      </w:tr>
      <w:tr w:rsidR="00AD2026" w14:paraId="361DE17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61F0D88"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505709C0" w14:textId="77777777" w:rsidR="00AD2026" w:rsidRDefault="00AD2026">
            <w:pPr>
              <w:autoSpaceDE w:val="0"/>
              <w:rPr>
                <w:rFonts w:ascii="Calibri" w:eastAsia="Times New Roman" w:hAnsi="Calibri" w:cs="Calibri"/>
                <w:lang w:eastAsia="pl-PL"/>
              </w:rPr>
            </w:pPr>
            <w:r>
              <w:rPr>
                <w:rFonts w:ascii="Calibri" w:hAnsi="Calibri"/>
              </w:rPr>
              <w:t xml:space="preserve"> - System powinien umożliwić odrzucenie zamówienia wysłanego do akceptacji</w:t>
            </w:r>
          </w:p>
        </w:tc>
      </w:tr>
      <w:tr w:rsidR="00AD2026" w14:paraId="3148820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5E8BF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4D2C2306" w14:textId="77777777" w:rsidR="00AD2026" w:rsidRDefault="00AD2026">
            <w:pPr>
              <w:autoSpaceDE w:val="0"/>
              <w:rPr>
                <w:rFonts w:ascii="Calibri" w:eastAsia="Times New Roman" w:hAnsi="Calibri" w:cs="Calibri"/>
                <w:lang w:eastAsia="pl-PL"/>
              </w:rPr>
            </w:pPr>
            <w:r>
              <w:rPr>
                <w:rFonts w:ascii="Calibri" w:hAnsi="Calibri"/>
              </w:rPr>
              <w:t xml:space="preserve"> - System powinien umożliwić wpisanie powodu odrzucenia zamówienia wysłanego do akceptacji</w:t>
            </w:r>
          </w:p>
        </w:tc>
      </w:tr>
      <w:tr w:rsidR="00AD2026" w14:paraId="2384848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5B1597A"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3FC27EBA" w14:textId="77777777" w:rsidR="00AD2026" w:rsidRDefault="00AD2026">
            <w:pPr>
              <w:autoSpaceDE w:val="0"/>
              <w:rPr>
                <w:rFonts w:ascii="Calibri" w:eastAsia="Times New Roman" w:hAnsi="Calibri" w:cs="Calibri"/>
                <w:lang w:eastAsia="pl-PL"/>
              </w:rPr>
            </w:pPr>
            <w:r>
              <w:rPr>
                <w:rFonts w:ascii="Calibri" w:hAnsi="Calibri"/>
              </w:rPr>
              <w:t xml:space="preserve"> - W zamówieniach do dostawców system powinien umożliwić przegląd historii akceptacji zamówienia </w:t>
            </w:r>
          </w:p>
        </w:tc>
      </w:tr>
      <w:tr w:rsidR="00AD2026" w14:paraId="5B1E0E7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DDC2806" w14:textId="77777777" w:rsidR="00AD2026" w:rsidRDefault="00AD2026">
            <w:pPr>
              <w:rPr>
                <w:rFonts w:ascii="Calibri" w:hAnsi="Calibri"/>
              </w:rPr>
            </w:pPr>
            <w:r>
              <w:rPr>
                <w:rFonts w:ascii="Calibri" w:eastAsia="Times New Roman" w:hAnsi="Calibri" w:cs="Calibri"/>
                <w:lang w:eastAsia="pl-PL"/>
              </w:rPr>
              <w:t>Apteka</w:t>
            </w:r>
          </w:p>
        </w:tc>
        <w:tc>
          <w:tcPr>
            <w:tcW w:w="7782" w:type="dxa"/>
            <w:tcBorders>
              <w:bottom w:val="single" w:sz="4" w:space="0" w:color="000000"/>
              <w:right w:val="single" w:sz="4" w:space="0" w:color="000000"/>
            </w:tcBorders>
            <w:shd w:val="clear" w:color="auto" w:fill="FFFFFF"/>
          </w:tcPr>
          <w:p w14:paraId="71F83BE1" w14:textId="77777777" w:rsidR="00AD2026" w:rsidRDefault="00AD2026">
            <w:pPr>
              <w:autoSpaceDE w:val="0"/>
              <w:rPr>
                <w:rFonts w:ascii="Calibri" w:hAnsi="Calibri"/>
              </w:rPr>
            </w:pPr>
            <w:r>
              <w:rPr>
                <w:rFonts w:ascii="Calibri" w:hAnsi="Calibri"/>
              </w:rPr>
              <w:t>System powinien umożliwić zmianę status dla zamówienia wysłanego do dostawcy.</w:t>
            </w:r>
          </w:p>
        </w:tc>
      </w:tr>
    </w:tbl>
    <w:p w14:paraId="2B1CC784" w14:textId="77777777" w:rsidR="00AD2026" w:rsidRDefault="00AD2026">
      <w:pPr>
        <w:rPr>
          <w:rFonts w:ascii="Calibri" w:hAnsi="Calibri"/>
        </w:rPr>
      </w:pPr>
    </w:p>
    <w:p w14:paraId="0A1ECADA"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APTECZKA ODDZIAŁOWA</w:t>
      </w:r>
    </w:p>
    <w:p w14:paraId="5A58D400"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2407"/>
        <w:gridCol w:w="7093"/>
      </w:tblGrid>
      <w:tr w:rsidR="00AD2026" w14:paraId="211C3347" w14:textId="77777777">
        <w:trPr>
          <w:trHeight w:val="210"/>
        </w:trPr>
        <w:tc>
          <w:tcPr>
            <w:tcW w:w="2407" w:type="dxa"/>
            <w:tcBorders>
              <w:top w:val="single" w:sz="4" w:space="0" w:color="000000"/>
              <w:left w:val="single" w:sz="4" w:space="0" w:color="000000"/>
              <w:bottom w:val="single" w:sz="4" w:space="0" w:color="000000"/>
              <w:right w:val="single" w:sz="4" w:space="0" w:color="000000"/>
            </w:tcBorders>
            <w:shd w:val="clear" w:color="auto" w:fill="BFBFBF"/>
          </w:tcPr>
          <w:p w14:paraId="1CC9F6CB"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Apteczka Oddziałowa</w:t>
            </w:r>
          </w:p>
        </w:tc>
        <w:tc>
          <w:tcPr>
            <w:tcW w:w="7093" w:type="dxa"/>
            <w:tcBorders>
              <w:top w:val="single" w:sz="4" w:space="0" w:color="000000"/>
              <w:bottom w:val="single" w:sz="4" w:space="0" w:color="000000"/>
              <w:right w:val="single" w:sz="4" w:space="0" w:color="000000"/>
            </w:tcBorders>
            <w:shd w:val="clear" w:color="auto" w:fill="BFBFBF"/>
          </w:tcPr>
          <w:p w14:paraId="0B0D87B7" w14:textId="77777777"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Apteczka Oddziałowa</w:t>
            </w:r>
          </w:p>
        </w:tc>
      </w:tr>
      <w:tr w:rsidR="00AD2026" w14:paraId="4F4F40E4"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51E7DC52"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46FC121A" w14:textId="77777777" w:rsidR="00AD2026" w:rsidRDefault="00AD2026">
            <w:pPr>
              <w:autoSpaceDE w:val="0"/>
              <w:rPr>
                <w:rFonts w:ascii="Calibri" w:eastAsia="Times New Roman" w:hAnsi="Calibri" w:cs="Calibri"/>
                <w:lang w:eastAsia="pl-PL"/>
              </w:rPr>
            </w:pPr>
            <w:r>
              <w:rPr>
                <w:rFonts w:ascii="Calibri" w:hAnsi="Calibri"/>
              </w:rPr>
              <w:t>Moduł apteczki musi umożliwić generowanie zamówień do apteki głównej, z uwzględnieniem:</w:t>
            </w:r>
          </w:p>
        </w:tc>
      </w:tr>
      <w:tr w:rsidR="00AD2026" w14:paraId="35C29B51"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2E7955AD"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7FD8A86F" w14:textId="77777777" w:rsidR="00AD2026" w:rsidRDefault="00AD2026">
            <w:pPr>
              <w:autoSpaceDE w:val="0"/>
              <w:rPr>
                <w:rFonts w:ascii="Calibri" w:eastAsia="Times New Roman" w:hAnsi="Calibri" w:cs="Calibri"/>
                <w:lang w:eastAsia="pl-PL"/>
              </w:rPr>
            </w:pPr>
            <w:r>
              <w:rPr>
                <w:rFonts w:ascii="Calibri" w:hAnsi="Calibri"/>
              </w:rPr>
              <w:t xml:space="preserve"> - wglądu w stany magazynowe Apteki</w:t>
            </w:r>
          </w:p>
        </w:tc>
      </w:tr>
      <w:tr w:rsidR="00AD2026" w14:paraId="3BF56F13"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05CD48F9"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2F752411" w14:textId="77777777" w:rsidR="00AD2026" w:rsidRDefault="00AD2026">
            <w:pPr>
              <w:autoSpaceDE w:val="0"/>
              <w:rPr>
                <w:rFonts w:ascii="Calibri" w:eastAsia="Times New Roman" w:hAnsi="Calibri" w:cs="Calibri"/>
                <w:lang w:eastAsia="pl-PL"/>
              </w:rPr>
            </w:pPr>
            <w:r>
              <w:rPr>
                <w:rFonts w:ascii="Calibri" w:hAnsi="Calibri"/>
              </w:rPr>
              <w:t xml:space="preserve"> - kontroli interakcji pomiędzy składnikami leków z zamówienia</w:t>
            </w:r>
          </w:p>
        </w:tc>
      </w:tr>
      <w:tr w:rsidR="00AD2026" w14:paraId="29120013"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51B31001"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5D79E9FA" w14:textId="77777777" w:rsidR="00AD2026" w:rsidRDefault="00AD2026">
            <w:pPr>
              <w:autoSpaceDE w:val="0"/>
              <w:rPr>
                <w:rFonts w:ascii="Calibri" w:eastAsia="Times New Roman" w:hAnsi="Calibri" w:cs="Calibri"/>
                <w:lang w:eastAsia="pl-PL"/>
              </w:rPr>
            </w:pPr>
            <w:r>
              <w:rPr>
                <w:rFonts w:ascii="Calibri" w:hAnsi="Calibri"/>
              </w:rPr>
              <w:t>System musi umożliwiać obsługę magazynu apteczki oddziałowej w zakresie:</w:t>
            </w:r>
          </w:p>
        </w:tc>
      </w:tr>
      <w:tr w:rsidR="00AD2026" w14:paraId="5C2D9C16"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3299B417"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4D9EB25E" w14:textId="77777777" w:rsidR="00AD2026" w:rsidRDefault="00AD2026">
            <w:pPr>
              <w:autoSpaceDE w:val="0"/>
              <w:rPr>
                <w:rFonts w:ascii="Calibri" w:eastAsia="Times New Roman" w:hAnsi="Calibri" w:cs="Calibri"/>
                <w:lang w:eastAsia="pl-PL"/>
              </w:rPr>
            </w:pPr>
            <w:r>
              <w:rPr>
                <w:rFonts w:ascii="Calibri" w:hAnsi="Calibri"/>
              </w:rPr>
              <w:t xml:space="preserve"> - wydawania środków farmaceutycznych z apteczki oddziałowej, w szczególności:</w:t>
            </w:r>
          </w:p>
        </w:tc>
      </w:tr>
      <w:tr w:rsidR="00AD2026" w14:paraId="673EAB38"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5CC9CCF6"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44C8D275" w14:textId="77777777" w:rsidR="00AD2026" w:rsidRDefault="00AD2026">
            <w:pPr>
              <w:autoSpaceDE w:val="0"/>
              <w:rPr>
                <w:rFonts w:ascii="Calibri" w:eastAsia="Times New Roman" w:hAnsi="Calibri" w:cs="Calibri"/>
                <w:lang w:eastAsia="pl-PL"/>
              </w:rPr>
            </w:pPr>
            <w:r>
              <w:rPr>
                <w:rFonts w:ascii="Calibri" w:hAnsi="Calibri"/>
              </w:rPr>
              <w:t xml:space="preserve"> -- wydawanie na oddział/pacjenta (współpraca z aplikacjami medycznymi np. Ruch Chorych, Przychodnia), </w:t>
            </w:r>
          </w:p>
        </w:tc>
      </w:tr>
      <w:tr w:rsidR="00AD2026" w14:paraId="4C1AA647"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6A3B5F94"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02CEA19D" w14:textId="77777777" w:rsidR="00AD2026" w:rsidRDefault="00AD2026">
            <w:pPr>
              <w:autoSpaceDE w:val="0"/>
              <w:rPr>
                <w:rFonts w:ascii="Calibri" w:eastAsia="Times New Roman" w:hAnsi="Calibri" w:cs="Calibri"/>
                <w:lang w:eastAsia="pl-PL"/>
              </w:rPr>
            </w:pPr>
            <w:r>
              <w:rPr>
                <w:rFonts w:ascii="Calibri" w:hAnsi="Calibri"/>
              </w:rPr>
              <w:t xml:space="preserve"> -- zwrotu do apteki,</w:t>
            </w:r>
          </w:p>
        </w:tc>
      </w:tr>
      <w:tr w:rsidR="00AD2026" w14:paraId="23EC92D2"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3569CC03"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36C44DE1" w14:textId="77777777" w:rsidR="00AD2026" w:rsidRDefault="00AD2026">
            <w:pPr>
              <w:autoSpaceDE w:val="0"/>
              <w:rPr>
                <w:rFonts w:ascii="Calibri" w:eastAsia="Times New Roman" w:hAnsi="Calibri" w:cs="Calibri"/>
                <w:lang w:eastAsia="pl-PL"/>
              </w:rPr>
            </w:pPr>
            <w:r>
              <w:rPr>
                <w:rFonts w:ascii="Calibri" w:hAnsi="Calibri"/>
              </w:rPr>
              <w:t xml:space="preserve"> -- rejestracji ubytków i strat nadzwyczajnych,</w:t>
            </w:r>
          </w:p>
        </w:tc>
      </w:tr>
      <w:tr w:rsidR="00AD2026" w14:paraId="68D606CB"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45C95336"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578A1F0C" w14:textId="77777777" w:rsidR="00AD2026" w:rsidRDefault="00AD2026">
            <w:pPr>
              <w:autoSpaceDE w:val="0"/>
              <w:rPr>
                <w:rFonts w:ascii="Calibri" w:eastAsia="Times New Roman" w:hAnsi="Calibri" w:cs="Calibri"/>
                <w:lang w:eastAsia="pl-PL"/>
              </w:rPr>
            </w:pPr>
            <w:r>
              <w:rPr>
                <w:rFonts w:ascii="Calibri" w:hAnsi="Calibri"/>
              </w:rPr>
              <w:t xml:space="preserve"> -- korekty wydań środków farmaceutycznych.</w:t>
            </w:r>
          </w:p>
        </w:tc>
      </w:tr>
      <w:tr w:rsidR="00AD2026" w14:paraId="305361B1"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75CF881D"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35A5AFBB" w14:textId="77777777" w:rsidR="00AD2026" w:rsidRDefault="00AD2026">
            <w:pPr>
              <w:autoSpaceDE w:val="0"/>
              <w:rPr>
                <w:rFonts w:ascii="Calibri" w:eastAsia="Times New Roman" w:hAnsi="Calibri" w:cs="Calibri"/>
                <w:lang w:eastAsia="pl-PL"/>
              </w:rPr>
            </w:pPr>
            <w:r>
              <w:rPr>
                <w:rFonts w:ascii="Calibri" w:hAnsi="Calibri"/>
              </w:rPr>
              <w:t xml:space="preserve"> - korekty stanów magazynowych, w szczególności:</w:t>
            </w:r>
          </w:p>
        </w:tc>
      </w:tr>
      <w:tr w:rsidR="00AD2026" w14:paraId="6AB3BB3C"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09D78517"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2C198944" w14:textId="77777777" w:rsidR="00AD2026" w:rsidRDefault="00AD2026">
            <w:pPr>
              <w:autoSpaceDE w:val="0"/>
              <w:rPr>
                <w:rFonts w:ascii="Calibri" w:eastAsia="Times New Roman" w:hAnsi="Calibri" w:cs="Calibri"/>
                <w:lang w:eastAsia="pl-PL"/>
              </w:rPr>
            </w:pPr>
            <w:r>
              <w:rPr>
                <w:rFonts w:ascii="Calibri" w:hAnsi="Calibri"/>
              </w:rPr>
              <w:t xml:space="preserve"> -- korekty stanów magazynowych (ilościowej i jakościowej) na podstawie arkusza spisu z natury,</w:t>
            </w:r>
          </w:p>
        </w:tc>
      </w:tr>
      <w:tr w:rsidR="00AD2026" w14:paraId="7B9CFA5D"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0C22DC38"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306707A4" w14:textId="77777777" w:rsidR="00AD2026" w:rsidRDefault="00AD2026">
            <w:pPr>
              <w:autoSpaceDE w:val="0"/>
              <w:rPr>
                <w:rFonts w:ascii="Calibri" w:eastAsia="Times New Roman" w:hAnsi="Calibri" w:cs="Calibri"/>
                <w:lang w:eastAsia="pl-PL"/>
              </w:rPr>
            </w:pPr>
            <w:r>
              <w:rPr>
                <w:rFonts w:ascii="Calibri" w:hAnsi="Calibri"/>
              </w:rPr>
              <w:t xml:space="preserve"> -- generowanie arkusza do spisu z natury,</w:t>
            </w:r>
          </w:p>
        </w:tc>
      </w:tr>
      <w:tr w:rsidR="00AD2026" w14:paraId="7C42D2F5"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503DAF2E"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6976590A" w14:textId="77777777" w:rsidR="00AD2026" w:rsidRDefault="00AD2026">
            <w:pPr>
              <w:autoSpaceDE w:val="0"/>
              <w:rPr>
                <w:rFonts w:ascii="Calibri" w:eastAsia="Times New Roman" w:hAnsi="Calibri" w:cs="Calibri"/>
                <w:lang w:eastAsia="pl-PL"/>
              </w:rPr>
            </w:pPr>
            <w:r>
              <w:rPr>
                <w:rFonts w:ascii="Calibri" w:hAnsi="Calibri"/>
              </w:rPr>
              <w:t xml:space="preserve"> -- bieżąca korekta jakościowa stanu magazynowego.</w:t>
            </w:r>
          </w:p>
        </w:tc>
      </w:tr>
      <w:tr w:rsidR="00AD2026" w14:paraId="1BB39E95"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2AA40AA6"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72394FB4" w14:textId="77777777" w:rsidR="00AD2026" w:rsidRDefault="00AD2026">
            <w:pPr>
              <w:autoSpaceDE w:val="0"/>
              <w:rPr>
                <w:rFonts w:ascii="Calibri" w:eastAsia="Times New Roman" w:hAnsi="Calibri" w:cs="Calibri"/>
                <w:lang w:eastAsia="pl-PL"/>
              </w:rPr>
            </w:pPr>
            <w:r>
              <w:rPr>
                <w:rFonts w:ascii="Calibri" w:hAnsi="Calibri"/>
              </w:rPr>
              <w:t>Musi istnieć możliwość definiowania receptariusza oddziałowego</w:t>
            </w:r>
          </w:p>
        </w:tc>
      </w:tr>
      <w:tr w:rsidR="00AD2026" w14:paraId="380FC4A7"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54D78D13"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6C4BEEA9" w14:textId="77777777" w:rsidR="00AD2026" w:rsidRDefault="00AD2026">
            <w:pPr>
              <w:autoSpaceDE w:val="0"/>
              <w:rPr>
                <w:rFonts w:ascii="Calibri" w:eastAsia="Times New Roman" w:hAnsi="Calibri" w:cs="Calibri"/>
                <w:lang w:eastAsia="pl-PL"/>
              </w:rPr>
            </w:pPr>
            <w:r>
              <w:rPr>
                <w:rFonts w:ascii="Calibri" w:hAnsi="Calibri"/>
              </w:rPr>
              <w:t>System musi umożliwić podpowiadanie ilości leków podczas dodawania ich do zamówienia wewnętrznego</w:t>
            </w:r>
          </w:p>
        </w:tc>
      </w:tr>
      <w:tr w:rsidR="00AD2026" w14:paraId="2DB07019"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4FF80CDD"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7A125E16" w14:textId="77777777" w:rsidR="00AD2026" w:rsidRDefault="00AD2026">
            <w:pPr>
              <w:autoSpaceDE w:val="0"/>
              <w:rPr>
                <w:rFonts w:ascii="Calibri" w:eastAsia="Times New Roman" w:hAnsi="Calibri" w:cs="Calibri"/>
                <w:lang w:eastAsia="pl-PL"/>
              </w:rPr>
            </w:pPr>
            <w:r>
              <w:rPr>
                <w:rFonts w:ascii="Calibri" w:hAnsi="Calibri"/>
              </w:rPr>
              <w:t>System musi umożliwiać oznaczenie zamówienia wewnętrznego jako pilne.</w:t>
            </w:r>
          </w:p>
        </w:tc>
      </w:tr>
      <w:tr w:rsidR="00AD2026" w14:paraId="1CFA2ACB" w14:textId="77777777">
        <w:trPr>
          <w:trHeight w:val="210"/>
        </w:trPr>
        <w:tc>
          <w:tcPr>
            <w:tcW w:w="2407" w:type="dxa"/>
            <w:tcBorders>
              <w:left w:val="single" w:sz="4" w:space="0" w:color="000000"/>
              <w:bottom w:val="single" w:sz="4" w:space="0" w:color="000000"/>
              <w:right w:val="single" w:sz="4" w:space="0" w:color="000000"/>
            </w:tcBorders>
            <w:shd w:val="clear" w:color="auto" w:fill="FFFFFF"/>
          </w:tcPr>
          <w:p w14:paraId="64C93D88" w14:textId="77777777" w:rsidR="00AD2026" w:rsidRDefault="00AD2026">
            <w:pPr>
              <w:rPr>
                <w:rFonts w:ascii="Calibri" w:hAnsi="Calibri"/>
              </w:rPr>
            </w:pPr>
            <w:r>
              <w:rPr>
                <w:rFonts w:ascii="Calibri" w:eastAsia="Times New Roman" w:hAnsi="Calibri" w:cs="Calibri"/>
                <w:lang w:eastAsia="pl-PL"/>
              </w:rPr>
              <w:t>Apteczka Oddziałowa</w:t>
            </w:r>
          </w:p>
        </w:tc>
        <w:tc>
          <w:tcPr>
            <w:tcW w:w="7093" w:type="dxa"/>
            <w:tcBorders>
              <w:bottom w:val="single" w:sz="4" w:space="0" w:color="000000"/>
              <w:right w:val="single" w:sz="4" w:space="0" w:color="000000"/>
            </w:tcBorders>
            <w:shd w:val="clear" w:color="auto" w:fill="FFFFFF"/>
          </w:tcPr>
          <w:p w14:paraId="174A6B11" w14:textId="77777777" w:rsidR="00AD2026" w:rsidRDefault="00AD2026">
            <w:pPr>
              <w:autoSpaceDE w:val="0"/>
              <w:rPr>
                <w:rFonts w:ascii="Calibri" w:hAnsi="Calibri"/>
              </w:rPr>
            </w:pPr>
            <w:r>
              <w:rPr>
                <w:rFonts w:ascii="Calibri" w:hAnsi="Calibri"/>
              </w:rPr>
              <w:t xml:space="preserve">System musi umożliwiać obsługę apteczek pacjentów (leki własne pacjenta) </w:t>
            </w:r>
          </w:p>
        </w:tc>
      </w:tr>
    </w:tbl>
    <w:p w14:paraId="44486964" w14:textId="77777777" w:rsidR="00AD2026" w:rsidRDefault="00AD2026">
      <w:pPr>
        <w:rPr>
          <w:rFonts w:ascii="Calibri" w:hAnsi="Calibri"/>
        </w:rPr>
      </w:pPr>
    </w:p>
    <w:p w14:paraId="28FFEB49"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ELEKTRONICZNA DOKUMENTACJA MEDYCZNA</w:t>
      </w:r>
    </w:p>
    <w:p w14:paraId="7CF20DB5" w14:textId="77777777" w:rsidR="00AD2026" w:rsidRDefault="00AD2026">
      <w:pPr>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1960"/>
        <w:gridCol w:w="7818"/>
      </w:tblGrid>
      <w:tr w:rsidR="00AD2026" w14:paraId="1D0F2F86" w14:textId="77777777">
        <w:trPr>
          <w:trHeight w:val="225"/>
        </w:trPr>
        <w:tc>
          <w:tcPr>
            <w:tcW w:w="1960" w:type="dxa"/>
            <w:tcBorders>
              <w:top w:val="single" w:sz="4" w:space="0" w:color="000000"/>
              <w:left w:val="single" w:sz="4" w:space="0" w:color="000000"/>
              <w:bottom w:val="single" w:sz="4" w:space="0" w:color="000000"/>
              <w:right w:val="single" w:sz="4" w:space="0" w:color="000000"/>
            </w:tcBorders>
            <w:shd w:val="clear" w:color="auto" w:fill="FFFFFF"/>
          </w:tcPr>
          <w:p w14:paraId="6D04CFD0" w14:textId="77777777" w:rsidR="00AD2026" w:rsidRDefault="00AD2026">
            <w:pPr>
              <w:rPr>
                <w:rFonts w:ascii="Calibri" w:eastAsia="Times New Roman" w:hAnsi="Calibri" w:cs="Calibri"/>
                <w:b/>
                <w:bCs/>
                <w:color w:val="000000"/>
              </w:rPr>
            </w:pPr>
            <w:r>
              <w:rPr>
                <w:rFonts w:ascii="Calibri" w:eastAsia="Times New Roman" w:hAnsi="Calibri" w:cs="Calibri"/>
                <w:b/>
                <w:bCs/>
              </w:rPr>
              <w:t>Obszar</w:t>
            </w:r>
          </w:p>
        </w:tc>
        <w:tc>
          <w:tcPr>
            <w:tcW w:w="7818" w:type="dxa"/>
            <w:tcBorders>
              <w:top w:val="single" w:sz="4" w:space="0" w:color="000000"/>
              <w:bottom w:val="single" w:sz="4" w:space="0" w:color="000000"/>
              <w:right w:val="single" w:sz="4" w:space="0" w:color="000000"/>
            </w:tcBorders>
            <w:shd w:val="clear" w:color="auto" w:fill="FFFFFF"/>
            <w:vAlign w:val="bottom"/>
          </w:tcPr>
          <w:p w14:paraId="6CA55087" w14:textId="77777777" w:rsidR="00AD2026" w:rsidRDefault="00AD2026">
            <w:pPr>
              <w:rPr>
                <w:rFonts w:ascii="Calibri" w:eastAsia="Times New Roman" w:hAnsi="Calibri" w:cs="Calibri"/>
                <w:b/>
                <w:bCs/>
              </w:rPr>
            </w:pPr>
            <w:r>
              <w:rPr>
                <w:rFonts w:ascii="Calibri" w:eastAsia="Times New Roman" w:hAnsi="Calibri" w:cs="Calibri"/>
                <w:b/>
                <w:bCs/>
                <w:color w:val="000000"/>
              </w:rPr>
              <w:t>Wymagana funkcjonalność</w:t>
            </w:r>
          </w:p>
        </w:tc>
      </w:tr>
      <w:tr w:rsidR="00AD2026" w14:paraId="7D2A6AB2" w14:textId="77777777">
        <w:trPr>
          <w:trHeight w:val="675"/>
        </w:trPr>
        <w:tc>
          <w:tcPr>
            <w:tcW w:w="1960" w:type="dxa"/>
            <w:tcBorders>
              <w:left w:val="single" w:sz="4" w:space="0" w:color="000000"/>
              <w:bottom w:val="single" w:sz="4" w:space="0" w:color="000000"/>
              <w:right w:val="single" w:sz="4" w:space="0" w:color="000000"/>
            </w:tcBorders>
            <w:shd w:val="clear" w:color="auto" w:fill="BFBFBF"/>
          </w:tcPr>
          <w:p w14:paraId="6A9EF17B" w14:textId="77777777" w:rsidR="00AD2026" w:rsidRDefault="00AD2026">
            <w:pPr>
              <w:rPr>
                <w:rFonts w:ascii="Calibri" w:eastAsia="Times New Roman" w:hAnsi="Calibri" w:cs="Calibri"/>
                <w:b/>
                <w:bCs/>
                <w:color w:val="000000"/>
              </w:rPr>
            </w:pPr>
            <w:r>
              <w:rPr>
                <w:rFonts w:ascii="Calibri" w:eastAsia="Times New Roman" w:hAnsi="Calibri" w:cs="Calibri"/>
                <w:b/>
                <w:bCs/>
              </w:rPr>
              <w:t>Elektroniczna Dokumentacja Medyczna</w:t>
            </w:r>
          </w:p>
        </w:tc>
        <w:tc>
          <w:tcPr>
            <w:tcW w:w="7818" w:type="dxa"/>
            <w:tcBorders>
              <w:bottom w:val="single" w:sz="4" w:space="0" w:color="000000"/>
              <w:right w:val="single" w:sz="4" w:space="0" w:color="000000"/>
            </w:tcBorders>
            <w:shd w:val="clear" w:color="auto" w:fill="BFBFBF"/>
          </w:tcPr>
          <w:p w14:paraId="6EA2F8A9" w14:textId="77777777" w:rsidR="00AD2026" w:rsidRDefault="00AD2026">
            <w:pPr>
              <w:rPr>
                <w:rFonts w:ascii="Calibri" w:eastAsia="Times New Roman" w:hAnsi="Calibri" w:cs="Calibri"/>
              </w:rPr>
            </w:pPr>
            <w:r>
              <w:rPr>
                <w:rFonts w:ascii="Calibri" w:eastAsia="Times New Roman" w:hAnsi="Calibri" w:cs="Calibri"/>
                <w:b/>
                <w:bCs/>
                <w:color w:val="000000"/>
              </w:rPr>
              <w:t>Elektroniczna Dokumentacja Medyczna</w:t>
            </w:r>
          </w:p>
        </w:tc>
      </w:tr>
      <w:tr w:rsidR="00AD2026" w14:paraId="0DE164EC"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F4C1FE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66FE644" w14:textId="77777777" w:rsidR="00AD2026" w:rsidRDefault="00AD2026">
            <w:pPr>
              <w:autoSpaceDE w:val="0"/>
              <w:rPr>
                <w:rFonts w:ascii="Calibri" w:eastAsia="Times New Roman" w:hAnsi="Calibri" w:cs="Calibri"/>
              </w:rPr>
            </w:pPr>
            <w:r>
              <w:rPr>
                <w:rFonts w:ascii="Calibri" w:hAnsi="Calibri"/>
              </w:rPr>
              <w:t>Możliwość archiwizacji dokumentacji medycznej w postaci elektronicznej.</w:t>
            </w:r>
          </w:p>
        </w:tc>
      </w:tr>
      <w:tr w:rsidR="00AD2026" w14:paraId="38EEF29C"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AE9574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4C5F259" w14:textId="77777777" w:rsidR="00AD2026" w:rsidRDefault="00AD2026">
            <w:pPr>
              <w:autoSpaceDE w:val="0"/>
              <w:rPr>
                <w:rFonts w:ascii="Calibri" w:eastAsia="Times New Roman" w:hAnsi="Calibri" w:cs="Calibri"/>
              </w:rPr>
            </w:pPr>
            <w:r>
              <w:rPr>
                <w:rFonts w:ascii="Calibri" w:hAnsi="Calibri"/>
              </w:rPr>
              <w:t>Możliwość archiwizacji dokumentów złożonych, wieloczęściowych i przyrostowych np. księgi</w:t>
            </w:r>
          </w:p>
        </w:tc>
      </w:tr>
      <w:tr w:rsidR="00AD2026" w14:paraId="1429B367"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1DE1FF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7C2F28" w14:textId="77777777" w:rsidR="00AD2026" w:rsidRDefault="00AD2026">
            <w:pPr>
              <w:autoSpaceDE w:val="0"/>
              <w:rPr>
                <w:rFonts w:ascii="Calibri" w:eastAsia="Times New Roman" w:hAnsi="Calibri" w:cs="Calibri"/>
              </w:rPr>
            </w:pPr>
            <w:r>
              <w:rPr>
                <w:rFonts w:ascii="Calibri" w:hAnsi="Calibri"/>
              </w:rPr>
              <w:t>Możliwość obsługi załączników do dokumentacji</w:t>
            </w:r>
          </w:p>
        </w:tc>
      </w:tr>
      <w:tr w:rsidR="00AD2026" w14:paraId="50394123"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ED42DCB"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CED8CA4" w14:textId="77777777" w:rsidR="00AD2026" w:rsidRDefault="00AD2026">
            <w:pPr>
              <w:autoSpaceDE w:val="0"/>
              <w:rPr>
                <w:rFonts w:ascii="Calibri" w:eastAsia="Times New Roman" w:hAnsi="Calibri" w:cs="Calibri"/>
              </w:rPr>
            </w:pPr>
            <w:r>
              <w:rPr>
                <w:rFonts w:ascii="Calibri" w:hAnsi="Calibri"/>
              </w:rPr>
              <w:t>Możliwość rejestracji dokumentów elektronicznych generowanych przez system medyczny w repozytorium dokumentacji elektronicznej</w:t>
            </w:r>
          </w:p>
        </w:tc>
      </w:tr>
      <w:tr w:rsidR="00AD2026" w14:paraId="3A8AD93B"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F84BDDF"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274EBE7" w14:textId="77777777" w:rsidR="00AD2026" w:rsidRDefault="00AD2026">
            <w:pPr>
              <w:autoSpaceDE w:val="0"/>
              <w:rPr>
                <w:rFonts w:ascii="Calibri" w:eastAsia="Times New Roman" w:hAnsi="Calibri" w:cs="Calibri"/>
              </w:rPr>
            </w:pPr>
            <w:r>
              <w:rPr>
                <w:rFonts w:ascii="Calibri" w:hAnsi="Calibri"/>
              </w:rPr>
              <w:t>Możliwość rejestracji dokumentów elektronicznych utworzonych poza systemem HIS, manualna rejestracja dokumentów zewnętrznych</w:t>
            </w:r>
          </w:p>
        </w:tc>
      </w:tr>
      <w:tr w:rsidR="00AD2026" w14:paraId="7967543A"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BBC7DE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9360B97" w14:textId="77777777" w:rsidR="00AD2026" w:rsidRDefault="00AD2026">
            <w:pPr>
              <w:autoSpaceDE w:val="0"/>
              <w:rPr>
                <w:rFonts w:ascii="Calibri" w:eastAsia="Times New Roman" w:hAnsi="Calibri" w:cs="Calibri"/>
              </w:rPr>
            </w:pPr>
            <w:r>
              <w:rPr>
                <w:rFonts w:ascii="Calibri" w:hAnsi="Calibri"/>
              </w:rPr>
              <w:t>Cyfryzacja dokumentu papierowego i dołączanie go do dokumentacji elektronicznej</w:t>
            </w:r>
          </w:p>
        </w:tc>
      </w:tr>
      <w:tr w:rsidR="00AD2026" w14:paraId="40F4C66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C17340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132B272" w14:textId="77777777" w:rsidR="00AD2026" w:rsidRDefault="00AD2026">
            <w:pPr>
              <w:autoSpaceDE w:val="0"/>
              <w:rPr>
                <w:rFonts w:ascii="Calibri" w:eastAsia="Times New Roman" w:hAnsi="Calibri" w:cs="Calibri"/>
              </w:rPr>
            </w:pPr>
            <w:r>
              <w:rPr>
                <w:rFonts w:ascii="Calibri" w:hAnsi="Calibri"/>
              </w:rPr>
              <w:t>Dostęp do całości dokumentacji przechowywanej w EDM:</w:t>
            </w:r>
          </w:p>
        </w:tc>
      </w:tr>
      <w:tr w:rsidR="00AD2026" w14:paraId="308FBFEC"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96D7675"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76609B8" w14:textId="77777777" w:rsidR="00AD2026" w:rsidRDefault="00AD2026">
            <w:pPr>
              <w:autoSpaceDE w:val="0"/>
              <w:rPr>
                <w:rFonts w:ascii="Calibri" w:eastAsia="Times New Roman" w:hAnsi="Calibri" w:cs="Calibri"/>
              </w:rPr>
            </w:pPr>
            <w:r>
              <w:rPr>
                <w:rFonts w:ascii="Calibri" w:hAnsi="Calibri"/>
              </w:rPr>
              <w:t xml:space="preserve"> - z poziomu wbudowanych w systemy medyczne mechanizmów</w:t>
            </w:r>
          </w:p>
        </w:tc>
      </w:tr>
      <w:tr w:rsidR="00AD2026" w14:paraId="25ACF28C"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5C27FAD"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1A8D980" w14:textId="77777777" w:rsidR="00AD2026" w:rsidRDefault="00AD2026">
            <w:pPr>
              <w:autoSpaceDE w:val="0"/>
              <w:rPr>
                <w:rFonts w:ascii="Calibri" w:eastAsia="Times New Roman" w:hAnsi="Calibri" w:cs="Calibri"/>
              </w:rPr>
            </w:pPr>
            <w:r>
              <w:rPr>
                <w:rFonts w:ascii="Calibri" w:hAnsi="Calibri"/>
              </w:rPr>
              <w:t xml:space="preserve"> - z poziomu dedykowanego interfejsu</w:t>
            </w:r>
          </w:p>
        </w:tc>
      </w:tr>
      <w:tr w:rsidR="00AD2026" w14:paraId="478B2FA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6E19FAD"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8B7A03D" w14:textId="77777777" w:rsidR="00AD2026" w:rsidRDefault="00AD2026">
            <w:pPr>
              <w:autoSpaceDE w:val="0"/>
              <w:rPr>
                <w:rFonts w:ascii="Calibri" w:eastAsia="Times New Roman" w:hAnsi="Calibri" w:cs="Calibri"/>
              </w:rPr>
            </w:pPr>
            <w:r>
              <w:rPr>
                <w:rFonts w:ascii="Calibri" w:hAnsi="Calibri"/>
              </w:rPr>
              <w:t>Możliwość eksportu/importu dokumentu elektronicznego do/z pliku w formacie XML. Możliwość eksportu/importu jednocześnie wielu dokumentów.</w:t>
            </w:r>
          </w:p>
        </w:tc>
      </w:tr>
      <w:tr w:rsidR="00AD2026" w14:paraId="2FAEC174"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1B1192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21EB912" w14:textId="77777777" w:rsidR="00AD2026" w:rsidRDefault="00AD2026">
            <w:pPr>
              <w:autoSpaceDE w:val="0"/>
              <w:rPr>
                <w:rFonts w:ascii="Calibri" w:eastAsia="Times New Roman" w:hAnsi="Calibri" w:cs="Calibri"/>
              </w:rPr>
            </w:pPr>
            <w:r>
              <w:rPr>
                <w:rFonts w:ascii="Calibri" w:hAnsi="Calibri"/>
              </w:rPr>
              <w:t>Możliwość złożenia podpisu elektronicznego na dokumencie</w:t>
            </w:r>
          </w:p>
        </w:tc>
      </w:tr>
      <w:tr w:rsidR="00AD2026" w14:paraId="3DEA1AB3"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E4057C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57468EC" w14:textId="77777777" w:rsidR="00AD2026" w:rsidRDefault="00AD2026">
            <w:pPr>
              <w:autoSpaceDE w:val="0"/>
              <w:rPr>
                <w:rFonts w:ascii="Calibri" w:eastAsia="Times New Roman" w:hAnsi="Calibri" w:cs="Calibri"/>
              </w:rPr>
            </w:pPr>
            <w:r>
              <w:rPr>
                <w:rFonts w:ascii="Calibri" w:hAnsi="Calibri"/>
              </w:rPr>
              <w:t>Możliwość złożenia podpisu elektronicznego na zbiorze dokumentów</w:t>
            </w:r>
          </w:p>
        </w:tc>
      </w:tr>
      <w:tr w:rsidR="00AD2026" w14:paraId="0F7C7AE0"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90F0D42"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317C7AB7" w14:textId="77777777" w:rsidR="00AD2026" w:rsidRDefault="00AD2026">
            <w:pPr>
              <w:autoSpaceDE w:val="0"/>
              <w:rPr>
                <w:rFonts w:ascii="Calibri" w:eastAsia="Times New Roman" w:hAnsi="Calibri" w:cs="Calibri"/>
              </w:rPr>
            </w:pPr>
            <w:r>
              <w:rPr>
                <w:rFonts w:ascii="Calibri" w:hAnsi="Calibri"/>
              </w:rPr>
              <w:t>Możliwość weryfikacji podpisu</w:t>
            </w:r>
          </w:p>
        </w:tc>
      </w:tr>
      <w:tr w:rsidR="00AD2026" w14:paraId="4E0B2584"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582A64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0322039" w14:textId="77777777" w:rsidR="00AD2026" w:rsidRDefault="00AD2026">
            <w:pPr>
              <w:autoSpaceDE w:val="0"/>
              <w:rPr>
                <w:rFonts w:ascii="Calibri" w:eastAsia="Times New Roman" w:hAnsi="Calibri" w:cs="Calibri"/>
              </w:rPr>
            </w:pPr>
            <w:r>
              <w:rPr>
                <w:rFonts w:ascii="Calibri" w:hAnsi="Calibri"/>
              </w:rPr>
              <w:t>Możliwość weryfikacji integralności dokumentu</w:t>
            </w:r>
          </w:p>
        </w:tc>
      </w:tr>
      <w:tr w:rsidR="00AD2026" w14:paraId="60C5F57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CAB07B5"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8535A8E" w14:textId="77777777" w:rsidR="00AD2026" w:rsidRDefault="00AD2026">
            <w:pPr>
              <w:autoSpaceDE w:val="0"/>
              <w:rPr>
                <w:rFonts w:ascii="Calibri" w:eastAsia="Times New Roman" w:hAnsi="Calibri" w:cs="Calibri"/>
              </w:rPr>
            </w:pPr>
            <w:r>
              <w:rPr>
                <w:rFonts w:ascii="Calibri" w:hAnsi="Calibri"/>
              </w:rPr>
              <w:t>Możliwość weryfikacji i czytelnej prezentacji informacji o zgodności podpisu elektronicznego z treścią podpisanego dokumentu.</w:t>
            </w:r>
          </w:p>
        </w:tc>
      </w:tr>
      <w:tr w:rsidR="00AD2026" w14:paraId="7F64C0C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565D38F"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E71D0D1" w14:textId="77777777" w:rsidR="00AD2026" w:rsidRDefault="00AD2026">
            <w:pPr>
              <w:autoSpaceDE w:val="0"/>
              <w:rPr>
                <w:rFonts w:ascii="Calibri" w:eastAsia="Times New Roman" w:hAnsi="Calibri" w:cs="Calibri"/>
              </w:rPr>
            </w:pPr>
            <w:r>
              <w:rPr>
                <w:rFonts w:ascii="Calibri" w:hAnsi="Calibri"/>
              </w:rPr>
              <w:t>Możliwość wydruku dokumentu</w:t>
            </w:r>
          </w:p>
        </w:tc>
      </w:tr>
      <w:tr w:rsidR="00AD2026" w14:paraId="555DE3E2"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744B736"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2356485" w14:textId="77777777" w:rsidR="00AD2026" w:rsidRDefault="00AD2026">
            <w:pPr>
              <w:autoSpaceDE w:val="0"/>
              <w:rPr>
                <w:rFonts w:ascii="Calibri" w:eastAsia="Times New Roman" w:hAnsi="Calibri" w:cs="Calibri"/>
              </w:rPr>
            </w:pPr>
            <w:r>
              <w:rPr>
                <w:rFonts w:ascii="Calibri" w:hAnsi="Calibri"/>
              </w:rPr>
              <w:t>Możliwość wyszukiwania dokumentów za pomocą zaawansowanych kryteriów oraz meta danych.</w:t>
            </w:r>
          </w:p>
        </w:tc>
      </w:tr>
      <w:tr w:rsidR="00AD2026" w14:paraId="728E3866"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DFC3D55"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0C9A366" w14:textId="77777777" w:rsidR="00AD2026" w:rsidRDefault="00AD2026">
            <w:pPr>
              <w:autoSpaceDE w:val="0"/>
              <w:rPr>
                <w:rFonts w:ascii="Calibri" w:eastAsia="Times New Roman" w:hAnsi="Calibri" w:cs="Calibri"/>
              </w:rPr>
            </w:pPr>
            <w:r>
              <w:rPr>
                <w:rFonts w:ascii="Calibri" w:hAnsi="Calibri"/>
              </w:rPr>
              <w:t>Możliwość wersjonowania przechowywanych dokumentów z dostępem do pełnej historii poprzednich wersji.</w:t>
            </w:r>
          </w:p>
        </w:tc>
      </w:tr>
      <w:tr w:rsidR="00AD2026" w14:paraId="5AB1BA4E"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51691AC"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5DDF4D9F" w14:textId="77777777" w:rsidR="00AD2026" w:rsidRDefault="00AD2026">
            <w:pPr>
              <w:autoSpaceDE w:val="0"/>
              <w:rPr>
                <w:rFonts w:ascii="Calibri" w:eastAsia="Times New Roman" w:hAnsi="Calibri" w:cs="Calibri"/>
              </w:rPr>
            </w:pPr>
            <w:r>
              <w:rPr>
                <w:rFonts w:ascii="Calibri" w:hAnsi="Calibri"/>
              </w:rPr>
              <w:t>Repozytorium EDM musi umożliwiać:</w:t>
            </w:r>
          </w:p>
        </w:tc>
      </w:tr>
      <w:tr w:rsidR="00AD2026" w14:paraId="522231E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F45319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C8CD708" w14:textId="77777777" w:rsidR="00AD2026" w:rsidRDefault="00AD2026">
            <w:pPr>
              <w:autoSpaceDE w:val="0"/>
              <w:rPr>
                <w:rFonts w:ascii="Calibri" w:eastAsia="Times New Roman" w:hAnsi="Calibri" w:cs="Calibri"/>
              </w:rPr>
            </w:pPr>
            <w:r>
              <w:rPr>
                <w:rFonts w:ascii="Calibri" w:hAnsi="Calibri"/>
              </w:rPr>
              <w:t xml:space="preserve"> - rejestrację dokumentu</w:t>
            </w:r>
          </w:p>
        </w:tc>
      </w:tr>
      <w:tr w:rsidR="00AD2026" w14:paraId="16DCD5E9"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4E28A7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E705F9" w14:textId="77777777" w:rsidR="00AD2026" w:rsidRDefault="00AD2026">
            <w:pPr>
              <w:autoSpaceDE w:val="0"/>
              <w:rPr>
                <w:rFonts w:ascii="Calibri" w:eastAsia="Times New Roman" w:hAnsi="Calibri" w:cs="Calibri"/>
              </w:rPr>
            </w:pPr>
            <w:r>
              <w:rPr>
                <w:rFonts w:ascii="Calibri" w:hAnsi="Calibri"/>
              </w:rPr>
              <w:t xml:space="preserve"> - pobieranie dokumentów w formacie XML (dla dokumentów przechowywanych w formacie HL7 CDA)</w:t>
            </w:r>
          </w:p>
        </w:tc>
      </w:tr>
      <w:tr w:rsidR="00AD2026" w14:paraId="3227A734"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10704D2"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550A71B" w14:textId="77777777" w:rsidR="00AD2026" w:rsidRDefault="00AD2026">
            <w:pPr>
              <w:autoSpaceDE w:val="0"/>
              <w:rPr>
                <w:rFonts w:ascii="Calibri" w:eastAsia="Times New Roman" w:hAnsi="Calibri" w:cs="Calibri"/>
              </w:rPr>
            </w:pPr>
            <w:r>
              <w:rPr>
                <w:rFonts w:ascii="Calibri" w:hAnsi="Calibri"/>
              </w:rPr>
              <w:t xml:space="preserve"> - pobieranie postaci binarnej dla dokumentów w formacie HL7 CDA z osadzoną binarną postacią dokumentu</w:t>
            </w:r>
          </w:p>
        </w:tc>
      </w:tr>
      <w:tr w:rsidR="00AD2026" w14:paraId="1B810BE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6463B0D"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3F542E4D" w14:textId="77777777" w:rsidR="00AD2026" w:rsidRDefault="00AD2026">
            <w:pPr>
              <w:autoSpaceDE w:val="0"/>
              <w:rPr>
                <w:rFonts w:ascii="Calibri" w:eastAsia="Times New Roman" w:hAnsi="Calibri" w:cs="Calibri"/>
              </w:rPr>
            </w:pPr>
            <w:r>
              <w:rPr>
                <w:rFonts w:ascii="Calibri" w:hAnsi="Calibri"/>
              </w:rPr>
              <w:t xml:space="preserve"> - pobieranie dokumentów w formacie PDF (dla dokumentów przechowywanych w formacie PDF)</w:t>
            </w:r>
          </w:p>
        </w:tc>
      </w:tr>
      <w:tr w:rsidR="00AD2026" w14:paraId="5CDAF6F2"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0B16A4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1477185" w14:textId="77777777" w:rsidR="00AD2026" w:rsidRDefault="00AD2026">
            <w:pPr>
              <w:autoSpaceDE w:val="0"/>
              <w:rPr>
                <w:rFonts w:ascii="Calibri" w:eastAsia="Times New Roman" w:hAnsi="Calibri" w:cs="Calibri"/>
              </w:rPr>
            </w:pPr>
            <w:r>
              <w:rPr>
                <w:rFonts w:ascii="Calibri" w:hAnsi="Calibri"/>
              </w:rPr>
              <w:t xml:space="preserve"> - wyszukiwanie materializacji dokumentów</w:t>
            </w:r>
          </w:p>
        </w:tc>
      </w:tr>
      <w:tr w:rsidR="00AD2026" w14:paraId="58F0C49C"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740970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3EEBDB5" w14:textId="77777777" w:rsidR="00AD2026" w:rsidRDefault="00AD2026">
            <w:pPr>
              <w:autoSpaceDE w:val="0"/>
              <w:rPr>
                <w:rFonts w:ascii="Calibri" w:eastAsia="Times New Roman" w:hAnsi="Calibri" w:cs="Calibri"/>
              </w:rPr>
            </w:pPr>
            <w:r>
              <w:rPr>
                <w:rFonts w:ascii="Calibri" w:hAnsi="Calibri"/>
              </w:rPr>
              <w:t>System uprawnień pozwalający na precyzyjne definiowanie obszarów dostępnych dla danego użytkownika.</w:t>
            </w:r>
          </w:p>
        </w:tc>
      </w:tr>
      <w:tr w:rsidR="00AD2026" w14:paraId="0E8564A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7B3782E"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B163895" w14:textId="77777777" w:rsidR="00AD2026" w:rsidRDefault="00AD2026">
            <w:pPr>
              <w:autoSpaceDE w:val="0"/>
              <w:rPr>
                <w:rFonts w:ascii="Calibri" w:eastAsia="Times New Roman" w:hAnsi="Calibri" w:cs="Calibri"/>
              </w:rPr>
            </w:pPr>
            <w:r>
              <w:rPr>
                <w:rFonts w:ascii="Calibri" w:hAnsi="Calibri"/>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AD2026" w14:paraId="3F332F37"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E72265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C34C33F" w14:textId="77777777" w:rsidR="00AD2026" w:rsidRDefault="00AD2026">
            <w:pPr>
              <w:autoSpaceDE w:val="0"/>
              <w:rPr>
                <w:rFonts w:ascii="Calibri" w:eastAsia="Times New Roman" w:hAnsi="Calibri" w:cs="Calibri"/>
              </w:rPr>
            </w:pPr>
            <w:r>
              <w:rPr>
                <w:rFonts w:ascii="Calibri" w:hAnsi="Calibri"/>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AD2026" w14:paraId="48C3029F" w14:textId="77777777">
        <w:trPr>
          <w:trHeight w:val="390"/>
        </w:trPr>
        <w:tc>
          <w:tcPr>
            <w:tcW w:w="1960" w:type="dxa"/>
            <w:tcBorders>
              <w:left w:val="single" w:sz="4" w:space="0" w:color="000000"/>
              <w:bottom w:val="single" w:sz="4" w:space="0" w:color="000000"/>
              <w:right w:val="single" w:sz="4" w:space="0" w:color="000000"/>
            </w:tcBorders>
            <w:shd w:val="clear" w:color="auto" w:fill="FFFFFF"/>
          </w:tcPr>
          <w:p w14:paraId="29A7170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A2BAE1B" w14:textId="77777777" w:rsidR="00AD2026" w:rsidRDefault="00AD2026">
            <w:pPr>
              <w:autoSpaceDE w:val="0"/>
              <w:rPr>
                <w:rFonts w:ascii="Calibri" w:eastAsia="Times New Roman" w:hAnsi="Calibri" w:cs="Calibri"/>
              </w:rPr>
            </w:pPr>
            <w:r>
              <w:rPr>
                <w:rFonts w:ascii="Calibri" w:hAnsi="Calibri"/>
              </w:rPr>
              <w:t>Możliwość definiowania nowych typów dokumentów obsługiwanych przez repozytorium dokumentów elektronicznych.</w:t>
            </w:r>
          </w:p>
        </w:tc>
      </w:tr>
      <w:tr w:rsidR="00AD2026" w14:paraId="73D7D23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C486C2B"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6AA8BC" w14:textId="77777777" w:rsidR="00AD2026" w:rsidRDefault="00AD2026">
            <w:pPr>
              <w:autoSpaceDE w:val="0"/>
              <w:rPr>
                <w:rFonts w:ascii="Calibri" w:eastAsia="Times New Roman" w:hAnsi="Calibri" w:cs="Calibri"/>
              </w:rPr>
            </w:pPr>
            <w:r>
              <w:rPr>
                <w:rFonts w:ascii="Calibri" w:hAnsi="Calibri"/>
              </w:rPr>
              <w:t>Indeksowane powinny być wszystkie wersje dokumentu</w:t>
            </w:r>
          </w:p>
        </w:tc>
      </w:tr>
      <w:tr w:rsidR="00AD2026" w14:paraId="6289E427" w14:textId="77777777">
        <w:trPr>
          <w:trHeight w:val="900"/>
        </w:trPr>
        <w:tc>
          <w:tcPr>
            <w:tcW w:w="1960" w:type="dxa"/>
            <w:tcBorders>
              <w:left w:val="single" w:sz="4" w:space="0" w:color="000000"/>
              <w:bottom w:val="single" w:sz="4" w:space="0" w:color="000000"/>
              <w:right w:val="single" w:sz="4" w:space="0" w:color="000000"/>
            </w:tcBorders>
            <w:shd w:val="clear" w:color="auto" w:fill="FFFFFF"/>
          </w:tcPr>
          <w:p w14:paraId="39A78DD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BF9A05C" w14:textId="77777777" w:rsidR="00AD2026" w:rsidRDefault="00AD2026">
            <w:pPr>
              <w:autoSpaceDE w:val="0"/>
              <w:rPr>
                <w:rFonts w:ascii="Calibri" w:eastAsia="Times New Roman" w:hAnsi="Calibri" w:cs="Calibri"/>
              </w:rPr>
            </w:pPr>
            <w:r>
              <w:rPr>
                <w:rFonts w:ascii="Calibri" w:hAnsi="Calibri"/>
              </w:rPr>
              <w:t>Indeks powinien uwzględniać rozdzielenie danych osobowych od danych medycznych</w:t>
            </w:r>
          </w:p>
        </w:tc>
      </w:tr>
      <w:tr w:rsidR="00AD2026" w14:paraId="7C0DC0B4" w14:textId="77777777">
        <w:trPr>
          <w:trHeight w:val="928"/>
        </w:trPr>
        <w:tc>
          <w:tcPr>
            <w:tcW w:w="1960" w:type="dxa"/>
            <w:tcBorders>
              <w:left w:val="single" w:sz="4" w:space="0" w:color="000000"/>
              <w:bottom w:val="single" w:sz="4" w:space="0" w:color="000000"/>
              <w:right w:val="single" w:sz="4" w:space="0" w:color="000000"/>
            </w:tcBorders>
            <w:shd w:val="clear" w:color="auto" w:fill="FFFFFF"/>
          </w:tcPr>
          <w:p w14:paraId="5F029A63"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E9A93A" w14:textId="77777777" w:rsidR="00AD2026" w:rsidRDefault="00AD2026">
            <w:pPr>
              <w:autoSpaceDE w:val="0"/>
              <w:rPr>
                <w:rFonts w:ascii="Calibri" w:eastAsia="Times New Roman" w:hAnsi="Calibri" w:cs="Calibri"/>
              </w:rPr>
            </w:pPr>
            <w:r>
              <w:rPr>
                <w:rFonts w:ascii="Calibri" w:hAnsi="Calibri"/>
              </w:rPr>
              <w:t>Możliwość indeksowania dokumentów w celu łatwego jej wyszukiwania wg zadanych kryteriów</w:t>
            </w:r>
          </w:p>
        </w:tc>
      </w:tr>
      <w:tr w:rsidR="00AD2026" w14:paraId="3493EB94"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6A6A0CB"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31736FC7" w14:textId="77777777" w:rsidR="00AD2026" w:rsidRDefault="00AD2026">
            <w:pPr>
              <w:autoSpaceDE w:val="0"/>
              <w:rPr>
                <w:rFonts w:ascii="Calibri" w:eastAsia="Times New Roman" w:hAnsi="Calibri" w:cs="Calibri"/>
              </w:rPr>
            </w:pPr>
            <w:r>
              <w:rPr>
                <w:rFonts w:ascii="Calibri" w:hAnsi="Calibri"/>
              </w:rPr>
              <w:t>Indeks dokumentacji powinien być zorientowany na informacje o dokumencie: autor, data powstania, rozmiar, typ itp.</w:t>
            </w:r>
          </w:p>
        </w:tc>
      </w:tr>
      <w:tr w:rsidR="00AD2026" w14:paraId="009C0259"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9C14EC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7F8031A" w14:textId="77777777" w:rsidR="00AD2026" w:rsidRDefault="00AD2026">
            <w:pPr>
              <w:autoSpaceDE w:val="0"/>
              <w:rPr>
                <w:rFonts w:ascii="Calibri" w:eastAsia="Times New Roman" w:hAnsi="Calibri" w:cs="Calibri"/>
              </w:rPr>
            </w:pPr>
            <w:r>
              <w:rPr>
                <w:rFonts w:ascii="Calibri" w:hAnsi="Calibri"/>
              </w:rPr>
              <w:t>System musi umożliwić udostępnianie dokumentacji:</w:t>
            </w:r>
          </w:p>
        </w:tc>
      </w:tr>
      <w:tr w:rsidR="00AD2026" w14:paraId="245B1FA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C12B438"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498C8C5" w14:textId="77777777" w:rsidR="00AD2026" w:rsidRDefault="00AD2026">
            <w:pPr>
              <w:autoSpaceDE w:val="0"/>
              <w:rPr>
                <w:rFonts w:ascii="Calibri" w:eastAsia="Times New Roman" w:hAnsi="Calibri" w:cs="Calibri"/>
              </w:rPr>
            </w:pPr>
            <w:r>
              <w:rPr>
                <w:rFonts w:ascii="Calibri" w:hAnsi="Calibri"/>
              </w:rPr>
              <w:t xml:space="preserve"> - w celu realizacji procesów diagnostyczno-terapeutycznych w ZOZ</w:t>
            </w:r>
          </w:p>
        </w:tc>
      </w:tr>
      <w:tr w:rsidR="00AD2026" w14:paraId="3F518C3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6DB48A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357E09FA" w14:textId="77777777" w:rsidR="00AD2026" w:rsidRDefault="00AD2026">
            <w:pPr>
              <w:autoSpaceDE w:val="0"/>
              <w:rPr>
                <w:rFonts w:ascii="Calibri" w:eastAsia="Times New Roman" w:hAnsi="Calibri" w:cs="Calibri"/>
              </w:rPr>
            </w:pPr>
            <w:r>
              <w:rPr>
                <w:rFonts w:ascii="Calibri" w:hAnsi="Calibri"/>
              </w:rPr>
              <w:t xml:space="preserve"> - pacjentom i ich opiekunom</w:t>
            </w:r>
          </w:p>
        </w:tc>
      </w:tr>
      <w:tr w:rsidR="00AD2026" w14:paraId="766CB659"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67D165D"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7CFB557" w14:textId="77777777" w:rsidR="00AD2026" w:rsidRDefault="00AD2026">
            <w:pPr>
              <w:autoSpaceDE w:val="0"/>
              <w:rPr>
                <w:rFonts w:ascii="Calibri" w:eastAsia="Times New Roman" w:hAnsi="Calibri" w:cs="Calibri"/>
              </w:rPr>
            </w:pPr>
            <w:r>
              <w:rPr>
                <w:rFonts w:ascii="Calibri" w:hAnsi="Calibri"/>
              </w:rPr>
              <w:t xml:space="preserve"> - podmiotom upoważnionym np. prokurator</w:t>
            </w:r>
          </w:p>
        </w:tc>
      </w:tr>
      <w:tr w:rsidR="00AD2026" w14:paraId="598A15F0"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39C7C54"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55A7011" w14:textId="77777777" w:rsidR="00AD2026" w:rsidRDefault="00AD2026">
            <w:pPr>
              <w:autoSpaceDE w:val="0"/>
              <w:rPr>
                <w:rFonts w:ascii="Calibri" w:eastAsia="Times New Roman" w:hAnsi="Calibri" w:cs="Calibri"/>
              </w:rPr>
            </w:pPr>
            <w:r>
              <w:rPr>
                <w:rFonts w:ascii="Calibri" w:hAnsi="Calibri"/>
              </w:rPr>
              <w:t>System powinien umożliwiać współpracę z platformą P1 w zakresie:</w:t>
            </w:r>
          </w:p>
        </w:tc>
      </w:tr>
      <w:tr w:rsidR="00AD2026" w14:paraId="4912797A"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1788942"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8366020" w14:textId="77777777" w:rsidR="00AD2026" w:rsidRDefault="00AD2026">
            <w:pPr>
              <w:autoSpaceDE w:val="0"/>
              <w:rPr>
                <w:rFonts w:ascii="Calibri" w:eastAsia="Times New Roman" w:hAnsi="Calibri" w:cs="Calibri"/>
              </w:rPr>
            </w:pPr>
            <w:r>
              <w:rPr>
                <w:rFonts w:ascii="Calibri" w:hAnsi="Calibri"/>
              </w:rPr>
              <w:t>Obsługi eRecept</w:t>
            </w:r>
          </w:p>
        </w:tc>
      </w:tr>
      <w:tr w:rsidR="00AD2026" w14:paraId="4131AE7B"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4CB0C98"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5CAF03CD" w14:textId="77777777" w:rsidR="00AD2026" w:rsidRDefault="00AD2026">
            <w:pPr>
              <w:autoSpaceDE w:val="0"/>
              <w:rPr>
                <w:rFonts w:ascii="Calibri" w:eastAsia="Times New Roman" w:hAnsi="Calibri" w:cs="Calibri"/>
              </w:rPr>
            </w:pPr>
            <w:r>
              <w:rPr>
                <w:rFonts w:ascii="Calibri" w:hAnsi="Calibri"/>
              </w:rPr>
              <w:t>Obsługi eSkierowań</w:t>
            </w:r>
          </w:p>
        </w:tc>
      </w:tr>
      <w:tr w:rsidR="00AD2026" w14:paraId="18EDA82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9FF8AD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B7D1724" w14:textId="77777777" w:rsidR="00AD2026" w:rsidRDefault="00AD2026">
            <w:pPr>
              <w:autoSpaceDE w:val="0"/>
              <w:rPr>
                <w:rFonts w:ascii="Calibri" w:eastAsia="Times New Roman" w:hAnsi="Calibri" w:cs="Calibri"/>
              </w:rPr>
            </w:pPr>
            <w:r>
              <w:rPr>
                <w:rFonts w:ascii="Calibri" w:hAnsi="Calibri"/>
              </w:rPr>
              <w:t xml:space="preserve">System powinien umożliwiać Wymianę Dokumentacji Medycznej w ramach platformy P1 w zakresie: </w:t>
            </w:r>
          </w:p>
        </w:tc>
      </w:tr>
      <w:tr w:rsidR="00AD2026" w14:paraId="46655BCA"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058C578"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89C7C9D" w14:textId="77777777" w:rsidR="00AD2026" w:rsidRDefault="00AD2026">
            <w:pPr>
              <w:autoSpaceDE w:val="0"/>
              <w:rPr>
                <w:rFonts w:ascii="Calibri" w:eastAsia="Times New Roman" w:hAnsi="Calibri" w:cs="Calibri"/>
              </w:rPr>
            </w:pPr>
            <w:r>
              <w:rPr>
                <w:rFonts w:ascii="Calibri" w:hAnsi="Calibri"/>
              </w:rPr>
              <w:t xml:space="preserve"> - indeksowania dokumentacji w postaci elektronicznej</w:t>
            </w:r>
          </w:p>
        </w:tc>
      </w:tr>
      <w:tr w:rsidR="00AD2026" w14:paraId="3FDFEDB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97F3C8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14219AD" w14:textId="77777777" w:rsidR="00AD2026" w:rsidRDefault="00AD2026">
            <w:pPr>
              <w:autoSpaceDE w:val="0"/>
              <w:rPr>
                <w:rFonts w:ascii="Calibri" w:eastAsia="Times New Roman" w:hAnsi="Calibri" w:cs="Calibri"/>
              </w:rPr>
            </w:pPr>
            <w:r>
              <w:rPr>
                <w:rFonts w:ascii="Calibri" w:hAnsi="Calibri"/>
              </w:rPr>
              <w:t xml:space="preserve"> - dostępu do dokumentacji zaindeksowanej na platformie</w:t>
            </w:r>
          </w:p>
        </w:tc>
      </w:tr>
      <w:tr w:rsidR="00AD2026" w14:paraId="661586E7"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CB08172"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A62A9B5" w14:textId="77777777" w:rsidR="00AD2026" w:rsidRDefault="00AD2026">
            <w:pPr>
              <w:autoSpaceDE w:val="0"/>
              <w:rPr>
                <w:rFonts w:ascii="Calibri" w:eastAsia="Times New Roman" w:hAnsi="Calibri" w:cs="Calibri"/>
              </w:rPr>
            </w:pPr>
            <w:r>
              <w:rPr>
                <w:rFonts w:ascii="Calibri" w:hAnsi="Calibri"/>
              </w:rPr>
              <w:t xml:space="preserve"> - udostępniania dokumentacji innym świadczeniodawcom</w:t>
            </w:r>
          </w:p>
        </w:tc>
      </w:tr>
      <w:tr w:rsidR="00AD2026" w14:paraId="0C2761A9"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2E5395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ED49366" w14:textId="77777777" w:rsidR="00AD2026" w:rsidRDefault="00AD2026">
            <w:pPr>
              <w:autoSpaceDE w:val="0"/>
              <w:rPr>
                <w:rFonts w:ascii="Calibri" w:eastAsia="Times New Roman" w:hAnsi="Calibri" w:cs="Calibri"/>
              </w:rPr>
            </w:pPr>
            <w:r>
              <w:rPr>
                <w:rFonts w:ascii="Calibri" w:hAnsi="Calibri"/>
              </w:rPr>
              <w:t>- możliwości dołączania pobranej dokumentacji do dokumentacji prowadzonej lokalnie</w:t>
            </w:r>
            <w:r>
              <w:rPr>
                <w:rFonts w:ascii="Calibri" w:hAnsi="Calibri"/>
              </w:rPr>
              <w:br/>
              <w:t>- możliwości dołączania pobranej dokumentacji do dokumentacji prowadzonej lokalnie</w:t>
            </w:r>
            <w:r>
              <w:rPr>
                <w:rFonts w:ascii="Calibri" w:hAnsi="Calibri"/>
              </w:rPr>
              <w:br/>
              <w:t>- możliwości dołączania pobranej dokumentacji do dokumentacji prowadzonej lokalnie</w:t>
            </w:r>
          </w:p>
        </w:tc>
      </w:tr>
      <w:tr w:rsidR="00AD2026" w14:paraId="6F58982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DDA4D4F"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AD4C364" w14:textId="77777777" w:rsidR="00AD2026" w:rsidRDefault="00AD2026">
            <w:pPr>
              <w:autoSpaceDE w:val="0"/>
              <w:rPr>
                <w:rFonts w:ascii="Calibri" w:eastAsia="Times New Roman" w:hAnsi="Calibri" w:cs="Calibri"/>
              </w:rPr>
            </w:pPr>
            <w:r>
              <w:rPr>
                <w:rFonts w:ascii="Calibri" w:hAnsi="Calibri"/>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AD2026" w14:paraId="6D313C6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4D3408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75E7167" w14:textId="77777777" w:rsidR="00AD2026" w:rsidRDefault="00AD2026">
            <w:pPr>
              <w:autoSpaceDE w:val="0"/>
              <w:rPr>
                <w:rFonts w:ascii="Calibri" w:eastAsia="Times New Roman" w:hAnsi="Calibri" w:cs="Calibri"/>
              </w:rPr>
            </w:pPr>
            <w:r>
              <w:rPr>
                <w:rFonts w:ascii="Calibri" w:hAnsi="Calibri"/>
              </w:rPr>
              <w:t>Dostarczone rozwiązanie musi być zintegrowane z działającym w szpitalu systemem dziedzinowym HIS w oparciu o API producenta systemu HIS:</w:t>
            </w:r>
          </w:p>
        </w:tc>
      </w:tr>
      <w:tr w:rsidR="00AD2026" w14:paraId="421844CE"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4E74045"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6994C7E" w14:textId="77777777" w:rsidR="00AD2026" w:rsidRDefault="00AD2026">
            <w:pPr>
              <w:autoSpaceDE w:val="0"/>
              <w:rPr>
                <w:rFonts w:ascii="Calibri" w:eastAsia="Times New Roman" w:hAnsi="Calibri" w:cs="Calibri"/>
              </w:rPr>
            </w:pPr>
            <w:r>
              <w:rPr>
                <w:rFonts w:ascii="Calibri" w:hAnsi="Calibri"/>
              </w:rPr>
              <w:t>Rejestracja dokumentów w repozytorium z poziomu systemu HIS</w:t>
            </w:r>
          </w:p>
        </w:tc>
      </w:tr>
      <w:tr w:rsidR="00AD2026" w14:paraId="7BADF6C5"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814742B"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3B96D97" w14:textId="77777777" w:rsidR="00AD2026" w:rsidRDefault="00AD2026">
            <w:pPr>
              <w:autoSpaceDE w:val="0"/>
              <w:rPr>
                <w:rFonts w:ascii="Calibri" w:eastAsia="Times New Roman" w:hAnsi="Calibri" w:cs="Calibri"/>
              </w:rPr>
            </w:pPr>
            <w:r>
              <w:rPr>
                <w:rFonts w:ascii="Calibri" w:hAnsi="Calibri"/>
              </w:rPr>
              <w:t>Wersjonowanie dokumentów (przekazywanie nowej wersji istniejącego dokumentu)</w:t>
            </w:r>
          </w:p>
        </w:tc>
      </w:tr>
      <w:tr w:rsidR="00AD2026" w14:paraId="5A9BBFC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BE0D74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5BAEC3D6" w14:textId="77777777" w:rsidR="00AD2026" w:rsidRDefault="00AD2026">
            <w:pPr>
              <w:autoSpaceDE w:val="0"/>
              <w:rPr>
                <w:rFonts w:ascii="Calibri" w:eastAsia="Times New Roman" w:hAnsi="Calibri" w:cs="Calibri"/>
              </w:rPr>
            </w:pPr>
            <w:r>
              <w:rPr>
                <w:rFonts w:ascii="Calibri" w:hAnsi="Calibri"/>
              </w:rPr>
              <w:t>Generowanie dokumentów w formacie PIK HL7 CDA w oparciu o dane źródłowe przekazane z systemu dziedzinowego HIS</w:t>
            </w:r>
          </w:p>
        </w:tc>
      </w:tr>
      <w:tr w:rsidR="00AD2026" w14:paraId="2E03D902"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41A4496"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EC606E9" w14:textId="77777777" w:rsidR="00AD2026" w:rsidRDefault="00AD2026">
            <w:pPr>
              <w:autoSpaceDE w:val="0"/>
              <w:rPr>
                <w:rFonts w:ascii="Calibri" w:eastAsia="Times New Roman" w:hAnsi="Calibri" w:cs="Calibri"/>
              </w:rPr>
            </w:pPr>
            <w:r>
              <w:rPr>
                <w:rFonts w:ascii="Calibri" w:hAnsi="Calibri"/>
              </w:rPr>
              <w:t>Wyszukiwanie dokumentów w oparciu o dane indeksowe takie jak: Pacjent, JOS, Autor, Typ dokumentu, Data utworzenia, ID dokumentu</w:t>
            </w:r>
          </w:p>
        </w:tc>
      </w:tr>
      <w:tr w:rsidR="00AD2026" w14:paraId="1C8B5315"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4A8FCB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1F2D968" w14:textId="77777777" w:rsidR="00AD2026" w:rsidRDefault="00AD2026">
            <w:pPr>
              <w:autoSpaceDE w:val="0"/>
              <w:rPr>
                <w:rFonts w:ascii="Calibri" w:eastAsia="Times New Roman" w:hAnsi="Calibri" w:cs="Calibri"/>
              </w:rPr>
            </w:pPr>
            <w:r>
              <w:rPr>
                <w:rFonts w:ascii="Calibri" w:hAnsi="Calibri"/>
              </w:rPr>
              <w:t>Pobieranie dokumentów (w formacie XML lub PDF)</w:t>
            </w:r>
          </w:p>
        </w:tc>
      </w:tr>
      <w:tr w:rsidR="00AD2026" w14:paraId="321741D7"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7FF207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8DA59E" w14:textId="77777777" w:rsidR="00AD2026" w:rsidRDefault="00AD2026">
            <w:pPr>
              <w:autoSpaceDE w:val="0"/>
              <w:rPr>
                <w:rFonts w:ascii="Calibri" w:eastAsia="Times New Roman" w:hAnsi="Calibri" w:cs="Calibri"/>
              </w:rPr>
            </w:pPr>
            <w:r>
              <w:rPr>
                <w:rFonts w:ascii="Calibri" w:hAnsi="Calibri"/>
              </w:rPr>
              <w:t>Zmiana statusu dokumentów (np. anulowanie dokumentu)</w:t>
            </w:r>
          </w:p>
        </w:tc>
      </w:tr>
      <w:tr w:rsidR="00AD2026" w14:paraId="442705C5"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145ABB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8D9BCA6" w14:textId="77777777" w:rsidR="00AD2026" w:rsidRDefault="00AD2026">
            <w:pPr>
              <w:autoSpaceDE w:val="0"/>
              <w:rPr>
                <w:rFonts w:ascii="Calibri" w:eastAsia="Times New Roman" w:hAnsi="Calibri" w:cs="Calibri"/>
              </w:rPr>
            </w:pPr>
            <w:r>
              <w:rPr>
                <w:rFonts w:ascii="Calibri" w:hAnsi="Calibri"/>
              </w:rPr>
              <w:t>Współpracę z innymi systemami dziedzinowymi np. działającym w placówce systemem LIS</w:t>
            </w:r>
          </w:p>
        </w:tc>
      </w:tr>
      <w:tr w:rsidR="00AD2026" w14:paraId="63BEB14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8152BC3"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F3C9F78" w14:textId="77777777" w:rsidR="00AD2026" w:rsidRDefault="00AD2026">
            <w:pPr>
              <w:autoSpaceDE w:val="0"/>
              <w:rPr>
                <w:rFonts w:ascii="Calibri" w:eastAsia="Times New Roman" w:hAnsi="Calibri" w:cs="Calibri"/>
              </w:rPr>
            </w:pPr>
            <w:r>
              <w:rPr>
                <w:rFonts w:ascii="Calibri" w:hAnsi="Calibri"/>
              </w:rPr>
              <w:t>Rozwiązanie powinno dostarczać aplikację do podpisu elektronicznego komunikującą się z systemem dziedzinowym HIS za pomocą usług sieciowych zgodnie z API producenta systemu HIS</w:t>
            </w:r>
            <w:r>
              <w:rPr>
                <w:rFonts w:ascii="Calibri" w:hAnsi="Calibri"/>
              </w:rPr>
              <w:br/>
              <w:t>Rozwiązanie powinno dostarczać aplikację do podpisu elektronicznego komunikującą się z systemem dziedzinowym HIS za pomocą usług sieciowych zgodnie z API producenta systemu HIS</w:t>
            </w:r>
            <w:r>
              <w:rPr>
                <w:rFonts w:ascii="Calibri" w:hAnsi="Calibri"/>
              </w:rPr>
              <w:br/>
            </w:r>
          </w:p>
        </w:tc>
      </w:tr>
      <w:tr w:rsidR="00AD2026" w14:paraId="4E71F116"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5A5011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62682BA" w14:textId="77777777" w:rsidR="00AD2026" w:rsidRDefault="00AD2026">
            <w:pPr>
              <w:autoSpaceDE w:val="0"/>
              <w:rPr>
                <w:rFonts w:ascii="Calibri" w:eastAsia="Times New Roman" w:hAnsi="Calibri" w:cs="Calibri"/>
              </w:rPr>
            </w:pPr>
            <w:r>
              <w:rPr>
                <w:rFonts w:ascii="Calibri" w:hAnsi="Calibri"/>
              </w:rPr>
              <w:t>Podpis cyfrowy</w:t>
            </w:r>
          </w:p>
        </w:tc>
      </w:tr>
      <w:tr w:rsidR="00AD2026" w14:paraId="09DE4E5E"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43AB8D4"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5BD15CB4" w14:textId="77777777" w:rsidR="00AD2026" w:rsidRDefault="00AD2026">
            <w:pPr>
              <w:autoSpaceDE w:val="0"/>
              <w:rPr>
                <w:rFonts w:ascii="Calibri" w:eastAsia="Times New Roman" w:hAnsi="Calibri" w:cs="Calibri"/>
              </w:rPr>
            </w:pPr>
            <w:r>
              <w:rPr>
                <w:rFonts w:ascii="Calibri" w:hAnsi="Calibri"/>
              </w:rPr>
              <w:t>Rozwiązanie powinno dostarczać aplikację do podpisu elektronicznego komunikującą się z systemem dziedzinowym HIS za pomocą usług sieciowych zgodnie z API producenta systemu HIS</w:t>
            </w:r>
          </w:p>
        </w:tc>
      </w:tr>
      <w:tr w:rsidR="00AD2026" w14:paraId="24C2D8B7"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07131FC"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1974F1E" w14:textId="77777777" w:rsidR="00AD2026" w:rsidRDefault="00AD2026">
            <w:pPr>
              <w:autoSpaceDE w:val="0"/>
              <w:rPr>
                <w:rFonts w:ascii="Calibri" w:eastAsia="Times New Roman" w:hAnsi="Calibri" w:cs="Calibri"/>
              </w:rPr>
            </w:pPr>
            <w:r>
              <w:rPr>
                <w:rFonts w:ascii="Calibri" w:hAnsi="Calibri"/>
              </w:rPr>
              <w:t>Elektroniczny podpis kwalifikowany składany za pomocą karty kryptograficznej umożliwia podpisywanie dokumentów elektronicznych:</w:t>
            </w:r>
            <w:r>
              <w:rPr>
                <w:rFonts w:ascii="Calibri" w:hAnsi="Calibri"/>
              </w:rPr>
              <w:br/>
              <w:t>- dając pewność autorstwa dokumentu (autentyczność pochodzenia),</w:t>
            </w:r>
            <w:r>
              <w:rPr>
                <w:rFonts w:ascii="Calibri" w:hAnsi="Calibri"/>
              </w:rPr>
              <w:br/>
              <w:t>- utrudniając wyparcie się autorstwa lub znajomości treści dokumentu</w:t>
            </w:r>
            <w:r>
              <w:rPr>
                <w:rFonts w:ascii="Calibri" w:hAnsi="Calibri"/>
              </w:rPr>
              <w:br/>
              <w:t>(niezaprzeczalność),</w:t>
            </w:r>
            <w:r>
              <w:rPr>
                <w:rFonts w:ascii="Calibri" w:hAnsi="Calibri"/>
              </w:rPr>
              <w:br/>
              <w:t>- pozwalając wykryć nieautoryzowane modyfikacje dokumentu po jego podpisaniu (integralność).Elektroniczny podpis kwalifikowany składany za pomocą karty kryptograficznej umożliwia podpisywanie dokumentów elektronicznych:</w:t>
            </w:r>
            <w:r>
              <w:rPr>
                <w:rFonts w:ascii="Calibri" w:hAnsi="Calibri"/>
              </w:rPr>
              <w:br/>
              <w:t>- dając pewność autorstwa dokumentu (autentyczność pochodzenia),</w:t>
            </w:r>
            <w:r>
              <w:rPr>
                <w:rFonts w:ascii="Calibri" w:hAnsi="Calibri"/>
              </w:rPr>
              <w:br/>
              <w:t>- utrudniając wyparcie się autorstwa lub znajomości treści dokumentu</w:t>
            </w:r>
            <w:r>
              <w:rPr>
                <w:rFonts w:ascii="Calibri" w:hAnsi="Calibri"/>
              </w:rPr>
              <w:br/>
              <w:t>(niezaprzeczalność),</w:t>
            </w:r>
            <w:r>
              <w:rPr>
                <w:rFonts w:ascii="Calibri" w:hAnsi="Calibri"/>
              </w:rPr>
              <w:br/>
              <w:t>- pozwalając wykryć nieautoryzowane modyfikacje dokumentu po jego podpisaniu (integralność).</w:t>
            </w:r>
          </w:p>
        </w:tc>
      </w:tr>
      <w:tr w:rsidR="00AD2026" w14:paraId="33A70052"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2009B6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4C56A93A" w14:textId="77777777" w:rsidR="00AD2026" w:rsidRDefault="00AD2026">
            <w:pPr>
              <w:autoSpaceDE w:val="0"/>
              <w:rPr>
                <w:rFonts w:ascii="Calibri" w:eastAsia="Times New Roman" w:hAnsi="Calibri" w:cs="Calibri"/>
              </w:rPr>
            </w:pPr>
            <w:r>
              <w:rPr>
                <w:rFonts w:ascii="Calibri" w:hAnsi="Calibri"/>
              </w:rPr>
              <w:t>System musi umożliwiać złożenie podpisu cyfrowego na przekazanych dokumentach oraz zapewnia:</w:t>
            </w:r>
          </w:p>
        </w:tc>
      </w:tr>
      <w:tr w:rsidR="00AD2026" w14:paraId="3F318F8F"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8C412FF"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51985E0" w14:textId="77777777" w:rsidR="00AD2026" w:rsidRDefault="00AD2026">
            <w:pPr>
              <w:autoSpaceDE w:val="0"/>
              <w:rPr>
                <w:rFonts w:ascii="Calibri" w:eastAsia="Times New Roman" w:hAnsi="Calibri" w:cs="Calibri"/>
              </w:rPr>
            </w:pPr>
            <w:r>
              <w:rPr>
                <w:rFonts w:ascii="Calibri" w:hAnsi="Calibri"/>
              </w:rPr>
              <w:t>- możliwość podpisywania pojedynczych dokumentów,</w:t>
            </w:r>
          </w:p>
        </w:tc>
      </w:tr>
      <w:tr w:rsidR="00AD2026" w14:paraId="74DB27E6"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6B5D28B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FF06838" w14:textId="77777777" w:rsidR="00AD2026" w:rsidRDefault="00AD2026">
            <w:pPr>
              <w:autoSpaceDE w:val="0"/>
              <w:rPr>
                <w:rFonts w:ascii="Calibri" w:eastAsia="Times New Roman" w:hAnsi="Calibri" w:cs="Calibri"/>
              </w:rPr>
            </w:pPr>
            <w:r>
              <w:rPr>
                <w:rFonts w:ascii="Calibri" w:hAnsi="Calibri"/>
              </w:rPr>
              <w:t>- możliwość podpisywania grupy dokumentów z jednokrotnym zapytaniem o PIN,</w:t>
            </w:r>
          </w:p>
        </w:tc>
      </w:tr>
      <w:tr w:rsidR="00AD2026" w14:paraId="42745786"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69690A1"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9371D86" w14:textId="77777777" w:rsidR="00AD2026" w:rsidRDefault="00AD2026">
            <w:pPr>
              <w:autoSpaceDE w:val="0"/>
              <w:rPr>
                <w:rFonts w:ascii="Calibri" w:eastAsia="Times New Roman" w:hAnsi="Calibri" w:cs="Calibri"/>
              </w:rPr>
            </w:pPr>
            <w:r>
              <w:rPr>
                <w:rFonts w:ascii="Calibri" w:hAnsi="Calibri"/>
              </w:rPr>
              <w:t>System musi umożliwiać przegląd podpisywanych dokumentów:</w:t>
            </w:r>
          </w:p>
        </w:tc>
      </w:tr>
      <w:tr w:rsidR="00AD2026" w14:paraId="5E28B29D"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44E923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554BF5FC" w14:textId="77777777" w:rsidR="00AD2026" w:rsidRDefault="00AD2026">
            <w:pPr>
              <w:autoSpaceDE w:val="0"/>
              <w:rPr>
                <w:rFonts w:ascii="Calibri" w:eastAsia="Times New Roman" w:hAnsi="Calibri" w:cs="Calibri"/>
              </w:rPr>
            </w:pPr>
            <w:r>
              <w:rPr>
                <w:rFonts w:ascii="Calibri" w:hAnsi="Calibri"/>
              </w:rPr>
              <w:t>- przegląd listy podpisywanych dokumentów (dla podpisywania grupowego),</w:t>
            </w:r>
          </w:p>
        </w:tc>
      </w:tr>
      <w:tr w:rsidR="00AD2026" w14:paraId="12CB4249"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A592AB8"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9C8AE16" w14:textId="77777777" w:rsidR="00AD2026" w:rsidRDefault="00AD2026">
            <w:pPr>
              <w:autoSpaceDE w:val="0"/>
              <w:rPr>
                <w:rFonts w:ascii="Calibri" w:eastAsia="Times New Roman" w:hAnsi="Calibri" w:cs="Calibri"/>
              </w:rPr>
            </w:pPr>
            <w:r>
              <w:rPr>
                <w:rFonts w:ascii="Calibri" w:hAnsi="Calibri"/>
              </w:rPr>
              <w:t>- podgląd podpisywanych dokumentów XML.</w:t>
            </w:r>
          </w:p>
        </w:tc>
      </w:tr>
      <w:tr w:rsidR="00AD2026" w14:paraId="5BCC999E"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1ABA982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36BDB66" w14:textId="77777777" w:rsidR="00AD2026" w:rsidRDefault="00AD2026">
            <w:pPr>
              <w:autoSpaceDE w:val="0"/>
              <w:rPr>
                <w:rFonts w:ascii="Calibri" w:eastAsia="Times New Roman" w:hAnsi="Calibri" w:cs="Calibri"/>
              </w:rPr>
            </w:pPr>
            <w:r>
              <w:rPr>
                <w:rFonts w:ascii="Calibri" w:hAnsi="Calibri"/>
              </w:rPr>
              <w:t>System musi umożliwiać podpisywanie elektronicznej dokumentacji medycznej przetwarzanej w Repozytorium EDM, w szczególności:</w:t>
            </w:r>
          </w:p>
        </w:tc>
      </w:tr>
      <w:tr w:rsidR="00AD2026" w14:paraId="3B511B6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532E19C4"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2A9F461A" w14:textId="77777777" w:rsidR="00AD2026" w:rsidRDefault="00AD2026">
            <w:pPr>
              <w:autoSpaceDE w:val="0"/>
              <w:rPr>
                <w:rFonts w:ascii="Calibri" w:eastAsia="Times New Roman" w:hAnsi="Calibri" w:cs="Calibri"/>
              </w:rPr>
            </w:pPr>
            <w:r>
              <w:rPr>
                <w:rFonts w:ascii="Calibri" w:hAnsi="Calibri"/>
              </w:rPr>
              <w:t>- rejestrację w Repozytorium EDM informacji o złożeniu podpisu,</w:t>
            </w:r>
          </w:p>
        </w:tc>
      </w:tr>
      <w:tr w:rsidR="00AD2026" w14:paraId="15104591"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1941A1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9BA2453" w14:textId="77777777" w:rsidR="00AD2026" w:rsidRDefault="00AD2026">
            <w:pPr>
              <w:autoSpaceDE w:val="0"/>
              <w:rPr>
                <w:rFonts w:ascii="Calibri" w:eastAsia="Times New Roman" w:hAnsi="Calibri" w:cs="Calibri"/>
              </w:rPr>
            </w:pPr>
            <w:r>
              <w:rPr>
                <w:rFonts w:ascii="Calibri" w:hAnsi="Calibri"/>
              </w:rPr>
              <w:t>- składanie podpisu cyfrowego oraz rejestrację sygnatury dokumentu w Repozytorium EDM</w:t>
            </w:r>
          </w:p>
        </w:tc>
      </w:tr>
      <w:tr w:rsidR="00AD2026" w14:paraId="36195F76"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2C49951B"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DEA06F3" w14:textId="77777777" w:rsidR="00AD2026" w:rsidRDefault="00AD2026">
            <w:pPr>
              <w:autoSpaceDE w:val="0"/>
              <w:rPr>
                <w:rFonts w:ascii="Calibri" w:eastAsia="Times New Roman" w:hAnsi="Calibri" w:cs="Calibri"/>
              </w:rPr>
            </w:pPr>
            <w:r>
              <w:rPr>
                <w:rFonts w:ascii="Calibri" w:hAnsi="Calibri"/>
              </w:rPr>
              <w:t>System umożliwia złożenie podpisu elektronicznego z wykorzystaniem następujących metod:</w:t>
            </w:r>
          </w:p>
        </w:tc>
      </w:tr>
      <w:tr w:rsidR="00AD2026" w14:paraId="0753E3B3"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66FFAC7"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0F44DA8" w14:textId="77777777" w:rsidR="00AD2026" w:rsidRDefault="00AD2026">
            <w:pPr>
              <w:autoSpaceDE w:val="0"/>
              <w:rPr>
                <w:rFonts w:ascii="Calibri" w:eastAsia="Times New Roman" w:hAnsi="Calibri" w:cs="Calibri"/>
              </w:rPr>
            </w:pPr>
            <w:r>
              <w:rPr>
                <w:rFonts w:ascii="Calibri" w:hAnsi="Calibri"/>
              </w:rPr>
              <w:t>- Podpis z wykorzystaniem dowodu osobistego z warstwą elektroniczną (tzw. podpis osobisty)</w:t>
            </w:r>
          </w:p>
        </w:tc>
      </w:tr>
      <w:tr w:rsidR="00AD2026" w14:paraId="1B6EA6B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38531050"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65A58F13" w14:textId="77777777" w:rsidR="00AD2026" w:rsidRDefault="00AD2026">
            <w:pPr>
              <w:autoSpaceDE w:val="0"/>
              <w:rPr>
                <w:rFonts w:ascii="Calibri" w:eastAsia="Times New Roman" w:hAnsi="Calibri" w:cs="Calibri"/>
              </w:rPr>
            </w:pPr>
            <w:r>
              <w:rPr>
                <w:rFonts w:ascii="Calibri" w:hAnsi="Calibri"/>
              </w:rPr>
              <w:t>- Kwalifikowany podpis elektroniczny z wykorzystaniem fizycznych kart kryptograficznych</w:t>
            </w:r>
          </w:p>
        </w:tc>
      </w:tr>
      <w:tr w:rsidR="00AD2026" w14:paraId="7F4CFB18"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7EFE9A03"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086755A3" w14:textId="77777777" w:rsidR="00AD2026" w:rsidRDefault="00AD2026">
            <w:pPr>
              <w:autoSpaceDE w:val="0"/>
              <w:rPr>
                <w:rFonts w:ascii="Calibri" w:eastAsia="Times New Roman" w:hAnsi="Calibri" w:cs="Calibri"/>
              </w:rPr>
            </w:pPr>
            <w:r>
              <w:rPr>
                <w:rFonts w:ascii="Calibri" w:hAnsi="Calibri"/>
              </w:rPr>
              <w:t>- Kwalifikowany podpis elektroniczny z wykorzystaniem kart wirtualnych (tzw. podpis w chmurze)</w:t>
            </w:r>
          </w:p>
        </w:tc>
      </w:tr>
      <w:tr w:rsidR="00AD2026" w14:paraId="0AADB9F5"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749C05A"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365279D" w14:textId="77777777" w:rsidR="00AD2026" w:rsidRDefault="00AD2026">
            <w:pPr>
              <w:autoSpaceDE w:val="0"/>
              <w:rPr>
                <w:rFonts w:ascii="Calibri" w:eastAsia="Times New Roman" w:hAnsi="Calibri" w:cs="Calibri"/>
              </w:rPr>
            </w:pPr>
            <w:r>
              <w:rPr>
                <w:rFonts w:ascii="Calibri" w:hAnsi="Calibri"/>
              </w:rPr>
              <w:t>- Podpis elektroniczny złożony za pośrednictwem certyfikatu ZUS</w:t>
            </w:r>
          </w:p>
        </w:tc>
      </w:tr>
      <w:tr w:rsidR="00AD2026" w14:paraId="33597775"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45C3B2A9"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7FA9E23F" w14:textId="77777777" w:rsidR="00AD2026" w:rsidRDefault="00AD2026">
            <w:pPr>
              <w:autoSpaceDE w:val="0"/>
              <w:rPr>
                <w:rFonts w:ascii="Calibri" w:eastAsia="Times New Roman" w:hAnsi="Calibri" w:cs="Calibri"/>
              </w:rPr>
            </w:pPr>
            <w:r>
              <w:rPr>
                <w:rFonts w:ascii="Calibri" w:hAnsi="Calibri"/>
              </w:rPr>
              <w:t>- Podpis elektroniczny złożony za pośrednictwem platformy ePUAP</w:t>
            </w:r>
          </w:p>
        </w:tc>
      </w:tr>
      <w:tr w:rsidR="00AD2026" w14:paraId="11B83FD2" w14:textId="77777777">
        <w:trPr>
          <w:trHeight w:val="675"/>
        </w:trPr>
        <w:tc>
          <w:tcPr>
            <w:tcW w:w="1960" w:type="dxa"/>
            <w:tcBorders>
              <w:left w:val="single" w:sz="4" w:space="0" w:color="000000"/>
              <w:bottom w:val="single" w:sz="4" w:space="0" w:color="000000"/>
              <w:right w:val="single" w:sz="4" w:space="0" w:color="000000"/>
            </w:tcBorders>
            <w:shd w:val="clear" w:color="auto" w:fill="FFFFFF"/>
          </w:tcPr>
          <w:p w14:paraId="0A48A4FD" w14:textId="77777777" w:rsidR="00AD2026" w:rsidRDefault="00AD2026">
            <w:pPr>
              <w:rPr>
                <w:rFonts w:ascii="Calibri" w:hAnsi="Calibri"/>
              </w:rPr>
            </w:pPr>
            <w:r>
              <w:rPr>
                <w:rFonts w:ascii="Calibri" w:eastAsia="Times New Roman" w:hAnsi="Calibri" w:cs="Calibri"/>
              </w:rPr>
              <w:t>Elektroniczna Dokumentacja Medyczna</w:t>
            </w:r>
          </w:p>
        </w:tc>
        <w:tc>
          <w:tcPr>
            <w:tcW w:w="7818" w:type="dxa"/>
            <w:tcBorders>
              <w:bottom w:val="single" w:sz="4" w:space="0" w:color="000000"/>
              <w:right w:val="single" w:sz="4" w:space="0" w:color="000000"/>
            </w:tcBorders>
            <w:shd w:val="clear" w:color="auto" w:fill="FFFFFF"/>
          </w:tcPr>
          <w:p w14:paraId="1FEE3D74" w14:textId="77777777" w:rsidR="00AD2026" w:rsidRDefault="00AD2026">
            <w:pPr>
              <w:autoSpaceDE w:val="0"/>
              <w:rPr>
                <w:rFonts w:ascii="Calibri" w:hAnsi="Calibri"/>
              </w:rPr>
            </w:pPr>
            <w:r>
              <w:rPr>
                <w:rFonts w:ascii="Calibri" w:hAnsi="Calibri"/>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64750300" w14:textId="77777777" w:rsidR="00AD2026" w:rsidRDefault="00AD2026">
      <w:pPr>
        <w:rPr>
          <w:rFonts w:ascii="Calibri" w:hAnsi="Calibri"/>
        </w:rPr>
      </w:pPr>
    </w:p>
    <w:p w14:paraId="7800FB2D" w14:textId="77777777" w:rsidR="00AD2026" w:rsidRDefault="00AD2026">
      <w:pPr>
        <w:rPr>
          <w:rFonts w:ascii="Calibri" w:hAnsi="Calibri"/>
        </w:rPr>
      </w:pPr>
    </w:p>
    <w:p w14:paraId="58B0E7EE" w14:textId="77777777" w:rsidR="00AD2026" w:rsidRDefault="00AD2026">
      <w:pPr>
        <w:numPr>
          <w:ilvl w:val="0"/>
          <w:numId w:val="10"/>
        </w:numPr>
        <w:tabs>
          <w:tab w:val="left" w:pos="0"/>
        </w:tabs>
      </w:pPr>
      <w:r>
        <w:rPr>
          <w:rStyle w:val="Odwoanieintensywne1"/>
          <w:rFonts w:ascii="Calibri" w:hAnsi="Calibri" w:cs="Calibri"/>
          <w:bCs/>
          <w:color w:val="00000A"/>
          <w:u w:val="none"/>
        </w:rPr>
        <w:t>Minimalne wymagania dla oprogramowania – BLOK OPERACYJNY / PORODOWY</w:t>
      </w:r>
    </w:p>
    <w:p w14:paraId="15BE7599" w14:textId="77777777" w:rsidR="00AD2026" w:rsidRDefault="00AD2026"/>
    <w:p w14:paraId="46B223C8" w14:textId="77777777" w:rsidR="00AD2026" w:rsidRDefault="00AD2026"/>
    <w:tbl>
      <w:tblPr>
        <w:tblW w:w="0" w:type="auto"/>
        <w:tblInd w:w="-70" w:type="dxa"/>
        <w:tblLayout w:type="fixed"/>
        <w:tblCellMar>
          <w:left w:w="10" w:type="dxa"/>
          <w:right w:w="10" w:type="dxa"/>
        </w:tblCellMar>
        <w:tblLook w:val="0000" w:firstRow="0" w:lastRow="0" w:firstColumn="0" w:lastColumn="0" w:noHBand="0" w:noVBand="0"/>
      </w:tblPr>
      <w:tblGrid>
        <w:gridCol w:w="1718"/>
        <w:gridCol w:w="7782"/>
      </w:tblGrid>
      <w:tr w:rsidR="00AD2026" w14:paraId="747BD28E" w14:textId="77777777">
        <w:trPr>
          <w:trHeight w:val="210"/>
        </w:trPr>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3B138826"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782" w:type="dxa"/>
            <w:tcBorders>
              <w:top w:val="single" w:sz="4" w:space="0" w:color="000000"/>
              <w:bottom w:val="single" w:sz="4" w:space="0" w:color="000000"/>
              <w:right w:val="single" w:sz="4" w:space="0" w:color="000000"/>
            </w:tcBorders>
            <w:shd w:val="clear" w:color="auto" w:fill="FFFFFF"/>
          </w:tcPr>
          <w:p w14:paraId="775AE122"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14:paraId="71D61906" w14:textId="77777777">
        <w:trPr>
          <w:trHeight w:val="210"/>
        </w:trPr>
        <w:tc>
          <w:tcPr>
            <w:tcW w:w="1718" w:type="dxa"/>
            <w:tcBorders>
              <w:left w:val="single" w:sz="4" w:space="0" w:color="000000"/>
              <w:bottom w:val="single" w:sz="4" w:space="0" w:color="000000"/>
              <w:right w:val="single" w:sz="4" w:space="0" w:color="000000"/>
            </w:tcBorders>
            <w:shd w:val="clear" w:color="auto" w:fill="BFBFBF"/>
          </w:tcPr>
          <w:p w14:paraId="4D497F81"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Blok operacyjny</w:t>
            </w:r>
          </w:p>
        </w:tc>
        <w:tc>
          <w:tcPr>
            <w:tcW w:w="7782" w:type="dxa"/>
            <w:tcBorders>
              <w:bottom w:val="single" w:sz="4" w:space="0" w:color="000000"/>
              <w:right w:val="single" w:sz="4" w:space="0" w:color="000000"/>
            </w:tcBorders>
            <w:shd w:val="clear" w:color="auto" w:fill="BFBFBF"/>
          </w:tcPr>
          <w:p w14:paraId="17AD63B0" w14:textId="77777777"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Blok operacyjny</w:t>
            </w:r>
          </w:p>
        </w:tc>
      </w:tr>
      <w:tr w:rsidR="00AD2026" w14:paraId="5800371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D8ADCF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34BA4DC" w14:textId="77777777" w:rsidR="00AD2026" w:rsidRDefault="00AD2026">
            <w:pPr>
              <w:autoSpaceDE w:val="0"/>
              <w:rPr>
                <w:rFonts w:ascii="Calibri" w:eastAsia="Times New Roman" w:hAnsi="Calibri" w:cs="Calibri"/>
                <w:lang w:eastAsia="pl-PL"/>
              </w:rPr>
            </w:pPr>
            <w:r>
              <w:rPr>
                <w:rFonts w:ascii="Calibri" w:hAnsi="Calibri"/>
              </w:rPr>
              <w:t>System powinien umożliwiać wyłączanie niewykorzystanych zakładek</w:t>
            </w:r>
          </w:p>
        </w:tc>
      </w:tr>
      <w:tr w:rsidR="00AD2026" w14:paraId="5AB1621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4DEC1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766B819" w14:textId="77777777" w:rsidR="00AD2026" w:rsidRDefault="00AD2026">
            <w:pPr>
              <w:autoSpaceDE w:val="0"/>
              <w:rPr>
                <w:rFonts w:ascii="Calibri" w:eastAsia="Times New Roman" w:hAnsi="Calibri" w:cs="Calibri"/>
                <w:lang w:eastAsia="pl-PL"/>
              </w:rPr>
            </w:pPr>
            <w:r>
              <w:rPr>
                <w:rFonts w:ascii="Calibri" w:hAnsi="Calibri"/>
              </w:rPr>
              <w:t>System powinien umożliwiać zmianę kolejności prezentacji zakładek</w:t>
            </w:r>
          </w:p>
        </w:tc>
      </w:tr>
      <w:tr w:rsidR="00AD2026" w14:paraId="515AC81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20CB90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D228BD2" w14:textId="77777777" w:rsidR="00AD2026" w:rsidRDefault="00AD2026">
            <w:pPr>
              <w:autoSpaceDE w:val="0"/>
              <w:rPr>
                <w:rFonts w:ascii="Calibri" w:eastAsia="Times New Roman" w:hAnsi="Calibri" w:cs="Calibri"/>
                <w:lang w:eastAsia="pl-PL"/>
              </w:rPr>
            </w:pPr>
            <w:r>
              <w:rPr>
                <w:rFonts w:ascii="Calibri" w:hAnsi="Calibri"/>
              </w:rPr>
              <w:t>System powinien umożliwiać planowanie zabiegów operacyjnych dla pacjentów przebywających na oddziale</w:t>
            </w:r>
          </w:p>
        </w:tc>
      </w:tr>
      <w:tr w:rsidR="00AD2026" w14:paraId="3B7630B6"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2B9E050"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FDF1003" w14:textId="77777777" w:rsidR="00AD2026" w:rsidRDefault="00AD2026">
            <w:pPr>
              <w:autoSpaceDE w:val="0"/>
              <w:rPr>
                <w:rFonts w:ascii="Calibri" w:eastAsia="Times New Roman" w:hAnsi="Calibri" w:cs="Calibri"/>
                <w:lang w:eastAsia="pl-PL"/>
              </w:rPr>
            </w:pPr>
            <w:r>
              <w:rPr>
                <w:rFonts w:ascii="Calibri" w:hAnsi="Calibri"/>
              </w:rPr>
              <w:t>System powinien umożliwiać planowanie zabiegów operacyjnych podczas wizyty w gabinecie lekarskim, pacjentom nie przebywającym w szpitalu</w:t>
            </w:r>
          </w:p>
        </w:tc>
      </w:tr>
      <w:tr w:rsidR="00AD2026" w14:paraId="2CF271C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3785F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D1C2CE1" w14:textId="77777777" w:rsidR="00AD2026" w:rsidRDefault="00AD2026">
            <w:pPr>
              <w:autoSpaceDE w:val="0"/>
              <w:rPr>
                <w:rFonts w:ascii="Calibri" w:eastAsia="Times New Roman" w:hAnsi="Calibri" w:cs="Calibri"/>
                <w:lang w:eastAsia="pl-PL"/>
              </w:rPr>
            </w:pPr>
            <w:r>
              <w:rPr>
                <w:rFonts w:ascii="Calibri" w:hAnsi="Calibri"/>
              </w:rPr>
              <w:t xml:space="preserve">System musi umożliwić jednoznaczne oznaczanie zabiegów: </w:t>
            </w:r>
          </w:p>
        </w:tc>
      </w:tr>
      <w:tr w:rsidR="00AD2026" w14:paraId="0EE9646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C03C86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82C84A4" w14:textId="77777777" w:rsidR="00AD2026" w:rsidRDefault="00AD2026">
            <w:pPr>
              <w:autoSpaceDE w:val="0"/>
              <w:rPr>
                <w:rFonts w:ascii="Calibri" w:eastAsia="Times New Roman" w:hAnsi="Calibri" w:cs="Calibri"/>
                <w:lang w:eastAsia="pl-PL"/>
              </w:rPr>
            </w:pPr>
            <w:r>
              <w:rPr>
                <w:rFonts w:ascii="Calibri" w:hAnsi="Calibri"/>
              </w:rPr>
              <w:t xml:space="preserve">-zaplanowanych i niewykonanych; </w:t>
            </w:r>
          </w:p>
        </w:tc>
      </w:tr>
      <w:tr w:rsidR="00AD2026" w14:paraId="47F542C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ABE125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8D39483" w14:textId="77777777" w:rsidR="00AD2026" w:rsidRDefault="00AD2026">
            <w:pPr>
              <w:autoSpaceDE w:val="0"/>
              <w:rPr>
                <w:rFonts w:ascii="Calibri" w:eastAsia="Times New Roman" w:hAnsi="Calibri" w:cs="Calibri"/>
                <w:lang w:eastAsia="pl-PL"/>
              </w:rPr>
            </w:pPr>
            <w:r>
              <w:rPr>
                <w:rFonts w:ascii="Calibri" w:hAnsi="Calibri"/>
              </w:rPr>
              <w:t>- niezakończonych;</w:t>
            </w:r>
          </w:p>
        </w:tc>
      </w:tr>
      <w:tr w:rsidR="00AD2026" w14:paraId="5B9981D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7108AD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0AA2D52" w14:textId="77777777" w:rsidR="00AD2026" w:rsidRDefault="00AD2026">
            <w:pPr>
              <w:autoSpaceDE w:val="0"/>
              <w:rPr>
                <w:rFonts w:ascii="Calibri" w:eastAsia="Times New Roman" w:hAnsi="Calibri" w:cs="Calibri"/>
                <w:lang w:eastAsia="pl-PL"/>
              </w:rPr>
            </w:pPr>
            <w:r>
              <w:rPr>
                <w:rFonts w:ascii="Calibri" w:hAnsi="Calibri"/>
              </w:rPr>
              <w:t>-anulowanych</w:t>
            </w:r>
          </w:p>
        </w:tc>
      </w:tr>
      <w:tr w:rsidR="00AD2026" w14:paraId="351B60F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B18351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ABA38A1" w14:textId="77777777" w:rsidR="00AD2026" w:rsidRDefault="00AD2026">
            <w:pPr>
              <w:autoSpaceDE w:val="0"/>
              <w:rPr>
                <w:rFonts w:ascii="Calibri" w:eastAsia="Times New Roman" w:hAnsi="Calibri" w:cs="Calibri"/>
                <w:lang w:eastAsia="pl-PL"/>
              </w:rPr>
            </w:pPr>
            <w:r>
              <w:rPr>
                <w:rFonts w:ascii="Calibri" w:hAnsi="Calibri"/>
              </w:rPr>
              <w:t>System powinien umożliwiać planowanie zabiegów dla pacjentów kierowanych na zabieg z innych jednostek organizacyjnych</w:t>
            </w:r>
          </w:p>
        </w:tc>
      </w:tr>
      <w:tr w:rsidR="00AD2026" w14:paraId="06648EC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662B8F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45EDD82" w14:textId="77777777" w:rsidR="00AD2026" w:rsidRDefault="00AD2026">
            <w:pPr>
              <w:autoSpaceDE w:val="0"/>
              <w:rPr>
                <w:rFonts w:ascii="Calibri" w:eastAsia="Times New Roman" w:hAnsi="Calibri" w:cs="Calibri"/>
                <w:lang w:eastAsia="pl-PL"/>
              </w:rPr>
            </w:pPr>
            <w:r>
              <w:rPr>
                <w:rFonts w:ascii="Calibri" w:hAnsi="Calibri"/>
              </w:rPr>
              <w:t>System musi umożliwiać zaplanowanie i odnotowanie danych wykonania operacji wielonarządowych.</w:t>
            </w:r>
          </w:p>
        </w:tc>
      </w:tr>
      <w:tr w:rsidR="00AD2026" w14:paraId="04D4B09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AC65E3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719D388" w14:textId="77777777" w:rsidR="00AD2026" w:rsidRDefault="00AD2026">
            <w:pPr>
              <w:autoSpaceDE w:val="0"/>
              <w:rPr>
                <w:rFonts w:ascii="Calibri" w:eastAsia="Times New Roman" w:hAnsi="Calibri" w:cs="Calibri"/>
                <w:lang w:eastAsia="pl-PL"/>
              </w:rPr>
            </w:pPr>
            <w:r>
              <w:rPr>
                <w:rFonts w:ascii="Calibri" w:hAnsi="Calibri"/>
              </w:rPr>
              <w:t>System musi umożliwiać dokonanie klasyfikacji lekarskiej (chirurgicznej) do zabiegu obejmującej, co najmniej:</w:t>
            </w:r>
          </w:p>
        </w:tc>
      </w:tr>
      <w:tr w:rsidR="00AD2026" w14:paraId="2260288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E86924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BA775D4" w14:textId="77777777" w:rsidR="00AD2026" w:rsidRDefault="00AD2026">
            <w:pPr>
              <w:autoSpaceDE w:val="0"/>
              <w:rPr>
                <w:rFonts w:ascii="Calibri" w:eastAsia="Times New Roman" w:hAnsi="Calibri" w:cs="Calibri"/>
                <w:lang w:eastAsia="pl-PL"/>
              </w:rPr>
            </w:pPr>
            <w:r>
              <w:rPr>
                <w:rFonts w:ascii="Calibri" w:hAnsi="Calibri"/>
              </w:rPr>
              <w:t xml:space="preserve"> - rodzaj planowanego zabiegu,</w:t>
            </w:r>
          </w:p>
        </w:tc>
      </w:tr>
      <w:tr w:rsidR="00AD2026" w14:paraId="1F064A6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E00573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E1F3A24" w14:textId="77777777" w:rsidR="00AD2026" w:rsidRDefault="00AD2026">
            <w:pPr>
              <w:autoSpaceDE w:val="0"/>
              <w:rPr>
                <w:rFonts w:ascii="Calibri" w:eastAsia="Times New Roman" w:hAnsi="Calibri" w:cs="Calibri"/>
                <w:lang w:eastAsia="pl-PL"/>
              </w:rPr>
            </w:pPr>
            <w:r>
              <w:rPr>
                <w:rFonts w:ascii="Calibri" w:hAnsi="Calibri"/>
              </w:rPr>
              <w:t xml:space="preserve"> - tryb zabiegu (planowy, przyspieszony, pilny, natychmiastowy),</w:t>
            </w:r>
          </w:p>
        </w:tc>
      </w:tr>
      <w:tr w:rsidR="00AD2026" w14:paraId="7746268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F61044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7EE97E6" w14:textId="77777777" w:rsidR="00AD2026" w:rsidRDefault="00AD2026">
            <w:pPr>
              <w:autoSpaceDE w:val="0"/>
              <w:rPr>
                <w:rFonts w:ascii="Calibri" w:eastAsia="Times New Roman" w:hAnsi="Calibri" w:cs="Calibri"/>
                <w:lang w:eastAsia="pl-PL"/>
              </w:rPr>
            </w:pPr>
            <w:r>
              <w:rPr>
                <w:rFonts w:ascii="Calibri" w:hAnsi="Calibri"/>
              </w:rPr>
              <w:t xml:space="preserve"> - rozpoznanie przedoperacyjne ICD9 oraz opisowe,</w:t>
            </w:r>
          </w:p>
        </w:tc>
      </w:tr>
      <w:tr w:rsidR="00AD2026" w14:paraId="4F3991C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41BA7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99AB5B4" w14:textId="77777777" w:rsidR="00AD2026" w:rsidRDefault="00AD2026">
            <w:pPr>
              <w:autoSpaceDE w:val="0"/>
              <w:rPr>
                <w:rFonts w:ascii="Calibri" w:eastAsia="Times New Roman" w:hAnsi="Calibri" w:cs="Calibri"/>
                <w:lang w:eastAsia="pl-PL"/>
              </w:rPr>
            </w:pPr>
            <w:r>
              <w:rPr>
                <w:rFonts w:ascii="Calibri" w:hAnsi="Calibri"/>
              </w:rPr>
              <w:t xml:space="preserve"> - dostęp do pola operacyjnego z wykorzystaniem definiowalnego słownika</w:t>
            </w:r>
          </w:p>
        </w:tc>
      </w:tr>
      <w:tr w:rsidR="00AD2026" w14:paraId="61E5E20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E99915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46AD7CF" w14:textId="77777777" w:rsidR="00AD2026" w:rsidRDefault="00AD2026">
            <w:pPr>
              <w:autoSpaceDE w:val="0"/>
              <w:rPr>
                <w:rFonts w:ascii="Calibri" w:eastAsia="Times New Roman" w:hAnsi="Calibri" w:cs="Calibri"/>
                <w:lang w:eastAsia="pl-PL"/>
              </w:rPr>
            </w:pPr>
            <w:r>
              <w:rPr>
                <w:rFonts w:ascii="Calibri" w:hAnsi="Calibri"/>
              </w:rPr>
              <w:t xml:space="preserve"> - wymagane ułożenie pacjenta z wykorzystaniem definiowalnego słownika, z możliwością wyboru wielu pozycji ,</w:t>
            </w:r>
          </w:p>
        </w:tc>
      </w:tr>
      <w:tr w:rsidR="00AD2026" w14:paraId="59DCACE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1E4CB0"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470E3B6" w14:textId="77777777" w:rsidR="00AD2026" w:rsidRDefault="00AD2026">
            <w:pPr>
              <w:autoSpaceDE w:val="0"/>
              <w:rPr>
                <w:rFonts w:ascii="Calibri" w:eastAsia="Times New Roman" w:hAnsi="Calibri" w:cs="Calibri"/>
                <w:lang w:eastAsia="pl-PL"/>
              </w:rPr>
            </w:pPr>
            <w:r>
              <w:rPr>
                <w:rFonts w:ascii="Calibri" w:hAnsi="Calibri"/>
              </w:rPr>
              <w:t xml:space="preserve"> - datę kwalifikacji,</w:t>
            </w:r>
          </w:p>
        </w:tc>
      </w:tr>
      <w:tr w:rsidR="00AD2026" w14:paraId="1BB261C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1E240C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FDC2633" w14:textId="77777777" w:rsidR="00AD2026" w:rsidRDefault="00AD2026">
            <w:pPr>
              <w:autoSpaceDE w:val="0"/>
              <w:rPr>
                <w:rFonts w:ascii="Calibri" w:eastAsia="Times New Roman" w:hAnsi="Calibri" w:cs="Calibri"/>
                <w:lang w:eastAsia="pl-PL"/>
              </w:rPr>
            </w:pPr>
            <w:r>
              <w:rPr>
                <w:rFonts w:ascii="Calibri" w:hAnsi="Calibri"/>
              </w:rPr>
              <w:t xml:space="preserve"> - wskazanie ze słownika personelu, lekarza dokonującego kwalifikacji,</w:t>
            </w:r>
          </w:p>
        </w:tc>
      </w:tr>
      <w:tr w:rsidR="00AD2026" w14:paraId="737EBFD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55EB5D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D72ADB5" w14:textId="77777777" w:rsidR="00AD2026" w:rsidRDefault="00AD2026">
            <w:pPr>
              <w:autoSpaceDE w:val="0"/>
              <w:rPr>
                <w:rFonts w:ascii="Calibri" w:eastAsia="Times New Roman" w:hAnsi="Calibri" w:cs="Calibri"/>
                <w:lang w:eastAsia="pl-PL"/>
              </w:rPr>
            </w:pPr>
            <w:r>
              <w:rPr>
                <w:rFonts w:ascii="Calibri" w:hAnsi="Calibri"/>
              </w:rPr>
              <w:t xml:space="preserve"> - możliwość załączenia formularza definiowanego przez użytkownika,</w:t>
            </w:r>
          </w:p>
        </w:tc>
      </w:tr>
      <w:tr w:rsidR="00AD2026" w14:paraId="26EFC5E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093433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C86B58E" w14:textId="77777777" w:rsidR="00AD2026" w:rsidRDefault="00AD2026">
            <w:pPr>
              <w:autoSpaceDE w:val="0"/>
              <w:rPr>
                <w:rFonts w:ascii="Calibri" w:eastAsia="Times New Roman" w:hAnsi="Calibri" w:cs="Calibri"/>
                <w:lang w:eastAsia="pl-PL"/>
              </w:rPr>
            </w:pPr>
            <w:r>
              <w:rPr>
                <w:rFonts w:ascii="Calibri" w:hAnsi="Calibri"/>
              </w:rPr>
              <w:t>Musi istnieć możliwość rejestracji danych kwalifikacji z poziomu oddziału i z poziomu bloku operacyjnego</w:t>
            </w:r>
          </w:p>
        </w:tc>
      </w:tr>
      <w:tr w:rsidR="00AD2026" w14:paraId="5505727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5787128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3DF351C" w14:textId="77777777" w:rsidR="00AD2026" w:rsidRDefault="00AD2026">
            <w:pPr>
              <w:autoSpaceDE w:val="0"/>
              <w:rPr>
                <w:rFonts w:ascii="Calibri" w:eastAsia="Times New Roman" w:hAnsi="Calibri" w:cs="Calibri"/>
                <w:lang w:eastAsia="pl-PL"/>
              </w:rPr>
            </w:pPr>
            <w:r>
              <w:rPr>
                <w:rFonts w:ascii="Calibri" w:hAnsi="Calibri"/>
              </w:rPr>
              <w:t>Musi istnieć możliwość uproszczonego zlecania zabiegów przeprowadzanych w trybie nagłym</w:t>
            </w:r>
          </w:p>
        </w:tc>
      </w:tr>
      <w:tr w:rsidR="00AD2026" w14:paraId="203E23EF"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D057D2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69FEC6E" w14:textId="77777777" w:rsidR="00AD2026" w:rsidRDefault="00AD2026">
            <w:pPr>
              <w:autoSpaceDE w:val="0"/>
              <w:rPr>
                <w:rFonts w:ascii="Calibri" w:eastAsia="Times New Roman" w:hAnsi="Calibri" w:cs="Calibri"/>
                <w:lang w:eastAsia="pl-PL"/>
              </w:rPr>
            </w:pPr>
            <w:r>
              <w:rPr>
                <w:rFonts w:ascii="Calibri" w:hAnsi="Calibri"/>
              </w:rPr>
              <w:t>System musi umożliwić zaplanowanie przerw technicznych pomiędzy zabiegami (czas na przygotowanie i posprzątanie Sali)</w:t>
            </w:r>
          </w:p>
        </w:tc>
      </w:tr>
      <w:tr w:rsidR="00AD2026" w14:paraId="5B668DA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AF557D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137F960" w14:textId="77777777" w:rsidR="00AD2026" w:rsidRDefault="00AD2026">
            <w:pPr>
              <w:autoSpaceDE w:val="0"/>
              <w:rPr>
                <w:rFonts w:ascii="Calibri" w:eastAsia="Times New Roman" w:hAnsi="Calibri" w:cs="Calibri"/>
                <w:lang w:eastAsia="pl-PL"/>
              </w:rPr>
            </w:pPr>
            <w:r>
              <w:rPr>
                <w:rFonts w:ascii="Calibri" w:hAnsi="Calibri"/>
              </w:rPr>
              <w:t>System musi umożliwić prezentowanie na planie dziennym i okresowym operacji, informacji o tym czy pacjent przebywa już w szpitalu oraz czy wykonana została kwalifikacja anestezjologiczna.</w:t>
            </w:r>
          </w:p>
        </w:tc>
      </w:tr>
      <w:tr w:rsidR="00AD2026" w14:paraId="372FC6D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855E95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2E6469C" w14:textId="77777777" w:rsidR="00AD2026" w:rsidRDefault="00AD2026">
            <w:pPr>
              <w:autoSpaceDE w:val="0"/>
              <w:rPr>
                <w:rFonts w:ascii="Calibri" w:eastAsia="Times New Roman" w:hAnsi="Calibri" w:cs="Calibri"/>
                <w:lang w:eastAsia="pl-PL"/>
              </w:rPr>
            </w:pPr>
            <w:r>
              <w:rPr>
                <w:rFonts w:ascii="Calibri" w:hAnsi="Calibri"/>
              </w:rPr>
              <w:t>System  musi umożliwić skonfigurowanie kontroli limitów wykonań dla zdefiniowanych grup zabiegów operacyjnych.</w:t>
            </w:r>
          </w:p>
        </w:tc>
      </w:tr>
      <w:tr w:rsidR="00AD2026" w14:paraId="6575C047"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EECA6E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7CB1873" w14:textId="77777777" w:rsidR="00AD2026" w:rsidRDefault="00AD2026">
            <w:pPr>
              <w:autoSpaceDE w:val="0"/>
              <w:rPr>
                <w:rFonts w:ascii="Calibri" w:eastAsia="Times New Roman" w:hAnsi="Calibri" w:cs="Calibri"/>
                <w:lang w:eastAsia="pl-PL"/>
              </w:rPr>
            </w:pPr>
            <w:r>
              <w:rPr>
                <w:rFonts w:ascii="Calibri" w:hAnsi="Calibri"/>
              </w:rPr>
              <w:t>System musi umożliwiać dokonanie klasyfikacji anestezjologicznej, co najmniej w zakresie odnotowania:</w:t>
            </w:r>
          </w:p>
        </w:tc>
      </w:tr>
      <w:tr w:rsidR="00AD2026" w14:paraId="7047EBA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15E4F1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A0D0364" w14:textId="77777777" w:rsidR="00AD2026" w:rsidRDefault="00AD2026">
            <w:pPr>
              <w:autoSpaceDE w:val="0"/>
              <w:rPr>
                <w:rFonts w:ascii="Calibri" w:eastAsia="Times New Roman" w:hAnsi="Calibri" w:cs="Calibri"/>
                <w:lang w:eastAsia="pl-PL"/>
              </w:rPr>
            </w:pPr>
            <w:r>
              <w:rPr>
                <w:rFonts w:ascii="Calibri" w:hAnsi="Calibri"/>
              </w:rPr>
              <w:t xml:space="preserve"> - rodzaju planowanego znieczulenia z wykorzystaniem słownika rodzajów znieczulenia z możliwością definiowania własnych rodzajów znieczulenia,</w:t>
            </w:r>
          </w:p>
        </w:tc>
      </w:tr>
      <w:tr w:rsidR="00AD2026" w14:paraId="755EF12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228DEE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4FB3CF9" w14:textId="77777777" w:rsidR="00AD2026" w:rsidRDefault="00AD2026">
            <w:pPr>
              <w:autoSpaceDE w:val="0"/>
              <w:rPr>
                <w:rFonts w:ascii="Calibri" w:eastAsia="Times New Roman" w:hAnsi="Calibri" w:cs="Calibri"/>
                <w:lang w:eastAsia="pl-PL"/>
              </w:rPr>
            </w:pPr>
            <w:r>
              <w:rPr>
                <w:rFonts w:ascii="Calibri" w:hAnsi="Calibri"/>
              </w:rPr>
              <w:t xml:space="preserve"> - klasyfikacji pacjenta wg skali ASA,</w:t>
            </w:r>
          </w:p>
        </w:tc>
      </w:tr>
      <w:tr w:rsidR="00AD2026" w14:paraId="7E88ACF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6553C34"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EF3802B" w14:textId="77777777" w:rsidR="00AD2026" w:rsidRDefault="00AD2026">
            <w:pPr>
              <w:autoSpaceDE w:val="0"/>
              <w:rPr>
                <w:rFonts w:ascii="Calibri" w:eastAsia="Times New Roman" w:hAnsi="Calibri" w:cs="Calibri"/>
                <w:lang w:eastAsia="pl-PL"/>
              </w:rPr>
            </w:pPr>
            <w:r>
              <w:rPr>
                <w:rFonts w:ascii="Calibri" w:hAnsi="Calibri"/>
              </w:rPr>
              <w:t xml:space="preserve"> - opisu kwalifikacji,</w:t>
            </w:r>
          </w:p>
        </w:tc>
      </w:tr>
      <w:tr w:rsidR="00AD2026" w14:paraId="29BEC24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60542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68A1118" w14:textId="77777777" w:rsidR="00AD2026" w:rsidRDefault="00AD2026">
            <w:pPr>
              <w:autoSpaceDE w:val="0"/>
              <w:rPr>
                <w:rFonts w:ascii="Calibri" w:eastAsia="Times New Roman" w:hAnsi="Calibri" w:cs="Calibri"/>
                <w:lang w:eastAsia="pl-PL"/>
              </w:rPr>
            </w:pPr>
            <w:r>
              <w:rPr>
                <w:rFonts w:ascii="Calibri" w:hAnsi="Calibri"/>
              </w:rPr>
              <w:t xml:space="preserve"> - daty kwalifikacji, </w:t>
            </w:r>
          </w:p>
        </w:tc>
      </w:tr>
      <w:tr w:rsidR="00AD2026" w14:paraId="1DFCF30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62EE6E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05CAA46" w14:textId="77777777" w:rsidR="00AD2026" w:rsidRDefault="00AD2026">
            <w:pPr>
              <w:autoSpaceDE w:val="0"/>
              <w:rPr>
                <w:rFonts w:ascii="Calibri" w:eastAsia="Times New Roman" w:hAnsi="Calibri" w:cs="Calibri"/>
                <w:lang w:eastAsia="pl-PL"/>
              </w:rPr>
            </w:pPr>
            <w:r>
              <w:rPr>
                <w:rFonts w:ascii="Calibri" w:hAnsi="Calibri"/>
              </w:rPr>
              <w:t xml:space="preserve"> - wskazania lekarza dokonującego kwalifikacji,</w:t>
            </w:r>
          </w:p>
        </w:tc>
      </w:tr>
      <w:tr w:rsidR="00AD2026" w14:paraId="25B3DA8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C053FB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06960D0" w14:textId="77777777" w:rsidR="00AD2026" w:rsidRDefault="00AD2026">
            <w:pPr>
              <w:autoSpaceDE w:val="0"/>
              <w:rPr>
                <w:rFonts w:ascii="Calibri" w:eastAsia="Times New Roman" w:hAnsi="Calibri" w:cs="Calibri"/>
                <w:lang w:eastAsia="pl-PL"/>
              </w:rPr>
            </w:pPr>
            <w:r>
              <w:rPr>
                <w:rFonts w:ascii="Calibri" w:hAnsi="Calibri"/>
              </w:rPr>
              <w:t xml:space="preserve"> - możliwości rejestracji danych kwalifikacji z poziomu oddziału i z poziomu bloku operacyjnego</w:t>
            </w:r>
          </w:p>
        </w:tc>
      </w:tr>
      <w:tr w:rsidR="00AD2026" w14:paraId="2794C13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FD3A4D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567BB99" w14:textId="77777777" w:rsidR="00AD2026" w:rsidRDefault="00AD2026">
            <w:pPr>
              <w:autoSpaceDE w:val="0"/>
              <w:rPr>
                <w:rFonts w:ascii="Calibri" w:eastAsia="Times New Roman" w:hAnsi="Calibri" w:cs="Calibri"/>
                <w:lang w:eastAsia="pl-PL"/>
              </w:rPr>
            </w:pPr>
            <w:r>
              <w:rPr>
                <w:rFonts w:ascii="Calibri" w:hAnsi="Calibri"/>
              </w:rPr>
              <w:t>Planowanie powinno się odbywać w oparciu o terminarze bloku i sal operacyjnych</w:t>
            </w:r>
          </w:p>
        </w:tc>
      </w:tr>
      <w:tr w:rsidR="00AD2026" w14:paraId="7ED0B2C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0C50C5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277F3CB" w14:textId="77777777" w:rsidR="00AD2026" w:rsidRDefault="00AD2026">
            <w:pPr>
              <w:autoSpaceDE w:val="0"/>
              <w:rPr>
                <w:rFonts w:ascii="Calibri" w:eastAsia="Times New Roman" w:hAnsi="Calibri" w:cs="Calibri"/>
                <w:lang w:eastAsia="pl-PL"/>
              </w:rPr>
            </w:pPr>
            <w:r>
              <w:rPr>
                <w:rFonts w:ascii="Calibri" w:hAnsi="Calibri"/>
              </w:rPr>
              <w:t xml:space="preserve"> Po rejestracji zakończenia zabiegu, jeśli jego czas trwania był inny niż zaplanowano, system powinien zaktualizować terminarz dla pozostałych, zaplanowanych zabiegów</w:t>
            </w:r>
          </w:p>
        </w:tc>
      </w:tr>
      <w:tr w:rsidR="00AD2026" w14:paraId="26083BB4"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7682649"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19180D4" w14:textId="77777777" w:rsidR="00AD2026" w:rsidRDefault="00AD2026">
            <w:pPr>
              <w:autoSpaceDE w:val="0"/>
              <w:rPr>
                <w:rFonts w:ascii="Calibri" w:eastAsia="Times New Roman" w:hAnsi="Calibri" w:cs="Calibri"/>
                <w:lang w:eastAsia="pl-PL"/>
              </w:rPr>
            </w:pPr>
            <w:r>
              <w:rPr>
                <w:rFonts w:ascii="Calibri" w:hAnsi="Calibri"/>
              </w:rPr>
              <w:t>System musi umożliwić planowanie zabiegu operacyjnego w tym wpisanie:</w:t>
            </w:r>
          </w:p>
        </w:tc>
      </w:tr>
      <w:tr w:rsidR="00AD2026" w14:paraId="14B68BF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4E7377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546B5BA" w14:textId="77777777" w:rsidR="00AD2026" w:rsidRDefault="00AD2026">
            <w:pPr>
              <w:autoSpaceDE w:val="0"/>
              <w:rPr>
                <w:rFonts w:ascii="Calibri" w:eastAsia="Times New Roman" w:hAnsi="Calibri" w:cs="Calibri"/>
                <w:lang w:eastAsia="pl-PL"/>
              </w:rPr>
            </w:pPr>
            <w:r>
              <w:rPr>
                <w:rFonts w:ascii="Calibri" w:hAnsi="Calibri"/>
              </w:rPr>
              <w:t xml:space="preserve"> - daty zabiegu, bloku operacyjnego i sali operacyjnej,</w:t>
            </w:r>
          </w:p>
        </w:tc>
      </w:tr>
      <w:tr w:rsidR="00AD2026" w14:paraId="21ABF71A"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A23818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F2DF8BA" w14:textId="77777777" w:rsidR="00AD2026" w:rsidRDefault="00AD2026">
            <w:pPr>
              <w:autoSpaceDE w:val="0"/>
              <w:rPr>
                <w:rFonts w:ascii="Calibri" w:eastAsia="Times New Roman" w:hAnsi="Calibri" w:cs="Calibri"/>
                <w:lang w:eastAsia="pl-PL"/>
              </w:rPr>
            </w:pPr>
            <w:r>
              <w:rPr>
                <w:rFonts w:ascii="Calibri" w:hAnsi="Calibri"/>
              </w:rPr>
              <w:t xml:space="preserve"> - materiałów,</w:t>
            </w:r>
          </w:p>
        </w:tc>
      </w:tr>
      <w:tr w:rsidR="00AD2026" w14:paraId="172BC46D"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5D3359E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60D4C10" w14:textId="77777777" w:rsidR="00AD2026" w:rsidRDefault="00AD2026">
            <w:pPr>
              <w:autoSpaceDE w:val="0"/>
              <w:rPr>
                <w:rFonts w:ascii="Calibri" w:eastAsia="Times New Roman" w:hAnsi="Calibri" w:cs="Calibri"/>
                <w:lang w:eastAsia="pl-PL"/>
              </w:rPr>
            </w:pPr>
            <w:r>
              <w:rPr>
                <w:rFonts w:ascii="Calibri" w:hAnsi="Calibri"/>
              </w:rPr>
              <w:t xml:space="preserve"> - zamówienia preparatów krwi wymaganych do przeprowadzenia zabiegu z możliwością wydrukowania zamówienia do banku krwi,</w:t>
            </w:r>
          </w:p>
        </w:tc>
      </w:tr>
      <w:tr w:rsidR="00AD2026" w14:paraId="6DDEDF0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1B4F6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3C313E5" w14:textId="77777777" w:rsidR="00AD2026" w:rsidRDefault="00AD2026">
            <w:pPr>
              <w:autoSpaceDE w:val="0"/>
              <w:rPr>
                <w:rFonts w:ascii="Calibri" w:eastAsia="Times New Roman" w:hAnsi="Calibri" w:cs="Calibri"/>
                <w:lang w:eastAsia="pl-PL"/>
              </w:rPr>
            </w:pPr>
            <w:r>
              <w:rPr>
                <w:rFonts w:ascii="Calibri" w:hAnsi="Calibri"/>
              </w:rPr>
              <w:t xml:space="preserve"> - składu zespołu zabiegowego i anestezjologicznego z wykorzystaniem słownika personelu z możliwością określenia definiowania roli członków personelu, </w:t>
            </w:r>
          </w:p>
        </w:tc>
      </w:tr>
      <w:tr w:rsidR="00AD2026" w14:paraId="38385B8B"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1A1E06A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CF1EDB1" w14:textId="77777777" w:rsidR="00AD2026" w:rsidRDefault="00AD2026">
            <w:pPr>
              <w:autoSpaceDE w:val="0"/>
              <w:rPr>
                <w:rFonts w:ascii="Calibri" w:eastAsia="Times New Roman" w:hAnsi="Calibri" w:cs="Calibri"/>
                <w:lang w:eastAsia="pl-PL"/>
              </w:rPr>
            </w:pPr>
            <w:r>
              <w:rPr>
                <w:rFonts w:ascii="Calibri" w:hAnsi="Calibri"/>
              </w:rPr>
              <w:t xml:space="preserve"> - możliwość rejestracji danych planu z poziomu oddziału i z poziomu bloku operacyjnego</w:t>
            </w:r>
          </w:p>
        </w:tc>
      </w:tr>
      <w:tr w:rsidR="00AD2026" w14:paraId="7FD7F93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51CBED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AD1DB55" w14:textId="77777777" w:rsidR="00AD2026" w:rsidRDefault="00AD2026">
            <w:pPr>
              <w:autoSpaceDE w:val="0"/>
              <w:rPr>
                <w:rFonts w:ascii="Calibri" w:eastAsia="Times New Roman" w:hAnsi="Calibri" w:cs="Calibri"/>
                <w:lang w:eastAsia="pl-PL"/>
              </w:rPr>
            </w:pPr>
            <w:r>
              <w:rPr>
                <w:rFonts w:ascii="Calibri" w:hAnsi="Calibri"/>
              </w:rPr>
              <w:t>System musi umożliwić odnotowanie rozpoczęcia realizacji zabiegu operacyjnego w chwili zarejestrowania przyjęcia pacjenta na blok operacyjny.</w:t>
            </w:r>
          </w:p>
        </w:tc>
      </w:tr>
      <w:tr w:rsidR="00AD2026" w14:paraId="42739FC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80625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7494F4A" w14:textId="77777777" w:rsidR="00AD2026" w:rsidRDefault="00AD2026">
            <w:pPr>
              <w:autoSpaceDE w:val="0"/>
              <w:rPr>
                <w:rFonts w:ascii="Calibri" w:eastAsia="Times New Roman" w:hAnsi="Calibri" w:cs="Calibri"/>
                <w:lang w:eastAsia="pl-PL"/>
              </w:rPr>
            </w:pPr>
            <w:r>
              <w:rPr>
                <w:rFonts w:ascii="Calibri" w:hAnsi="Calibri"/>
              </w:rPr>
              <w:t>Musi istnieć możliwość obsługi listy zabiegów bloku operacyjnego, obejmującej:</w:t>
            </w:r>
          </w:p>
        </w:tc>
      </w:tr>
      <w:tr w:rsidR="00AD2026" w14:paraId="69065B7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C468B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1F2C1EC" w14:textId="77777777" w:rsidR="00AD2026" w:rsidRDefault="00AD2026">
            <w:pPr>
              <w:autoSpaceDE w:val="0"/>
              <w:rPr>
                <w:rFonts w:ascii="Calibri" w:eastAsia="Times New Roman" w:hAnsi="Calibri" w:cs="Calibri"/>
                <w:lang w:eastAsia="pl-PL"/>
              </w:rPr>
            </w:pPr>
            <w:r>
              <w:rPr>
                <w:rFonts w:ascii="Calibri" w:hAnsi="Calibri"/>
              </w:rPr>
              <w:t xml:space="preserve"> - dostęp do aktualnych i archiwalnych danych pacjentów.</w:t>
            </w:r>
          </w:p>
        </w:tc>
      </w:tr>
      <w:tr w:rsidR="00AD2026" w14:paraId="1DF58D2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EFD12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238893C" w14:textId="77777777" w:rsidR="00AD2026" w:rsidRDefault="00AD2026">
            <w:pPr>
              <w:autoSpaceDE w:val="0"/>
              <w:rPr>
                <w:rFonts w:ascii="Calibri" w:eastAsia="Times New Roman" w:hAnsi="Calibri" w:cs="Calibri"/>
                <w:lang w:eastAsia="pl-PL"/>
              </w:rPr>
            </w:pPr>
            <w:r>
              <w:rPr>
                <w:rFonts w:ascii="Calibri" w:hAnsi="Calibri"/>
              </w:rPr>
              <w:t xml:space="preserve"> - modyfikacja danych pacjentów,</w:t>
            </w:r>
          </w:p>
        </w:tc>
      </w:tr>
      <w:tr w:rsidR="00AD2026" w14:paraId="61FCC8F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33E5A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1FE407D" w14:textId="77777777" w:rsidR="00AD2026" w:rsidRDefault="00AD2026">
            <w:pPr>
              <w:autoSpaceDE w:val="0"/>
              <w:rPr>
                <w:rFonts w:ascii="Calibri" w:eastAsia="Times New Roman" w:hAnsi="Calibri" w:cs="Calibri"/>
                <w:lang w:eastAsia="pl-PL"/>
              </w:rPr>
            </w:pPr>
            <w:r>
              <w:rPr>
                <w:rFonts w:ascii="Calibri" w:hAnsi="Calibri"/>
              </w:rPr>
              <w:t xml:space="preserve"> System musi umożliwiać wyszukiwanie zabiegów na liście zabiegów bloku operacyjnego wg różnych kryteriów, w tym:</w:t>
            </w:r>
          </w:p>
        </w:tc>
      </w:tr>
      <w:tr w:rsidR="00AD2026" w14:paraId="6D9404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B65F2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46C660F" w14:textId="77777777" w:rsidR="00AD2026" w:rsidRDefault="00AD2026">
            <w:pPr>
              <w:autoSpaceDE w:val="0"/>
              <w:rPr>
                <w:rFonts w:ascii="Calibri" w:eastAsia="Times New Roman" w:hAnsi="Calibri" w:cs="Calibri"/>
                <w:lang w:eastAsia="pl-PL"/>
              </w:rPr>
            </w:pPr>
            <w:r>
              <w:rPr>
                <w:rFonts w:ascii="Calibri" w:hAnsi="Calibri"/>
              </w:rPr>
              <w:t xml:space="preserve"> - statusu zabiegu (planowany, w trakcie realizacji, opieka pooperacyjna, przekazany na oddział, anulowany),</w:t>
            </w:r>
          </w:p>
        </w:tc>
      </w:tr>
      <w:tr w:rsidR="00AD2026" w14:paraId="1BBFA20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2812F6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10584AD" w14:textId="77777777" w:rsidR="00AD2026" w:rsidRDefault="00AD2026">
            <w:pPr>
              <w:autoSpaceDE w:val="0"/>
              <w:rPr>
                <w:rFonts w:ascii="Calibri" w:eastAsia="Times New Roman" w:hAnsi="Calibri" w:cs="Calibri"/>
                <w:lang w:eastAsia="pl-PL"/>
              </w:rPr>
            </w:pPr>
            <w:r>
              <w:rPr>
                <w:rFonts w:ascii="Calibri" w:hAnsi="Calibri"/>
              </w:rPr>
              <w:t xml:space="preserve"> - danych pacjenta (nazwisko, imię, PESEL),</w:t>
            </w:r>
          </w:p>
        </w:tc>
      </w:tr>
      <w:tr w:rsidR="00AD2026" w14:paraId="0CC24E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1B80E29"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D03FB09" w14:textId="77777777" w:rsidR="00AD2026" w:rsidRDefault="00AD2026">
            <w:pPr>
              <w:autoSpaceDE w:val="0"/>
              <w:rPr>
                <w:rFonts w:ascii="Calibri" w:eastAsia="Times New Roman" w:hAnsi="Calibri" w:cs="Calibri"/>
                <w:lang w:eastAsia="pl-PL"/>
              </w:rPr>
            </w:pPr>
            <w:r>
              <w:rPr>
                <w:rFonts w:ascii="Calibri" w:hAnsi="Calibri"/>
              </w:rPr>
              <w:t xml:space="preserve"> - identyfikatorze pacjenta</w:t>
            </w:r>
          </w:p>
        </w:tc>
      </w:tr>
      <w:tr w:rsidR="00AD2026" w14:paraId="3900509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543BFF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3290DB9" w14:textId="77777777" w:rsidR="00AD2026" w:rsidRDefault="00AD2026">
            <w:pPr>
              <w:autoSpaceDE w:val="0"/>
              <w:rPr>
                <w:rFonts w:ascii="Calibri" w:eastAsia="Times New Roman" w:hAnsi="Calibri" w:cs="Calibri"/>
                <w:lang w:eastAsia="pl-PL"/>
              </w:rPr>
            </w:pPr>
            <w:r>
              <w:rPr>
                <w:rFonts w:ascii="Calibri" w:hAnsi="Calibri"/>
              </w:rPr>
              <w:t xml:space="preserve"> - trybu zabiegu,</w:t>
            </w:r>
          </w:p>
        </w:tc>
      </w:tr>
      <w:tr w:rsidR="00AD2026" w14:paraId="35AB343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219224"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EF059A1" w14:textId="77777777" w:rsidR="00AD2026" w:rsidRDefault="00AD2026">
            <w:pPr>
              <w:autoSpaceDE w:val="0"/>
              <w:rPr>
                <w:rFonts w:ascii="Calibri" w:eastAsia="Times New Roman" w:hAnsi="Calibri" w:cs="Calibri"/>
                <w:lang w:eastAsia="pl-PL"/>
              </w:rPr>
            </w:pPr>
            <w:r>
              <w:rPr>
                <w:rFonts w:ascii="Calibri" w:hAnsi="Calibri"/>
              </w:rPr>
              <w:t>- rodzaju zabiegu,</w:t>
            </w:r>
          </w:p>
        </w:tc>
      </w:tr>
      <w:tr w:rsidR="00AD2026" w14:paraId="60D1FED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3FE8A0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7011D68" w14:textId="77777777" w:rsidR="00AD2026" w:rsidRDefault="00AD2026">
            <w:pPr>
              <w:autoSpaceDE w:val="0"/>
              <w:rPr>
                <w:rFonts w:ascii="Calibri" w:eastAsia="Times New Roman" w:hAnsi="Calibri" w:cs="Calibri"/>
                <w:lang w:eastAsia="pl-PL"/>
              </w:rPr>
            </w:pPr>
            <w:r>
              <w:rPr>
                <w:rFonts w:ascii="Calibri" w:hAnsi="Calibri"/>
              </w:rPr>
              <w:t xml:space="preserve"> - planowanych i rzeczywistych dat wykonania zabiegu,</w:t>
            </w:r>
          </w:p>
        </w:tc>
      </w:tr>
      <w:tr w:rsidR="00AD2026" w14:paraId="354E4F8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32A52B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9B379A4" w14:textId="77777777" w:rsidR="00AD2026" w:rsidRDefault="00AD2026">
            <w:pPr>
              <w:autoSpaceDE w:val="0"/>
              <w:rPr>
                <w:rFonts w:ascii="Calibri" w:eastAsia="Times New Roman" w:hAnsi="Calibri" w:cs="Calibri"/>
                <w:lang w:eastAsia="pl-PL"/>
              </w:rPr>
            </w:pPr>
            <w:r>
              <w:rPr>
                <w:rFonts w:ascii="Calibri" w:hAnsi="Calibri"/>
              </w:rPr>
              <w:t xml:space="preserve"> - bloku i sali operacyjnej,</w:t>
            </w:r>
          </w:p>
        </w:tc>
      </w:tr>
      <w:tr w:rsidR="00AD2026" w14:paraId="00AACC9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4E152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68D9571" w14:textId="77777777" w:rsidR="00AD2026" w:rsidRDefault="00AD2026">
            <w:pPr>
              <w:autoSpaceDE w:val="0"/>
              <w:rPr>
                <w:rFonts w:ascii="Calibri" w:eastAsia="Times New Roman" w:hAnsi="Calibri" w:cs="Calibri"/>
                <w:lang w:eastAsia="pl-PL"/>
              </w:rPr>
            </w:pPr>
            <w:r>
              <w:rPr>
                <w:rFonts w:ascii="Calibri" w:hAnsi="Calibri"/>
              </w:rPr>
              <w:t xml:space="preserve"> - jednostki zlecającej, </w:t>
            </w:r>
          </w:p>
        </w:tc>
      </w:tr>
      <w:tr w:rsidR="00AD2026" w14:paraId="4D9B794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77B41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243C9A5" w14:textId="77777777" w:rsidR="00AD2026" w:rsidRDefault="00AD2026">
            <w:pPr>
              <w:autoSpaceDE w:val="0"/>
              <w:rPr>
                <w:rFonts w:ascii="Calibri" w:eastAsia="Times New Roman" w:hAnsi="Calibri" w:cs="Calibri"/>
                <w:lang w:eastAsia="pl-PL"/>
              </w:rPr>
            </w:pPr>
            <w:r>
              <w:rPr>
                <w:rFonts w:ascii="Calibri" w:hAnsi="Calibri"/>
              </w:rPr>
              <w:t xml:space="preserve"> - Wykazu Zabiegów,</w:t>
            </w:r>
          </w:p>
        </w:tc>
      </w:tr>
      <w:tr w:rsidR="00AD2026" w14:paraId="0B904A5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08848B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75A3AD7" w14:textId="77777777" w:rsidR="00AD2026" w:rsidRDefault="00AD2026">
            <w:pPr>
              <w:autoSpaceDE w:val="0"/>
              <w:rPr>
                <w:rFonts w:ascii="Calibri" w:eastAsia="Times New Roman" w:hAnsi="Calibri" w:cs="Calibri"/>
                <w:lang w:eastAsia="pl-PL"/>
              </w:rPr>
            </w:pPr>
            <w:r>
              <w:rPr>
                <w:rFonts w:ascii="Calibri" w:hAnsi="Calibri"/>
              </w:rPr>
              <w:t xml:space="preserve"> - składu zespołu operacyjnego (operatora, instrumentariusza, anestezjologa, pielęgniarki anestezjologicznej).</w:t>
            </w:r>
          </w:p>
        </w:tc>
      </w:tr>
      <w:tr w:rsidR="00AD2026" w14:paraId="3D29672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7F8A5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CEC37E6" w14:textId="77777777" w:rsidR="00AD2026" w:rsidRDefault="00AD2026">
            <w:pPr>
              <w:autoSpaceDE w:val="0"/>
              <w:rPr>
                <w:rFonts w:ascii="Calibri" w:eastAsia="Times New Roman" w:hAnsi="Calibri" w:cs="Calibri"/>
                <w:lang w:eastAsia="pl-PL"/>
              </w:rPr>
            </w:pPr>
            <w:r>
              <w:rPr>
                <w:rFonts w:ascii="Calibri" w:hAnsi="Calibri"/>
              </w:rPr>
              <w:t xml:space="preserve"> - przeglądu zabiegów zaplanowanych na dzisiaj i/lub jutro</w:t>
            </w:r>
          </w:p>
        </w:tc>
      </w:tr>
      <w:tr w:rsidR="00AD2026" w14:paraId="18557A1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866C23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934C425" w14:textId="77777777" w:rsidR="00AD2026" w:rsidRDefault="00AD2026">
            <w:pPr>
              <w:autoSpaceDE w:val="0"/>
              <w:rPr>
                <w:rFonts w:ascii="Calibri" w:eastAsia="Times New Roman" w:hAnsi="Calibri" w:cs="Calibri"/>
                <w:lang w:eastAsia="pl-PL"/>
              </w:rPr>
            </w:pPr>
            <w:r>
              <w:rPr>
                <w:rFonts w:ascii="Calibri" w:hAnsi="Calibri"/>
              </w:rPr>
              <w:t>System musi umożliwiać przyjęcie pacjenta na blok operacyjny i odnotowanie związanych z tym danych tj.:</w:t>
            </w:r>
          </w:p>
        </w:tc>
      </w:tr>
      <w:tr w:rsidR="00AD2026" w14:paraId="09EF25A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23A66A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57FFBE4" w14:textId="77777777" w:rsidR="00AD2026" w:rsidRDefault="00AD2026">
            <w:pPr>
              <w:autoSpaceDE w:val="0"/>
              <w:rPr>
                <w:rFonts w:ascii="Calibri" w:eastAsia="Times New Roman" w:hAnsi="Calibri" w:cs="Calibri"/>
                <w:lang w:eastAsia="pl-PL"/>
              </w:rPr>
            </w:pPr>
            <w:r>
              <w:rPr>
                <w:rFonts w:ascii="Calibri" w:hAnsi="Calibri"/>
              </w:rPr>
              <w:t xml:space="preserve"> - czas przyjęcia i osoby przyjmującej,</w:t>
            </w:r>
          </w:p>
        </w:tc>
      </w:tr>
      <w:tr w:rsidR="00AD2026" w14:paraId="1969400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8470F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1EF0396" w14:textId="77777777" w:rsidR="00AD2026" w:rsidRDefault="00AD2026">
            <w:pPr>
              <w:autoSpaceDE w:val="0"/>
              <w:rPr>
                <w:rFonts w:ascii="Calibri" w:eastAsia="Times New Roman" w:hAnsi="Calibri" w:cs="Calibri"/>
                <w:lang w:eastAsia="pl-PL"/>
              </w:rPr>
            </w:pPr>
            <w:r>
              <w:rPr>
                <w:rFonts w:ascii="Calibri" w:hAnsi="Calibri"/>
              </w:rPr>
              <w:t xml:space="preserve"> - wpis do Księgi Bloku operacyjnego</w:t>
            </w:r>
          </w:p>
        </w:tc>
      </w:tr>
      <w:tr w:rsidR="00AD2026" w14:paraId="31D8A72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5C9F84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0477ECF" w14:textId="77777777" w:rsidR="00AD2026" w:rsidRDefault="00AD2026">
            <w:pPr>
              <w:autoSpaceDE w:val="0"/>
              <w:rPr>
                <w:rFonts w:ascii="Calibri" w:eastAsia="Times New Roman" w:hAnsi="Calibri" w:cs="Calibri"/>
                <w:lang w:eastAsia="pl-PL"/>
              </w:rPr>
            </w:pPr>
            <w:r>
              <w:rPr>
                <w:rFonts w:ascii="Calibri" w:hAnsi="Calibri"/>
              </w:rPr>
              <w:t>System musi umożliwić odnotowanie danych medycznych przeprowadzonego zabiegu w tym:</w:t>
            </w:r>
          </w:p>
        </w:tc>
      </w:tr>
      <w:tr w:rsidR="00AD2026" w14:paraId="6BEF0A7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90BEA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EF018AA" w14:textId="77777777" w:rsidR="00AD2026" w:rsidRDefault="00AD2026">
            <w:pPr>
              <w:autoSpaceDE w:val="0"/>
              <w:rPr>
                <w:rFonts w:ascii="Calibri" w:eastAsia="Times New Roman" w:hAnsi="Calibri" w:cs="Calibri"/>
                <w:lang w:eastAsia="pl-PL"/>
              </w:rPr>
            </w:pPr>
            <w:r>
              <w:rPr>
                <w:rFonts w:ascii="Calibri" w:hAnsi="Calibri"/>
              </w:rPr>
              <w:t xml:space="preserve"> - rodzaju wykonanego zabiegu,</w:t>
            </w:r>
          </w:p>
        </w:tc>
      </w:tr>
      <w:tr w:rsidR="00AD2026" w14:paraId="3C8D2A6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71A03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E1B68B8" w14:textId="77777777" w:rsidR="00AD2026" w:rsidRDefault="00AD2026">
            <w:pPr>
              <w:autoSpaceDE w:val="0"/>
              <w:rPr>
                <w:rFonts w:ascii="Calibri" w:eastAsia="Times New Roman" w:hAnsi="Calibri" w:cs="Calibri"/>
                <w:lang w:eastAsia="pl-PL"/>
              </w:rPr>
            </w:pPr>
            <w:r>
              <w:rPr>
                <w:rFonts w:ascii="Calibri" w:hAnsi="Calibri"/>
              </w:rPr>
              <w:t xml:space="preserve"> - czasu trwania zabiegu,</w:t>
            </w:r>
          </w:p>
        </w:tc>
      </w:tr>
      <w:tr w:rsidR="00AD2026" w14:paraId="327E0F3E"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EA120F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67A7241" w14:textId="77777777" w:rsidR="00AD2026" w:rsidRDefault="00AD2026">
            <w:pPr>
              <w:autoSpaceDE w:val="0"/>
              <w:rPr>
                <w:rFonts w:ascii="Calibri" w:eastAsia="Times New Roman" w:hAnsi="Calibri" w:cs="Calibri"/>
                <w:lang w:eastAsia="pl-PL"/>
              </w:rPr>
            </w:pPr>
            <w:r>
              <w:rPr>
                <w:rFonts w:ascii="Calibri" w:hAnsi="Calibri"/>
              </w:rPr>
              <w:t xml:space="preserve"> - rozpoznania pooperacyjnego ICD10 i opisowego,</w:t>
            </w:r>
          </w:p>
        </w:tc>
      </w:tr>
      <w:tr w:rsidR="00AD2026" w14:paraId="453B882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91B790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DFE70D6" w14:textId="77777777" w:rsidR="00AD2026" w:rsidRDefault="00AD2026">
            <w:pPr>
              <w:autoSpaceDE w:val="0"/>
              <w:rPr>
                <w:rFonts w:ascii="Calibri" w:eastAsia="Times New Roman" w:hAnsi="Calibri" w:cs="Calibri"/>
                <w:lang w:eastAsia="pl-PL"/>
              </w:rPr>
            </w:pPr>
            <w:r>
              <w:rPr>
                <w:rFonts w:ascii="Calibri" w:hAnsi="Calibri"/>
              </w:rPr>
              <w:t xml:space="preserve"> - procedur medycznych z możliwością automatycznego dodania procedur powiązanych z przeprowadzonym zabiegiem,</w:t>
            </w:r>
          </w:p>
        </w:tc>
      </w:tr>
      <w:tr w:rsidR="00AD2026" w14:paraId="237D88F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7E3F64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F6C942F" w14:textId="77777777" w:rsidR="00AD2026" w:rsidRDefault="00AD2026">
            <w:pPr>
              <w:autoSpaceDE w:val="0"/>
              <w:rPr>
                <w:rFonts w:ascii="Calibri" w:eastAsia="Times New Roman" w:hAnsi="Calibri" w:cs="Calibri"/>
                <w:lang w:eastAsia="pl-PL"/>
              </w:rPr>
            </w:pPr>
            <w:r>
              <w:rPr>
                <w:rFonts w:ascii="Calibri" w:hAnsi="Calibri"/>
              </w:rPr>
              <w:t xml:space="preserve"> - opisu wykonanego zabiegu wraz z lekarzem opisującym,</w:t>
            </w:r>
          </w:p>
        </w:tc>
      </w:tr>
      <w:tr w:rsidR="00AD2026" w14:paraId="6778E1CA"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1FD61C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09CB92E" w14:textId="77777777" w:rsidR="00AD2026" w:rsidRDefault="00AD2026">
            <w:pPr>
              <w:autoSpaceDE w:val="0"/>
              <w:rPr>
                <w:rFonts w:ascii="Calibri" w:eastAsia="Times New Roman" w:hAnsi="Calibri" w:cs="Calibri"/>
                <w:lang w:eastAsia="pl-PL"/>
              </w:rPr>
            </w:pPr>
            <w:r>
              <w:rPr>
                <w:rFonts w:ascii="Calibri" w:hAnsi="Calibri"/>
              </w:rPr>
              <w:t xml:space="preserve"> - składu zespołu zabiegowego domyślnie uzupełnianego na podstawie planu,</w:t>
            </w:r>
          </w:p>
        </w:tc>
      </w:tr>
      <w:tr w:rsidR="00AD2026" w14:paraId="2560E54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7AF88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F9DD77E" w14:textId="77777777" w:rsidR="00AD2026" w:rsidRDefault="00AD2026">
            <w:pPr>
              <w:autoSpaceDE w:val="0"/>
              <w:rPr>
                <w:rFonts w:ascii="Calibri" w:eastAsia="Times New Roman" w:hAnsi="Calibri" w:cs="Calibri"/>
                <w:lang w:eastAsia="pl-PL"/>
              </w:rPr>
            </w:pPr>
            <w:r>
              <w:rPr>
                <w:rFonts w:ascii="Calibri" w:hAnsi="Calibri"/>
              </w:rPr>
              <w:t xml:space="preserve"> - czasu pracy zespołu operacyjnego. Jeśli czas pracy nie zostanie wpisany powinien być uzupełniony przez system na podstawie czasu rozpoczęcia i zakończenia zabiegu</w:t>
            </w:r>
          </w:p>
        </w:tc>
      </w:tr>
      <w:tr w:rsidR="00AD2026" w14:paraId="7E907C6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497D5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B5B09B7" w14:textId="77777777" w:rsidR="00AD2026" w:rsidRDefault="00AD2026">
            <w:pPr>
              <w:autoSpaceDE w:val="0"/>
              <w:rPr>
                <w:rFonts w:ascii="Calibri" w:eastAsia="Times New Roman" w:hAnsi="Calibri" w:cs="Calibri"/>
                <w:lang w:eastAsia="pl-PL"/>
              </w:rPr>
            </w:pPr>
            <w:r>
              <w:rPr>
                <w:rFonts w:ascii="Calibri" w:hAnsi="Calibri"/>
              </w:rPr>
              <w:t xml:space="preserve"> -  możliwość załączenia formularza definiowanego przez użytkownika,</w:t>
            </w:r>
          </w:p>
        </w:tc>
      </w:tr>
      <w:tr w:rsidR="00AD2026" w14:paraId="581E8BB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801943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F9F2A17" w14:textId="77777777" w:rsidR="00AD2026" w:rsidRDefault="00AD2026">
            <w:pPr>
              <w:autoSpaceDE w:val="0"/>
              <w:rPr>
                <w:rFonts w:ascii="Calibri" w:eastAsia="Times New Roman" w:hAnsi="Calibri" w:cs="Calibri"/>
                <w:lang w:eastAsia="pl-PL"/>
              </w:rPr>
            </w:pPr>
            <w:r>
              <w:rPr>
                <w:rFonts w:ascii="Calibri" w:hAnsi="Calibri"/>
              </w:rPr>
              <w:t xml:space="preserve"> - możliwość dołączania załączników w postaci dowolnych plików (np. skany dokumentów, pliki dźwiękowe i wideo),</w:t>
            </w:r>
          </w:p>
        </w:tc>
      </w:tr>
      <w:tr w:rsidR="00AD2026" w14:paraId="0C3CBBE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6E30A1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F0775BD" w14:textId="77777777" w:rsidR="00AD2026" w:rsidRDefault="00AD2026">
            <w:pPr>
              <w:autoSpaceDE w:val="0"/>
              <w:rPr>
                <w:rFonts w:ascii="Calibri" w:eastAsia="Times New Roman" w:hAnsi="Calibri" w:cs="Calibri"/>
                <w:lang w:eastAsia="pl-PL"/>
              </w:rPr>
            </w:pPr>
            <w:r>
              <w:rPr>
                <w:rFonts w:ascii="Calibri" w:hAnsi="Calibri"/>
              </w:rPr>
              <w:t xml:space="preserve"> - odnotowanie przetoczeń krwi i preparatów krwiopochodnych z wpisem do księgi transfuzyjnej, odnotowanie powikłań po przetoczeniu,</w:t>
            </w:r>
          </w:p>
        </w:tc>
      </w:tr>
      <w:tr w:rsidR="00AD2026" w14:paraId="62EB2FE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00C06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4E29140" w14:textId="77777777" w:rsidR="00AD2026" w:rsidRDefault="00AD2026">
            <w:pPr>
              <w:autoSpaceDE w:val="0"/>
              <w:rPr>
                <w:rFonts w:ascii="Calibri" w:eastAsia="Times New Roman" w:hAnsi="Calibri" w:cs="Calibri"/>
                <w:lang w:eastAsia="pl-PL"/>
              </w:rPr>
            </w:pPr>
            <w:r>
              <w:rPr>
                <w:rFonts w:ascii="Calibri" w:hAnsi="Calibri"/>
              </w:rPr>
              <w:t xml:space="preserve"> - zużytych materiałów:</w:t>
            </w:r>
          </w:p>
        </w:tc>
      </w:tr>
      <w:tr w:rsidR="00AD2026" w14:paraId="662E5A6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39A4B3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14599EA" w14:textId="77777777" w:rsidR="00AD2026" w:rsidRDefault="00AD2026">
            <w:pPr>
              <w:autoSpaceDE w:val="0"/>
              <w:rPr>
                <w:rFonts w:ascii="Calibri" w:eastAsia="Times New Roman" w:hAnsi="Calibri" w:cs="Calibri"/>
                <w:lang w:eastAsia="pl-PL"/>
              </w:rPr>
            </w:pPr>
            <w:r>
              <w:rPr>
                <w:rFonts w:ascii="Calibri" w:hAnsi="Calibri"/>
              </w:rPr>
              <w:t xml:space="preserve"> -- z wykorzystaniem kodów kreskowych lub poprzez manualny wybór pozycji ze słownika, </w:t>
            </w:r>
          </w:p>
        </w:tc>
      </w:tr>
      <w:tr w:rsidR="00AD2026" w14:paraId="457D69A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4E3A2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31A5D63" w14:textId="77777777" w:rsidR="00AD2026" w:rsidRDefault="00AD2026">
            <w:pPr>
              <w:autoSpaceDE w:val="0"/>
              <w:rPr>
                <w:rFonts w:ascii="Calibri" w:eastAsia="Times New Roman" w:hAnsi="Calibri" w:cs="Calibri"/>
                <w:lang w:eastAsia="pl-PL"/>
              </w:rPr>
            </w:pPr>
            <w:r>
              <w:rPr>
                <w:rFonts w:ascii="Calibri" w:hAnsi="Calibri"/>
              </w:rPr>
              <w:t xml:space="preserve"> -- z możliwością automatycznego dodania materiałów z planu,</w:t>
            </w:r>
          </w:p>
        </w:tc>
      </w:tr>
      <w:tr w:rsidR="00AD2026" w14:paraId="57943E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74BA2A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BAAEEB4" w14:textId="77777777" w:rsidR="00AD2026" w:rsidRDefault="00AD2026">
            <w:pPr>
              <w:autoSpaceDE w:val="0"/>
              <w:rPr>
                <w:rFonts w:ascii="Calibri" w:eastAsia="Times New Roman" w:hAnsi="Calibri" w:cs="Calibri"/>
                <w:lang w:eastAsia="pl-PL"/>
              </w:rPr>
            </w:pPr>
            <w:r>
              <w:rPr>
                <w:rFonts w:ascii="Calibri" w:hAnsi="Calibri"/>
              </w:rPr>
              <w:t xml:space="preserve"> -- z możliwością automatycznego dodania materiałów powiązanych z wykonanym zabiegiem,</w:t>
            </w:r>
          </w:p>
        </w:tc>
      </w:tr>
      <w:tr w:rsidR="00AD2026" w14:paraId="372DE57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37C03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ED5B282" w14:textId="77777777" w:rsidR="00AD2026" w:rsidRDefault="00AD2026">
            <w:pPr>
              <w:autoSpaceDE w:val="0"/>
              <w:rPr>
                <w:rFonts w:ascii="Calibri" w:eastAsia="Times New Roman" w:hAnsi="Calibri" w:cs="Calibri"/>
                <w:lang w:eastAsia="pl-PL"/>
              </w:rPr>
            </w:pPr>
            <w:r>
              <w:rPr>
                <w:rFonts w:ascii="Calibri" w:hAnsi="Calibri"/>
              </w:rPr>
              <w:t xml:space="preserve"> -- z możliwością automatycznego dodania zestawu narzędzi powiązanych z wykonywanym zabiegiem</w:t>
            </w:r>
          </w:p>
        </w:tc>
      </w:tr>
      <w:tr w:rsidR="00AD2026" w14:paraId="786859A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6C7ED1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EDEE79D" w14:textId="77777777" w:rsidR="00AD2026" w:rsidRDefault="00AD2026">
            <w:pPr>
              <w:autoSpaceDE w:val="0"/>
              <w:rPr>
                <w:rFonts w:ascii="Calibri" w:eastAsia="Times New Roman" w:hAnsi="Calibri" w:cs="Calibri"/>
                <w:lang w:eastAsia="pl-PL"/>
              </w:rPr>
            </w:pPr>
            <w:r>
              <w:rPr>
                <w:rFonts w:ascii="Calibri" w:hAnsi="Calibri"/>
              </w:rPr>
              <w:t xml:space="preserve"> - możliwość rejestracji danych z poziomu oddziału i z poziomu bloku operacyjnego</w:t>
            </w:r>
          </w:p>
        </w:tc>
      </w:tr>
      <w:tr w:rsidR="00AD2026" w14:paraId="0240A60D"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56448A5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E7B7B94" w14:textId="77777777" w:rsidR="00AD2026" w:rsidRDefault="00AD2026">
            <w:pPr>
              <w:autoSpaceDE w:val="0"/>
              <w:rPr>
                <w:rFonts w:ascii="Calibri" w:eastAsia="Times New Roman" w:hAnsi="Calibri" w:cs="Calibri"/>
                <w:lang w:eastAsia="pl-PL"/>
              </w:rPr>
            </w:pPr>
            <w:r>
              <w:rPr>
                <w:rFonts w:ascii="Calibri" w:hAnsi="Calibri"/>
              </w:rPr>
              <w:t>System na liście zabiegów oraz na liście opieki pooperacyjnej powinien wyróżniać pacjentów po transfuzji krwi, dla których nie została uzupełniona dokumentacja jej dotycząca.</w:t>
            </w:r>
          </w:p>
        </w:tc>
      </w:tr>
      <w:tr w:rsidR="00AD2026" w14:paraId="5CF9BEC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2EE69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34FF1BC" w14:textId="77777777" w:rsidR="00AD2026" w:rsidRDefault="00AD2026">
            <w:pPr>
              <w:autoSpaceDE w:val="0"/>
              <w:rPr>
                <w:rFonts w:ascii="Calibri" w:eastAsia="Times New Roman" w:hAnsi="Calibri" w:cs="Calibri"/>
                <w:lang w:eastAsia="pl-PL"/>
              </w:rPr>
            </w:pPr>
            <w:r>
              <w:rPr>
                <w:rFonts w:ascii="Calibri" w:hAnsi="Calibri"/>
              </w:rPr>
              <w:t>Oprócz głównego opisu operacji system musi umożliwiać wprowadzanie dodatkowych uwag dotyczących przebiegu zabiegu, opatrzonych datą i danymi osoby wprowadzającej.</w:t>
            </w:r>
          </w:p>
        </w:tc>
      </w:tr>
      <w:tr w:rsidR="00AD2026" w14:paraId="716CFBB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419F020"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21DEF2B" w14:textId="77777777" w:rsidR="00AD2026" w:rsidRDefault="00AD2026">
            <w:pPr>
              <w:autoSpaceDE w:val="0"/>
              <w:rPr>
                <w:rFonts w:ascii="Calibri" w:eastAsia="Times New Roman" w:hAnsi="Calibri" w:cs="Calibri"/>
                <w:lang w:eastAsia="pl-PL"/>
              </w:rPr>
            </w:pPr>
            <w:r>
              <w:rPr>
                <w:rFonts w:ascii="Calibri" w:hAnsi="Calibri"/>
              </w:rPr>
              <w:t>Po wykonaniu zabiegu, system powinien umożliwiać zmianę procedury głównej zabiegu</w:t>
            </w:r>
          </w:p>
        </w:tc>
      </w:tr>
      <w:tr w:rsidR="00AD2026" w14:paraId="761165A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00A28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C68A868" w14:textId="77777777" w:rsidR="00AD2026" w:rsidRDefault="00AD2026">
            <w:pPr>
              <w:autoSpaceDE w:val="0"/>
              <w:rPr>
                <w:rFonts w:ascii="Calibri" w:eastAsia="Times New Roman" w:hAnsi="Calibri" w:cs="Calibri"/>
                <w:lang w:eastAsia="pl-PL"/>
              </w:rPr>
            </w:pPr>
            <w:r>
              <w:rPr>
                <w:rFonts w:ascii="Calibri" w:hAnsi="Calibri"/>
              </w:rPr>
              <w:t>Jeśli nie zostały wpisane dane lekarza operującego to system powinien podpowiadać operatora na podstawie danych lekarza opisującego zabieg</w:t>
            </w:r>
          </w:p>
        </w:tc>
      </w:tr>
      <w:tr w:rsidR="00AD2026" w14:paraId="3E8058C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474FF7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779961A" w14:textId="77777777" w:rsidR="00AD2026" w:rsidRDefault="00AD2026">
            <w:pPr>
              <w:autoSpaceDE w:val="0"/>
              <w:rPr>
                <w:rFonts w:ascii="Calibri" w:eastAsia="Times New Roman" w:hAnsi="Calibri" w:cs="Calibri"/>
                <w:lang w:eastAsia="pl-PL"/>
              </w:rPr>
            </w:pPr>
            <w:r>
              <w:rPr>
                <w:rFonts w:ascii="Calibri" w:hAnsi="Calibri"/>
              </w:rPr>
              <w:t>System musi umożliwić wprowadzenie informacji dotyczących przygotowania pacjenta do zabiegu.</w:t>
            </w:r>
          </w:p>
        </w:tc>
      </w:tr>
      <w:tr w:rsidR="00AD2026" w14:paraId="6821707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CDADBB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32C5E10" w14:textId="77777777" w:rsidR="00AD2026" w:rsidRDefault="00AD2026">
            <w:pPr>
              <w:autoSpaceDE w:val="0"/>
              <w:rPr>
                <w:rFonts w:ascii="Calibri" w:eastAsia="Times New Roman" w:hAnsi="Calibri" w:cs="Calibri"/>
                <w:lang w:eastAsia="pl-PL"/>
              </w:rPr>
            </w:pPr>
            <w:r>
              <w:rPr>
                <w:rFonts w:ascii="Calibri" w:hAnsi="Calibri"/>
              </w:rPr>
              <w:t>System musi umożliwiać wprowadzenie informacji dotyczących powikłań pooperacyjnych.</w:t>
            </w:r>
          </w:p>
        </w:tc>
      </w:tr>
      <w:tr w:rsidR="00AD2026" w14:paraId="6DD0CD0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5E376B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24E3840" w14:textId="77777777" w:rsidR="00AD2026" w:rsidRDefault="00AD2026">
            <w:pPr>
              <w:autoSpaceDE w:val="0"/>
              <w:rPr>
                <w:rFonts w:ascii="Calibri" w:eastAsia="Times New Roman" w:hAnsi="Calibri" w:cs="Calibri"/>
                <w:lang w:eastAsia="pl-PL"/>
              </w:rPr>
            </w:pPr>
            <w:r>
              <w:rPr>
                <w:rFonts w:ascii="Calibri" w:hAnsi="Calibri"/>
              </w:rPr>
              <w:t>System musi umożliwiać wprowadzenie w ramach opieki pooperacyjnej pacjenta, danych opieki pielęgniarskiej.</w:t>
            </w:r>
          </w:p>
        </w:tc>
      </w:tr>
      <w:tr w:rsidR="00AD2026" w14:paraId="191F9BB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57A22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2F55737" w14:textId="77777777" w:rsidR="00AD2026" w:rsidRDefault="00AD2026">
            <w:pPr>
              <w:autoSpaceDE w:val="0"/>
              <w:rPr>
                <w:rFonts w:ascii="Calibri" w:eastAsia="Times New Roman" w:hAnsi="Calibri" w:cs="Calibri"/>
                <w:lang w:eastAsia="pl-PL"/>
              </w:rPr>
            </w:pPr>
            <w:r>
              <w:rPr>
                <w:rFonts w:ascii="Calibri" w:hAnsi="Calibri"/>
              </w:rPr>
              <w:t>System musi umożliwić definicję rodzajów znieczulenia.</w:t>
            </w:r>
          </w:p>
        </w:tc>
      </w:tr>
      <w:tr w:rsidR="00AD2026" w14:paraId="5E37C38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CA69BC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EB3AE6F" w14:textId="77777777" w:rsidR="00AD2026" w:rsidRDefault="00AD2026">
            <w:pPr>
              <w:autoSpaceDE w:val="0"/>
              <w:rPr>
                <w:rFonts w:ascii="Calibri" w:eastAsia="Times New Roman" w:hAnsi="Calibri" w:cs="Calibri"/>
                <w:lang w:eastAsia="pl-PL"/>
              </w:rPr>
            </w:pPr>
            <w:r>
              <w:rPr>
                <w:rFonts w:ascii="Calibri" w:hAnsi="Calibri"/>
              </w:rPr>
              <w:t>System musi umożliwić rejestrację danych znieczulenia, w tym:</w:t>
            </w:r>
          </w:p>
        </w:tc>
      </w:tr>
      <w:tr w:rsidR="00AD2026" w14:paraId="7E3B357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C55A8E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D3E687D" w14:textId="77777777" w:rsidR="00AD2026" w:rsidRDefault="00AD2026">
            <w:pPr>
              <w:autoSpaceDE w:val="0"/>
              <w:rPr>
                <w:rFonts w:ascii="Calibri" w:eastAsia="Times New Roman" w:hAnsi="Calibri" w:cs="Calibri"/>
                <w:lang w:eastAsia="pl-PL"/>
              </w:rPr>
            </w:pPr>
            <w:r>
              <w:rPr>
                <w:rFonts w:ascii="Calibri" w:hAnsi="Calibri"/>
              </w:rPr>
              <w:t xml:space="preserve"> - czasu znieczulenia,</w:t>
            </w:r>
          </w:p>
        </w:tc>
      </w:tr>
      <w:tr w:rsidR="00AD2026" w14:paraId="32A8920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7ED69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CFB6041" w14:textId="77777777" w:rsidR="00AD2026" w:rsidRDefault="00AD2026">
            <w:pPr>
              <w:autoSpaceDE w:val="0"/>
              <w:rPr>
                <w:rFonts w:ascii="Calibri" w:eastAsia="Times New Roman" w:hAnsi="Calibri" w:cs="Calibri"/>
                <w:lang w:eastAsia="pl-PL"/>
              </w:rPr>
            </w:pPr>
            <w:r>
              <w:rPr>
                <w:rFonts w:ascii="Calibri" w:hAnsi="Calibri"/>
              </w:rPr>
              <w:t xml:space="preserve"> - czasu anestezjologicznego,</w:t>
            </w:r>
          </w:p>
        </w:tc>
      </w:tr>
      <w:tr w:rsidR="00AD2026" w14:paraId="683968D9"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7F7E0E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B7BD223" w14:textId="77777777" w:rsidR="00AD2026" w:rsidRDefault="00AD2026">
            <w:pPr>
              <w:autoSpaceDE w:val="0"/>
              <w:rPr>
                <w:rFonts w:ascii="Calibri" w:eastAsia="Times New Roman" w:hAnsi="Calibri" w:cs="Calibri"/>
                <w:lang w:eastAsia="pl-PL"/>
              </w:rPr>
            </w:pPr>
            <w:r>
              <w:rPr>
                <w:rFonts w:ascii="Calibri" w:hAnsi="Calibri"/>
              </w:rPr>
              <w:t xml:space="preserve"> - rodzaju przeprowadzonego znieczulenia domyślnie wypełnianego na podstawie kwalifikacji z możliwością edycji,</w:t>
            </w:r>
          </w:p>
        </w:tc>
      </w:tr>
      <w:tr w:rsidR="00AD2026" w14:paraId="2C5F697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782864"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5B28330" w14:textId="77777777" w:rsidR="00AD2026" w:rsidRDefault="00AD2026">
            <w:pPr>
              <w:autoSpaceDE w:val="0"/>
              <w:rPr>
                <w:rFonts w:ascii="Calibri" w:eastAsia="Times New Roman" w:hAnsi="Calibri" w:cs="Calibri"/>
                <w:lang w:eastAsia="pl-PL"/>
              </w:rPr>
            </w:pPr>
            <w:r>
              <w:rPr>
                <w:rFonts w:ascii="Calibri" w:hAnsi="Calibri"/>
              </w:rPr>
              <w:t xml:space="preserve"> - opisu znieczulenia ze wskazaniem osoby opisującej,</w:t>
            </w:r>
          </w:p>
        </w:tc>
      </w:tr>
      <w:tr w:rsidR="00AD2026" w14:paraId="3B62654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35E717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934D87F" w14:textId="77777777" w:rsidR="00AD2026" w:rsidRDefault="00AD2026">
            <w:pPr>
              <w:autoSpaceDE w:val="0"/>
              <w:rPr>
                <w:rFonts w:ascii="Calibri" w:eastAsia="Times New Roman" w:hAnsi="Calibri" w:cs="Calibri"/>
                <w:lang w:eastAsia="pl-PL"/>
              </w:rPr>
            </w:pPr>
            <w:r>
              <w:rPr>
                <w:rFonts w:ascii="Calibri" w:hAnsi="Calibri"/>
              </w:rPr>
              <w:t xml:space="preserve"> - zespołu anestezjologicznego domyślnie uzupełnionego na podstawie planu,</w:t>
            </w:r>
          </w:p>
        </w:tc>
      </w:tr>
      <w:tr w:rsidR="00AD2026" w14:paraId="28759C1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8D4A9F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18939A8" w14:textId="77777777" w:rsidR="00AD2026" w:rsidRDefault="00AD2026">
            <w:pPr>
              <w:autoSpaceDE w:val="0"/>
              <w:rPr>
                <w:rFonts w:ascii="Calibri" w:eastAsia="Times New Roman" w:hAnsi="Calibri" w:cs="Calibri"/>
                <w:lang w:eastAsia="pl-PL"/>
              </w:rPr>
            </w:pPr>
            <w:r>
              <w:rPr>
                <w:rFonts w:ascii="Calibri" w:hAnsi="Calibri"/>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AD2026" w14:paraId="71A848F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F2628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7BA5052" w14:textId="77777777" w:rsidR="00AD2026" w:rsidRDefault="00AD2026">
            <w:pPr>
              <w:autoSpaceDE w:val="0"/>
              <w:rPr>
                <w:rFonts w:ascii="Calibri" w:eastAsia="Times New Roman" w:hAnsi="Calibri" w:cs="Calibri"/>
                <w:lang w:eastAsia="pl-PL"/>
              </w:rPr>
            </w:pPr>
            <w:r>
              <w:rPr>
                <w:rFonts w:ascii="Calibri" w:hAnsi="Calibri"/>
              </w:rPr>
              <w:t xml:space="preserve"> - podanych leków:</w:t>
            </w:r>
          </w:p>
        </w:tc>
      </w:tr>
      <w:tr w:rsidR="00AD2026" w14:paraId="3C772F6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004B44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F85D633" w14:textId="77777777" w:rsidR="00AD2026" w:rsidRDefault="00AD2026">
            <w:pPr>
              <w:autoSpaceDE w:val="0"/>
              <w:rPr>
                <w:rFonts w:ascii="Calibri" w:eastAsia="Times New Roman" w:hAnsi="Calibri" w:cs="Calibri"/>
                <w:lang w:eastAsia="pl-PL"/>
              </w:rPr>
            </w:pPr>
            <w:r>
              <w:rPr>
                <w:rFonts w:ascii="Calibri" w:hAnsi="Calibri"/>
              </w:rPr>
              <w:t xml:space="preserve"> -- z wykorzystaniem kodów kreskowych  lub poprzez manualny wybór pozycji ze słownika,</w:t>
            </w:r>
          </w:p>
        </w:tc>
      </w:tr>
      <w:tr w:rsidR="00AD2026" w14:paraId="1A92A65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3626A3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190C998" w14:textId="77777777" w:rsidR="00AD2026" w:rsidRDefault="00AD2026">
            <w:pPr>
              <w:autoSpaceDE w:val="0"/>
              <w:rPr>
                <w:rFonts w:ascii="Calibri" w:eastAsia="Times New Roman" w:hAnsi="Calibri" w:cs="Calibri"/>
                <w:lang w:eastAsia="pl-PL"/>
              </w:rPr>
            </w:pPr>
            <w:r>
              <w:rPr>
                <w:rFonts w:ascii="Calibri" w:hAnsi="Calibri"/>
              </w:rPr>
              <w:t xml:space="preserve"> -- z możliwością automatycznego dodania leków powiązanych z wykonanym zabiegiem</w:t>
            </w:r>
          </w:p>
        </w:tc>
      </w:tr>
      <w:tr w:rsidR="00AD2026" w14:paraId="0C5472B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04DE9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0DCA936" w14:textId="77777777" w:rsidR="00AD2026" w:rsidRDefault="00AD2026">
            <w:pPr>
              <w:autoSpaceDE w:val="0"/>
              <w:rPr>
                <w:rFonts w:ascii="Calibri" w:eastAsia="Times New Roman" w:hAnsi="Calibri" w:cs="Calibri"/>
                <w:lang w:eastAsia="pl-PL"/>
              </w:rPr>
            </w:pPr>
            <w:r>
              <w:rPr>
                <w:rFonts w:ascii="Calibri" w:hAnsi="Calibri"/>
              </w:rPr>
              <w:t>System powinien umożliwić dodawanie pakietów leków i materiałów podczas rejestracji danych dotyczących wykonania operacji</w:t>
            </w:r>
          </w:p>
        </w:tc>
      </w:tr>
      <w:tr w:rsidR="00AD2026" w14:paraId="112F70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EC1476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7DDC084" w14:textId="77777777" w:rsidR="00AD2026" w:rsidRDefault="00AD2026">
            <w:pPr>
              <w:autoSpaceDE w:val="0"/>
              <w:rPr>
                <w:rFonts w:ascii="Calibri" w:eastAsia="Times New Roman" w:hAnsi="Calibri" w:cs="Calibri"/>
                <w:lang w:eastAsia="pl-PL"/>
              </w:rPr>
            </w:pPr>
            <w:r>
              <w:rPr>
                <w:rFonts w:ascii="Calibri" w:hAnsi="Calibri"/>
              </w:rPr>
              <w:t>System powinien umożliwić  grupowe dodawanie procedur medycznych (wielowybór) w danych znieczulenia</w:t>
            </w:r>
          </w:p>
        </w:tc>
      </w:tr>
      <w:tr w:rsidR="00AD2026" w14:paraId="3CECEDC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3F5216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E0F52EB" w14:textId="77777777" w:rsidR="00AD2026" w:rsidRDefault="00AD2026">
            <w:pPr>
              <w:autoSpaceDE w:val="0"/>
              <w:rPr>
                <w:rFonts w:ascii="Calibri" w:eastAsia="Times New Roman" w:hAnsi="Calibri" w:cs="Calibri"/>
                <w:lang w:eastAsia="pl-PL"/>
              </w:rPr>
            </w:pPr>
            <w:r>
              <w:rPr>
                <w:rFonts w:ascii="Calibri" w:hAnsi="Calibri"/>
              </w:rPr>
              <w:t>System powinien umożliwić  grupowe dodawanie procedur medycznych (wielowybór) w danych wykonania operacji oraz w danych opieki pooperacyjnej</w:t>
            </w:r>
          </w:p>
        </w:tc>
      </w:tr>
      <w:tr w:rsidR="00AD2026" w14:paraId="797F65F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6B583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9241D27" w14:textId="77777777" w:rsidR="00AD2026" w:rsidRDefault="00AD2026">
            <w:pPr>
              <w:autoSpaceDE w:val="0"/>
              <w:rPr>
                <w:rFonts w:ascii="Calibri" w:eastAsia="Times New Roman" w:hAnsi="Calibri" w:cs="Calibri"/>
                <w:lang w:eastAsia="pl-PL"/>
              </w:rPr>
            </w:pPr>
            <w:r>
              <w:rPr>
                <w:rFonts w:ascii="Calibri" w:hAnsi="Calibri"/>
              </w:rPr>
              <w:t>System musi wspomagać opiekę pooperacyjną w zakresie:</w:t>
            </w:r>
          </w:p>
        </w:tc>
      </w:tr>
      <w:tr w:rsidR="00AD2026" w14:paraId="383B56B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776A34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D635EDF" w14:textId="77777777" w:rsidR="00AD2026" w:rsidRDefault="00AD2026">
            <w:pPr>
              <w:autoSpaceDE w:val="0"/>
              <w:rPr>
                <w:rFonts w:ascii="Calibri" w:eastAsia="Times New Roman" w:hAnsi="Calibri" w:cs="Calibri"/>
                <w:lang w:eastAsia="pl-PL"/>
              </w:rPr>
            </w:pPr>
            <w:r>
              <w:rPr>
                <w:rFonts w:ascii="Calibri" w:hAnsi="Calibri"/>
              </w:rPr>
              <w:t xml:space="preserve"> - ewidencji czasu trwania opieki pooperacyjnej oraz lekarza przyjmującego,</w:t>
            </w:r>
          </w:p>
        </w:tc>
      </w:tr>
      <w:tr w:rsidR="00AD2026" w14:paraId="2D4E5B5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779C1A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5071F72" w14:textId="77777777" w:rsidR="00AD2026" w:rsidRDefault="00AD2026">
            <w:pPr>
              <w:autoSpaceDE w:val="0"/>
              <w:rPr>
                <w:rFonts w:ascii="Calibri" w:eastAsia="Times New Roman" w:hAnsi="Calibri" w:cs="Calibri"/>
                <w:lang w:eastAsia="pl-PL"/>
              </w:rPr>
            </w:pPr>
            <w:r>
              <w:rPr>
                <w:rFonts w:ascii="Calibri" w:hAnsi="Calibri"/>
              </w:rPr>
              <w:t xml:space="preserve"> - ewidencji wykonanych procedur,</w:t>
            </w:r>
          </w:p>
        </w:tc>
      </w:tr>
      <w:tr w:rsidR="00AD2026" w14:paraId="452C17E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211F27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5908ADC" w14:textId="77777777" w:rsidR="00AD2026" w:rsidRDefault="00AD2026">
            <w:pPr>
              <w:autoSpaceDE w:val="0"/>
              <w:rPr>
                <w:rFonts w:ascii="Calibri" w:eastAsia="Times New Roman" w:hAnsi="Calibri" w:cs="Calibri"/>
                <w:lang w:eastAsia="pl-PL"/>
              </w:rPr>
            </w:pPr>
            <w:r>
              <w:rPr>
                <w:rFonts w:ascii="Calibri" w:hAnsi="Calibri"/>
              </w:rPr>
              <w:t xml:space="preserve"> - ewidencji podanych leków i zużytych materiałów,</w:t>
            </w:r>
          </w:p>
        </w:tc>
      </w:tr>
      <w:tr w:rsidR="00AD2026" w14:paraId="3827C20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79CD340"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6612726" w14:textId="77777777" w:rsidR="00AD2026" w:rsidRDefault="00AD2026">
            <w:pPr>
              <w:autoSpaceDE w:val="0"/>
              <w:rPr>
                <w:rFonts w:ascii="Calibri" w:eastAsia="Times New Roman" w:hAnsi="Calibri" w:cs="Calibri"/>
                <w:lang w:eastAsia="pl-PL"/>
              </w:rPr>
            </w:pPr>
            <w:r>
              <w:rPr>
                <w:rFonts w:ascii="Calibri" w:hAnsi="Calibri"/>
              </w:rPr>
              <w:t xml:space="preserve"> - obsługi tacy leków</w:t>
            </w:r>
          </w:p>
        </w:tc>
      </w:tr>
      <w:tr w:rsidR="00AD2026" w14:paraId="30F353A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84B95F4"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6C4A4CE" w14:textId="77777777" w:rsidR="00AD2026" w:rsidRDefault="00AD2026">
            <w:pPr>
              <w:autoSpaceDE w:val="0"/>
              <w:rPr>
                <w:rFonts w:ascii="Calibri" w:eastAsia="Times New Roman" w:hAnsi="Calibri" w:cs="Calibri"/>
                <w:lang w:eastAsia="pl-PL"/>
              </w:rPr>
            </w:pPr>
            <w:r>
              <w:rPr>
                <w:rFonts w:ascii="Calibri" w:hAnsi="Calibri"/>
              </w:rPr>
              <w:t xml:space="preserve"> - oceny stanu pacjenta z wykorzystaniem zmodyfikowanej skali Aldrete'a</w:t>
            </w:r>
          </w:p>
        </w:tc>
      </w:tr>
      <w:tr w:rsidR="00AD2026" w14:paraId="602505D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1DCAE7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A1EF18B" w14:textId="77777777" w:rsidR="00AD2026" w:rsidRDefault="00AD2026">
            <w:pPr>
              <w:autoSpaceDE w:val="0"/>
              <w:rPr>
                <w:rFonts w:ascii="Calibri" w:eastAsia="Times New Roman" w:hAnsi="Calibri" w:cs="Calibri"/>
                <w:lang w:eastAsia="pl-PL"/>
              </w:rPr>
            </w:pPr>
            <w:r>
              <w:rPr>
                <w:rFonts w:ascii="Calibri" w:hAnsi="Calibri"/>
              </w:rPr>
              <w:t xml:space="preserve"> - opisu powikłań znieczulenia, </w:t>
            </w:r>
          </w:p>
        </w:tc>
      </w:tr>
      <w:tr w:rsidR="00AD2026" w14:paraId="3AF3FEC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5DD740"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61767C0" w14:textId="77777777" w:rsidR="00AD2026" w:rsidRDefault="00AD2026">
            <w:pPr>
              <w:autoSpaceDE w:val="0"/>
              <w:rPr>
                <w:rFonts w:ascii="Calibri" w:eastAsia="Times New Roman" w:hAnsi="Calibri" w:cs="Calibri"/>
                <w:lang w:eastAsia="pl-PL"/>
              </w:rPr>
            </w:pPr>
            <w:r>
              <w:rPr>
                <w:rFonts w:ascii="Calibri" w:hAnsi="Calibri"/>
              </w:rPr>
              <w:t xml:space="preserve"> - opisu zaleceń pooperacyjnych,</w:t>
            </w:r>
          </w:p>
        </w:tc>
      </w:tr>
      <w:tr w:rsidR="00AD2026" w14:paraId="6A92E88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D80E8F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575FDB6" w14:textId="77777777" w:rsidR="00AD2026" w:rsidRDefault="00AD2026">
            <w:pPr>
              <w:autoSpaceDE w:val="0"/>
              <w:rPr>
                <w:rFonts w:ascii="Calibri" w:eastAsia="Times New Roman" w:hAnsi="Calibri" w:cs="Calibri"/>
                <w:lang w:eastAsia="pl-PL"/>
              </w:rPr>
            </w:pPr>
            <w:r>
              <w:rPr>
                <w:rFonts w:ascii="Calibri" w:hAnsi="Calibri"/>
              </w:rPr>
              <w:t xml:space="preserve"> - ewidencji daty przekazania pacjenta na oddział wraz ze wskazaniem lekarza przekazującego.</w:t>
            </w:r>
          </w:p>
        </w:tc>
      </w:tr>
      <w:tr w:rsidR="00AD2026" w14:paraId="13E7289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0EEC8A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3955B95" w14:textId="77777777" w:rsidR="00AD2026" w:rsidRDefault="00AD2026">
            <w:pPr>
              <w:autoSpaceDE w:val="0"/>
              <w:rPr>
                <w:rFonts w:ascii="Calibri" w:eastAsia="Times New Roman" w:hAnsi="Calibri" w:cs="Calibri"/>
                <w:lang w:eastAsia="pl-PL"/>
              </w:rPr>
            </w:pPr>
            <w:r>
              <w:rPr>
                <w:rFonts w:ascii="Calibri" w:hAnsi="Calibri"/>
              </w:rPr>
              <w:t>System musi umożliwiać realizację reoperacji pacjenta bezpośrednio po właściwej operacji bez konieczności przekazywania pacjenta na oddział.</w:t>
            </w:r>
          </w:p>
        </w:tc>
      </w:tr>
      <w:tr w:rsidR="00AD2026" w14:paraId="40A5F54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60CEAF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89E0155" w14:textId="77777777" w:rsidR="00AD2026" w:rsidRDefault="00AD2026">
            <w:pPr>
              <w:autoSpaceDE w:val="0"/>
              <w:rPr>
                <w:rFonts w:ascii="Calibri" w:eastAsia="Times New Roman" w:hAnsi="Calibri" w:cs="Calibri"/>
                <w:lang w:eastAsia="pl-PL"/>
              </w:rPr>
            </w:pPr>
            <w:r>
              <w:rPr>
                <w:rFonts w:ascii="Calibri" w:hAnsi="Calibri"/>
              </w:rPr>
              <w:t>System powinien umożliwić wydruk szablonu karty znieczulenia z danymi nagłówkowymi pacjenta</w:t>
            </w:r>
          </w:p>
        </w:tc>
      </w:tr>
      <w:tr w:rsidR="00AD2026" w14:paraId="05BD527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C008C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71E700D" w14:textId="77777777" w:rsidR="00AD2026" w:rsidRDefault="00AD2026">
            <w:pPr>
              <w:autoSpaceDE w:val="0"/>
              <w:rPr>
                <w:rFonts w:ascii="Calibri" w:eastAsia="Times New Roman" w:hAnsi="Calibri" w:cs="Calibri"/>
                <w:lang w:eastAsia="pl-PL"/>
              </w:rPr>
            </w:pPr>
            <w:r>
              <w:rPr>
                <w:rFonts w:ascii="Calibri" w:hAnsi="Calibri"/>
              </w:rPr>
              <w:t>System powinien umożliwić wydruk szablonu karty pooperacyjnej z danymi nagłówkowymi pacjenta</w:t>
            </w:r>
          </w:p>
        </w:tc>
      </w:tr>
      <w:tr w:rsidR="00AD2026" w14:paraId="2959187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10FAA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56D3362" w14:textId="77777777" w:rsidR="00AD2026" w:rsidRDefault="00AD2026">
            <w:pPr>
              <w:autoSpaceDE w:val="0"/>
              <w:rPr>
                <w:rFonts w:ascii="Calibri" w:eastAsia="Times New Roman" w:hAnsi="Calibri" w:cs="Calibri"/>
                <w:lang w:eastAsia="pl-PL"/>
              </w:rPr>
            </w:pPr>
            <w:r>
              <w:rPr>
                <w:rFonts w:ascii="Calibri" w:hAnsi="Calibri"/>
              </w:rPr>
              <w:t>System powinien umożliwić prezentacja graficzna wprowadzonych wyników pomiarów, procedur i leków na jednej osi czas (co umożliwi obserwację zależności pomiędzy podaniami leków i wykonaniem procedur a wynikami pomiarów)</w:t>
            </w:r>
          </w:p>
        </w:tc>
      </w:tr>
      <w:tr w:rsidR="00AD2026" w14:paraId="73CB5B8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A0C22E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EA324E6" w14:textId="77777777" w:rsidR="00AD2026" w:rsidRDefault="00AD2026">
            <w:pPr>
              <w:autoSpaceDE w:val="0"/>
              <w:rPr>
                <w:rFonts w:ascii="Calibri" w:eastAsia="Times New Roman" w:hAnsi="Calibri" w:cs="Calibri"/>
                <w:lang w:eastAsia="pl-PL"/>
              </w:rPr>
            </w:pPr>
            <w:r>
              <w:rPr>
                <w:rFonts w:ascii="Calibri" w:hAnsi="Calibri"/>
              </w:rPr>
              <w:t>System musi umożliwiać prowadzenie Wykazów Operacji w zakresie:</w:t>
            </w:r>
          </w:p>
        </w:tc>
      </w:tr>
      <w:tr w:rsidR="00AD2026" w14:paraId="1B48838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B82366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D6F20C2" w14:textId="77777777" w:rsidR="00AD2026" w:rsidRDefault="00AD2026">
            <w:pPr>
              <w:autoSpaceDE w:val="0"/>
              <w:rPr>
                <w:rFonts w:ascii="Calibri" w:eastAsia="Times New Roman" w:hAnsi="Calibri" w:cs="Calibri"/>
                <w:lang w:eastAsia="pl-PL"/>
              </w:rPr>
            </w:pPr>
            <w:r>
              <w:rPr>
                <w:rFonts w:ascii="Calibri" w:hAnsi="Calibri"/>
              </w:rPr>
              <w:t xml:space="preserve"> - możliwość definiowania księgi dla bloku operacyjnego, dla sali operacyjnej oraz dla grupy zabiegów,</w:t>
            </w:r>
          </w:p>
        </w:tc>
      </w:tr>
      <w:tr w:rsidR="00AD2026" w14:paraId="7D19997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7EB803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0A32044" w14:textId="77777777" w:rsidR="00AD2026" w:rsidRDefault="00AD2026">
            <w:pPr>
              <w:autoSpaceDE w:val="0"/>
              <w:rPr>
                <w:rFonts w:ascii="Calibri" w:eastAsia="Times New Roman" w:hAnsi="Calibri" w:cs="Calibri"/>
                <w:lang w:eastAsia="pl-PL"/>
              </w:rPr>
            </w:pPr>
            <w:r>
              <w:rPr>
                <w:rFonts w:ascii="Calibri" w:hAnsi="Calibri"/>
              </w:rPr>
              <w:t xml:space="preserve"> - przegląd Wykazów Operacji wg. różnych kryteriów, w tym:</w:t>
            </w:r>
          </w:p>
        </w:tc>
      </w:tr>
      <w:tr w:rsidR="00AD2026" w14:paraId="798979D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A2105A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FE2C417" w14:textId="77777777" w:rsidR="00AD2026" w:rsidRDefault="00AD2026">
            <w:pPr>
              <w:autoSpaceDE w:val="0"/>
              <w:rPr>
                <w:rFonts w:ascii="Calibri" w:eastAsia="Times New Roman" w:hAnsi="Calibri" w:cs="Calibri"/>
                <w:lang w:eastAsia="pl-PL"/>
              </w:rPr>
            </w:pPr>
            <w:r>
              <w:rPr>
                <w:rFonts w:ascii="Calibri" w:hAnsi="Calibri"/>
              </w:rPr>
              <w:t xml:space="preserve"> -- danych pacjenta (nazwisko, imię, PESEL),</w:t>
            </w:r>
          </w:p>
        </w:tc>
      </w:tr>
      <w:tr w:rsidR="00AD2026" w14:paraId="0AE60B3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A137AD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85BF580" w14:textId="77777777" w:rsidR="00AD2026" w:rsidRDefault="00AD2026">
            <w:pPr>
              <w:autoSpaceDE w:val="0"/>
              <w:rPr>
                <w:rFonts w:ascii="Calibri" w:eastAsia="Times New Roman" w:hAnsi="Calibri" w:cs="Calibri"/>
                <w:lang w:eastAsia="pl-PL"/>
              </w:rPr>
            </w:pPr>
            <w:r>
              <w:rPr>
                <w:rFonts w:ascii="Calibri" w:hAnsi="Calibri"/>
              </w:rPr>
              <w:t xml:space="preserve"> -- trybu zabiegu,</w:t>
            </w:r>
          </w:p>
        </w:tc>
      </w:tr>
      <w:tr w:rsidR="00AD2026" w14:paraId="5D20375E"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648FD0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9207473" w14:textId="77777777" w:rsidR="00AD2026" w:rsidRDefault="00AD2026">
            <w:pPr>
              <w:autoSpaceDE w:val="0"/>
              <w:rPr>
                <w:rFonts w:ascii="Calibri" w:eastAsia="Times New Roman" w:hAnsi="Calibri" w:cs="Calibri"/>
                <w:lang w:eastAsia="pl-PL"/>
              </w:rPr>
            </w:pPr>
            <w:r>
              <w:rPr>
                <w:rFonts w:ascii="Calibri" w:hAnsi="Calibri"/>
              </w:rPr>
              <w:t>- rodzaju zabiegu,</w:t>
            </w:r>
          </w:p>
        </w:tc>
      </w:tr>
      <w:tr w:rsidR="00AD2026" w14:paraId="571A659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7F8F7F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54D0735" w14:textId="77777777" w:rsidR="00AD2026" w:rsidRDefault="00AD2026">
            <w:pPr>
              <w:autoSpaceDE w:val="0"/>
              <w:rPr>
                <w:rFonts w:ascii="Calibri" w:eastAsia="Times New Roman" w:hAnsi="Calibri" w:cs="Calibri"/>
                <w:lang w:eastAsia="pl-PL"/>
              </w:rPr>
            </w:pPr>
            <w:r>
              <w:rPr>
                <w:rFonts w:ascii="Calibri" w:hAnsi="Calibri"/>
              </w:rPr>
              <w:t xml:space="preserve"> -- dat wykonania zabiegu,</w:t>
            </w:r>
          </w:p>
        </w:tc>
      </w:tr>
      <w:tr w:rsidR="00AD2026" w14:paraId="5D70840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AB8AD9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9E97D17" w14:textId="77777777" w:rsidR="00AD2026" w:rsidRDefault="00AD2026">
            <w:pPr>
              <w:autoSpaceDE w:val="0"/>
              <w:rPr>
                <w:rFonts w:ascii="Calibri" w:eastAsia="Times New Roman" w:hAnsi="Calibri" w:cs="Calibri"/>
                <w:lang w:eastAsia="pl-PL"/>
              </w:rPr>
            </w:pPr>
            <w:r>
              <w:rPr>
                <w:rFonts w:ascii="Calibri" w:hAnsi="Calibri"/>
              </w:rPr>
              <w:t xml:space="preserve"> -- bloku i sali operacyjnej,</w:t>
            </w:r>
          </w:p>
        </w:tc>
      </w:tr>
      <w:tr w:rsidR="00AD2026" w14:paraId="7398508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08665A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EF762DA" w14:textId="77777777" w:rsidR="00AD2026" w:rsidRDefault="00AD2026">
            <w:pPr>
              <w:autoSpaceDE w:val="0"/>
              <w:rPr>
                <w:rFonts w:ascii="Calibri" w:eastAsia="Times New Roman" w:hAnsi="Calibri" w:cs="Calibri"/>
                <w:lang w:eastAsia="pl-PL"/>
              </w:rPr>
            </w:pPr>
            <w:r>
              <w:rPr>
                <w:rFonts w:ascii="Calibri" w:hAnsi="Calibri"/>
              </w:rPr>
              <w:t xml:space="preserve"> --oddziału zlecającego </w:t>
            </w:r>
          </w:p>
        </w:tc>
      </w:tr>
      <w:tr w:rsidR="00AD2026" w14:paraId="74DDD4AC"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3557787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7B4F9BE" w14:textId="77777777" w:rsidR="00AD2026" w:rsidRDefault="00AD2026">
            <w:pPr>
              <w:autoSpaceDE w:val="0"/>
              <w:rPr>
                <w:rFonts w:ascii="Calibri" w:eastAsia="Times New Roman" w:hAnsi="Calibri" w:cs="Calibri"/>
                <w:lang w:eastAsia="pl-PL"/>
              </w:rPr>
            </w:pPr>
            <w:r>
              <w:rPr>
                <w:rFonts w:ascii="Calibri" w:hAnsi="Calibri"/>
              </w:rPr>
              <w:t xml:space="preserve"> -- Wykazu Zabiegów,</w:t>
            </w:r>
          </w:p>
        </w:tc>
      </w:tr>
      <w:tr w:rsidR="00AD2026" w14:paraId="0A57115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34C4F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C761D83" w14:textId="77777777" w:rsidR="00AD2026" w:rsidRDefault="00AD2026">
            <w:pPr>
              <w:autoSpaceDE w:val="0"/>
              <w:rPr>
                <w:rFonts w:ascii="Calibri" w:eastAsia="Times New Roman" w:hAnsi="Calibri" w:cs="Calibri"/>
                <w:lang w:eastAsia="pl-PL"/>
              </w:rPr>
            </w:pPr>
            <w:r>
              <w:rPr>
                <w:rFonts w:ascii="Calibri" w:hAnsi="Calibri"/>
              </w:rPr>
              <w:t xml:space="preserve"> -- roku księgi,</w:t>
            </w:r>
          </w:p>
        </w:tc>
      </w:tr>
      <w:tr w:rsidR="00AD2026" w14:paraId="798C8E8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9402B7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DD0424E" w14:textId="77777777" w:rsidR="00AD2026" w:rsidRDefault="00AD2026">
            <w:pPr>
              <w:autoSpaceDE w:val="0"/>
              <w:rPr>
                <w:rFonts w:ascii="Calibri" w:eastAsia="Times New Roman" w:hAnsi="Calibri" w:cs="Calibri"/>
                <w:lang w:eastAsia="pl-PL"/>
              </w:rPr>
            </w:pPr>
            <w:r>
              <w:rPr>
                <w:rFonts w:ascii="Calibri" w:hAnsi="Calibri"/>
              </w:rPr>
              <w:t xml:space="preserve"> -- zakresu numerów księgi,</w:t>
            </w:r>
          </w:p>
        </w:tc>
      </w:tr>
      <w:tr w:rsidR="00AD2026" w14:paraId="5169347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044322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345A21D" w14:textId="77777777" w:rsidR="00AD2026" w:rsidRDefault="00AD2026">
            <w:pPr>
              <w:autoSpaceDE w:val="0"/>
              <w:rPr>
                <w:rFonts w:ascii="Calibri" w:eastAsia="Times New Roman" w:hAnsi="Calibri" w:cs="Calibri"/>
                <w:lang w:eastAsia="pl-PL"/>
              </w:rPr>
            </w:pPr>
            <w:r>
              <w:rPr>
                <w:rFonts w:ascii="Calibri" w:hAnsi="Calibri"/>
              </w:rPr>
              <w:t xml:space="preserve"> -- składu zespołu operacyjnego (operatora, instrumentariusza, anestezjologa, pielęgniarki anestezjologicznej),</w:t>
            </w:r>
          </w:p>
        </w:tc>
      </w:tr>
      <w:tr w:rsidR="00AD2026" w14:paraId="730DE9BC"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4C0E6B8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03F2F7E" w14:textId="77777777" w:rsidR="00AD2026" w:rsidRDefault="00AD2026">
            <w:pPr>
              <w:autoSpaceDE w:val="0"/>
              <w:rPr>
                <w:rFonts w:ascii="Calibri" w:eastAsia="Times New Roman" w:hAnsi="Calibri" w:cs="Calibri"/>
                <w:lang w:eastAsia="pl-PL"/>
              </w:rPr>
            </w:pPr>
            <w:r>
              <w:rPr>
                <w:rFonts w:ascii="Calibri" w:hAnsi="Calibri"/>
              </w:rPr>
              <w:t xml:space="preserve"> - wydruk księgi bloku operacyjnego</w:t>
            </w:r>
          </w:p>
        </w:tc>
      </w:tr>
      <w:tr w:rsidR="00AD2026" w14:paraId="302D562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7CCBFE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4EA6B91" w14:textId="77777777" w:rsidR="00AD2026" w:rsidRDefault="00AD2026">
            <w:pPr>
              <w:autoSpaceDE w:val="0"/>
              <w:rPr>
                <w:rFonts w:ascii="Calibri" w:eastAsia="Times New Roman" w:hAnsi="Calibri" w:cs="Calibri"/>
                <w:lang w:eastAsia="pl-PL"/>
              </w:rPr>
            </w:pPr>
            <w:r>
              <w:rPr>
                <w:rFonts w:ascii="Calibri" w:hAnsi="Calibri"/>
              </w:rPr>
              <w:t>System musi umożliwić przekazanie pacjenta na oddział opieki pooperacyjnej bez wprowadzonych danych realizacji zabiegu; z możliwością późniejszego uzupełnienia danych.</w:t>
            </w:r>
          </w:p>
        </w:tc>
      </w:tr>
      <w:tr w:rsidR="00AD2026" w14:paraId="2240CDB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64E935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F768E60" w14:textId="77777777" w:rsidR="00AD2026" w:rsidRDefault="00AD2026">
            <w:pPr>
              <w:autoSpaceDE w:val="0"/>
              <w:rPr>
                <w:rFonts w:ascii="Calibri" w:eastAsia="Times New Roman" w:hAnsi="Calibri" w:cs="Calibri"/>
                <w:lang w:eastAsia="pl-PL"/>
              </w:rPr>
            </w:pPr>
            <w:r>
              <w:rPr>
                <w:rFonts w:ascii="Calibri" w:hAnsi="Calibri"/>
              </w:rPr>
              <w:t>System musi wspomagać prowadzenie dokumentacji zabiegu operacyjnego, w tym:</w:t>
            </w:r>
          </w:p>
        </w:tc>
      </w:tr>
      <w:tr w:rsidR="00AD2026" w14:paraId="09EC53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B1FF0D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36662E3" w14:textId="77777777" w:rsidR="00AD2026" w:rsidRDefault="00AD2026">
            <w:pPr>
              <w:autoSpaceDE w:val="0"/>
              <w:rPr>
                <w:rFonts w:ascii="Calibri" w:eastAsia="Times New Roman" w:hAnsi="Calibri" w:cs="Calibri"/>
                <w:lang w:eastAsia="pl-PL"/>
              </w:rPr>
            </w:pPr>
            <w:r>
              <w:rPr>
                <w:rFonts w:ascii="Calibri" w:hAnsi="Calibri"/>
              </w:rPr>
              <w:t xml:space="preserve"> - protokół zabiegu operacyjnego,</w:t>
            </w:r>
          </w:p>
        </w:tc>
      </w:tr>
      <w:tr w:rsidR="00AD2026" w14:paraId="460101C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A4F996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ABBE9B0" w14:textId="77777777" w:rsidR="00AD2026" w:rsidRDefault="00AD2026">
            <w:pPr>
              <w:autoSpaceDE w:val="0"/>
              <w:rPr>
                <w:rFonts w:ascii="Calibri" w:eastAsia="Times New Roman" w:hAnsi="Calibri" w:cs="Calibri"/>
                <w:lang w:eastAsia="pl-PL"/>
              </w:rPr>
            </w:pPr>
            <w:r>
              <w:rPr>
                <w:rFonts w:ascii="Calibri" w:hAnsi="Calibri"/>
              </w:rPr>
              <w:t xml:space="preserve"> - protokół przekazania pacjenta na oddział</w:t>
            </w:r>
          </w:p>
        </w:tc>
      </w:tr>
      <w:tr w:rsidR="00AD2026" w14:paraId="58785C2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FADAD9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4E88D10" w14:textId="77777777" w:rsidR="00AD2026" w:rsidRDefault="00AD2026">
            <w:pPr>
              <w:autoSpaceDE w:val="0"/>
              <w:rPr>
                <w:rFonts w:ascii="Calibri" w:eastAsia="Times New Roman" w:hAnsi="Calibri" w:cs="Calibri"/>
                <w:lang w:eastAsia="pl-PL"/>
              </w:rPr>
            </w:pPr>
            <w:r>
              <w:rPr>
                <w:rFonts w:ascii="Calibri" w:hAnsi="Calibri"/>
              </w:rPr>
              <w:t xml:space="preserve"> - możliwość uzupełniania dokumentacji o materiały elektroniczne - skany dokumentów, zdjęcia, pliki dźwiękowe oraz wideo</w:t>
            </w:r>
          </w:p>
        </w:tc>
      </w:tr>
      <w:tr w:rsidR="00AD2026" w14:paraId="0F2801D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C75217C"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492648B" w14:textId="77777777" w:rsidR="00AD2026" w:rsidRDefault="00AD2026">
            <w:pPr>
              <w:autoSpaceDE w:val="0"/>
              <w:rPr>
                <w:rFonts w:ascii="Calibri" w:eastAsia="Times New Roman" w:hAnsi="Calibri" w:cs="Calibri"/>
                <w:lang w:eastAsia="pl-PL"/>
              </w:rPr>
            </w:pPr>
            <w:r>
              <w:rPr>
                <w:rFonts w:ascii="Calibri" w:hAnsi="Calibri"/>
              </w:rPr>
              <w:t xml:space="preserve"> - opcjonalne przechowywanie wszystkich wersji utworzonych dokumentów</w:t>
            </w:r>
          </w:p>
        </w:tc>
      </w:tr>
      <w:tr w:rsidR="00AD2026" w14:paraId="419445D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CDA4FD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E34FB2A" w14:textId="77777777" w:rsidR="00AD2026" w:rsidRDefault="00AD2026">
            <w:pPr>
              <w:autoSpaceDE w:val="0"/>
              <w:rPr>
                <w:rFonts w:ascii="Calibri" w:eastAsia="Times New Roman" w:hAnsi="Calibri" w:cs="Calibri"/>
                <w:lang w:eastAsia="pl-PL"/>
              </w:rPr>
            </w:pPr>
            <w:r>
              <w:rPr>
                <w:rFonts w:ascii="Calibri" w:hAnsi="Calibri"/>
              </w:rPr>
              <w:t>Musi istnieć możliwość definiowania własnych szablonów wydruków</w:t>
            </w:r>
          </w:p>
        </w:tc>
      </w:tr>
      <w:tr w:rsidR="00AD2026" w14:paraId="09BDE1A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48ED53"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8C57247" w14:textId="77777777" w:rsidR="00AD2026" w:rsidRDefault="00AD2026">
            <w:pPr>
              <w:autoSpaceDE w:val="0"/>
              <w:rPr>
                <w:rFonts w:ascii="Calibri" w:eastAsia="Times New Roman" w:hAnsi="Calibri" w:cs="Calibri"/>
                <w:lang w:eastAsia="pl-PL"/>
              </w:rPr>
            </w:pPr>
            <w:r>
              <w:rPr>
                <w:rFonts w:ascii="Calibri" w:hAnsi="Calibri"/>
              </w:rPr>
              <w:t>Musi istnieć możliwość obsługi raportów wbudowanych, w tym:</w:t>
            </w:r>
          </w:p>
        </w:tc>
      </w:tr>
      <w:tr w:rsidR="00AD2026" w14:paraId="5E86418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4860DD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5CEEDD1" w14:textId="77777777" w:rsidR="00AD2026" w:rsidRDefault="00AD2026">
            <w:pPr>
              <w:autoSpaceDE w:val="0"/>
              <w:rPr>
                <w:rFonts w:ascii="Calibri" w:eastAsia="Times New Roman" w:hAnsi="Calibri" w:cs="Calibri"/>
                <w:lang w:eastAsia="pl-PL"/>
              </w:rPr>
            </w:pPr>
            <w:r>
              <w:rPr>
                <w:rFonts w:ascii="Calibri" w:hAnsi="Calibri"/>
              </w:rPr>
              <w:t xml:space="preserve"> - raport z wykonań zabiegów operacyjnych z uwzględnieniem kryteriów: czas wykonania zabiegu, Wykazu Zabiegów, salę operacyjną, jednostkę zlecającą oraz rodzaj operacji</w:t>
            </w:r>
          </w:p>
        </w:tc>
      </w:tr>
      <w:tr w:rsidR="00AD2026" w14:paraId="64403AB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F8D4A6F"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A6D7577" w14:textId="77777777" w:rsidR="00AD2026" w:rsidRDefault="00AD2026">
            <w:pPr>
              <w:autoSpaceDE w:val="0"/>
              <w:rPr>
                <w:rFonts w:ascii="Calibri" w:eastAsia="Times New Roman" w:hAnsi="Calibri" w:cs="Calibri"/>
                <w:lang w:eastAsia="pl-PL"/>
              </w:rPr>
            </w:pPr>
            <w:r>
              <w:rPr>
                <w:rFonts w:ascii="Calibri" w:hAnsi="Calibri"/>
              </w:rPr>
              <w:t>System musi umożliwiać wybór formatu wydruku raportów, przynajmniej w zakresie: pdf, xls, xlsx.</w:t>
            </w:r>
          </w:p>
        </w:tc>
      </w:tr>
      <w:tr w:rsidR="00AD2026" w14:paraId="3C26B8B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F1921D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5234517B" w14:textId="77777777" w:rsidR="00AD2026" w:rsidRDefault="00AD2026">
            <w:pPr>
              <w:autoSpaceDE w:val="0"/>
              <w:rPr>
                <w:rFonts w:ascii="Calibri" w:eastAsia="Times New Roman" w:hAnsi="Calibri" w:cs="Calibri"/>
                <w:lang w:eastAsia="pl-PL"/>
              </w:rPr>
            </w:pPr>
            <w:r>
              <w:rPr>
                <w:rFonts w:ascii="Calibri" w:hAnsi="Calibri"/>
              </w:rPr>
              <w:t xml:space="preserve">Musi istnieć możliwość definiowania własnych wykazów </w:t>
            </w:r>
          </w:p>
        </w:tc>
      </w:tr>
      <w:tr w:rsidR="00AD2026" w14:paraId="3402EFF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48A41CB"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70ACA62" w14:textId="77777777" w:rsidR="00AD2026" w:rsidRDefault="00AD2026">
            <w:pPr>
              <w:autoSpaceDE w:val="0"/>
              <w:rPr>
                <w:rFonts w:ascii="Calibri" w:eastAsia="Times New Roman" w:hAnsi="Calibri" w:cs="Calibri"/>
                <w:lang w:eastAsia="pl-PL"/>
              </w:rPr>
            </w:pPr>
            <w:r>
              <w:rPr>
                <w:rFonts w:ascii="Calibri" w:hAnsi="Calibri"/>
              </w:rPr>
              <w:t>Musi istnieć możliwość projektowania formularzy dokumentacji medycznej</w:t>
            </w:r>
          </w:p>
        </w:tc>
      </w:tr>
      <w:tr w:rsidR="00AD2026" w14:paraId="4231E90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FBB97F6"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0AC1A70A" w14:textId="77777777" w:rsidR="00AD2026" w:rsidRDefault="00AD2026">
            <w:pPr>
              <w:autoSpaceDE w:val="0"/>
              <w:rPr>
                <w:rFonts w:ascii="Calibri" w:eastAsia="Times New Roman" w:hAnsi="Calibri" w:cs="Calibri"/>
                <w:lang w:eastAsia="pl-PL"/>
              </w:rPr>
            </w:pPr>
            <w:r>
              <w:rPr>
                <w:rFonts w:ascii="Calibri" w:hAnsi="Calibri"/>
              </w:rPr>
              <w:t>System musi zapewnić integrację z innymi modułami systemu medycznego w zakresie:</w:t>
            </w:r>
          </w:p>
        </w:tc>
      </w:tr>
      <w:tr w:rsidR="00AD2026" w14:paraId="59462FC0"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0FC656F7"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470300E5" w14:textId="77777777" w:rsidR="00AD2026" w:rsidRDefault="00AD2026">
            <w:pPr>
              <w:autoSpaceDE w:val="0"/>
              <w:rPr>
                <w:rFonts w:ascii="Calibri" w:eastAsia="Times New Roman" w:hAnsi="Calibri" w:cs="Calibri"/>
                <w:lang w:eastAsia="pl-PL"/>
              </w:rPr>
            </w:pPr>
            <w:r>
              <w:rPr>
                <w:rFonts w:ascii="Calibri" w:hAnsi="Calibri"/>
              </w:rPr>
              <w:t xml:space="preserve"> - dostępu do historii choroby i dokumentacji medycznej bieżącego pobytu szpitalnego,</w:t>
            </w:r>
          </w:p>
        </w:tc>
      </w:tr>
      <w:tr w:rsidR="00AD2026" w14:paraId="0D8A0F89" w14:textId="77777777">
        <w:trPr>
          <w:trHeight w:val="383"/>
        </w:trPr>
        <w:tc>
          <w:tcPr>
            <w:tcW w:w="1718" w:type="dxa"/>
            <w:tcBorders>
              <w:left w:val="single" w:sz="4" w:space="0" w:color="000000"/>
              <w:bottom w:val="single" w:sz="4" w:space="0" w:color="000000"/>
              <w:right w:val="single" w:sz="4" w:space="0" w:color="000000"/>
            </w:tcBorders>
            <w:shd w:val="clear" w:color="auto" w:fill="FFFFFF"/>
          </w:tcPr>
          <w:p w14:paraId="74A2BB6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1FD4D45" w14:textId="77777777" w:rsidR="00AD2026" w:rsidRDefault="00AD2026">
            <w:pPr>
              <w:autoSpaceDE w:val="0"/>
              <w:rPr>
                <w:rFonts w:ascii="Calibri" w:eastAsia="Times New Roman" w:hAnsi="Calibri" w:cs="Calibri"/>
                <w:color w:val="000000"/>
                <w:lang w:eastAsia="pl-PL"/>
              </w:rPr>
            </w:pPr>
            <w:r>
              <w:rPr>
                <w:rFonts w:ascii="Calibri" w:hAnsi="Calibri"/>
              </w:rPr>
              <w:t xml:space="preserve"> - rejestracji kart zakażeń,</w:t>
            </w:r>
          </w:p>
        </w:tc>
      </w:tr>
      <w:tr w:rsidR="00AD2026" w14:paraId="6BE705C1" w14:textId="77777777">
        <w:trPr>
          <w:trHeight w:val="210"/>
        </w:trPr>
        <w:tc>
          <w:tcPr>
            <w:tcW w:w="1718" w:type="dxa"/>
            <w:tcBorders>
              <w:left w:val="single" w:sz="4" w:space="0" w:color="000000"/>
              <w:bottom w:val="single" w:sz="4" w:space="0" w:color="000000"/>
              <w:right w:val="single" w:sz="4" w:space="0" w:color="000000"/>
            </w:tcBorders>
          </w:tcPr>
          <w:p w14:paraId="0482A87B" w14:textId="77777777" w:rsidR="00AD2026" w:rsidRDefault="00AD2026">
            <w:pPr>
              <w:rPr>
                <w:rFonts w:ascii="Calibri" w:hAnsi="Calibri"/>
              </w:rPr>
            </w:pPr>
            <w:r>
              <w:rPr>
                <w:rFonts w:ascii="Calibri" w:eastAsia="Times New Roman" w:hAnsi="Calibri" w:cs="Calibri"/>
                <w:color w:val="000000"/>
                <w:lang w:eastAsia="pl-PL"/>
              </w:rPr>
              <w:t>Blok operacyjny</w:t>
            </w:r>
          </w:p>
        </w:tc>
        <w:tc>
          <w:tcPr>
            <w:tcW w:w="7782" w:type="dxa"/>
            <w:tcBorders>
              <w:bottom w:val="single" w:sz="4" w:space="0" w:color="000000"/>
              <w:right w:val="single" w:sz="4" w:space="0" w:color="000000"/>
            </w:tcBorders>
          </w:tcPr>
          <w:p w14:paraId="23862285" w14:textId="77777777" w:rsidR="00AD2026" w:rsidRDefault="00AD2026">
            <w:pPr>
              <w:autoSpaceDE w:val="0"/>
              <w:rPr>
                <w:rFonts w:ascii="Calibri" w:eastAsia="Times New Roman" w:hAnsi="Calibri" w:cs="Calibri"/>
                <w:lang w:eastAsia="pl-PL"/>
              </w:rPr>
            </w:pPr>
            <w:r>
              <w:rPr>
                <w:rFonts w:ascii="Calibri" w:hAnsi="Calibri"/>
              </w:rPr>
              <w:t xml:space="preserve"> - automatycznej aktualizacji stanów magazynowych przy ewidencji leków i materiałów,</w:t>
            </w:r>
          </w:p>
        </w:tc>
      </w:tr>
      <w:tr w:rsidR="00AD2026" w14:paraId="2960496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D4BB3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41F21CB" w14:textId="77777777" w:rsidR="00AD2026" w:rsidRDefault="00AD2026">
            <w:pPr>
              <w:autoSpaceDE w:val="0"/>
              <w:rPr>
                <w:rFonts w:ascii="Calibri" w:eastAsia="Times New Roman" w:hAnsi="Calibri" w:cs="Calibri"/>
                <w:lang w:eastAsia="pl-PL"/>
              </w:rPr>
            </w:pPr>
            <w:r>
              <w:rPr>
                <w:rFonts w:ascii="Calibri" w:hAnsi="Calibri"/>
              </w:rPr>
              <w:t xml:space="preserve"> -przekazywanie zamówień na krew i preparaty krwiopochodne do banku krwi,</w:t>
            </w:r>
          </w:p>
        </w:tc>
      </w:tr>
      <w:tr w:rsidR="00AD2026" w14:paraId="6ED63AF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ECDA6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28336B3" w14:textId="77777777" w:rsidR="00AD2026" w:rsidRDefault="00AD2026">
            <w:pPr>
              <w:autoSpaceDE w:val="0"/>
              <w:rPr>
                <w:rFonts w:ascii="Calibri" w:eastAsia="Times New Roman" w:hAnsi="Calibri" w:cs="Calibri"/>
                <w:lang w:eastAsia="pl-PL"/>
              </w:rPr>
            </w:pPr>
            <w:r>
              <w:rPr>
                <w:rFonts w:ascii="Calibri" w:hAnsi="Calibri"/>
              </w:rPr>
              <w:t xml:space="preserve"> - przekazywanie preparatów krwi z banku krwi na blok operacyjny, </w:t>
            </w:r>
          </w:p>
        </w:tc>
      </w:tr>
      <w:tr w:rsidR="00AD2026" w14:paraId="4CA776B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BA193BD"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0AD8A81" w14:textId="77777777" w:rsidR="00AD2026" w:rsidRDefault="00AD2026">
            <w:pPr>
              <w:autoSpaceDE w:val="0"/>
              <w:rPr>
                <w:rFonts w:ascii="Calibri" w:eastAsia="Times New Roman" w:hAnsi="Calibri" w:cs="Calibri"/>
                <w:lang w:eastAsia="pl-PL"/>
              </w:rPr>
            </w:pPr>
            <w:r>
              <w:rPr>
                <w:rFonts w:ascii="Calibri" w:hAnsi="Calibri"/>
              </w:rPr>
              <w:t xml:space="preserve"> - aktualizacja stanów magazynowych banku krwi na podstawie danych z bloku operacyjnego,</w:t>
            </w:r>
          </w:p>
        </w:tc>
      </w:tr>
      <w:tr w:rsidR="00AD2026" w14:paraId="658A19B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F8139A5"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2B8D4483" w14:textId="77777777" w:rsidR="00AD2026" w:rsidRDefault="00AD2026">
            <w:pPr>
              <w:autoSpaceDE w:val="0"/>
              <w:rPr>
                <w:rFonts w:ascii="Calibri" w:eastAsia="Times New Roman" w:hAnsi="Calibri" w:cs="Calibri"/>
                <w:lang w:eastAsia="pl-PL"/>
              </w:rPr>
            </w:pPr>
            <w:r>
              <w:rPr>
                <w:rFonts w:ascii="Calibri" w:hAnsi="Calibri"/>
              </w:rPr>
              <w:t xml:space="preserve"> - wzajemnego udostępniania informacji o zleconych badaniach i konsultacjach,</w:t>
            </w:r>
          </w:p>
        </w:tc>
      </w:tr>
      <w:tr w:rsidR="00AD2026" w14:paraId="4A253E0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08C622"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31A60BF3" w14:textId="77777777" w:rsidR="00AD2026" w:rsidRDefault="00AD2026">
            <w:pPr>
              <w:autoSpaceDE w:val="0"/>
              <w:rPr>
                <w:rFonts w:ascii="Calibri" w:eastAsia="Times New Roman" w:hAnsi="Calibri" w:cs="Calibri"/>
                <w:lang w:eastAsia="pl-PL"/>
              </w:rPr>
            </w:pPr>
            <w:r>
              <w:rPr>
                <w:rFonts w:ascii="Calibri" w:hAnsi="Calibri"/>
              </w:rPr>
              <w:t xml:space="preserve"> - przeglądu wyników zleconych badań i konsultacji,</w:t>
            </w:r>
          </w:p>
        </w:tc>
      </w:tr>
      <w:tr w:rsidR="00AD2026" w14:paraId="3ECBAD6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C9305E"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E5144DC" w14:textId="77777777" w:rsidR="00AD2026" w:rsidRDefault="00AD2026">
            <w:pPr>
              <w:autoSpaceDE w:val="0"/>
              <w:rPr>
                <w:rFonts w:ascii="Calibri" w:eastAsia="Times New Roman" w:hAnsi="Calibri" w:cs="Calibri"/>
                <w:lang w:eastAsia="pl-PL"/>
              </w:rPr>
            </w:pPr>
            <w:r>
              <w:rPr>
                <w:rFonts w:ascii="Calibri" w:hAnsi="Calibri"/>
              </w:rPr>
              <w:t xml:space="preserve"> - przeglądu wszystkich poprzednich hospitalizacji pacjenta i wizyt w przychodni,</w:t>
            </w:r>
          </w:p>
        </w:tc>
      </w:tr>
      <w:tr w:rsidR="00AD2026" w14:paraId="4511EBA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6C7F71A"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605F5A23" w14:textId="77777777" w:rsidR="00AD2026" w:rsidRDefault="00AD2026">
            <w:pPr>
              <w:autoSpaceDE w:val="0"/>
              <w:rPr>
                <w:rFonts w:ascii="Calibri" w:eastAsia="Times New Roman" w:hAnsi="Calibri" w:cs="Calibri"/>
                <w:lang w:eastAsia="pl-PL"/>
              </w:rPr>
            </w:pPr>
            <w:r>
              <w:rPr>
                <w:rFonts w:ascii="Calibri" w:hAnsi="Calibri"/>
              </w:rPr>
              <w:t xml:space="preserve"> - udostępniania informacji o wykonanych świadczeniach, podanych lekach i zużytych materiałach  dla celów statystycznych i rozliczeniowych</w:t>
            </w:r>
          </w:p>
        </w:tc>
      </w:tr>
      <w:tr w:rsidR="00AD2026" w14:paraId="629199F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B8B0218"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7EDC4009" w14:textId="77777777" w:rsidR="00AD2026" w:rsidRDefault="00AD2026">
            <w:pPr>
              <w:autoSpaceDE w:val="0"/>
              <w:rPr>
                <w:rFonts w:ascii="Calibri" w:eastAsia="Times New Roman" w:hAnsi="Calibri" w:cs="Calibri"/>
                <w:lang w:eastAsia="pl-PL"/>
              </w:rPr>
            </w:pPr>
            <w:r>
              <w:rPr>
                <w:rFonts w:ascii="Calibri" w:hAnsi="Calibri"/>
              </w:rPr>
              <w:t>System musi umożliwić pracę współbieżną użytkowników w zakresie pracy na tym samym zestawie danych. Ponadto system musi umożliwiać rozwiązywanie konfliktów występujących podczas jednoczesnej pracy na tym samym zestawie danych.</w:t>
            </w:r>
          </w:p>
        </w:tc>
      </w:tr>
      <w:tr w:rsidR="00AD2026" w14:paraId="2149C82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CDA7E1" w14:textId="77777777" w:rsidR="00AD2026" w:rsidRDefault="00AD2026">
            <w:pPr>
              <w:rPr>
                <w:rFonts w:ascii="Calibri" w:hAnsi="Calibri"/>
              </w:rPr>
            </w:pPr>
            <w:r>
              <w:rPr>
                <w:rFonts w:ascii="Calibri" w:eastAsia="Times New Roman" w:hAnsi="Calibri" w:cs="Calibri"/>
                <w:lang w:eastAsia="pl-PL"/>
              </w:rPr>
              <w:t>Blok operacyjny</w:t>
            </w:r>
          </w:p>
        </w:tc>
        <w:tc>
          <w:tcPr>
            <w:tcW w:w="7782" w:type="dxa"/>
            <w:tcBorders>
              <w:bottom w:val="single" w:sz="4" w:space="0" w:color="000000"/>
              <w:right w:val="single" w:sz="4" w:space="0" w:color="000000"/>
            </w:tcBorders>
            <w:shd w:val="clear" w:color="auto" w:fill="FFFFFF"/>
          </w:tcPr>
          <w:p w14:paraId="1AAE06DB" w14:textId="77777777" w:rsidR="00AD2026" w:rsidRDefault="00AD2026">
            <w:pPr>
              <w:autoSpaceDE w:val="0"/>
              <w:rPr>
                <w:rFonts w:ascii="Calibri" w:eastAsia="Times New Roman" w:hAnsi="Calibri" w:cs="Calibri"/>
                <w:b/>
                <w:bCs/>
                <w:lang w:eastAsia="pl-PL"/>
              </w:rPr>
            </w:pPr>
            <w:r>
              <w:rPr>
                <w:rFonts w:ascii="Calibri" w:hAnsi="Calibri"/>
              </w:rPr>
              <w:t>Udostępnianie danych dotyczących czasu pracy personelu na bloku operacyjnym oraz informacji o ośrodkach kosztów sal zabiegowych do wykorzystania w systemie KP.</w:t>
            </w:r>
          </w:p>
        </w:tc>
      </w:tr>
      <w:tr w:rsidR="00AD2026" w14:paraId="2EF81BF5" w14:textId="77777777">
        <w:trPr>
          <w:trHeight w:val="210"/>
        </w:trPr>
        <w:tc>
          <w:tcPr>
            <w:tcW w:w="1718" w:type="dxa"/>
            <w:tcBorders>
              <w:left w:val="single" w:sz="4" w:space="0" w:color="000000"/>
              <w:bottom w:val="single" w:sz="4" w:space="0" w:color="000000"/>
              <w:right w:val="single" w:sz="4" w:space="0" w:color="000000"/>
            </w:tcBorders>
            <w:shd w:val="clear" w:color="auto" w:fill="DDDDDD"/>
          </w:tcPr>
          <w:p w14:paraId="2690CD79" w14:textId="77777777" w:rsidR="00AD2026" w:rsidRDefault="00AD2026">
            <w:pPr>
              <w:rPr>
                <w:rFonts w:ascii="Calibri" w:hAnsi="Calibri"/>
                <w:b/>
                <w:bCs/>
              </w:rPr>
            </w:pPr>
            <w:r>
              <w:rPr>
                <w:rFonts w:ascii="Calibri" w:eastAsia="Times New Roman" w:hAnsi="Calibri" w:cs="Calibri"/>
                <w:b/>
                <w:bCs/>
                <w:lang w:eastAsia="pl-PL"/>
              </w:rPr>
              <w:t>Blok porodowy</w:t>
            </w:r>
          </w:p>
        </w:tc>
        <w:tc>
          <w:tcPr>
            <w:tcW w:w="7782" w:type="dxa"/>
            <w:tcBorders>
              <w:bottom w:val="single" w:sz="4" w:space="0" w:color="000000"/>
              <w:right w:val="single" w:sz="4" w:space="0" w:color="000000"/>
            </w:tcBorders>
            <w:shd w:val="clear" w:color="auto" w:fill="DDDDDD"/>
          </w:tcPr>
          <w:p w14:paraId="1C27691C" w14:textId="77777777" w:rsidR="00AD2026" w:rsidRDefault="00AD2026">
            <w:pPr>
              <w:autoSpaceDE w:val="0"/>
              <w:rPr>
                <w:rFonts w:ascii="Calibri" w:eastAsia="Times New Roman" w:hAnsi="Calibri" w:cs="Calibri"/>
                <w:lang w:eastAsia="pl-PL"/>
              </w:rPr>
            </w:pPr>
            <w:r>
              <w:rPr>
                <w:rFonts w:ascii="Calibri" w:hAnsi="Calibri"/>
                <w:b/>
                <w:bCs/>
              </w:rPr>
              <w:t>Blok porodowy</w:t>
            </w:r>
          </w:p>
        </w:tc>
      </w:tr>
      <w:tr w:rsidR="00AD2026" w14:paraId="12057FA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F55561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7D503F5" w14:textId="77777777" w:rsidR="00AD2026" w:rsidRDefault="00AD2026">
            <w:pPr>
              <w:autoSpaceDE w:val="0"/>
              <w:rPr>
                <w:rFonts w:ascii="Calibri" w:eastAsia="Times New Roman" w:hAnsi="Calibri" w:cs="Calibri"/>
                <w:lang w:eastAsia="pl-PL"/>
              </w:rPr>
            </w:pPr>
            <w:r>
              <w:rPr>
                <w:rFonts w:ascii="Calibri" w:hAnsi="Calibri"/>
              </w:rPr>
              <w:t>System musi umożliwiać ewidencję danych wywiadu położniczego w zakresie:</w:t>
            </w:r>
          </w:p>
        </w:tc>
      </w:tr>
      <w:tr w:rsidR="00AD2026" w14:paraId="2AAA563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800207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7EA1813" w14:textId="77777777" w:rsidR="00AD2026" w:rsidRDefault="00AD2026">
            <w:pPr>
              <w:autoSpaceDE w:val="0"/>
              <w:rPr>
                <w:rFonts w:ascii="Calibri" w:eastAsia="Times New Roman" w:hAnsi="Calibri" w:cs="Calibri"/>
                <w:lang w:eastAsia="pl-PL"/>
              </w:rPr>
            </w:pPr>
            <w:r>
              <w:rPr>
                <w:rFonts w:ascii="Calibri" w:hAnsi="Calibri"/>
              </w:rPr>
              <w:t xml:space="preserve"> - przebiegu i powikłań ciąży (dane opisowe)</w:t>
            </w:r>
          </w:p>
        </w:tc>
      </w:tr>
      <w:tr w:rsidR="00AD2026" w14:paraId="29D1E9C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3BA3021"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8D54C02" w14:textId="77777777" w:rsidR="00AD2026" w:rsidRDefault="00AD2026">
            <w:pPr>
              <w:autoSpaceDE w:val="0"/>
              <w:rPr>
                <w:rFonts w:ascii="Calibri" w:eastAsia="Times New Roman" w:hAnsi="Calibri" w:cs="Calibri"/>
                <w:lang w:eastAsia="pl-PL"/>
              </w:rPr>
            </w:pPr>
            <w:r>
              <w:rPr>
                <w:rFonts w:ascii="Calibri" w:hAnsi="Calibri"/>
              </w:rPr>
              <w:t xml:space="preserve"> - ewidencję danych statystycznych dot. poprzednich porodów pacjentki:</w:t>
            </w:r>
          </w:p>
        </w:tc>
      </w:tr>
      <w:tr w:rsidR="00AD2026" w14:paraId="4A3EFE6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50162D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13A7247" w14:textId="77777777" w:rsidR="00AD2026" w:rsidRDefault="00AD2026">
            <w:pPr>
              <w:autoSpaceDE w:val="0"/>
              <w:rPr>
                <w:rFonts w:ascii="Calibri" w:eastAsia="Times New Roman" w:hAnsi="Calibri" w:cs="Calibri"/>
                <w:lang w:eastAsia="pl-PL"/>
              </w:rPr>
            </w:pPr>
            <w:r>
              <w:rPr>
                <w:rFonts w:ascii="Calibri" w:hAnsi="Calibri"/>
              </w:rPr>
              <w:t xml:space="preserve"> -- Liczba dzieci ogółem</w:t>
            </w:r>
          </w:p>
        </w:tc>
      </w:tr>
      <w:tr w:rsidR="00AD2026" w14:paraId="5B838F7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B2DC3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1B6C3D6" w14:textId="77777777" w:rsidR="00AD2026" w:rsidRDefault="00AD2026">
            <w:pPr>
              <w:autoSpaceDE w:val="0"/>
              <w:rPr>
                <w:rFonts w:ascii="Calibri" w:eastAsia="Times New Roman" w:hAnsi="Calibri" w:cs="Calibri"/>
                <w:lang w:eastAsia="pl-PL"/>
              </w:rPr>
            </w:pPr>
            <w:r>
              <w:rPr>
                <w:rFonts w:ascii="Calibri" w:hAnsi="Calibri"/>
              </w:rPr>
              <w:t xml:space="preserve"> -- Liczba żywo urodzonych</w:t>
            </w:r>
          </w:p>
        </w:tc>
      </w:tr>
      <w:tr w:rsidR="00AD2026" w14:paraId="26B83E8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124380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585526F" w14:textId="77777777" w:rsidR="00AD2026" w:rsidRDefault="00AD2026">
            <w:pPr>
              <w:autoSpaceDE w:val="0"/>
              <w:rPr>
                <w:rFonts w:ascii="Calibri" w:eastAsia="Times New Roman" w:hAnsi="Calibri" w:cs="Calibri"/>
                <w:lang w:eastAsia="pl-PL"/>
              </w:rPr>
            </w:pPr>
            <w:r>
              <w:rPr>
                <w:rFonts w:ascii="Calibri" w:hAnsi="Calibri"/>
              </w:rPr>
              <w:t xml:space="preserve"> -- Liczba martwo urodzonych</w:t>
            </w:r>
          </w:p>
        </w:tc>
      </w:tr>
      <w:tr w:rsidR="00AD2026" w14:paraId="0ACD75B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543582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3987502" w14:textId="77777777" w:rsidR="00AD2026" w:rsidRDefault="00AD2026">
            <w:pPr>
              <w:autoSpaceDE w:val="0"/>
              <w:rPr>
                <w:rFonts w:ascii="Calibri" w:eastAsia="Times New Roman" w:hAnsi="Calibri" w:cs="Calibri"/>
                <w:lang w:eastAsia="pl-PL"/>
              </w:rPr>
            </w:pPr>
            <w:r>
              <w:rPr>
                <w:rFonts w:ascii="Calibri" w:hAnsi="Calibri"/>
              </w:rPr>
              <w:t xml:space="preserve"> -- Liczba dzieci z wadami rozwojowymi</w:t>
            </w:r>
          </w:p>
        </w:tc>
      </w:tr>
      <w:tr w:rsidR="00AD2026" w14:paraId="0E61729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2AAD5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B49196F" w14:textId="77777777" w:rsidR="00AD2026" w:rsidRDefault="00AD2026">
            <w:pPr>
              <w:autoSpaceDE w:val="0"/>
              <w:rPr>
                <w:rFonts w:ascii="Calibri" w:eastAsia="Times New Roman" w:hAnsi="Calibri" w:cs="Calibri"/>
                <w:lang w:eastAsia="pl-PL"/>
              </w:rPr>
            </w:pPr>
            <w:r>
              <w:rPr>
                <w:rFonts w:ascii="Calibri" w:hAnsi="Calibri"/>
              </w:rPr>
              <w:t xml:space="preserve"> -- Liczba dzieci zmarłych</w:t>
            </w:r>
          </w:p>
        </w:tc>
      </w:tr>
      <w:tr w:rsidR="00AD2026" w14:paraId="337C0EB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75FEB2"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8B8C577" w14:textId="77777777" w:rsidR="00AD2026" w:rsidRDefault="00AD2026">
            <w:pPr>
              <w:autoSpaceDE w:val="0"/>
              <w:rPr>
                <w:rFonts w:ascii="Calibri" w:eastAsia="Times New Roman" w:hAnsi="Calibri" w:cs="Calibri"/>
                <w:lang w:eastAsia="pl-PL"/>
              </w:rPr>
            </w:pPr>
            <w:r>
              <w:rPr>
                <w:rFonts w:ascii="Calibri" w:hAnsi="Calibri"/>
              </w:rPr>
              <w:t xml:space="preserve"> -- W aktualnym małżeństwie</w:t>
            </w:r>
          </w:p>
        </w:tc>
      </w:tr>
      <w:tr w:rsidR="00AD2026" w14:paraId="130C16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94C797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5DB8F0F" w14:textId="77777777" w:rsidR="00AD2026" w:rsidRDefault="00AD2026">
            <w:pPr>
              <w:autoSpaceDE w:val="0"/>
              <w:rPr>
                <w:rFonts w:ascii="Calibri" w:eastAsia="Times New Roman" w:hAnsi="Calibri" w:cs="Calibri"/>
                <w:lang w:eastAsia="pl-PL"/>
              </w:rPr>
            </w:pPr>
            <w:r>
              <w:rPr>
                <w:rFonts w:ascii="Calibri" w:hAnsi="Calibri"/>
              </w:rPr>
              <w:t xml:space="preserve"> --  Liczba ciąż</w:t>
            </w:r>
          </w:p>
        </w:tc>
      </w:tr>
      <w:tr w:rsidR="00AD2026" w14:paraId="71F3443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1C1733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56E4254" w14:textId="77777777" w:rsidR="00AD2026" w:rsidRDefault="00AD2026">
            <w:pPr>
              <w:autoSpaceDE w:val="0"/>
              <w:rPr>
                <w:rFonts w:ascii="Calibri" w:eastAsia="Times New Roman" w:hAnsi="Calibri" w:cs="Calibri"/>
                <w:lang w:eastAsia="pl-PL"/>
              </w:rPr>
            </w:pPr>
            <w:r>
              <w:rPr>
                <w:rFonts w:ascii="Calibri" w:hAnsi="Calibri"/>
              </w:rPr>
              <w:t xml:space="preserve"> -- Liczba porodów</w:t>
            </w:r>
          </w:p>
        </w:tc>
      </w:tr>
      <w:tr w:rsidR="00AD2026" w14:paraId="194DD00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C8CD88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25CB30C" w14:textId="77777777" w:rsidR="00AD2026" w:rsidRDefault="00AD2026">
            <w:pPr>
              <w:autoSpaceDE w:val="0"/>
              <w:rPr>
                <w:rFonts w:ascii="Calibri" w:eastAsia="Times New Roman" w:hAnsi="Calibri" w:cs="Calibri"/>
                <w:lang w:eastAsia="pl-PL"/>
              </w:rPr>
            </w:pPr>
            <w:r>
              <w:rPr>
                <w:rFonts w:ascii="Calibri" w:hAnsi="Calibri"/>
              </w:rPr>
              <w:t xml:space="preserve"> --  Liczba poronień</w:t>
            </w:r>
          </w:p>
        </w:tc>
      </w:tr>
      <w:tr w:rsidR="00AD2026" w14:paraId="26A823E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32F31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2A38814" w14:textId="77777777" w:rsidR="00AD2026" w:rsidRDefault="00AD2026">
            <w:pPr>
              <w:autoSpaceDE w:val="0"/>
              <w:rPr>
                <w:rFonts w:ascii="Calibri" w:eastAsia="Times New Roman" w:hAnsi="Calibri" w:cs="Calibri"/>
                <w:lang w:eastAsia="pl-PL"/>
              </w:rPr>
            </w:pPr>
            <w:r>
              <w:rPr>
                <w:rFonts w:ascii="Calibri" w:hAnsi="Calibri"/>
              </w:rPr>
              <w:t xml:space="preserve"> -- Liczba porodów o czasie</w:t>
            </w:r>
          </w:p>
        </w:tc>
      </w:tr>
      <w:tr w:rsidR="00AD2026" w14:paraId="71526A0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756CE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2E048B8" w14:textId="77777777" w:rsidR="00AD2026" w:rsidRDefault="00AD2026">
            <w:pPr>
              <w:autoSpaceDE w:val="0"/>
              <w:rPr>
                <w:rFonts w:ascii="Calibri" w:eastAsia="Times New Roman" w:hAnsi="Calibri" w:cs="Calibri"/>
                <w:lang w:eastAsia="pl-PL"/>
              </w:rPr>
            </w:pPr>
            <w:r>
              <w:rPr>
                <w:rFonts w:ascii="Calibri" w:hAnsi="Calibri"/>
              </w:rPr>
              <w:t xml:space="preserve"> --  Liczba porodów przedwczesnych</w:t>
            </w:r>
          </w:p>
        </w:tc>
      </w:tr>
      <w:tr w:rsidR="00AD2026" w14:paraId="00040FF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1BB38D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680387F" w14:textId="77777777" w:rsidR="00AD2026" w:rsidRDefault="00AD2026">
            <w:pPr>
              <w:autoSpaceDE w:val="0"/>
              <w:rPr>
                <w:rFonts w:ascii="Calibri" w:eastAsia="Times New Roman" w:hAnsi="Calibri" w:cs="Calibri"/>
                <w:lang w:eastAsia="pl-PL"/>
              </w:rPr>
            </w:pPr>
            <w:r>
              <w:rPr>
                <w:rFonts w:ascii="Calibri" w:hAnsi="Calibri"/>
              </w:rPr>
              <w:t xml:space="preserve"> --  Liczba porodów niewczesnych</w:t>
            </w:r>
          </w:p>
        </w:tc>
      </w:tr>
      <w:tr w:rsidR="00AD2026" w14:paraId="1B0828B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E47D0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69DB3D0" w14:textId="77777777" w:rsidR="00AD2026" w:rsidRDefault="00AD2026">
            <w:pPr>
              <w:autoSpaceDE w:val="0"/>
              <w:rPr>
                <w:rFonts w:ascii="Calibri" w:eastAsia="Times New Roman" w:hAnsi="Calibri" w:cs="Calibri"/>
                <w:lang w:eastAsia="pl-PL"/>
              </w:rPr>
            </w:pPr>
            <w:r>
              <w:rPr>
                <w:rFonts w:ascii="Calibri" w:hAnsi="Calibri"/>
              </w:rPr>
              <w:t xml:space="preserve"> -- Liczba porodów siłami natury</w:t>
            </w:r>
          </w:p>
        </w:tc>
      </w:tr>
      <w:tr w:rsidR="00AD2026" w14:paraId="00DFC82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0F2C4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8228F4A" w14:textId="77777777" w:rsidR="00AD2026" w:rsidRDefault="00AD2026">
            <w:pPr>
              <w:autoSpaceDE w:val="0"/>
              <w:rPr>
                <w:rFonts w:ascii="Calibri" w:eastAsia="Times New Roman" w:hAnsi="Calibri" w:cs="Calibri"/>
                <w:lang w:eastAsia="pl-PL"/>
              </w:rPr>
            </w:pPr>
            <w:r>
              <w:rPr>
                <w:rFonts w:ascii="Calibri" w:hAnsi="Calibri"/>
              </w:rPr>
              <w:t xml:space="preserve"> --  Liczba porodów patologicznych</w:t>
            </w:r>
          </w:p>
        </w:tc>
      </w:tr>
      <w:tr w:rsidR="00AD2026" w14:paraId="643CF71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40E317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F8CB65D" w14:textId="77777777" w:rsidR="00AD2026" w:rsidRDefault="00AD2026">
            <w:pPr>
              <w:autoSpaceDE w:val="0"/>
              <w:rPr>
                <w:rFonts w:ascii="Calibri" w:eastAsia="Times New Roman" w:hAnsi="Calibri" w:cs="Calibri"/>
                <w:lang w:eastAsia="pl-PL"/>
              </w:rPr>
            </w:pPr>
            <w:r>
              <w:rPr>
                <w:rFonts w:ascii="Calibri" w:hAnsi="Calibri"/>
              </w:rPr>
              <w:t xml:space="preserve"> - Data pierwszej miesiączki</w:t>
            </w:r>
          </w:p>
        </w:tc>
      </w:tr>
      <w:tr w:rsidR="00AD2026" w14:paraId="7B1E3EA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1E04C0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4D283FC" w14:textId="77777777" w:rsidR="00AD2026" w:rsidRDefault="00AD2026">
            <w:pPr>
              <w:autoSpaceDE w:val="0"/>
              <w:rPr>
                <w:rFonts w:ascii="Calibri" w:eastAsia="Times New Roman" w:hAnsi="Calibri" w:cs="Calibri"/>
                <w:lang w:eastAsia="pl-PL"/>
              </w:rPr>
            </w:pPr>
            <w:r>
              <w:rPr>
                <w:rFonts w:ascii="Calibri" w:hAnsi="Calibri"/>
              </w:rPr>
              <w:t>Czas trwania</w:t>
            </w:r>
          </w:p>
        </w:tc>
      </w:tr>
      <w:tr w:rsidR="00AD2026" w14:paraId="6C24652E"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525659E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5C470B3" w14:textId="77777777" w:rsidR="00AD2026" w:rsidRDefault="00AD2026">
            <w:pPr>
              <w:autoSpaceDE w:val="0"/>
              <w:rPr>
                <w:rFonts w:ascii="Calibri" w:eastAsia="Times New Roman" w:hAnsi="Calibri" w:cs="Calibri"/>
                <w:lang w:eastAsia="pl-PL"/>
              </w:rPr>
            </w:pPr>
            <w:r>
              <w:rPr>
                <w:rFonts w:ascii="Calibri" w:hAnsi="Calibri"/>
              </w:rPr>
              <w:t xml:space="preserve"> - Dane poprzednich ciąż i porodów:</w:t>
            </w:r>
          </w:p>
        </w:tc>
      </w:tr>
      <w:tr w:rsidR="00AD2026" w14:paraId="3C84225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4A93F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71B471F" w14:textId="77777777" w:rsidR="00AD2026" w:rsidRDefault="00AD2026">
            <w:pPr>
              <w:autoSpaceDE w:val="0"/>
              <w:rPr>
                <w:rFonts w:ascii="Calibri" w:eastAsia="Times New Roman" w:hAnsi="Calibri" w:cs="Calibri"/>
                <w:lang w:eastAsia="pl-PL"/>
              </w:rPr>
            </w:pPr>
            <w:r>
              <w:rPr>
                <w:rFonts w:ascii="Calibri" w:hAnsi="Calibri"/>
              </w:rPr>
              <w:t xml:space="preserve"> --  Data poprzedniego porodu</w:t>
            </w:r>
          </w:p>
        </w:tc>
      </w:tr>
      <w:tr w:rsidR="00AD2026" w14:paraId="52CAA27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4253DC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3C04959" w14:textId="77777777" w:rsidR="00AD2026" w:rsidRDefault="00AD2026">
            <w:pPr>
              <w:autoSpaceDE w:val="0"/>
              <w:rPr>
                <w:rFonts w:ascii="Calibri" w:eastAsia="Times New Roman" w:hAnsi="Calibri" w:cs="Calibri"/>
                <w:lang w:eastAsia="pl-PL"/>
              </w:rPr>
            </w:pPr>
            <w:r>
              <w:rPr>
                <w:rFonts w:ascii="Calibri" w:hAnsi="Calibri"/>
              </w:rPr>
              <w:t xml:space="preserve"> --  urodzenie noworodka żywe, martwe lub brak danych</w:t>
            </w:r>
          </w:p>
        </w:tc>
      </w:tr>
      <w:tr w:rsidR="00AD2026" w14:paraId="7C6AD2C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2C68AF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5CEDFC1" w14:textId="77777777" w:rsidR="00AD2026" w:rsidRDefault="00AD2026">
            <w:pPr>
              <w:autoSpaceDE w:val="0"/>
              <w:rPr>
                <w:rFonts w:ascii="Calibri" w:eastAsia="Times New Roman" w:hAnsi="Calibri" w:cs="Calibri"/>
                <w:lang w:eastAsia="pl-PL"/>
              </w:rPr>
            </w:pPr>
            <w:r>
              <w:rPr>
                <w:rFonts w:ascii="Calibri" w:hAnsi="Calibri"/>
              </w:rPr>
              <w:t xml:space="preserve"> --  Informacje o ewentualnym zgonie noworodka</w:t>
            </w:r>
          </w:p>
        </w:tc>
      </w:tr>
      <w:tr w:rsidR="00AD2026" w14:paraId="726DB2C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924995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C1CA833" w14:textId="77777777" w:rsidR="00AD2026" w:rsidRDefault="00AD2026">
            <w:pPr>
              <w:autoSpaceDE w:val="0"/>
              <w:rPr>
                <w:rFonts w:ascii="Calibri" w:eastAsia="Times New Roman" w:hAnsi="Calibri" w:cs="Calibri"/>
                <w:lang w:eastAsia="pl-PL"/>
              </w:rPr>
            </w:pPr>
            <w:r>
              <w:rPr>
                <w:rFonts w:ascii="Calibri" w:hAnsi="Calibri"/>
              </w:rPr>
              <w:t xml:space="preserve"> - informacje o starszym rodzeństwie:</w:t>
            </w:r>
          </w:p>
        </w:tc>
      </w:tr>
      <w:tr w:rsidR="00AD2026" w14:paraId="6E8CF39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5712921"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143BBEB" w14:textId="77777777" w:rsidR="00AD2026" w:rsidRDefault="00AD2026">
            <w:pPr>
              <w:autoSpaceDE w:val="0"/>
              <w:rPr>
                <w:rFonts w:ascii="Calibri" w:eastAsia="Times New Roman" w:hAnsi="Calibri" w:cs="Calibri"/>
                <w:lang w:eastAsia="pl-PL"/>
              </w:rPr>
            </w:pPr>
            <w:r>
              <w:rPr>
                <w:rFonts w:ascii="Calibri" w:hAnsi="Calibri"/>
              </w:rPr>
              <w:t xml:space="preserve"> --  Imię i nazwisko</w:t>
            </w:r>
          </w:p>
        </w:tc>
      </w:tr>
      <w:tr w:rsidR="00AD2026" w14:paraId="318B8A5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06AFF04"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3C617CB" w14:textId="77777777" w:rsidR="00AD2026" w:rsidRDefault="00AD2026">
            <w:pPr>
              <w:autoSpaceDE w:val="0"/>
              <w:rPr>
                <w:rFonts w:ascii="Calibri" w:eastAsia="Times New Roman" w:hAnsi="Calibri" w:cs="Calibri"/>
                <w:lang w:eastAsia="pl-PL"/>
              </w:rPr>
            </w:pPr>
            <w:r>
              <w:rPr>
                <w:rFonts w:ascii="Calibri" w:hAnsi="Calibri"/>
              </w:rPr>
              <w:t xml:space="preserve"> --  Rok urodzenia</w:t>
            </w:r>
          </w:p>
        </w:tc>
      </w:tr>
      <w:tr w:rsidR="00AD2026" w14:paraId="7375824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146B293"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03D871F" w14:textId="77777777" w:rsidR="00AD2026" w:rsidRDefault="00AD2026">
            <w:pPr>
              <w:autoSpaceDE w:val="0"/>
              <w:rPr>
                <w:rFonts w:ascii="Calibri" w:eastAsia="Times New Roman" w:hAnsi="Calibri" w:cs="Calibri"/>
                <w:lang w:eastAsia="pl-PL"/>
              </w:rPr>
            </w:pPr>
            <w:r>
              <w:rPr>
                <w:rFonts w:ascii="Calibri" w:hAnsi="Calibri"/>
              </w:rPr>
              <w:t xml:space="preserve"> -- Stan zdrowia</w:t>
            </w:r>
          </w:p>
        </w:tc>
      </w:tr>
      <w:tr w:rsidR="00AD2026" w14:paraId="1FD068D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14E69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2DE28D0" w14:textId="77777777" w:rsidR="00AD2026" w:rsidRDefault="00AD2026">
            <w:pPr>
              <w:autoSpaceDE w:val="0"/>
              <w:rPr>
                <w:rFonts w:ascii="Calibri" w:eastAsia="Times New Roman" w:hAnsi="Calibri" w:cs="Calibri"/>
                <w:lang w:eastAsia="pl-PL"/>
              </w:rPr>
            </w:pPr>
            <w:r>
              <w:rPr>
                <w:rFonts w:ascii="Calibri" w:hAnsi="Calibri"/>
              </w:rPr>
              <w:t xml:space="preserve"> -- Ewentualne przyczyny zgonu</w:t>
            </w:r>
          </w:p>
        </w:tc>
      </w:tr>
      <w:tr w:rsidR="00AD2026" w14:paraId="7D970BF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52B93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597DA1B" w14:textId="77777777" w:rsidR="00AD2026" w:rsidRDefault="00AD2026">
            <w:pPr>
              <w:autoSpaceDE w:val="0"/>
              <w:rPr>
                <w:rFonts w:ascii="Calibri" w:eastAsia="Times New Roman" w:hAnsi="Calibri" w:cs="Calibri"/>
                <w:lang w:eastAsia="pl-PL"/>
              </w:rPr>
            </w:pPr>
            <w:r>
              <w:rPr>
                <w:rFonts w:ascii="Calibri" w:hAnsi="Calibri"/>
              </w:rPr>
              <w:t xml:space="preserve"> - Wydruk dokumentu wywiadu położniczego (Pismo)</w:t>
            </w:r>
          </w:p>
        </w:tc>
      </w:tr>
      <w:tr w:rsidR="00AD2026" w14:paraId="17F141F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6B2A12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DDD256B" w14:textId="77777777" w:rsidR="00AD2026" w:rsidRDefault="00AD2026">
            <w:pPr>
              <w:autoSpaceDE w:val="0"/>
              <w:rPr>
                <w:rFonts w:ascii="Calibri" w:eastAsia="Times New Roman" w:hAnsi="Calibri" w:cs="Calibri"/>
                <w:lang w:eastAsia="pl-PL"/>
              </w:rPr>
            </w:pPr>
            <w:r>
              <w:rPr>
                <w:rFonts w:ascii="Calibri" w:hAnsi="Calibri"/>
              </w:rPr>
              <w:t>System musi umożliwiać dostęp do danych medycznych pacjentki rodzącej (dostępne wszystkie dane związane z hospitalizacją pacjentki - analogicznie jak na standardowym oddziale). W tym między innymi:</w:t>
            </w:r>
          </w:p>
        </w:tc>
      </w:tr>
      <w:tr w:rsidR="00AD2026" w14:paraId="50A5CE1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D7BFD71"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8B69CB0" w14:textId="77777777" w:rsidR="00AD2026" w:rsidRDefault="00AD2026">
            <w:pPr>
              <w:autoSpaceDE w:val="0"/>
              <w:rPr>
                <w:rFonts w:ascii="Calibri" w:eastAsia="Times New Roman" w:hAnsi="Calibri" w:cs="Calibri"/>
                <w:lang w:eastAsia="pl-PL"/>
              </w:rPr>
            </w:pPr>
            <w:r>
              <w:rPr>
                <w:rFonts w:ascii="Calibri" w:hAnsi="Calibri"/>
              </w:rPr>
              <w:t xml:space="preserve"> - Rozpoznanie wstępne </w:t>
            </w:r>
          </w:p>
        </w:tc>
      </w:tr>
      <w:tr w:rsidR="00AD2026" w14:paraId="29C0306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3E07DD6"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6482BAB" w14:textId="77777777" w:rsidR="00AD2026" w:rsidRDefault="00AD2026">
            <w:pPr>
              <w:autoSpaceDE w:val="0"/>
              <w:rPr>
                <w:rFonts w:ascii="Calibri" w:eastAsia="Times New Roman" w:hAnsi="Calibri" w:cs="Calibri"/>
                <w:lang w:eastAsia="pl-PL"/>
              </w:rPr>
            </w:pPr>
            <w:r>
              <w:rPr>
                <w:rFonts w:ascii="Calibri" w:hAnsi="Calibri"/>
              </w:rPr>
              <w:t xml:space="preserve"> -  Rozpoznanie końcowe</w:t>
            </w:r>
          </w:p>
        </w:tc>
      </w:tr>
      <w:tr w:rsidR="00AD2026" w14:paraId="5D7DF7D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D0E1E8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1B73BCD" w14:textId="77777777" w:rsidR="00AD2026" w:rsidRDefault="00AD2026">
            <w:pPr>
              <w:autoSpaceDE w:val="0"/>
              <w:rPr>
                <w:rFonts w:ascii="Calibri" w:eastAsia="Times New Roman" w:hAnsi="Calibri" w:cs="Calibri"/>
                <w:lang w:eastAsia="pl-PL"/>
              </w:rPr>
            </w:pPr>
            <w:r>
              <w:rPr>
                <w:rFonts w:ascii="Calibri" w:hAnsi="Calibri"/>
              </w:rPr>
              <w:t xml:space="preserve"> - Wykonane procedury medyczne</w:t>
            </w:r>
          </w:p>
        </w:tc>
      </w:tr>
      <w:tr w:rsidR="00AD2026" w14:paraId="500A489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49AFC0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8C38677" w14:textId="77777777" w:rsidR="00AD2026" w:rsidRDefault="00AD2026">
            <w:pPr>
              <w:autoSpaceDE w:val="0"/>
              <w:rPr>
                <w:rFonts w:ascii="Calibri" w:eastAsia="Times New Roman" w:hAnsi="Calibri" w:cs="Calibri"/>
                <w:lang w:eastAsia="pl-PL"/>
              </w:rPr>
            </w:pPr>
            <w:r>
              <w:rPr>
                <w:rFonts w:ascii="Calibri" w:hAnsi="Calibri"/>
              </w:rPr>
              <w:t xml:space="preserve"> -  Zlecenia lekarskie</w:t>
            </w:r>
          </w:p>
        </w:tc>
      </w:tr>
      <w:tr w:rsidR="00AD2026" w14:paraId="088B959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90908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604FDDC" w14:textId="77777777" w:rsidR="00AD2026" w:rsidRDefault="00AD2026">
            <w:pPr>
              <w:autoSpaceDE w:val="0"/>
              <w:rPr>
                <w:rFonts w:ascii="Calibri" w:eastAsia="Times New Roman" w:hAnsi="Calibri" w:cs="Calibri"/>
                <w:lang w:eastAsia="pl-PL"/>
              </w:rPr>
            </w:pPr>
            <w:r>
              <w:rPr>
                <w:rFonts w:ascii="Calibri" w:hAnsi="Calibri"/>
              </w:rPr>
              <w:t xml:space="preserve"> -  Podane leki</w:t>
            </w:r>
          </w:p>
        </w:tc>
      </w:tr>
      <w:tr w:rsidR="00AD2026" w14:paraId="59ADD4E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F6DCA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27BFD36" w14:textId="77777777" w:rsidR="00AD2026" w:rsidRDefault="00AD2026">
            <w:pPr>
              <w:autoSpaceDE w:val="0"/>
              <w:rPr>
                <w:rFonts w:ascii="Calibri" w:eastAsia="Times New Roman" w:hAnsi="Calibri" w:cs="Calibri"/>
                <w:lang w:eastAsia="pl-PL"/>
              </w:rPr>
            </w:pPr>
            <w:r>
              <w:rPr>
                <w:rFonts w:ascii="Calibri" w:hAnsi="Calibri"/>
              </w:rPr>
              <w:t xml:space="preserve"> -  Obserwacje lekarskie</w:t>
            </w:r>
          </w:p>
        </w:tc>
      </w:tr>
      <w:tr w:rsidR="00AD2026" w14:paraId="7F9DB8F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CCDD5BE"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F8DD7D3" w14:textId="77777777" w:rsidR="00AD2026" w:rsidRDefault="00AD2026">
            <w:pPr>
              <w:autoSpaceDE w:val="0"/>
              <w:rPr>
                <w:rFonts w:ascii="Calibri" w:eastAsia="Times New Roman" w:hAnsi="Calibri" w:cs="Calibri"/>
                <w:lang w:eastAsia="pl-PL"/>
              </w:rPr>
            </w:pPr>
            <w:r>
              <w:rPr>
                <w:rFonts w:ascii="Calibri" w:hAnsi="Calibri"/>
              </w:rPr>
              <w:t>Epikryza</w:t>
            </w:r>
          </w:p>
        </w:tc>
      </w:tr>
      <w:tr w:rsidR="00AD2026" w14:paraId="47AB7C3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0CD59D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0FD1215" w14:textId="77777777" w:rsidR="00AD2026" w:rsidRDefault="00AD2026">
            <w:pPr>
              <w:autoSpaceDE w:val="0"/>
              <w:rPr>
                <w:rFonts w:ascii="Calibri" w:eastAsia="Times New Roman" w:hAnsi="Calibri" w:cs="Calibri"/>
                <w:lang w:eastAsia="pl-PL"/>
              </w:rPr>
            </w:pPr>
            <w:r>
              <w:rPr>
                <w:rFonts w:ascii="Calibri" w:hAnsi="Calibri"/>
              </w:rPr>
              <w:t xml:space="preserve"> -  Dokumentacja medyczna</w:t>
            </w:r>
          </w:p>
        </w:tc>
      </w:tr>
      <w:tr w:rsidR="00AD2026" w14:paraId="6611370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C8C929" w14:textId="77777777" w:rsidR="00AD2026" w:rsidRDefault="00AD2026">
            <w:pPr>
              <w:rPr>
                <w:rFonts w:ascii="Calibri" w:hAnsi="Calibri"/>
                <w:b/>
                <w:bCs/>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9D9DD71" w14:textId="77777777" w:rsidR="00AD2026" w:rsidRDefault="00AD2026">
            <w:pPr>
              <w:autoSpaceDE w:val="0"/>
              <w:rPr>
                <w:rFonts w:ascii="Calibri" w:eastAsia="Times New Roman" w:hAnsi="Calibri" w:cs="Calibri"/>
                <w:lang w:eastAsia="pl-PL"/>
              </w:rPr>
            </w:pPr>
            <w:r>
              <w:rPr>
                <w:rFonts w:ascii="Calibri" w:hAnsi="Calibri"/>
                <w:b/>
                <w:bCs/>
              </w:rPr>
              <w:t>Poród</w:t>
            </w:r>
          </w:p>
        </w:tc>
      </w:tr>
      <w:tr w:rsidR="00AD2026" w14:paraId="7D44199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D79E95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8FA16A9" w14:textId="77777777" w:rsidR="00AD2026" w:rsidRDefault="00AD2026">
            <w:pPr>
              <w:autoSpaceDE w:val="0"/>
              <w:rPr>
                <w:rFonts w:ascii="Calibri" w:eastAsia="Times New Roman" w:hAnsi="Calibri" w:cs="Calibri"/>
                <w:lang w:eastAsia="pl-PL"/>
              </w:rPr>
            </w:pPr>
            <w:r>
              <w:rPr>
                <w:rFonts w:ascii="Calibri" w:hAnsi="Calibri"/>
              </w:rPr>
              <w:t xml:space="preserve">System powinien stworzyć możliwość określenia podstawowych danych porodu (dotyczy porodu fizjologicznego i operacyjnego), w tym : </w:t>
            </w:r>
          </w:p>
        </w:tc>
      </w:tr>
      <w:tr w:rsidR="00AD2026" w14:paraId="75B233F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897ECD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76696C1" w14:textId="77777777" w:rsidR="00AD2026" w:rsidRDefault="00AD2026">
            <w:pPr>
              <w:autoSpaceDE w:val="0"/>
              <w:rPr>
                <w:rFonts w:ascii="Calibri" w:eastAsia="Times New Roman" w:hAnsi="Calibri" w:cs="Calibri"/>
                <w:lang w:eastAsia="pl-PL"/>
              </w:rPr>
            </w:pPr>
            <w:r>
              <w:rPr>
                <w:rFonts w:ascii="Calibri" w:hAnsi="Calibri"/>
              </w:rPr>
              <w:t xml:space="preserve"> - Mnogość porodu</w:t>
            </w:r>
          </w:p>
        </w:tc>
      </w:tr>
      <w:tr w:rsidR="00AD2026" w14:paraId="1B5F540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08174D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16CF0D2" w14:textId="77777777" w:rsidR="00AD2026" w:rsidRDefault="00AD2026">
            <w:pPr>
              <w:autoSpaceDE w:val="0"/>
              <w:rPr>
                <w:rFonts w:ascii="Calibri" w:eastAsia="Times New Roman" w:hAnsi="Calibri" w:cs="Calibri"/>
                <w:lang w:eastAsia="pl-PL"/>
              </w:rPr>
            </w:pPr>
            <w:r>
              <w:rPr>
                <w:rFonts w:ascii="Calibri" w:hAnsi="Calibri"/>
              </w:rPr>
              <w:t xml:space="preserve"> - Miejsca porodu</w:t>
            </w:r>
          </w:p>
        </w:tc>
      </w:tr>
      <w:tr w:rsidR="00AD2026" w14:paraId="5D92E18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282D32"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75AB307" w14:textId="77777777" w:rsidR="00AD2026" w:rsidRDefault="00AD2026">
            <w:pPr>
              <w:autoSpaceDE w:val="0"/>
              <w:rPr>
                <w:rFonts w:ascii="Calibri" w:eastAsia="Times New Roman" w:hAnsi="Calibri" w:cs="Calibri"/>
                <w:lang w:eastAsia="pl-PL"/>
              </w:rPr>
            </w:pPr>
            <w:r>
              <w:rPr>
                <w:rFonts w:ascii="Calibri" w:hAnsi="Calibri"/>
              </w:rPr>
              <w:t xml:space="preserve"> - Charakter czasowy porodu</w:t>
            </w:r>
          </w:p>
        </w:tc>
      </w:tr>
      <w:tr w:rsidR="00AD2026" w14:paraId="2A2CEE7B"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6E36EB4"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E1AEE18" w14:textId="77777777" w:rsidR="00AD2026" w:rsidRDefault="00AD2026">
            <w:pPr>
              <w:autoSpaceDE w:val="0"/>
              <w:rPr>
                <w:rFonts w:ascii="Calibri" w:eastAsia="Times New Roman" w:hAnsi="Calibri" w:cs="Calibri"/>
                <w:lang w:eastAsia="pl-PL"/>
              </w:rPr>
            </w:pPr>
            <w:r>
              <w:rPr>
                <w:rFonts w:ascii="Calibri" w:hAnsi="Calibri"/>
              </w:rPr>
              <w:t xml:space="preserve"> - Ułożenie płodu</w:t>
            </w:r>
          </w:p>
        </w:tc>
      </w:tr>
      <w:tr w:rsidR="00AD2026" w14:paraId="25273E6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C59D6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0346583" w14:textId="77777777" w:rsidR="00AD2026" w:rsidRDefault="00AD2026">
            <w:pPr>
              <w:autoSpaceDE w:val="0"/>
              <w:rPr>
                <w:rFonts w:ascii="Calibri" w:eastAsia="Times New Roman" w:hAnsi="Calibri" w:cs="Calibri"/>
                <w:lang w:eastAsia="pl-PL"/>
              </w:rPr>
            </w:pPr>
            <w:r>
              <w:rPr>
                <w:rFonts w:ascii="Calibri" w:hAnsi="Calibri"/>
              </w:rPr>
              <w:t xml:space="preserve"> - Charakterystyka porodu (Zabiegowy, Fizjologiczny)</w:t>
            </w:r>
          </w:p>
        </w:tc>
      </w:tr>
      <w:tr w:rsidR="00AD2026" w14:paraId="7722A47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6D922AA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B7BCAE0" w14:textId="77777777" w:rsidR="00AD2026" w:rsidRDefault="00AD2026">
            <w:pPr>
              <w:autoSpaceDE w:val="0"/>
              <w:rPr>
                <w:rFonts w:ascii="Calibri" w:eastAsia="Times New Roman" w:hAnsi="Calibri" w:cs="Calibri"/>
                <w:lang w:eastAsia="pl-PL"/>
              </w:rPr>
            </w:pPr>
            <w:r>
              <w:rPr>
                <w:rFonts w:ascii="Calibri" w:hAnsi="Calibri"/>
              </w:rPr>
              <w:t xml:space="preserve"> - Rodzaj porodu zabiegowego</w:t>
            </w:r>
          </w:p>
        </w:tc>
      </w:tr>
      <w:tr w:rsidR="00AD2026" w14:paraId="105E871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0BCF02"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B1143AF" w14:textId="77777777" w:rsidR="00AD2026" w:rsidRDefault="00AD2026">
            <w:pPr>
              <w:autoSpaceDE w:val="0"/>
              <w:rPr>
                <w:rFonts w:ascii="Calibri" w:eastAsia="Times New Roman" w:hAnsi="Calibri" w:cs="Calibri"/>
                <w:lang w:eastAsia="pl-PL"/>
              </w:rPr>
            </w:pPr>
            <w:r>
              <w:rPr>
                <w:rFonts w:ascii="Calibri" w:hAnsi="Calibri"/>
              </w:rPr>
              <w:t xml:space="preserve"> -  Wskazania do porodu zabiegowego</w:t>
            </w:r>
          </w:p>
        </w:tc>
      </w:tr>
      <w:tr w:rsidR="00AD2026" w14:paraId="643EF11C"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157224C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6FA87F7" w14:textId="77777777" w:rsidR="00AD2026" w:rsidRDefault="00AD2026">
            <w:pPr>
              <w:autoSpaceDE w:val="0"/>
              <w:rPr>
                <w:rFonts w:ascii="Calibri" w:eastAsia="Times New Roman" w:hAnsi="Calibri" w:cs="Calibri"/>
                <w:lang w:eastAsia="pl-PL"/>
              </w:rPr>
            </w:pPr>
            <w:r>
              <w:rPr>
                <w:rFonts w:ascii="Calibri" w:hAnsi="Calibri"/>
              </w:rPr>
              <w:t xml:space="preserve"> - Zespół porodowy (lekarz, położna, anestezjolog, inne wg konfiguracji)</w:t>
            </w:r>
          </w:p>
        </w:tc>
      </w:tr>
      <w:tr w:rsidR="00AD2026" w14:paraId="716B8D9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DB4ABF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736190A" w14:textId="77777777" w:rsidR="00AD2026" w:rsidRDefault="00AD2026">
            <w:pPr>
              <w:autoSpaceDE w:val="0"/>
              <w:rPr>
                <w:rFonts w:ascii="Calibri" w:eastAsia="Times New Roman" w:hAnsi="Calibri" w:cs="Calibri"/>
                <w:lang w:eastAsia="pl-PL"/>
              </w:rPr>
            </w:pPr>
            <w:r>
              <w:rPr>
                <w:rFonts w:ascii="Calibri" w:hAnsi="Calibri"/>
              </w:rPr>
              <w:t xml:space="preserve"> - Ewidencja leków i środków medycznych użytych podczas porodu z wydzieleniem środków anestezjologicznych.</w:t>
            </w:r>
          </w:p>
        </w:tc>
      </w:tr>
      <w:tr w:rsidR="00AD2026" w14:paraId="6A95A3C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622D41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1300752" w14:textId="77777777" w:rsidR="00AD2026" w:rsidRDefault="00AD2026">
            <w:pPr>
              <w:autoSpaceDE w:val="0"/>
              <w:rPr>
                <w:rFonts w:ascii="Calibri" w:eastAsia="Times New Roman" w:hAnsi="Calibri" w:cs="Calibri"/>
                <w:lang w:eastAsia="pl-PL"/>
              </w:rPr>
            </w:pPr>
            <w:r>
              <w:rPr>
                <w:rFonts w:ascii="Calibri" w:hAnsi="Calibri"/>
              </w:rPr>
              <w:t xml:space="preserve"> - Możliwość skierowania pacjentki na blok operacyjny w celu wykonania porodu operacyjnego</w:t>
            </w:r>
          </w:p>
        </w:tc>
      </w:tr>
      <w:tr w:rsidR="00AD2026" w14:paraId="7800FF5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9B85AE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0848C24" w14:textId="77777777" w:rsidR="00AD2026" w:rsidRDefault="00AD2026">
            <w:pPr>
              <w:autoSpaceDE w:val="0"/>
              <w:rPr>
                <w:rFonts w:ascii="Calibri" w:eastAsia="Times New Roman" w:hAnsi="Calibri" w:cs="Calibri"/>
                <w:lang w:eastAsia="pl-PL"/>
              </w:rPr>
            </w:pPr>
            <w:r>
              <w:rPr>
                <w:rFonts w:ascii="Calibri" w:hAnsi="Calibri"/>
              </w:rPr>
              <w:t xml:space="preserve"> - Odnotowanie szczegółowych danych noworodków:</w:t>
            </w:r>
          </w:p>
        </w:tc>
      </w:tr>
      <w:tr w:rsidR="00AD2026" w14:paraId="02F2BBA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950AAA3"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6AF022A" w14:textId="77777777" w:rsidR="00AD2026" w:rsidRDefault="00AD2026">
            <w:pPr>
              <w:autoSpaceDE w:val="0"/>
              <w:rPr>
                <w:rFonts w:ascii="Calibri" w:eastAsia="Times New Roman" w:hAnsi="Calibri" w:cs="Calibri"/>
                <w:lang w:eastAsia="pl-PL"/>
              </w:rPr>
            </w:pPr>
            <w:r>
              <w:rPr>
                <w:rFonts w:ascii="Calibri" w:hAnsi="Calibri"/>
              </w:rPr>
              <w:t xml:space="preserve"> -- Dane identyfikacyjne noworodka</w:t>
            </w:r>
          </w:p>
        </w:tc>
      </w:tr>
      <w:tr w:rsidR="00AD2026" w14:paraId="18D2063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515F0E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5C88639" w14:textId="77777777" w:rsidR="00AD2026" w:rsidRDefault="00AD2026">
            <w:pPr>
              <w:autoSpaceDE w:val="0"/>
              <w:rPr>
                <w:rFonts w:ascii="Calibri" w:eastAsia="Times New Roman" w:hAnsi="Calibri" w:cs="Calibri"/>
                <w:lang w:eastAsia="pl-PL"/>
              </w:rPr>
            </w:pPr>
            <w:r>
              <w:rPr>
                <w:rFonts w:ascii="Calibri" w:hAnsi="Calibri"/>
              </w:rPr>
              <w:t xml:space="preserve"> -- Dane osobowe noworodka</w:t>
            </w:r>
          </w:p>
        </w:tc>
      </w:tr>
      <w:tr w:rsidR="00AD2026" w14:paraId="29F946E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C440BD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98838D6" w14:textId="77777777" w:rsidR="00AD2026" w:rsidRDefault="00AD2026">
            <w:pPr>
              <w:autoSpaceDE w:val="0"/>
              <w:rPr>
                <w:rFonts w:ascii="Calibri" w:eastAsia="Times New Roman" w:hAnsi="Calibri" w:cs="Calibri"/>
                <w:lang w:eastAsia="pl-PL"/>
              </w:rPr>
            </w:pPr>
            <w:r>
              <w:rPr>
                <w:rFonts w:ascii="Calibri" w:hAnsi="Calibri"/>
              </w:rPr>
              <w:t xml:space="preserve"> -- Żywo/martwo urodzony</w:t>
            </w:r>
          </w:p>
        </w:tc>
      </w:tr>
      <w:tr w:rsidR="00AD2026" w14:paraId="25C4BE6F"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B20F71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AB4D10E" w14:textId="77777777" w:rsidR="00AD2026" w:rsidRDefault="00AD2026">
            <w:pPr>
              <w:autoSpaceDE w:val="0"/>
              <w:rPr>
                <w:rFonts w:ascii="Calibri" w:eastAsia="Times New Roman" w:hAnsi="Calibri" w:cs="Calibri"/>
                <w:lang w:eastAsia="pl-PL"/>
              </w:rPr>
            </w:pPr>
            <w:r>
              <w:rPr>
                <w:rFonts w:ascii="Calibri" w:hAnsi="Calibri"/>
              </w:rPr>
              <w:t xml:space="preserve"> -- Czas urodzenia</w:t>
            </w:r>
          </w:p>
        </w:tc>
      </w:tr>
      <w:tr w:rsidR="00AD2026" w14:paraId="4C0DB8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CA729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C9A71D3" w14:textId="77777777"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14:paraId="09295B3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56F6C52"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E9B5C1B" w14:textId="77777777" w:rsidR="00AD2026" w:rsidRDefault="00AD2026">
            <w:pPr>
              <w:autoSpaceDE w:val="0"/>
              <w:rPr>
                <w:rFonts w:ascii="Calibri" w:eastAsia="Times New Roman" w:hAnsi="Calibri" w:cs="Calibri"/>
                <w:lang w:eastAsia="pl-PL"/>
              </w:rPr>
            </w:pPr>
            <w:r>
              <w:rPr>
                <w:rFonts w:ascii="Calibri" w:hAnsi="Calibri"/>
              </w:rPr>
              <w:t xml:space="preserve"> -- Możliwość ewidencji danych dla urzędu stanu cywilnego oraz generacji "Karty urodzenia". </w:t>
            </w:r>
          </w:p>
        </w:tc>
      </w:tr>
      <w:tr w:rsidR="00AD2026" w14:paraId="05BF9DC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29E0E6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49C2837" w14:textId="77777777" w:rsidR="00AD2026" w:rsidRDefault="00AD2026">
            <w:pPr>
              <w:autoSpaceDE w:val="0"/>
              <w:rPr>
                <w:rFonts w:ascii="Calibri" w:eastAsia="Times New Roman" w:hAnsi="Calibri" w:cs="Calibri"/>
                <w:lang w:eastAsia="pl-PL"/>
              </w:rPr>
            </w:pPr>
            <w:r>
              <w:rPr>
                <w:rFonts w:ascii="Calibri" w:hAnsi="Calibri"/>
              </w:rPr>
              <w:t xml:space="preserve"> -- Możliwość wystawienia karty zgonu zarówno dla noworodka zmarłego w trakcie, po porodzie jak i martwo urodzonego.</w:t>
            </w:r>
          </w:p>
        </w:tc>
      </w:tr>
      <w:tr w:rsidR="00AD2026" w14:paraId="60D0F53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157074"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887E7B6" w14:textId="77777777" w:rsidR="00AD2026" w:rsidRDefault="00AD2026">
            <w:pPr>
              <w:autoSpaceDE w:val="0"/>
              <w:rPr>
                <w:rFonts w:ascii="Calibri" w:eastAsia="Times New Roman" w:hAnsi="Calibri" w:cs="Calibri"/>
                <w:lang w:eastAsia="pl-PL"/>
              </w:rPr>
            </w:pPr>
            <w:r>
              <w:rPr>
                <w:rFonts w:ascii="Calibri" w:hAnsi="Calibri"/>
              </w:rPr>
              <w:t xml:space="preserve"> -- Dane antropometryczne noworodka</w:t>
            </w:r>
          </w:p>
        </w:tc>
      </w:tr>
      <w:tr w:rsidR="00AD2026" w14:paraId="524DFF95"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B5C902E"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91413F2" w14:textId="77777777" w:rsidR="00AD2026" w:rsidRDefault="00AD2026">
            <w:pPr>
              <w:autoSpaceDE w:val="0"/>
              <w:rPr>
                <w:rFonts w:ascii="Calibri" w:eastAsia="Times New Roman" w:hAnsi="Calibri" w:cs="Calibri"/>
                <w:lang w:eastAsia="pl-PL"/>
              </w:rPr>
            </w:pPr>
            <w:r>
              <w:rPr>
                <w:rFonts w:ascii="Calibri" w:hAnsi="Calibri"/>
              </w:rPr>
              <w:t xml:space="preserve"> -- Zastosowane produkty i procedury wykonane po urodzeniu</w:t>
            </w:r>
          </w:p>
        </w:tc>
      </w:tr>
      <w:tr w:rsidR="00AD2026" w14:paraId="78EB7D6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552DAB6"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69D3AF5" w14:textId="77777777" w:rsidR="00AD2026" w:rsidRDefault="00AD2026">
            <w:pPr>
              <w:autoSpaceDE w:val="0"/>
              <w:rPr>
                <w:rFonts w:ascii="Calibri" w:eastAsia="Times New Roman" w:hAnsi="Calibri" w:cs="Calibri"/>
                <w:lang w:eastAsia="pl-PL"/>
              </w:rPr>
            </w:pPr>
            <w:r>
              <w:rPr>
                <w:rFonts w:ascii="Calibri" w:hAnsi="Calibri"/>
              </w:rPr>
              <w:t xml:space="preserve"> -- urazy okołoporodowe</w:t>
            </w:r>
          </w:p>
        </w:tc>
      </w:tr>
      <w:tr w:rsidR="00AD2026" w14:paraId="3101444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35CAC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3B20F4A" w14:textId="77777777" w:rsidR="00AD2026" w:rsidRDefault="00AD2026">
            <w:pPr>
              <w:autoSpaceDE w:val="0"/>
              <w:rPr>
                <w:rFonts w:ascii="Calibri" w:eastAsia="Times New Roman" w:hAnsi="Calibri" w:cs="Calibri"/>
                <w:lang w:eastAsia="pl-PL"/>
              </w:rPr>
            </w:pPr>
            <w:r>
              <w:rPr>
                <w:rFonts w:ascii="Calibri" w:hAnsi="Calibri"/>
              </w:rPr>
              <w:t xml:space="preserve"> -- Stwierdzone nieprawidłowości</w:t>
            </w:r>
          </w:p>
        </w:tc>
      </w:tr>
      <w:tr w:rsidR="00AD2026" w14:paraId="5564210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8A43833"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F0CB40C" w14:textId="77777777" w:rsidR="00AD2026" w:rsidRDefault="00AD2026">
            <w:pPr>
              <w:autoSpaceDE w:val="0"/>
              <w:rPr>
                <w:rFonts w:ascii="Calibri" w:eastAsia="Times New Roman" w:hAnsi="Calibri" w:cs="Calibri"/>
                <w:lang w:eastAsia="pl-PL"/>
              </w:rPr>
            </w:pPr>
            <w:r>
              <w:rPr>
                <w:rFonts w:ascii="Calibri" w:hAnsi="Calibri"/>
              </w:rPr>
              <w:t xml:space="preserve"> -- Pierwsze badanie noworodka</w:t>
            </w:r>
          </w:p>
        </w:tc>
      </w:tr>
      <w:tr w:rsidR="00AD2026" w14:paraId="630DD49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D54D0C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9D95E92" w14:textId="77777777" w:rsidR="00AD2026" w:rsidRDefault="00AD2026">
            <w:pPr>
              <w:autoSpaceDE w:val="0"/>
              <w:rPr>
                <w:rFonts w:ascii="Calibri" w:eastAsia="Times New Roman" w:hAnsi="Calibri" w:cs="Calibri"/>
                <w:lang w:eastAsia="pl-PL"/>
              </w:rPr>
            </w:pPr>
            <w:r>
              <w:rPr>
                <w:rFonts w:ascii="Calibri" w:hAnsi="Calibri"/>
              </w:rPr>
              <w:t xml:space="preserve"> -- Ocena wg skali Apgar po: 1, 3, 5 i 10 min.</w:t>
            </w:r>
          </w:p>
        </w:tc>
      </w:tr>
      <w:tr w:rsidR="00AD2026" w14:paraId="65B206B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4A17E9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2836477" w14:textId="77777777" w:rsidR="00AD2026" w:rsidRDefault="00AD2026">
            <w:pPr>
              <w:autoSpaceDE w:val="0"/>
              <w:rPr>
                <w:rFonts w:ascii="Calibri" w:eastAsia="Times New Roman" w:hAnsi="Calibri" w:cs="Calibri"/>
                <w:lang w:eastAsia="pl-PL"/>
              </w:rPr>
            </w:pPr>
            <w:r>
              <w:rPr>
                <w:rFonts w:ascii="Calibri" w:hAnsi="Calibri"/>
              </w:rPr>
              <w:t xml:space="preserve"> - Popłód</w:t>
            </w:r>
          </w:p>
        </w:tc>
      </w:tr>
      <w:tr w:rsidR="00AD2026" w14:paraId="667EB509"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9B974D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AC584A6" w14:textId="77777777" w:rsidR="00AD2026" w:rsidRDefault="00AD2026">
            <w:pPr>
              <w:autoSpaceDE w:val="0"/>
              <w:rPr>
                <w:rFonts w:ascii="Calibri" w:eastAsia="Times New Roman" w:hAnsi="Calibri" w:cs="Calibri"/>
                <w:lang w:eastAsia="pl-PL"/>
              </w:rPr>
            </w:pPr>
            <w:r>
              <w:rPr>
                <w:rFonts w:ascii="Calibri" w:hAnsi="Calibri"/>
              </w:rPr>
              <w:t xml:space="preserve"> - Opis przebiegu porodu</w:t>
            </w:r>
          </w:p>
        </w:tc>
      </w:tr>
      <w:tr w:rsidR="00AD2026" w14:paraId="429F5CF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5F4073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DC5A6DE" w14:textId="77777777" w:rsidR="00AD2026" w:rsidRDefault="00AD2026">
            <w:pPr>
              <w:autoSpaceDE w:val="0"/>
              <w:rPr>
                <w:rFonts w:ascii="Calibri" w:eastAsia="Times New Roman" w:hAnsi="Calibri" w:cs="Calibri"/>
                <w:lang w:eastAsia="pl-PL"/>
              </w:rPr>
            </w:pPr>
            <w:r>
              <w:rPr>
                <w:rFonts w:ascii="Calibri" w:hAnsi="Calibri"/>
              </w:rPr>
              <w:t xml:space="preserve"> - Wykonane zabiegi w trakcie i po porodzie</w:t>
            </w:r>
          </w:p>
        </w:tc>
      </w:tr>
      <w:tr w:rsidR="00AD2026" w14:paraId="4C5E283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6BEC3D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F6C64A8" w14:textId="77777777" w:rsidR="00AD2026" w:rsidRDefault="00AD2026">
            <w:pPr>
              <w:autoSpaceDE w:val="0"/>
              <w:rPr>
                <w:rFonts w:ascii="Calibri" w:eastAsia="Times New Roman" w:hAnsi="Calibri" w:cs="Calibri"/>
                <w:lang w:eastAsia="pl-PL"/>
              </w:rPr>
            </w:pPr>
            <w:r>
              <w:rPr>
                <w:rFonts w:ascii="Calibri" w:hAnsi="Calibri"/>
              </w:rPr>
              <w:t xml:space="preserve"> - Powikłania porodowe wraz ze szczegółowym opisem</w:t>
            </w:r>
          </w:p>
        </w:tc>
      </w:tr>
      <w:tr w:rsidR="00AD2026" w14:paraId="2F4C70E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339C61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A71EAE0" w14:textId="77777777" w:rsidR="00AD2026" w:rsidRDefault="00AD2026">
            <w:pPr>
              <w:autoSpaceDE w:val="0"/>
              <w:rPr>
                <w:rFonts w:ascii="Calibri" w:eastAsia="Times New Roman" w:hAnsi="Calibri" w:cs="Calibri"/>
                <w:lang w:eastAsia="pl-PL"/>
              </w:rPr>
            </w:pPr>
            <w:r>
              <w:rPr>
                <w:rFonts w:ascii="Calibri" w:hAnsi="Calibri"/>
              </w:rPr>
              <w:t xml:space="preserve"> - Czas rozpoczęcia porodu</w:t>
            </w:r>
          </w:p>
        </w:tc>
      </w:tr>
      <w:tr w:rsidR="00AD2026" w14:paraId="31EEAF9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2938251"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FFB2CB4" w14:textId="77777777" w:rsidR="00AD2026" w:rsidRDefault="00AD2026">
            <w:pPr>
              <w:autoSpaceDE w:val="0"/>
              <w:rPr>
                <w:rFonts w:ascii="Calibri" w:eastAsia="Times New Roman" w:hAnsi="Calibri" w:cs="Calibri"/>
                <w:lang w:eastAsia="pl-PL"/>
              </w:rPr>
            </w:pPr>
            <w:r>
              <w:rPr>
                <w:rFonts w:ascii="Calibri" w:hAnsi="Calibri"/>
              </w:rPr>
              <w:t xml:space="preserve"> -  Czas zakończenia porodu </w:t>
            </w:r>
          </w:p>
        </w:tc>
      </w:tr>
      <w:tr w:rsidR="00AD2026" w14:paraId="03922A3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CD3D2AF"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5464356" w14:textId="77777777" w:rsidR="00AD2026" w:rsidRDefault="00AD2026">
            <w:pPr>
              <w:autoSpaceDE w:val="0"/>
              <w:rPr>
                <w:rFonts w:ascii="Calibri" w:eastAsia="Times New Roman" w:hAnsi="Calibri" w:cs="Calibri"/>
                <w:lang w:eastAsia="pl-PL"/>
              </w:rPr>
            </w:pPr>
            <w:r>
              <w:rPr>
                <w:rFonts w:ascii="Calibri" w:hAnsi="Calibri"/>
              </w:rPr>
              <w:t xml:space="preserve"> - Czas odpłynięcia płynu owodniowego</w:t>
            </w:r>
          </w:p>
        </w:tc>
      </w:tr>
      <w:tr w:rsidR="00AD2026" w14:paraId="5DF773D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69352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428D81B" w14:textId="77777777" w:rsidR="00AD2026" w:rsidRDefault="00AD2026">
            <w:pPr>
              <w:autoSpaceDE w:val="0"/>
              <w:rPr>
                <w:rFonts w:ascii="Calibri" w:eastAsia="Times New Roman" w:hAnsi="Calibri" w:cs="Calibri"/>
                <w:lang w:eastAsia="pl-PL"/>
              </w:rPr>
            </w:pPr>
            <w:r>
              <w:rPr>
                <w:rFonts w:ascii="Calibri" w:hAnsi="Calibri"/>
              </w:rPr>
              <w:t xml:space="preserve"> - Barwa płynu owodniowego</w:t>
            </w:r>
          </w:p>
        </w:tc>
      </w:tr>
      <w:tr w:rsidR="00AD2026" w14:paraId="2380E5E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92354C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B77F1B7" w14:textId="77777777" w:rsidR="00AD2026" w:rsidRDefault="00AD2026">
            <w:pPr>
              <w:autoSpaceDE w:val="0"/>
              <w:rPr>
                <w:rFonts w:ascii="Calibri" w:eastAsia="Times New Roman" w:hAnsi="Calibri" w:cs="Calibri"/>
                <w:lang w:eastAsia="pl-PL"/>
              </w:rPr>
            </w:pPr>
            <w:r>
              <w:rPr>
                <w:rFonts w:ascii="Calibri" w:hAnsi="Calibri"/>
              </w:rPr>
              <w:t xml:space="preserve"> -  Czas osiągnięcia pełnego rozwarcia szyjki macicy</w:t>
            </w:r>
          </w:p>
        </w:tc>
      </w:tr>
      <w:tr w:rsidR="00AD2026" w14:paraId="634D1E7C"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300A264"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A629724" w14:textId="77777777" w:rsidR="00AD2026" w:rsidRDefault="00AD2026">
            <w:pPr>
              <w:autoSpaceDE w:val="0"/>
              <w:rPr>
                <w:rFonts w:ascii="Calibri" w:eastAsia="Times New Roman" w:hAnsi="Calibri" w:cs="Calibri"/>
                <w:lang w:eastAsia="pl-PL"/>
              </w:rPr>
            </w:pPr>
            <w:r>
              <w:rPr>
                <w:rFonts w:ascii="Calibri" w:hAnsi="Calibri"/>
              </w:rPr>
              <w:t xml:space="preserve"> - Czas urodzenia noworodka lub w przypadku ciąży mnogiej noworodków</w:t>
            </w:r>
          </w:p>
        </w:tc>
      </w:tr>
      <w:tr w:rsidR="00AD2026" w14:paraId="2CCE718F"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097762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D9CA0B7" w14:textId="77777777" w:rsidR="00AD2026" w:rsidRDefault="00AD2026">
            <w:pPr>
              <w:autoSpaceDE w:val="0"/>
              <w:rPr>
                <w:rFonts w:ascii="Calibri" w:eastAsia="Times New Roman" w:hAnsi="Calibri" w:cs="Calibri"/>
                <w:lang w:eastAsia="pl-PL"/>
              </w:rPr>
            </w:pPr>
            <w:r>
              <w:rPr>
                <w:rFonts w:ascii="Calibri" w:hAnsi="Calibri"/>
              </w:rPr>
              <w:t xml:space="preserve"> - Czas urodzenia łożyska</w:t>
            </w:r>
          </w:p>
        </w:tc>
      </w:tr>
      <w:tr w:rsidR="00AD2026" w14:paraId="00B8B38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6E75624"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3E058B9" w14:textId="77777777" w:rsidR="00AD2026" w:rsidRDefault="00AD2026">
            <w:pPr>
              <w:autoSpaceDE w:val="0"/>
              <w:rPr>
                <w:rFonts w:ascii="Calibri" w:eastAsia="Times New Roman" w:hAnsi="Calibri" w:cs="Calibri"/>
                <w:lang w:eastAsia="pl-PL"/>
              </w:rPr>
            </w:pPr>
            <w:r>
              <w:rPr>
                <w:rFonts w:ascii="Calibri" w:hAnsi="Calibri"/>
              </w:rPr>
              <w:t xml:space="preserve"> - Czas trwania I, II i III okresu porodu (wyliczane automatycznie)</w:t>
            </w:r>
          </w:p>
        </w:tc>
      </w:tr>
      <w:tr w:rsidR="00AD2026" w14:paraId="148CF5B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48CB574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BDFD220" w14:textId="77777777" w:rsidR="00AD2026" w:rsidRDefault="00AD2026">
            <w:pPr>
              <w:autoSpaceDE w:val="0"/>
              <w:rPr>
                <w:rFonts w:ascii="Calibri" w:eastAsia="Times New Roman" w:hAnsi="Calibri" w:cs="Calibri"/>
                <w:lang w:eastAsia="pl-PL"/>
              </w:rPr>
            </w:pPr>
            <w:r>
              <w:rPr>
                <w:rFonts w:ascii="Calibri" w:hAnsi="Calibri"/>
              </w:rPr>
              <w:t xml:space="preserve"> -  Łączny czas trwania całego porodu</w:t>
            </w:r>
          </w:p>
        </w:tc>
      </w:tr>
      <w:tr w:rsidR="00AD2026" w14:paraId="5CD5E1C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EBA0F2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2E4C13C" w14:textId="77777777" w:rsidR="00AD2026" w:rsidRDefault="00AD2026">
            <w:pPr>
              <w:autoSpaceDE w:val="0"/>
              <w:rPr>
                <w:rFonts w:ascii="Calibri" w:eastAsia="Times New Roman" w:hAnsi="Calibri" w:cs="Calibri"/>
                <w:lang w:eastAsia="pl-PL"/>
              </w:rPr>
            </w:pPr>
            <w:r>
              <w:rPr>
                <w:rFonts w:ascii="Calibri" w:hAnsi="Calibri"/>
              </w:rPr>
              <w:t xml:space="preserve"> - Ewidencja utraty krwi przez rodzącą</w:t>
            </w:r>
          </w:p>
        </w:tc>
      </w:tr>
      <w:tr w:rsidR="00AD2026" w14:paraId="54B467B0"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442837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6BABB68" w14:textId="77777777" w:rsidR="00AD2026" w:rsidRDefault="00AD2026">
            <w:pPr>
              <w:autoSpaceDE w:val="0"/>
              <w:rPr>
                <w:rFonts w:ascii="Calibri" w:eastAsia="Times New Roman" w:hAnsi="Calibri" w:cs="Calibri"/>
                <w:lang w:eastAsia="pl-PL"/>
              </w:rPr>
            </w:pPr>
            <w:r>
              <w:rPr>
                <w:rFonts w:ascii="Calibri" w:hAnsi="Calibri"/>
              </w:rPr>
              <w:t>W zależności od konfiguracji system umożliwia rozszerzoną wersję rejestracji danych dotyczących porodu, polegającą na wprowadzaniu w ramach jednego pobytu na oddziale położniczym kilku okresów pobytu na odcinku/trakcie porodowym oraz wygenerowaniu partogramu w ramach każdego z okresów.</w:t>
            </w:r>
          </w:p>
        </w:tc>
      </w:tr>
      <w:tr w:rsidR="00AD2026" w14:paraId="67BE353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7FA9BC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437477C" w14:textId="77777777" w:rsidR="00AD2026" w:rsidRDefault="00AD2026">
            <w:pPr>
              <w:autoSpaceDE w:val="0"/>
              <w:rPr>
                <w:rFonts w:ascii="Calibri" w:eastAsia="Times New Roman" w:hAnsi="Calibri" w:cs="Calibri"/>
                <w:lang w:eastAsia="pl-PL"/>
              </w:rPr>
            </w:pPr>
            <w:r>
              <w:rPr>
                <w:rFonts w:ascii="Calibri" w:hAnsi="Calibri"/>
              </w:rPr>
              <w:t>System musi umożliwiać ewidencję wszystkich danych porodu na Bloku operacyjnym (porodowym)</w:t>
            </w:r>
          </w:p>
        </w:tc>
      </w:tr>
      <w:tr w:rsidR="00AD2026" w14:paraId="07BB487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70D5329"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253BF1E3" w14:textId="77777777" w:rsidR="00AD2026" w:rsidRDefault="00AD2026">
            <w:pPr>
              <w:autoSpaceDE w:val="0"/>
              <w:rPr>
                <w:rFonts w:ascii="Calibri" w:eastAsia="Times New Roman" w:hAnsi="Calibri" w:cs="Calibri"/>
                <w:lang w:eastAsia="pl-PL"/>
              </w:rPr>
            </w:pPr>
            <w:r>
              <w:rPr>
                <w:rFonts w:ascii="Calibri" w:hAnsi="Calibri"/>
              </w:rPr>
              <w:t>System musi umożliwiać ewidencję danych noworodków na Bloku operacyjnym (porodowym)</w:t>
            </w:r>
          </w:p>
        </w:tc>
      </w:tr>
      <w:tr w:rsidR="00AD2026" w14:paraId="045795D7"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6D7BD25"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D800BF6" w14:textId="77777777" w:rsidR="00AD2026" w:rsidRDefault="00AD2026">
            <w:pPr>
              <w:autoSpaceDE w:val="0"/>
              <w:rPr>
                <w:rFonts w:ascii="Calibri" w:eastAsia="Times New Roman" w:hAnsi="Calibri" w:cs="Calibri"/>
                <w:lang w:eastAsia="pl-PL"/>
              </w:rPr>
            </w:pPr>
            <w:r>
              <w:rPr>
                <w:rFonts w:ascii="Calibri" w:hAnsi="Calibri"/>
              </w:rPr>
              <w:t>Ewidencja rozpoznania przedoperacyjnego</w:t>
            </w:r>
          </w:p>
        </w:tc>
      </w:tr>
      <w:tr w:rsidR="00AD2026" w14:paraId="0B24DB0B" w14:textId="77777777">
        <w:trPr>
          <w:trHeight w:val="420"/>
        </w:trPr>
        <w:tc>
          <w:tcPr>
            <w:tcW w:w="1718" w:type="dxa"/>
            <w:tcBorders>
              <w:left w:val="single" w:sz="4" w:space="0" w:color="000000"/>
              <w:bottom w:val="single" w:sz="4" w:space="0" w:color="000000"/>
              <w:right w:val="single" w:sz="4" w:space="0" w:color="000000"/>
            </w:tcBorders>
            <w:shd w:val="clear" w:color="auto" w:fill="FFFFFF"/>
          </w:tcPr>
          <w:p w14:paraId="2F1C18C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3F00CB8" w14:textId="77777777" w:rsidR="00AD2026" w:rsidRDefault="00AD2026">
            <w:pPr>
              <w:autoSpaceDE w:val="0"/>
              <w:rPr>
                <w:rFonts w:ascii="Calibri" w:eastAsia="Times New Roman" w:hAnsi="Calibri" w:cs="Calibri"/>
                <w:lang w:eastAsia="pl-PL"/>
              </w:rPr>
            </w:pPr>
            <w:r>
              <w:rPr>
                <w:rFonts w:ascii="Calibri" w:hAnsi="Calibri"/>
              </w:rPr>
              <w:t>Ewidencja rozpoznania pooperacyjnego</w:t>
            </w:r>
          </w:p>
        </w:tc>
      </w:tr>
      <w:tr w:rsidR="00AD2026" w14:paraId="0EF3A0B3"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FF3F39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CD3A87C" w14:textId="77777777" w:rsidR="00AD2026" w:rsidRDefault="00AD2026">
            <w:pPr>
              <w:autoSpaceDE w:val="0"/>
              <w:rPr>
                <w:rFonts w:ascii="Calibri" w:eastAsia="Times New Roman" w:hAnsi="Calibri" w:cs="Calibri"/>
                <w:lang w:eastAsia="pl-PL"/>
              </w:rPr>
            </w:pPr>
            <w:r>
              <w:rPr>
                <w:rFonts w:ascii="Calibri" w:hAnsi="Calibri"/>
              </w:rPr>
              <w:t>Rejestracja zespołu operacyjnego (położnik, położna, operator, instrumentariusz,  anestezjolog, pielęgniarka anestezjologiczna i inne role wg. konfiguracji słownika)</w:t>
            </w:r>
          </w:p>
        </w:tc>
      </w:tr>
      <w:tr w:rsidR="00AD2026" w14:paraId="1586211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368AC0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19D2AF7" w14:textId="77777777" w:rsidR="00AD2026" w:rsidRDefault="00AD2026">
            <w:pPr>
              <w:autoSpaceDE w:val="0"/>
              <w:rPr>
                <w:rFonts w:ascii="Calibri" w:eastAsia="Times New Roman" w:hAnsi="Calibri" w:cs="Calibri"/>
                <w:lang w:eastAsia="pl-PL"/>
              </w:rPr>
            </w:pPr>
            <w:r>
              <w:rPr>
                <w:rFonts w:ascii="Calibri" w:hAnsi="Calibri"/>
              </w:rPr>
              <w:t>Ewidencja danych zabiegu operacyjnego</w:t>
            </w:r>
          </w:p>
        </w:tc>
      </w:tr>
      <w:tr w:rsidR="00AD2026" w14:paraId="29C22D8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5AF732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6E06652" w14:textId="77777777" w:rsidR="00AD2026" w:rsidRDefault="00AD2026">
            <w:pPr>
              <w:autoSpaceDE w:val="0"/>
              <w:rPr>
                <w:rFonts w:ascii="Calibri" w:eastAsia="Times New Roman" w:hAnsi="Calibri" w:cs="Calibri"/>
                <w:lang w:eastAsia="pl-PL"/>
              </w:rPr>
            </w:pPr>
            <w:r>
              <w:rPr>
                <w:rFonts w:ascii="Calibri" w:hAnsi="Calibri"/>
              </w:rPr>
              <w:t>Ewidencja danych znieczulenia zastosowanego podczas porodu operacyjnego</w:t>
            </w:r>
          </w:p>
        </w:tc>
      </w:tr>
      <w:tr w:rsidR="00AD2026" w14:paraId="1C0BC098"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958A64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8EFA14B" w14:textId="77777777" w:rsidR="00AD2026" w:rsidRDefault="00AD2026">
            <w:pPr>
              <w:autoSpaceDE w:val="0"/>
              <w:rPr>
                <w:rFonts w:ascii="Calibri" w:eastAsia="Times New Roman" w:hAnsi="Calibri" w:cs="Calibri"/>
                <w:lang w:eastAsia="pl-PL"/>
              </w:rPr>
            </w:pPr>
            <w:r>
              <w:rPr>
                <w:rFonts w:ascii="Calibri" w:hAnsi="Calibri"/>
              </w:rPr>
              <w:t>Opis przebiegu porodu operacyjnego</w:t>
            </w:r>
          </w:p>
        </w:tc>
      </w:tr>
      <w:tr w:rsidR="00AD2026" w14:paraId="1992D25E"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09E854E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310EA313" w14:textId="77777777" w:rsidR="00AD2026" w:rsidRDefault="00AD2026">
            <w:pPr>
              <w:autoSpaceDE w:val="0"/>
              <w:rPr>
                <w:rFonts w:ascii="Calibri" w:eastAsia="Times New Roman" w:hAnsi="Calibri" w:cs="Calibri"/>
                <w:lang w:eastAsia="pl-PL"/>
              </w:rPr>
            </w:pPr>
            <w:r>
              <w:rPr>
                <w:rFonts w:ascii="Calibri" w:hAnsi="Calibri"/>
              </w:rPr>
              <w:t>Opis i przebieg znieczulenia</w:t>
            </w:r>
          </w:p>
        </w:tc>
      </w:tr>
      <w:tr w:rsidR="00AD2026" w14:paraId="27407D0D"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09D180C"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15B04B2B" w14:textId="77777777" w:rsidR="00AD2026" w:rsidRDefault="00AD2026">
            <w:pPr>
              <w:autoSpaceDE w:val="0"/>
              <w:rPr>
                <w:rFonts w:ascii="Calibri" w:eastAsia="Times New Roman" w:hAnsi="Calibri" w:cs="Calibri"/>
                <w:lang w:eastAsia="pl-PL"/>
              </w:rPr>
            </w:pPr>
            <w:r>
              <w:rPr>
                <w:rFonts w:ascii="Calibri" w:hAnsi="Calibri"/>
              </w:rPr>
              <w:t xml:space="preserve">Ewidencja procedur medycznych wykonanych </w:t>
            </w:r>
          </w:p>
        </w:tc>
      </w:tr>
      <w:tr w:rsidR="00AD2026" w14:paraId="5F820BC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00A19B0"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4E885718" w14:textId="77777777" w:rsidR="00AD2026" w:rsidRDefault="00AD2026">
            <w:pPr>
              <w:autoSpaceDE w:val="0"/>
              <w:rPr>
                <w:rFonts w:ascii="Calibri" w:eastAsia="Times New Roman" w:hAnsi="Calibri" w:cs="Calibri"/>
                <w:lang w:eastAsia="pl-PL"/>
              </w:rPr>
            </w:pPr>
            <w:r>
              <w:rPr>
                <w:rFonts w:ascii="Calibri" w:hAnsi="Calibri"/>
              </w:rPr>
              <w:t xml:space="preserve">Ewidencja zużycia materiałów i leków </w:t>
            </w:r>
          </w:p>
        </w:tc>
      </w:tr>
      <w:tr w:rsidR="00AD2026" w14:paraId="6004B286"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B09FBB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690AD7C6" w14:textId="77777777" w:rsidR="00AD2026" w:rsidRDefault="00AD2026">
            <w:pPr>
              <w:autoSpaceDE w:val="0"/>
              <w:rPr>
                <w:rFonts w:ascii="Calibri" w:eastAsia="Times New Roman" w:hAnsi="Calibri" w:cs="Calibri"/>
                <w:lang w:eastAsia="pl-PL"/>
              </w:rPr>
            </w:pPr>
            <w:r>
              <w:rPr>
                <w:rFonts w:ascii="Calibri" w:hAnsi="Calibri"/>
              </w:rPr>
              <w:t>Opieka pooperacyjna - obsługa opieki pooperacyjnej dla kobiet po porodzie operacyjnym</w:t>
            </w:r>
          </w:p>
        </w:tc>
      </w:tr>
      <w:tr w:rsidR="00AD2026" w14:paraId="1FE38781"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2F41B897"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075340A4" w14:textId="77777777" w:rsidR="00AD2026" w:rsidRDefault="00AD2026">
            <w:pPr>
              <w:autoSpaceDE w:val="0"/>
              <w:rPr>
                <w:rFonts w:ascii="Calibri" w:eastAsia="Times New Roman" w:hAnsi="Calibri" w:cs="Calibri"/>
                <w:lang w:eastAsia="pl-PL"/>
              </w:rPr>
            </w:pPr>
            <w:r>
              <w:rPr>
                <w:rFonts w:ascii="Calibri" w:hAnsi="Calibri"/>
              </w:rPr>
              <w:t>Automatyczne uzupełnienie danych porodu (tj. czas porodu, opis porodu itd. na podstawie danych porodu operacyjnego)</w:t>
            </w:r>
          </w:p>
        </w:tc>
      </w:tr>
      <w:tr w:rsidR="00AD2026" w14:paraId="4375B02A"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76D234FB"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9476835" w14:textId="77777777" w:rsidR="00AD2026" w:rsidRDefault="00AD2026">
            <w:pPr>
              <w:autoSpaceDE w:val="0"/>
              <w:rPr>
                <w:rFonts w:ascii="Calibri" w:eastAsia="Times New Roman" w:hAnsi="Calibri" w:cs="Calibri"/>
                <w:lang w:eastAsia="pl-PL"/>
              </w:rPr>
            </w:pPr>
            <w:r>
              <w:rPr>
                <w:rFonts w:ascii="Calibri" w:hAnsi="Calibri"/>
              </w:rPr>
              <w:t>Obsługa Wykazu porodów i noworodków</w:t>
            </w:r>
          </w:p>
        </w:tc>
      </w:tr>
      <w:tr w:rsidR="00AD2026" w14:paraId="4D1BD3A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14F41F4A"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461202A" w14:textId="77777777" w:rsidR="00AD2026" w:rsidRDefault="00AD2026">
            <w:pPr>
              <w:autoSpaceDE w:val="0"/>
              <w:rPr>
                <w:rFonts w:ascii="Calibri" w:eastAsia="Times New Roman" w:hAnsi="Calibri" w:cs="Calibri"/>
                <w:lang w:eastAsia="pl-PL"/>
              </w:rPr>
            </w:pPr>
            <w:r>
              <w:rPr>
                <w:rFonts w:ascii="Calibri" w:hAnsi="Calibri"/>
              </w:rPr>
              <w:t xml:space="preserve"> -  Automatyczne generowanie i możliwość wydruku Wykazów Porodów zgodnie z obowiązującym prawem</w:t>
            </w:r>
          </w:p>
        </w:tc>
      </w:tr>
      <w:tr w:rsidR="00AD2026" w14:paraId="1769CE52"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3F92C8BD"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7D2BE129" w14:textId="77777777" w:rsidR="00AD2026" w:rsidRDefault="00AD2026">
            <w:pPr>
              <w:autoSpaceDE w:val="0"/>
              <w:rPr>
                <w:rFonts w:ascii="Calibri" w:eastAsia="Times New Roman" w:hAnsi="Calibri" w:cs="Calibri"/>
                <w:lang w:eastAsia="pl-PL"/>
              </w:rPr>
            </w:pPr>
            <w:r>
              <w:rPr>
                <w:rFonts w:ascii="Calibri" w:hAnsi="Calibri"/>
              </w:rPr>
              <w:t xml:space="preserve"> -  Automatyczne generowanie i możliwość wydruku Wykazów Noworodków zgodnie z obowiązującym prawem</w:t>
            </w:r>
          </w:p>
        </w:tc>
      </w:tr>
      <w:tr w:rsidR="00AD2026" w14:paraId="1210E274" w14:textId="77777777">
        <w:trPr>
          <w:trHeight w:val="210"/>
        </w:trPr>
        <w:tc>
          <w:tcPr>
            <w:tcW w:w="1718" w:type="dxa"/>
            <w:tcBorders>
              <w:left w:val="single" w:sz="4" w:space="0" w:color="000000"/>
              <w:bottom w:val="single" w:sz="4" w:space="0" w:color="000000"/>
              <w:right w:val="single" w:sz="4" w:space="0" w:color="000000"/>
            </w:tcBorders>
            <w:shd w:val="clear" w:color="auto" w:fill="FFFFFF"/>
          </w:tcPr>
          <w:p w14:paraId="511CCCF8" w14:textId="77777777" w:rsidR="00AD2026" w:rsidRDefault="00AD2026">
            <w:pPr>
              <w:rPr>
                <w:rFonts w:ascii="Calibri" w:hAnsi="Calibri"/>
              </w:rPr>
            </w:pPr>
            <w:r>
              <w:rPr>
                <w:rFonts w:ascii="Calibri" w:eastAsia="Times New Roman" w:hAnsi="Calibri" w:cs="Calibri"/>
                <w:lang w:eastAsia="pl-PL"/>
              </w:rPr>
              <w:t>Blok porodowy</w:t>
            </w:r>
          </w:p>
        </w:tc>
        <w:tc>
          <w:tcPr>
            <w:tcW w:w="7782" w:type="dxa"/>
            <w:tcBorders>
              <w:bottom w:val="single" w:sz="4" w:space="0" w:color="000000"/>
              <w:right w:val="single" w:sz="4" w:space="0" w:color="000000"/>
            </w:tcBorders>
            <w:shd w:val="clear" w:color="auto" w:fill="FFFFFF"/>
          </w:tcPr>
          <w:p w14:paraId="58F0343D" w14:textId="77777777" w:rsidR="00AD2026" w:rsidRDefault="00AD2026">
            <w:pPr>
              <w:autoSpaceDE w:val="0"/>
              <w:rPr>
                <w:rFonts w:ascii="Calibri" w:hAnsi="Calibri"/>
              </w:rPr>
            </w:pPr>
            <w:r>
              <w:rPr>
                <w:rFonts w:ascii="Calibri" w:hAnsi="Calibri"/>
              </w:rPr>
              <w:t>System musi umożliwiać prowadzenie karty monitorowania pacjenta/noworodka podczas hipotermii leczniczej.</w:t>
            </w:r>
          </w:p>
        </w:tc>
      </w:tr>
    </w:tbl>
    <w:p w14:paraId="2CCC2AE6" w14:textId="77777777" w:rsidR="00AD2026" w:rsidRDefault="00AD2026">
      <w:pPr>
        <w:rPr>
          <w:rFonts w:ascii="Calibri" w:hAnsi="Calibri"/>
        </w:rPr>
      </w:pPr>
    </w:p>
    <w:p w14:paraId="2F967A38"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IDENTYFIKACJA PACJENTA</w:t>
      </w:r>
    </w:p>
    <w:p w14:paraId="3ADB86D1"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879"/>
        <w:gridCol w:w="7631"/>
      </w:tblGrid>
      <w:tr w:rsidR="00AD2026" w14:paraId="73959B2B" w14:textId="77777777">
        <w:trPr>
          <w:trHeight w:val="270"/>
        </w:trPr>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FDCEA" w14:textId="77777777" w:rsidR="00AD2026" w:rsidRDefault="00AD2026">
            <w:pPr>
              <w:jc w:val="cente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631" w:type="dxa"/>
            <w:tcBorders>
              <w:top w:val="single" w:sz="4" w:space="0" w:color="000000"/>
              <w:bottom w:val="single" w:sz="4" w:space="0" w:color="000000"/>
              <w:right w:val="single" w:sz="4" w:space="0" w:color="000000"/>
            </w:tcBorders>
            <w:shd w:val="clear" w:color="auto" w:fill="FFFFFF"/>
            <w:vAlign w:val="center"/>
          </w:tcPr>
          <w:p w14:paraId="4B5AC071" w14:textId="77777777" w:rsidR="00AD2026" w:rsidRDefault="00AD2026">
            <w:pPr>
              <w:jc w:val="center"/>
              <w:rPr>
                <w:rFonts w:ascii="Calibri" w:eastAsia="Times New Roman" w:hAnsi="Calibri" w:cs="Arial"/>
                <w:b/>
                <w:bCs/>
                <w:color w:val="000000"/>
              </w:rPr>
            </w:pPr>
            <w:r>
              <w:rPr>
                <w:rFonts w:ascii="Calibri" w:eastAsia="Times New Roman" w:hAnsi="Calibri" w:cs="Calibri"/>
                <w:b/>
                <w:bCs/>
                <w:color w:val="000000"/>
                <w:lang w:eastAsia="pl-PL"/>
              </w:rPr>
              <w:t>Treść wymagania</w:t>
            </w:r>
          </w:p>
        </w:tc>
      </w:tr>
      <w:tr w:rsidR="00AD2026" w14:paraId="13B93946" w14:textId="77777777">
        <w:trPr>
          <w:trHeight w:val="225"/>
        </w:trPr>
        <w:tc>
          <w:tcPr>
            <w:tcW w:w="1879" w:type="dxa"/>
            <w:tcBorders>
              <w:left w:val="single" w:sz="4" w:space="0" w:color="000000"/>
              <w:bottom w:val="single" w:sz="4" w:space="0" w:color="000000"/>
              <w:right w:val="single" w:sz="4" w:space="0" w:color="000000"/>
            </w:tcBorders>
            <w:shd w:val="clear" w:color="auto" w:fill="BFBFBF"/>
            <w:vAlign w:val="center"/>
          </w:tcPr>
          <w:p w14:paraId="4D6EC4F2" w14:textId="77777777" w:rsidR="00AD2026" w:rsidRDefault="00AD2026">
            <w:pPr>
              <w:jc w:val="center"/>
              <w:rPr>
                <w:rFonts w:ascii="Calibri" w:eastAsia="Times New Roman" w:hAnsi="Calibri" w:cs="Arial"/>
                <w:color w:val="000000"/>
              </w:rPr>
            </w:pPr>
            <w:r>
              <w:rPr>
                <w:rFonts w:ascii="Calibri" w:eastAsia="Times New Roman" w:hAnsi="Calibri" w:cs="Arial"/>
                <w:b/>
                <w:bCs/>
                <w:color w:val="000000"/>
              </w:rPr>
              <w:t>Identyfikacja pacjenta – kody kreskowe</w:t>
            </w:r>
          </w:p>
        </w:tc>
        <w:tc>
          <w:tcPr>
            <w:tcW w:w="7631" w:type="dxa"/>
            <w:tcBorders>
              <w:bottom w:val="single" w:sz="4" w:space="0" w:color="000000"/>
              <w:right w:val="single" w:sz="4" w:space="0" w:color="000000"/>
            </w:tcBorders>
            <w:shd w:val="clear" w:color="auto" w:fill="BFBFBF"/>
          </w:tcPr>
          <w:p w14:paraId="2D86495D" w14:textId="77777777" w:rsidR="00AD2026" w:rsidRDefault="00AD2026">
            <w:pPr>
              <w:rPr>
                <w:rFonts w:ascii="Calibri" w:eastAsia="Times New Roman" w:hAnsi="Calibri" w:cs="Arial"/>
                <w:color w:val="000000"/>
              </w:rPr>
            </w:pPr>
            <w:r>
              <w:rPr>
                <w:rFonts w:ascii="Calibri" w:eastAsia="Times New Roman" w:hAnsi="Calibri" w:cs="Arial"/>
                <w:color w:val="000000"/>
              </w:rPr>
              <w:t> </w:t>
            </w:r>
          </w:p>
        </w:tc>
      </w:tr>
      <w:tr w:rsidR="00AD2026" w14:paraId="20237AF0"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43D6E6A8"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265B85A9" w14:textId="77777777" w:rsidR="00AD2026" w:rsidRDefault="00AD2026">
            <w:pPr>
              <w:rPr>
                <w:rFonts w:ascii="Calibri" w:eastAsia="Times New Roman" w:hAnsi="Calibri" w:cs="Arial"/>
                <w:color w:val="000000"/>
              </w:rPr>
            </w:pPr>
            <w:r>
              <w:rPr>
                <w:rFonts w:ascii="Calibri" w:eastAsia="Times New Roman" w:hAnsi="Calibri" w:cs="Arial"/>
                <w:color w:val="000000"/>
              </w:rPr>
              <w:t>Minimalny zakres, w którym ta funkcjonalność powinna występować to Izba Przyjęć, Oddział, Statystyka, Zlecenia, Apteczka Oddziałowa</w:t>
            </w:r>
          </w:p>
        </w:tc>
      </w:tr>
      <w:tr w:rsidR="00AD2026" w14:paraId="7BD3C9D9"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0C301B2A"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2C8EC2CC" w14:textId="77777777" w:rsidR="00AD2026" w:rsidRDefault="00AD2026">
            <w:pPr>
              <w:rPr>
                <w:rFonts w:ascii="Calibri" w:eastAsia="Times New Roman" w:hAnsi="Calibri" w:cs="Arial"/>
                <w:color w:val="000000"/>
              </w:rPr>
            </w:pPr>
            <w:r>
              <w:rPr>
                <w:rFonts w:ascii="Calibri" w:eastAsia="Times New Roman" w:hAnsi="Calibri" w:cs="Arial"/>
                <w:color w:val="000000"/>
              </w:rPr>
              <w:t>Dodanie możliwości drukowania naklejek identyfikacyjnych zawierających imię, nazwisko, PESEL pacjenta oraz jego kod w systemie w postaci numerycznej i kodu paskowego</w:t>
            </w:r>
          </w:p>
        </w:tc>
      </w:tr>
      <w:tr w:rsidR="00AD2026" w14:paraId="6378F52D"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06F37D73"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14:paraId="462062BE" w14:textId="77777777" w:rsidR="00AD2026" w:rsidRDefault="00AD2026">
            <w:pPr>
              <w:rPr>
                <w:rFonts w:ascii="Calibri" w:eastAsia="Times New Roman" w:hAnsi="Calibri" w:cs="Arial"/>
                <w:color w:val="000000"/>
              </w:rPr>
            </w:pPr>
            <w:r>
              <w:rPr>
                <w:rFonts w:ascii="Calibri" w:eastAsia="Times New Roman" w:hAnsi="Calibri" w:cs="Arial"/>
                <w:color w:val="000000"/>
              </w:rPr>
              <w:t>Identyfikowanie pacjenta za pomocą kodu znajdującego się na naklejce</w:t>
            </w:r>
          </w:p>
        </w:tc>
      </w:tr>
      <w:tr w:rsidR="00AD2026" w14:paraId="44D44A6C"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3262BD9A"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14:paraId="11109943" w14:textId="77777777" w:rsidR="00AD2026" w:rsidRDefault="00AD2026">
            <w:pPr>
              <w:rPr>
                <w:rFonts w:ascii="Calibri" w:eastAsia="Times New Roman" w:hAnsi="Calibri" w:cs="Arial"/>
                <w:color w:val="000000"/>
              </w:rPr>
            </w:pPr>
            <w:r>
              <w:rPr>
                <w:rFonts w:ascii="Calibri" w:eastAsia="Times New Roman" w:hAnsi="Calibri" w:cs="Arial"/>
                <w:color w:val="000000"/>
              </w:rPr>
              <w:t>Numer pacjenta tzw MIP (Medyczny Identyfikator Pacjenta) jest niezmienny w czasie i niezależny od hospitalizacji</w:t>
            </w:r>
          </w:p>
        </w:tc>
      </w:tr>
      <w:tr w:rsidR="00AD2026" w14:paraId="2BE60AF9" w14:textId="77777777">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14:paraId="1F37FC16"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41CE8C38" w14:textId="77777777" w:rsidR="00AD2026" w:rsidRDefault="00AD2026">
            <w:r>
              <w:rPr>
                <w:rFonts w:ascii="Calibri" w:eastAsia="Times New Roman" w:hAnsi="Calibri" w:cs="Arial"/>
                <w:color w:val="000000"/>
              </w:rPr>
              <w:t>• W zakresie modułu Izba Przyjęć:</w:t>
            </w:r>
          </w:p>
        </w:tc>
      </w:tr>
      <w:tr w:rsidR="00AD2026" w14:paraId="2159DD5C"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333FC900" w14:textId="77777777" w:rsidR="00AD2026" w:rsidRDefault="00AD2026"/>
        </w:tc>
        <w:tc>
          <w:tcPr>
            <w:tcW w:w="7631" w:type="dxa"/>
            <w:tcBorders>
              <w:bottom w:val="single" w:sz="4" w:space="0" w:color="000000"/>
              <w:right w:val="single" w:sz="4" w:space="0" w:color="000000"/>
            </w:tcBorders>
            <w:shd w:val="clear" w:color="auto" w:fill="FFFFFF"/>
            <w:vAlign w:val="bottom"/>
          </w:tcPr>
          <w:p w14:paraId="310ED6F9" w14:textId="77777777" w:rsidR="00AD2026" w:rsidRDefault="00AD2026">
            <w:r>
              <w:rPr>
                <w:rFonts w:ascii="Calibri" w:eastAsia="Times New Roman" w:hAnsi="Calibri" w:cs="Arial"/>
                <w:color w:val="000000"/>
              </w:rPr>
              <w:t>o Automatyczne drukowanie naklejek po zatwierdzeniu przyjęcia pacjenta.</w:t>
            </w:r>
          </w:p>
        </w:tc>
      </w:tr>
      <w:tr w:rsidR="00AD2026" w14:paraId="5F88677B"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0F8DD02B" w14:textId="77777777" w:rsidR="00AD2026" w:rsidRDefault="00AD2026"/>
        </w:tc>
        <w:tc>
          <w:tcPr>
            <w:tcW w:w="7631" w:type="dxa"/>
            <w:tcBorders>
              <w:bottom w:val="single" w:sz="4" w:space="0" w:color="000000"/>
              <w:right w:val="single" w:sz="4" w:space="0" w:color="000000"/>
            </w:tcBorders>
            <w:shd w:val="clear" w:color="auto" w:fill="FFFFFF"/>
            <w:vAlign w:val="bottom"/>
          </w:tcPr>
          <w:p w14:paraId="4E77A882" w14:textId="77777777" w:rsidR="00AD2026" w:rsidRDefault="00AD2026">
            <w:r>
              <w:rPr>
                <w:rFonts w:ascii="Calibri" w:eastAsia="Times New Roman" w:hAnsi="Calibri" w:cs="Arial"/>
                <w:color w:val="000000"/>
              </w:rPr>
              <w:t>o Drukowanie naklejek na żądanie, po wskazaniu pacjenta na liście (skorowidzu pacjentów)</w:t>
            </w:r>
          </w:p>
        </w:tc>
      </w:tr>
      <w:tr w:rsidR="00AD2026" w14:paraId="07FEE11F" w14:textId="77777777">
        <w:trPr>
          <w:trHeight w:val="450"/>
        </w:trPr>
        <w:tc>
          <w:tcPr>
            <w:tcW w:w="1879" w:type="dxa"/>
            <w:vMerge/>
            <w:tcBorders>
              <w:left w:val="single" w:sz="4" w:space="0" w:color="000000"/>
              <w:bottom w:val="single" w:sz="4" w:space="0" w:color="000000"/>
              <w:right w:val="single" w:sz="4" w:space="0" w:color="000000"/>
            </w:tcBorders>
            <w:shd w:val="clear" w:color="auto" w:fill="FFFFFF"/>
            <w:vAlign w:val="center"/>
          </w:tcPr>
          <w:p w14:paraId="0EF6B4E0" w14:textId="77777777" w:rsidR="00AD2026" w:rsidRDefault="00AD2026"/>
        </w:tc>
        <w:tc>
          <w:tcPr>
            <w:tcW w:w="7631" w:type="dxa"/>
            <w:tcBorders>
              <w:bottom w:val="single" w:sz="4" w:space="0" w:color="000000"/>
              <w:right w:val="single" w:sz="4" w:space="0" w:color="000000"/>
            </w:tcBorders>
            <w:shd w:val="clear" w:color="auto" w:fill="FFFFFF"/>
            <w:vAlign w:val="bottom"/>
          </w:tcPr>
          <w:p w14:paraId="2985AB06" w14:textId="77777777"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podczas przyjmowania pacjenta powodująca bezpośrednie przejście do okna zawierającego informacje o przyjęciu (z pominięciem wszystkich funkcji mających na celu potwierdzenie tożsamości pacjenta)</w:t>
            </w:r>
          </w:p>
        </w:tc>
      </w:tr>
      <w:tr w:rsidR="00AD2026" w14:paraId="05DB4461" w14:textId="77777777">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14:paraId="580F10DE"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5506EDBD" w14:textId="77777777" w:rsidR="00AD2026" w:rsidRDefault="00AD2026">
            <w:r>
              <w:rPr>
                <w:rFonts w:ascii="Calibri" w:eastAsia="Times New Roman" w:hAnsi="Calibri" w:cs="Arial"/>
                <w:color w:val="000000"/>
              </w:rPr>
              <w:t>• W zakresie modułu Oddział:</w:t>
            </w:r>
          </w:p>
        </w:tc>
      </w:tr>
      <w:tr w:rsidR="00AD2026" w14:paraId="58C8E40F"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47DAF31D" w14:textId="77777777" w:rsidR="00AD2026" w:rsidRDefault="00AD2026"/>
        </w:tc>
        <w:tc>
          <w:tcPr>
            <w:tcW w:w="7631" w:type="dxa"/>
            <w:tcBorders>
              <w:bottom w:val="single" w:sz="4" w:space="0" w:color="000000"/>
              <w:right w:val="single" w:sz="4" w:space="0" w:color="000000"/>
            </w:tcBorders>
            <w:shd w:val="clear" w:color="auto" w:fill="FFFFFF"/>
            <w:vAlign w:val="bottom"/>
          </w:tcPr>
          <w:p w14:paraId="35AD6A04" w14:textId="77777777" w:rsidR="00AD2026" w:rsidRDefault="00AD2026">
            <w:r>
              <w:rPr>
                <w:rFonts w:ascii="Calibri" w:eastAsia="Times New Roman" w:hAnsi="Calibri" w:cs="Arial"/>
                <w:color w:val="000000"/>
              </w:rPr>
              <w:t>o Drukowanie naklejek w oknie pobytu na oddziale</w:t>
            </w:r>
          </w:p>
        </w:tc>
      </w:tr>
      <w:tr w:rsidR="00AD2026" w14:paraId="4BFD8F6E"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2DE1EDAA" w14:textId="77777777" w:rsidR="00AD2026" w:rsidRDefault="00AD2026"/>
        </w:tc>
        <w:tc>
          <w:tcPr>
            <w:tcW w:w="7631" w:type="dxa"/>
            <w:tcBorders>
              <w:bottom w:val="single" w:sz="4" w:space="0" w:color="000000"/>
              <w:right w:val="single" w:sz="4" w:space="0" w:color="000000"/>
            </w:tcBorders>
            <w:shd w:val="clear" w:color="auto" w:fill="FFFFFF"/>
            <w:vAlign w:val="bottom"/>
          </w:tcPr>
          <w:p w14:paraId="4F6760E8" w14:textId="77777777" w:rsidR="00AD2026" w:rsidRDefault="00AD2026">
            <w:r>
              <w:rPr>
                <w:rFonts w:ascii="Calibri" w:eastAsia="Times New Roman" w:hAnsi="Calibri" w:cs="Arial"/>
                <w:color w:val="000000"/>
              </w:rPr>
              <w:t>o Drukowanie naklejek w skorowidzu pacjentów</w:t>
            </w:r>
          </w:p>
        </w:tc>
      </w:tr>
      <w:tr w:rsidR="00AD2026" w14:paraId="3E12490C"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59743F0F" w14:textId="77777777" w:rsidR="00AD2026" w:rsidRDefault="00AD2026"/>
        </w:tc>
        <w:tc>
          <w:tcPr>
            <w:tcW w:w="7631" w:type="dxa"/>
            <w:tcBorders>
              <w:bottom w:val="single" w:sz="4" w:space="0" w:color="000000"/>
              <w:right w:val="single" w:sz="4" w:space="0" w:color="000000"/>
            </w:tcBorders>
            <w:shd w:val="clear" w:color="auto" w:fill="FFFFFF"/>
            <w:vAlign w:val="bottom"/>
          </w:tcPr>
          <w:p w14:paraId="5BA402F5" w14:textId="77777777" w:rsidR="00AD2026" w:rsidRDefault="00AD2026">
            <w:r>
              <w:rPr>
                <w:rFonts w:ascii="Calibri" w:eastAsia="Times New Roman" w:hAnsi="Calibri" w:cs="Arial"/>
                <w:color w:val="000000"/>
              </w:rPr>
              <w:t>o Odczyt kodu i identyfikacja pacjenta na liście pacjentów przebywających na oddziale</w:t>
            </w:r>
          </w:p>
        </w:tc>
      </w:tr>
      <w:tr w:rsidR="00AD2026" w14:paraId="57E1ECF4"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5E89153E" w14:textId="77777777" w:rsidR="00AD2026" w:rsidRDefault="00AD2026"/>
        </w:tc>
        <w:tc>
          <w:tcPr>
            <w:tcW w:w="7631" w:type="dxa"/>
            <w:tcBorders>
              <w:bottom w:val="single" w:sz="4" w:space="0" w:color="000000"/>
              <w:right w:val="single" w:sz="4" w:space="0" w:color="000000"/>
            </w:tcBorders>
            <w:shd w:val="clear" w:color="auto" w:fill="FFFFFF"/>
            <w:vAlign w:val="bottom"/>
          </w:tcPr>
          <w:p w14:paraId="4C00DB17" w14:textId="77777777" w:rsidR="00AD2026" w:rsidRDefault="00AD2026">
            <w:r>
              <w:rPr>
                <w:rFonts w:ascii="Calibri" w:eastAsia="Times New Roman" w:hAnsi="Calibri" w:cs="Arial"/>
                <w:color w:val="000000"/>
              </w:rPr>
              <w:t>o Odczyt kodu i identyfikacja pacjenta na liście pacjentów leczonych w przeszłości</w:t>
            </w:r>
          </w:p>
        </w:tc>
      </w:tr>
      <w:tr w:rsidR="00AD2026" w14:paraId="10B1D3A3"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114C2030" w14:textId="77777777" w:rsidR="00AD2026" w:rsidRDefault="00AD2026"/>
        </w:tc>
        <w:tc>
          <w:tcPr>
            <w:tcW w:w="7631" w:type="dxa"/>
            <w:tcBorders>
              <w:bottom w:val="single" w:sz="4" w:space="0" w:color="000000"/>
              <w:right w:val="single" w:sz="4" w:space="0" w:color="000000"/>
            </w:tcBorders>
            <w:shd w:val="clear" w:color="auto" w:fill="FFFFFF"/>
            <w:vAlign w:val="bottom"/>
          </w:tcPr>
          <w:p w14:paraId="307B9938" w14:textId="77777777"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w księgach dostępnych na oddziale</w:t>
            </w:r>
          </w:p>
        </w:tc>
      </w:tr>
      <w:tr w:rsidR="00AD2026" w14:paraId="6E29F4BB" w14:textId="77777777">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14:paraId="1110C2F9"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4B148B1F" w14:textId="77777777" w:rsidR="00AD2026" w:rsidRDefault="00AD2026">
            <w:r>
              <w:rPr>
                <w:rFonts w:ascii="Calibri" w:eastAsia="Times New Roman" w:hAnsi="Calibri" w:cs="Arial"/>
                <w:color w:val="000000"/>
              </w:rPr>
              <w:t>• W zakresie modułu Apteczka Oddziałowa:</w:t>
            </w:r>
          </w:p>
        </w:tc>
      </w:tr>
      <w:tr w:rsidR="00AD2026" w14:paraId="56B138A2"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5A9EAD48" w14:textId="77777777" w:rsidR="00AD2026" w:rsidRDefault="00AD2026"/>
        </w:tc>
        <w:tc>
          <w:tcPr>
            <w:tcW w:w="7631" w:type="dxa"/>
            <w:tcBorders>
              <w:bottom w:val="single" w:sz="4" w:space="0" w:color="000000"/>
              <w:right w:val="single" w:sz="4" w:space="0" w:color="000000"/>
            </w:tcBorders>
            <w:shd w:val="clear" w:color="auto" w:fill="FFFFFF"/>
            <w:vAlign w:val="bottom"/>
          </w:tcPr>
          <w:p w14:paraId="146A8D08" w14:textId="77777777" w:rsidR="00AD2026" w:rsidRDefault="00AD2026">
            <w:pPr>
              <w:rPr>
                <w:rFonts w:ascii="Calibri" w:eastAsia="Times New Roman" w:hAnsi="Calibri" w:cs="Arial"/>
                <w:color w:val="000000"/>
              </w:rPr>
            </w:pPr>
            <w:r>
              <w:rPr>
                <w:rFonts w:ascii="Calibri" w:eastAsia="Times New Roman" w:hAnsi="Calibri" w:cs="Arial"/>
                <w:color w:val="000000"/>
              </w:rPr>
              <w:t>o Odczyt kodu i identyfikacji a pacjenta na liście pacjentów objętych apteczka oddziałową.</w:t>
            </w:r>
          </w:p>
        </w:tc>
      </w:tr>
      <w:tr w:rsidR="00AD2026" w14:paraId="3562FCD9" w14:textId="77777777">
        <w:trPr>
          <w:trHeight w:val="225"/>
        </w:trPr>
        <w:tc>
          <w:tcPr>
            <w:tcW w:w="1879" w:type="dxa"/>
            <w:vMerge w:val="restart"/>
            <w:tcBorders>
              <w:left w:val="single" w:sz="4" w:space="0" w:color="000000"/>
              <w:bottom w:val="single" w:sz="4" w:space="0" w:color="000000"/>
              <w:right w:val="single" w:sz="4" w:space="0" w:color="000000"/>
            </w:tcBorders>
            <w:shd w:val="clear" w:color="auto" w:fill="FFFFFF"/>
            <w:vAlign w:val="center"/>
          </w:tcPr>
          <w:p w14:paraId="67D678B0"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29E0EFF9" w14:textId="77777777" w:rsidR="00AD2026" w:rsidRDefault="00AD2026">
            <w:r>
              <w:rPr>
                <w:rFonts w:ascii="Calibri" w:eastAsia="Times New Roman" w:hAnsi="Calibri" w:cs="Arial"/>
                <w:color w:val="000000"/>
              </w:rPr>
              <w:t>• W zakresie modułu Statystyka:</w:t>
            </w:r>
          </w:p>
        </w:tc>
      </w:tr>
      <w:tr w:rsidR="00AD2026" w14:paraId="78D9ACDD"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318ADF0F" w14:textId="77777777" w:rsidR="00AD2026" w:rsidRDefault="00AD2026"/>
        </w:tc>
        <w:tc>
          <w:tcPr>
            <w:tcW w:w="7631" w:type="dxa"/>
            <w:tcBorders>
              <w:bottom w:val="single" w:sz="4" w:space="0" w:color="000000"/>
              <w:right w:val="single" w:sz="4" w:space="0" w:color="000000"/>
            </w:tcBorders>
            <w:shd w:val="clear" w:color="auto" w:fill="FFFFFF"/>
            <w:vAlign w:val="bottom"/>
          </w:tcPr>
          <w:p w14:paraId="379C0E34" w14:textId="77777777" w:rsidR="00AD2026" w:rsidRDefault="00AD2026">
            <w:r>
              <w:rPr>
                <w:rFonts w:ascii="Calibri" w:eastAsia="Times New Roman" w:hAnsi="Calibri" w:cs="Arial"/>
                <w:color w:val="000000"/>
              </w:rPr>
              <w:t>o Odczyt kodu i identyfikacja pacjenta w księgach: Głównej, Oddziałowej, Zgonów, Noworodków</w:t>
            </w:r>
          </w:p>
        </w:tc>
      </w:tr>
      <w:tr w:rsidR="00AD2026" w14:paraId="164DE39D" w14:textId="77777777">
        <w:trPr>
          <w:trHeight w:val="225"/>
        </w:trPr>
        <w:tc>
          <w:tcPr>
            <w:tcW w:w="1879" w:type="dxa"/>
            <w:vMerge/>
            <w:tcBorders>
              <w:left w:val="single" w:sz="4" w:space="0" w:color="000000"/>
              <w:bottom w:val="single" w:sz="4" w:space="0" w:color="000000"/>
              <w:right w:val="single" w:sz="4" w:space="0" w:color="000000"/>
            </w:tcBorders>
            <w:shd w:val="clear" w:color="auto" w:fill="FFFFFF"/>
            <w:vAlign w:val="center"/>
          </w:tcPr>
          <w:p w14:paraId="51C9A188" w14:textId="77777777" w:rsidR="00AD2026" w:rsidRDefault="00AD2026"/>
        </w:tc>
        <w:tc>
          <w:tcPr>
            <w:tcW w:w="7631" w:type="dxa"/>
            <w:tcBorders>
              <w:bottom w:val="single" w:sz="4" w:space="0" w:color="000000"/>
              <w:right w:val="single" w:sz="4" w:space="0" w:color="000000"/>
            </w:tcBorders>
            <w:shd w:val="clear" w:color="auto" w:fill="FFFFFF"/>
            <w:vAlign w:val="bottom"/>
          </w:tcPr>
          <w:p w14:paraId="3F46B300" w14:textId="77777777" w:rsidR="00AD2026" w:rsidRDefault="00AD2026">
            <w:pPr>
              <w:rPr>
                <w:rFonts w:ascii="Calibri" w:eastAsia="Times New Roman" w:hAnsi="Calibri" w:cs="Arial"/>
                <w:color w:val="000000"/>
              </w:rPr>
            </w:pPr>
            <w:r>
              <w:rPr>
                <w:rFonts w:ascii="Calibri" w:eastAsia="Times New Roman" w:hAnsi="Calibri" w:cs="Arial"/>
                <w:color w:val="000000"/>
              </w:rPr>
              <w:t>o Odczyt kodu i identyfikacja pacjenta na liście pacjentów do wypisu</w:t>
            </w:r>
          </w:p>
        </w:tc>
      </w:tr>
      <w:tr w:rsidR="00AD2026" w14:paraId="7C972F4C" w14:textId="77777777">
        <w:trPr>
          <w:trHeight w:val="450"/>
        </w:trPr>
        <w:tc>
          <w:tcPr>
            <w:tcW w:w="1879" w:type="dxa"/>
            <w:tcBorders>
              <w:left w:val="single" w:sz="4" w:space="0" w:color="000000"/>
              <w:bottom w:val="single" w:sz="4" w:space="0" w:color="000000"/>
              <w:right w:val="single" w:sz="4" w:space="0" w:color="000000"/>
            </w:tcBorders>
            <w:shd w:val="clear" w:color="auto" w:fill="FFFFFF"/>
            <w:vAlign w:val="center"/>
          </w:tcPr>
          <w:p w14:paraId="4521C4FE"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vAlign w:val="bottom"/>
          </w:tcPr>
          <w:p w14:paraId="3B8F1EA3" w14:textId="77777777" w:rsidR="00AD2026" w:rsidRDefault="00AD2026">
            <w:pPr>
              <w:rPr>
                <w:rFonts w:ascii="Calibri" w:eastAsia="Times New Roman" w:hAnsi="Calibri" w:cs="Arial"/>
                <w:color w:val="000000"/>
              </w:rPr>
            </w:pPr>
            <w:r>
              <w:rPr>
                <w:rFonts w:ascii="Calibri" w:eastAsia="Times New Roman" w:hAnsi="Calibri" w:cs="Arial"/>
                <w:color w:val="000000"/>
              </w:rPr>
              <w:t>Interfejs użytkownika jest dostępny z poziomu przeglądarki internetowej i nie wymaga instalowania żadnego oprogramowaniach na stacjach klienckich. System musi umożliwić pracę z poziomu najbardziej popularnych przeglądarek, co najmniej Mozilla Firefox.</w:t>
            </w:r>
          </w:p>
        </w:tc>
      </w:tr>
      <w:tr w:rsidR="00AD2026" w14:paraId="0DCF72F6"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4EFE7FE1"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14:paraId="147CAB97" w14:textId="77777777" w:rsidR="00AD2026" w:rsidRDefault="00AD2026">
            <w:pPr>
              <w:rPr>
                <w:rFonts w:ascii="Calibri" w:eastAsia="Times New Roman" w:hAnsi="Calibri" w:cs="Arial"/>
                <w:color w:val="000000"/>
              </w:rPr>
            </w:pPr>
            <w:r>
              <w:rPr>
                <w:rFonts w:ascii="Calibri" w:eastAsia="Times New Roman" w:hAnsi="Calibri" w:cs="Arial"/>
                <w:color w:val="000000"/>
              </w:rPr>
              <w:t>System zarządzania użytkownikami musi być wspólny dla wszystkich systemów, w szczególności dla modułu Ruch Chorych, Apteczki oddziałowe,</w:t>
            </w:r>
          </w:p>
        </w:tc>
      </w:tr>
      <w:tr w:rsidR="00AD2026" w14:paraId="27E65340" w14:textId="77777777">
        <w:trPr>
          <w:trHeight w:val="225"/>
        </w:trPr>
        <w:tc>
          <w:tcPr>
            <w:tcW w:w="1879" w:type="dxa"/>
            <w:tcBorders>
              <w:left w:val="single" w:sz="4" w:space="0" w:color="000000"/>
              <w:bottom w:val="single" w:sz="4" w:space="0" w:color="000000"/>
              <w:right w:val="single" w:sz="4" w:space="0" w:color="000000"/>
            </w:tcBorders>
            <w:shd w:val="clear" w:color="auto" w:fill="FFFFFF"/>
            <w:vAlign w:val="center"/>
          </w:tcPr>
          <w:p w14:paraId="6A79F632" w14:textId="77777777" w:rsidR="00AD2026" w:rsidRDefault="00AD2026">
            <w:pPr>
              <w:jc w:val="center"/>
              <w:rPr>
                <w:rFonts w:ascii="Calibri" w:eastAsia="Times New Roman" w:hAnsi="Calibri" w:cs="Arial"/>
                <w:color w:val="000000"/>
              </w:rPr>
            </w:pPr>
            <w:r>
              <w:rPr>
                <w:rFonts w:ascii="Calibri" w:eastAsia="Times New Roman" w:hAnsi="Calibri" w:cs="Arial"/>
                <w:color w:val="000000"/>
              </w:rPr>
              <w:t>Identyfikacja pacjenta – kody kreskowe</w:t>
            </w:r>
          </w:p>
        </w:tc>
        <w:tc>
          <w:tcPr>
            <w:tcW w:w="7631" w:type="dxa"/>
            <w:tcBorders>
              <w:bottom w:val="single" w:sz="4" w:space="0" w:color="000000"/>
              <w:right w:val="single" w:sz="4" w:space="0" w:color="000000"/>
            </w:tcBorders>
            <w:shd w:val="clear" w:color="auto" w:fill="FFFFFF"/>
          </w:tcPr>
          <w:p w14:paraId="63E6CA28" w14:textId="77777777" w:rsidR="00AD2026" w:rsidRDefault="00AD2026">
            <w:pPr>
              <w:rPr>
                <w:rFonts w:ascii="Calibri" w:hAnsi="Calibri"/>
              </w:rPr>
            </w:pPr>
            <w:r>
              <w:rPr>
                <w:rFonts w:ascii="Calibri" w:eastAsia="Times New Roman" w:hAnsi="Calibri" w:cs="Arial"/>
                <w:color w:val="000000"/>
              </w:rPr>
              <w:t>System działa w architekturze trójwarstwowej</w:t>
            </w:r>
          </w:p>
        </w:tc>
      </w:tr>
    </w:tbl>
    <w:p w14:paraId="4A14753F" w14:textId="77777777" w:rsidR="00AD2026" w:rsidRDefault="00AD2026">
      <w:pPr>
        <w:rPr>
          <w:rFonts w:ascii="Calibri" w:hAnsi="Calibri"/>
        </w:rPr>
      </w:pPr>
    </w:p>
    <w:p w14:paraId="0DE2D82B" w14:textId="77777777" w:rsidR="00AD2026" w:rsidRDefault="00AD2026">
      <w:pPr>
        <w:rPr>
          <w:rFonts w:ascii="Calibri" w:hAnsi="Calibri"/>
        </w:rPr>
      </w:pPr>
    </w:p>
    <w:p w14:paraId="528B9AC6"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LECZNICTWO OTWARTE</w:t>
      </w:r>
    </w:p>
    <w:p w14:paraId="50BD7DC3" w14:textId="77777777" w:rsidR="00AD2026" w:rsidRDefault="00AD2026">
      <w:pPr>
        <w:rPr>
          <w:rFonts w:ascii="Calibri" w:hAnsi="Calibri"/>
        </w:rPr>
      </w:pPr>
    </w:p>
    <w:p w14:paraId="108E87E5"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982"/>
        <w:gridCol w:w="7518"/>
      </w:tblGrid>
      <w:tr w:rsidR="00AD2026" w14:paraId="2B96A70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001ECD"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14:paraId="6AAA8AAB" w14:textId="77777777"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14:paraId="55D6D56A" w14:textId="77777777">
        <w:trPr>
          <w:trHeight w:val="210"/>
        </w:trPr>
        <w:tc>
          <w:tcPr>
            <w:tcW w:w="1982" w:type="dxa"/>
            <w:tcBorders>
              <w:left w:val="single" w:sz="4" w:space="0" w:color="000000"/>
              <w:bottom w:val="single" w:sz="4" w:space="0" w:color="000000"/>
              <w:right w:val="single" w:sz="4" w:space="0" w:color="000000"/>
            </w:tcBorders>
            <w:shd w:val="clear" w:color="auto" w:fill="BFBFBF"/>
          </w:tcPr>
          <w:p w14:paraId="4D936AE6" w14:textId="77777777" w:rsidR="00AD2026" w:rsidRDefault="00AD2026">
            <w:pPr>
              <w:rPr>
                <w:rFonts w:ascii="Calibri" w:hAnsi="Calibri"/>
                <w:b/>
                <w:bCs/>
              </w:rPr>
            </w:pPr>
            <w:r>
              <w:rPr>
                <w:rFonts w:ascii="Calibri" w:eastAsia="Times New Roman" w:hAnsi="Calibri" w:cs="Calibri"/>
                <w:b/>
                <w:bCs/>
                <w:lang w:eastAsia="pl-PL"/>
              </w:rPr>
              <w:t>Rejestracja</w:t>
            </w:r>
          </w:p>
        </w:tc>
        <w:tc>
          <w:tcPr>
            <w:tcW w:w="7518" w:type="dxa"/>
            <w:tcBorders>
              <w:bottom w:val="single" w:sz="4" w:space="0" w:color="000000"/>
              <w:right w:val="single" w:sz="4" w:space="0" w:color="000000"/>
            </w:tcBorders>
            <w:shd w:val="clear" w:color="auto" w:fill="BFBFBF"/>
          </w:tcPr>
          <w:p w14:paraId="2B78D6D8" w14:textId="77777777" w:rsidR="00AD2026" w:rsidRDefault="00AD2026">
            <w:pPr>
              <w:autoSpaceDE w:val="0"/>
              <w:rPr>
                <w:rFonts w:ascii="Calibri" w:eastAsia="Times New Roman" w:hAnsi="Calibri" w:cs="Calibri"/>
                <w:lang w:eastAsia="pl-PL"/>
              </w:rPr>
            </w:pPr>
            <w:r>
              <w:rPr>
                <w:rFonts w:ascii="Calibri" w:hAnsi="Calibri"/>
                <w:b/>
                <w:bCs/>
              </w:rPr>
              <w:t>Rejestracja</w:t>
            </w:r>
          </w:p>
        </w:tc>
      </w:tr>
      <w:tr w:rsidR="00AD2026" w14:paraId="030D3A2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C61F26"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4A5ADE7" w14:textId="77777777" w:rsidR="00AD2026" w:rsidRDefault="00AD2026">
            <w:pPr>
              <w:autoSpaceDE w:val="0"/>
              <w:rPr>
                <w:rFonts w:ascii="Calibri" w:eastAsia="Times New Roman" w:hAnsi="Calibri" w:cs="Calibri"/>
                <w:lang w:eastAsia="pl-PL"/>
              </w:rPr>
            </w:pPr>
            <w:r>
              <w:rPr>
                <w:rFonts w:ascii="Calibri" w:hAnsi="Calibri"/>
                <w:b/>
                <w:bCs/>
              </w:rPr>
              <w:t>Obsługa pacjentów/usług komercyjnych</w:t>
            </w:r>
          </w:p>
        </w:tc>
      </w:tr>
      <w:tr w:rsidR="00AD2026" w14:paraId="1066D92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7BDB3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3954438" w14:textId="77777777" w:rsidR="00AD2026" w:rsidRDefault="00AD2026">
            <w:pPr>
              <w:autoSpaceDE w:val="0"/>
              <w:rPr>
                <w:rFonts w:ascii="Calibri" w:eastAsia="Times New Roman" w:hAnsi="Calibri" w:cs="Calibri"/>
                <w:lang w:eastAsia="pl-PL"/>
              </w:rPr>
            </w:pPr>
            <w:r>
              <w:rPr>
                <w:rFonts w:ascii="Calibri" w:hAnsi="Calibri"/>
              </w:rPr>
              <w:t>System musi umożliwiać prowadzenie cenników:</w:t>
            </w:r>
          </w:p>
        </w:tc>
      </w:tr>
      <w:tr w:rsidR="00AD2026" w14:paraId="18910AC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A5B1F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3A83F4B" w14:textId="77777777" w:rsidR="00AD2026" w:rsidRDefault="00AD2026">
            <w:pPr>
              <w:autoSpaceDE w:val="0"/>
              <w:rPr>
                <w:rFonts w:ascii="Calibri" w:eastAsia="Times New Roman" w:hAnsi="Calibri" w:cs="Calibri"/>
                <w:lang w:eastAsia="pl-PL"/>
              </w:rPr>
            </w:pPr>
            <w:r>
              <w:rPr>
                <w:rFonts w:ascii="Calibri" w:hAnsi="Calibri"/>
              </w:rPr>
              <w:t xml:space="preserve"> - określanie dat obowiązywania cennika,</w:t>
            </w:r>
          </w:p>
        </w:tc>
      </w:tr>
      <w:tr w:rsidR="00AD2026" w14:paraId="788BFF0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57F2F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C112382" w14:textId="77777777" w:rsidR="00AD2026" w:rsidRDefault="00AD2026">
            <w:pPr>
              <w:autoSpaceDE w:val="0"/>
              <w:rPr>
                <w:rFonts w:ascii="Calibri" w:eastAsia="Times New Roman" w:hAnsi="Calibri" w:cs="Calibri"/>
                <w:lang w:eastAsia="pl-PL"/>
              </w:rPr>
            </w:pPr>
            <w:r>
              <w:rPr>
                <w:rFonts w:ascii="Calibri" w:hAnsi="Calibri"/>
              </w:rPr>
              <w:t xml:space="preserve"> - określanie zakresu usług dla cennika,</w:t>
            </w:r>
          </w:p>
        </w:tc>
      </w:tr>
      <w:tr w:rsidR="00AD2026" w14:paraId="1A7B3CA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C3905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2859A3F" w14:textId="77777777" w:rsidR="00AD2026" w:rsidRDefault="00AD2026">
            <w:pPr>
              <w:autoSpaceDE w:val="0"/>
              <w:rPr>
                <w:rFonts w:ascii="Calibri" w:eastAsia="Times New Roman" w:hAnsi="Calibri" w:cs="Calibri"/>
                <w:lang w:eastAsia="pl-PL"/>
              </w:rPr>
            </w:pPr>
            <w:r>
              <w:rPr>
                <w:rFonts w:ascii="Calibri" w:hAnsi="Calibri"/>
              </w:rPr>
              <w:t xml:space="preserve"> - określanie cen usług,</w:t>
            </w:r>
          </w:p>
        </w:tc>
      </w:tr>
      <w:tr w:rsidR="00AD2026" w14:paraId="64086B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D29D6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EEC2306" w14:textId="77777777" w:rsidR="00AD2026" w:rsidRDefault="00AD2026">
            <w:pPr>
              <w:autoSpaceDE w:val="0"/>
              <w:rPr>
                <w:rFonts w:ascii="Calibri" w:eastAsia="Times New Roman" w:hAnsi="Calibri" w:cs="Calibri"/>
                <w:lang w:eastAsia="pl-PL"/>
              </w:rPr>
            </w:pPr>
            <w:r>
              <w:rPr>
                <w:rFonts w:ascii="Calibri" w:hAnsi="Calibri"/>
              </w:rPr>
              <w:t xml:space="preserve"> - możliwość określenia cen widełkowych dla usługi,</w:t>
            </w:r>
          </w:p>
        </w:tc>
      </w:tr>
      <w:tr w:rsidR="00AD2026" w14:paraId="2CC0564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FEE12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A11824C" w14:textId="77777777" w:rsidR="00AD2026" w:rsidRDefault="00AD2026">
            <w:pPr>
              <w:autoSpaceDE w:val="0"/>
              <w:rPr>
                <w:rFonts w:ascii="Calibri" w:eastAsia="Times New Roman" w:hAnsi="Calibri" w:cs="Calibri"/>
                <w:lang w:eastAsia="pl-PL"/>
              </w:rPr>
            </w:pPr>
            <w:r>
              <w:rPr>
                <w:rFonts w:ascii="Calibri" w:hAnsi="Calibri"/>
              </w:rPr>
              <w:t xml:space="preserve"> - możliwość określenia zaliczki wymaganej przed wykonaniem usługi.</w:t>
            </w:r>
          </w:p>
        </w:tc>
      </w:tr>
      <w:tr w:rsidR="00AD2026" w14:paraId="35FB9F0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B9E1B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B15FF9B" w14:textId="77777777" w:rsidR="00AD2026" w:rsidRDefault="00AD2026">
            <w:pPr>
              <w:autoSpaceDE w:val="0"/>
              <w:rPr>
                <w:rFonts w:ascii="Calibri" w:eastAsia="Times New Roman" w:hAnsi="Calibri" w:cs="Calibri"/>
                <w:lang w:eastAsia="pl-PL"/>
              </w:rPr>
            </w:pPr>
            <w:r>
              <w:rPr>
                <w:rFonts w:ascii="Calibri" w:hAnsi="Calibri"/>
              </w:rPr>
              <w:t>System musi umożliwić rejestrację umowy indywidualnej na świadczenie usług medycznych</w:t>
            </w:r>
          </w:p>
        </w:tc>
      </w:tr>
      <w:tr w:rsidR="00AD2026" w14:paraId="21829E0E"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110681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D7736EB" w14:textId="77777777" w:rsidR="00AD2026" w:rsidRDefault="00AD2026">
            <w:pPr>
              <w:autoSpaceDE w:val="0"/>
              <w:rPr>
                <w:rFonts w:ascii="Calibri" w:eastAsia="Times New Roman" w:hAnsi="Calibri" w:cs="Calibri"/>
                <w:lang w:eastAsia="pl-PL"/>
              </w:rPr>
            </w:pPr>
            <w:r>
              <w:rPr>
                <w:rFonts w:ascii="Calibri" w:hAnsi="Calibri"/>
              </w:rPr>
              <w:t>System musi umożliwiać określanie definiowanie dostępności usług placówki medycznej</w:t>
            </w:r>
          </w:p>
        </w:tc>
      </w:tr>
      <w:tr w:rsidR="00AD2026" w14:paraId="14DB193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AF639E8"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318434F" w14:textId="77777777" w:rsidR="00AD2026" w:rsidRDefault="00AD2026">
            <w:pPr>
              <w:autoSpaceDE w:val="0"/>
              <w:rPr>
                <w:rFonts w:ascii="Calibri" w:eastAsia="Times New Roman" w:hAnsi="Calibri" w:cs="Calibri"/>
                <w:lang w:eastAsia="pl-PL"/>
              </w:rPr>
            </w:pPr>
            <w:r>
              <w:rPr>
                <w:rFonts w:ascii="Calibri" w:hAnsi="Calibri"/>
              </w:rPr>
              <w:t>System musi umożliwiać wybór kategorii płatnika oraz wystawienie dokumentu sprzedaży dla badania laboratoryjnego.</w:t>
            </w:r>
          </w:p>
        </w:tc>
      </w:tr>
      <w:tr w:rsidR="00AD2026" w14:paraId="1570212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636C4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53DF86C" w14:textId="77777777" w:rsidR="00AD2026" w:rsidRDefault="00AD2026">
            <w:pPr>
              <w:autoSpaceDE w:val="0"/>
              <w:rPr>
                <w:rFonts w:ascii="Calibri" w:eastAsia="Times New Roman" w:hAnsi="Calibri" w:cs="Calibri"/>
                <w:lang w:eastAsia="pl-PL"/>
              </w:rPr>
            </w:pPr>
            <w:r>
              <w:rPr>
                <w:rFonts w:ascii="Calibri" w:hAnsi="Calibri"/>
              </w:rPr>
              <w:t>System musi umożliwić wystawienie dokumentu sprzedaży dla usług komercyjnych płatnych przed ich wykonaniem, w przypadku gdy nie zostały jeszcze zrealizowane.</w:t>
            </w:r>
          </w:p>
        </w:tc>
      </w:tr>
      <w:tr w:rsidR="00AD2026" w14:paraId="052A092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B48773"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DBCF5AE" w14:textId="77777777" w:rsidR="00AD2026" w:rsidRDefault="00AD2026">
            <w:pPr>
              <w:autoSpaceDE w:val="0"/>
              <w:rPr>
                <w:rFonts w:ascii="Calibri" w:eastAsia="Times New Roman" w:hAnsi="Calibri" w:cs="Calibri"/>
                <w:lang w:eastAsia="pl-PL"/>
              </w:rPr>
            </w:pPr>
            <w:r>
              <w:rPr>
                <w:rFonts w:ascii="Calibri" w:hAnsi="Calibri"/>
                <w:b/>
                <w:bCs/>
              </w:rPr>
              <w:t>Definiowanie grafików pracy</w:t>
            </w:r>
          </w:p>
        </w:tc>
      </w:tr>
      <w:tr w:rsidR="00AD2026" w14:paraId="1ADFDD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AECBA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4C7AA60" w14:textId="77777777" w:rsidR="00AD2026" w:rsidRDefault="00AD2026">
            <w:pPr>
              <w:autoSpaceDE w:val="0"/>
              <w:rPr>
                <w:rFonts w:ascii="Calibri" w:eastAsia="Times New Roman" w:hAnsi="Calibri" w:cs="Calibri"/>
                <w:lang w:eastAsia="pl-PL"/>
              </w:rPr>
            </w:pPr>
            <w:r>
              <w:rPr>
                <w:rFonts w:ascii="Calibri" w:hAnsi="Calibri"/>
              </w:rPr>
              <w:t>System musi umożliwiać określanie dostępności zasobów w placówce (grafiki) dla gabinetów:</w:t>
            </w:r>
          </w:p>
        </w:tc>
      </w:tr>
      <w:tr w:rsidR="00AD2026" w14:paraId="1AD4D25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933BE18"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110568A" w14:textId="77777777" w:rsidR="00AD2026" w:rsidRDefault="00AD2026">
            <w:pPr>
              <w:autoSpaceDE w:val="0"/>
              <w:rPr>
                <w:rFonts w:ascii="Calibri" w:eastAsia="Times New Roman" w:hAnsi="Calibri" w:cs="Calibri"/>
                <w:lang w:eastAsia="pl-PL"/>
              </w:rPr>
            </w:pPr>
            <w:r>
              <w:rPr>
                <w:rFonts w:ascii="Calibri" w:hAnsi="Calibri"/>
              </w:rPr>
              <w:t> - określenie szablonu dla każdego z dni tygodnia wraz z zakresem realizowanych usługi i ich czasem realizacji,</w:t>
            </w:r>
          </w:p>
        </w:tc>
      </w:tr>
      <w:tr w:rsidR="00AD2026" w14:paraId="0F6A53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95FDC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2361257" w14:textId="77777777" w:rsidR="00AD2026" w:rsidRDefault="00AD2026">
            <w:pPr>
              <w:autoSpaceDE w:val="0"/>
              <w:rPr>
                <w:rFonts w:ascii="Calibri" w:eastAsia="Times New Roman" w:hAnsi="Calibri" w:cs="Calibri"/>
                <w:lang w:eastAsia="pl-PL"/>
              </w:rPr>
            </w:pPr>
            <w:r>
              <w:rPr>
                <w:rFonts w:ascii="Calibri" w:hAnsi="Calibri"/>
              </w:rPr>
              <w:t> - procentowej zajętości danej usługi w ramach danego slotu,</w:t>
            </w:r>
          </w:p>
        </w:tc>
      </w:tr>
      <w:tr w:rsidR="00AD2026" w14:paraId="4CCA278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01AD9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46E0BDE" w14:textId="77777777" w:rsidR="00AD2026" w:rsidRDefault="00AD2026">
            <w:pPr>
              <w:autoSpaceDE w:val="0"/>
              <w:rPr>
                <w:rFonts w:ascii="Calibri" w:eastAsia="Times New Roman" w:hAnsi="Calibri" w:cs="Calibri"/>
                <w:lang w:eastAsia="pl-PL"/>
              </w:rPr>
            </w:pPr>
            <w:r>
              <w:rPr>
                <w:rFonts w:ascii="Calibri" w:hAnsi="Calibri"/>
              </w:rPr>
              <w:t> - uzupełnianie definicji szablonu na podstawie godzin pracy jednostki.</w:t>
            </w:r>
          </w:p>
        </w:tc>
      </w:tr>
      <w:tr w:rsidR="00AD2026" w14:paraId="212272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5B44C2"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2696A5F" w14:textId="77777777" w:rsidR="00AD2026" w:rsidRDefault="00AD2026">
            <w:pPr>
              <w:autoSpaceDE w:val="0"/>
              <w:rPr>
                <w:rFonts w:ascii="Calibri" w:eastAsia="Times New Roman" w:hAnsi="Calibri" w:cs="Calibri"/>
                <w:lang w:eastAsia="pl-PL"/>
              </w:rPr>
            </w:pPr>
            <w:r>
              <w:rPr>
                <w:rFonts w:ascii="Calibri" w:hAnsi="Calibri"/>
              </w:rPr>
              <w:t>System musi umożliwiać definiowanie szablonu pracy lekarza:</w:t>
            </w:r>
          </w:p>
        </w:tc>
      </w:tr>
      <w:tr w:rsidR="00AD2026" w14:paraId="75DF19F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847F3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3105D7C" w14:textId="77777777" w:rsidR="00AD2026" w:rsidRDefault="00AD2026">
            <w:pPr>
              <w:autoSpaceDE w:val="0"/>
              <w:rPr>
                <w:rFonts w:ascii="Calibri" w:eastAsia="Times New Roman" w:hAnsi="Calibri" w:cs="Calibri"/>
                <w:lang w:eastAsia="pl-PL"/>
              </w:rPr>
            </w:pPr>
            <w:r>
              <w:rPr>
                <w:rFonts w:ascii="Calibri" w:hAnsi="Calibri"/>
              </w:rPr>
              <w:t xml:space="preserve"> - określenie szablonu dla każdego z dni tygodnia wraz z zakresem realizowanych usługi i ich czasem realizacji,</w:t>
            </w:r>
          </w:p>
        </w:tc>
      </w:tr>
      <w:tr w:rsidR="00AD2026" w14:paraId="175D8A0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F4E4B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FF7FACD" w14:textId="77777777" w:rsidR="00AD2026" w:rsidRDefault="00AD2026">
            <w:pPr>
              <w:autoSpaceDE w:val="0"/>
              <w:rPr>
                <w:rFonts w:ascii="Calibri" w:eastAsia="Times New Roman" w:hAnsi="Calibri" w:cs="Calibri"/>
                <w:lang w:eastAsia="pl-PL"/>
              </w:rPr>
            </w:pPr>
            <w:r>
              <w:rPr>
                <w:rFonts w:ascii="Calibri" w:hAnsi="Calibri"/>
              </w:rPr>
              <w:t xml:space="preserve"> - procentowej zajętości danej usługi w ramach danego slotu,</w:t>
            </w:r>
          </w:p>
        </w:tc>
      </w:tr>
      <w:tr w:rsidR="00AD2026" w14:paraId="06CD1B1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8401D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5472E6F" w14:textId="77777777" w:rsidR="00AD2026" w:rsidRDefault="00AD2026">
            <w:pPr>
              <w:autoSpaceDE w:val="0"/>
              <w:rPr>
                <w:rFonts w:ascii="Calibri" w:eastAsia="Times New Roman" w:hAnsi="Calibri" w:cs="Calibri"/>
                <w:lang w:eastAsia="pl-PL"/>
              </w:rPr>
            </w:pPr>
            <w:r>
              <w:rPr>
                <w:rFonts w:ascii="Calibri" w:hAnsi="Calibri"/>
              </w:rPr>
              <w:t xml:space="preserve"> - określenie gabinetu, w którym wykonywane są usługi (miejsce wykonania).</w:t>
            </w:r>
          </w:p>
        </w:tc>
      </w:tr>
      <w:tr w:rsidR="00AD2026" w14:paraId="202D87F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94EEC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D988B87" w14:textId="77777777" w:rsidR="00AD2026" w:rsidRDefault="00AD2026">
            <w:pPr>
              <w:autoSpaceDE w:val="0"/>
              <w:rPr>
                <w:rFonts w:ascii="Calibri" w:eastAsia="Times New Roman" w:hAnsi="Calibri" w:cs="Calibri"/>
                <w:lang w:eastAsia="pl-PL"/>
              </w:rPr>
            </w:pPr>
            <w:r>
              <w:rPr>
                <w:rFonts w:ascii="Calibri" w:hAnsi="Calibri"/>
              </w:rPr>
              <w:t>System musi umożliwiać definiowanie przedziału wieku pacjentów obsługiwanych przez zasób</w:t>
            </w:r>
          </w:p>
        </w:tc>
      </w:tr>
      <w:tr w:rsidR="00AD2026" w14:paraId="0179DEC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DC60B5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1ADBEB5" w14:textId="77777777" w:rsidR="00AD2026" w:rsidRDefault="00AD2026">
            <w:pPr>
              <w:autoSpaceDE w:val="0"/>
              <w:rPr>
                <w:rFonts w:ascii="Calibri" w:eastAsia="Times New Roman" w:hAnsi="Calibri" w:cs="Calibri"/>
                <w:lang w:eastAsia="pl-PL"/>
              </w:rPr>
            </w:pPr>
            <w:r>
              <w:rPr>
                <w:rFonts w:ascii="Calibri" w:hAnsi="Calibri"/>
              </w:rPr>
              <w:t>System musi umożliwiać generowanie grafików dla lekarzy w powiązaniu z gabinetami w zadanym okresie czasu,</w:t>
            </w:r>
          </w:p>
        </w:tc>
      </w:tr>
      <w:tr w:rsidR="00AD2026" w14:paraId="5666FF9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B64348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E405E1C" w14:textId="77777777" w:rsidR="00AD2026" w:rsidRDefault="00AD2026">
            <w:pPr>
              <w:autoSpaceDE w:val="0"/>
              <w:rPr>
                <w:rFonts w:ascii="Calibri" w:eastAsia="Times New Roman" w:hAnsi="Calibri" w:cs="Calibri"/>
                <w:lang w:eastAsia="pl-PL"/>
              </w:rPr>
            </w:pPr>
            <w:r>
              <w:rPr>
                <w:rFonts w:ascii="Calibri" w:hAnsi="Calibri"/>
              </w:rPr>
              <w:t>System musi umożliwiać ustawienie blokady  w grafiku z podaniem przyczyny tj. urlop, remont</w:t>
            </w:r>
          </w:p>
        </w:tc>
      </w:tr>
      <w:tr w:rsidR="00AD2026" w14:paraId="561DB53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67E5CC"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4E7A7D0" w14:textId="77777777" w:rsidR="00AD2026" w:rsidRDefault="00AD2026">
            <w:pPr>
              <w:autoSpaceDE w:val="0"/>
              <w:rPr>
                <w:rFonts w:ascii="Calibri" w:eastAsia="Times New Roman" w:hAnsi="Calibri" w:cs="Calibri"/>
                <w:lang w:eastAsia="pl-PL"/>
              </w:rPr>
            </w:pPr>
            <w:r>
              <w:rPr>
                <w:rFonts w:ascii="Calibri" w:hAnsi="Calibri"/>
                <w:b/>
                <w:bCs/>
              </w:rPr>
              <w:t>Ewidencja danych pacjentów</w:t>
            </w:r>
          </w:p>
        </w:tc>
      </w:tr>
      <w:tr w:rsidR="00AD2026" w14:paraId="428B329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BD28D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FD391C0"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14:paraId="32BFFC5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209B6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AF6A260" w14:textId="77777777" w:rsidR="00AD2026" w:rsidRDefault="00AD2026">
            <w:pPr>
              <w:autoSpaceDE w:val="0"/>
              <w:rPr>
                <w:rFonts w:ascii="Calibri" w:eastAsia="Times New Roman" w:hAnsi="Calibri" w:cs="Calibri"/>
                <w:lang w:eastAsia="pl-PL"/>
              </w:rPr>
            </w:pPr>
            <w:r>
              <w:rPr>
                <w:rFonts w:ascii="Calibri" w:hAnsi="Calibri"/>
              </w:rPr>
              <w:t> - identyfikator pacjenta</w:t>
            </w:r>
          </w:p>
        </w:tc>
      </w:tr>
      <w:tr w:rsidR="00AD2026" w14:paraId="29935D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4069A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422E40B" w14:textId="77777777" w:rsidR="00AD2026" w:rsidRDefault="00AD2026">
            <w:pPr>
              <w:autoSpaceDE w:val="0"/>
              <w:rPr>
                <w:rFonts w:ascii="Calibri" w:eastAsia="Times New Roman" w:hAnsi="Calibri" w:cs="Calibri"/>
                <w:lang w:eastAsia="pl-PL"/>
              </w:rPr>
            </w:pPr>
            <w:r>
              <w:rPr>
                <w:rFonts w:ascii="Calibri" w:hAnsi="Calibri"/>
              </w:rPr>
              <w:t> - data urodzenia</w:t>
            </w:r>
          </w:p>
        </w:tc>
      </w:tr>
      <w:tr w:rsidR="00AD2026" w14:paraId="1794B9C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82593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4A5615B" w14:textId="77777777" w:rsidR="00AD2026" w:rsidRDefault="00AD2026">
            <w:pPr>
              <w:autoSpaceDE w:val="0"/>
              <w:rPr>
                <w:rFonts w:ascii="Calibri" w:eastAsia="Times New Roman" w:hAnsi="Calibri" w:cs="Calibri"/>
                <w:lang w:eastAsia="pl-PL"/>
              </w:rPr>
            </w:pPr>
            <w:r>
              <w:rPr>
                <w:rFonts w:ascii="Calibri" w:hAnsi="Calibri"/>
              </w:rPr>
              <w:t> - imię ojca i matki</w:t>
            </w:r>
          </w:p>
        </w:tc>
      </w:tr>
      <w:tr w:rsidR="00AD2026" w14:paraId="7749ECA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A6BE7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AE67CAD" w14:textId="77777777" w:rsidR="00AD2026" w:rsidRDefault="00AD2026">
            <w:pPr>
              <w:autoSpaceDE w:val="0"/>
              <w:rPr>
                <w:rFonts w:ascii="Calibri" w:eastAsia="Times New Roman" w:hAnsi="Calibri" w:cs="Calibri"/>
                <w:lang w:eastAsia="pl-PL"/>
              </w:rPr>
            </w:pPr>
            <w:r>
              <w:rPr>
                <w:rFonts w:ascii="Calibri" w:hAnsi="Calibri"/>
              </w:rPr>
              <w:t> - miejsce urodzenia</w:t>
            </w:r>
          </w:p>
        </w:tc>
      </w:tr>
      <w:tr w:rsidR="00AD2026" w14:paraId="1348430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A09EEE2"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A1E30F1" w14:textId="77777777" w:rsidR="00AD2026" w:rsidRDefault="00AD2026">
            <w:pPr>
              <w:autoSpaceDE w:val="0"/>
              <w:rPr>
                <w:rFonts w:ascii="Calibri" w:eastAsia="Times New Roman" w:hAnsi="Calibri" w:cs="Calibri"/>
                <w:lang w:eastAsia="pl-PL"/>
              </w:rPr>
            </w:pPr>
            <w:r>
              <w:rPr>
                <w:rFonts w:ascii="Calibri" w:hAnsi="Calibri"/>
              </w:rPr>
              <w:t> - płeć</w:t>
            </w:r>
          </w:p>
        </w:tc>
      </w:tr>
      <w:tr w:rsidR="00AD2026" w14:paraId="6F356E3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64117B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A37F16C" w14:textId="77777777" w:rsidR="00AD2026" w:rsidRDefault="00AD2026">
            <w:pPr>
              <w:autoSpaceDE w:val="0"/>
              <w:rPr>
                <w:rFonts w:ascii="Calibri" w:eastAsia="Times New Roman" w:hAnsi="Calibri" w:cs="Calibri"/>
                <w:lang w:eastAsia="pl-PL"/>
              </w:rPr>
            </w:pPr>
            <w:r>
              <w:rPr>
                <w:rFonts w:ascii="Calibri" w:hAnsi="Calibri"/>
              </w:rPr>
              <w:t> - PESEL opiekuna</w:t>
            </w:r>
          </w:p>
        </w:tc>
      </w:tr>
      <w:tr w:rsidR="00AD2026" w14:paraId="1A9015E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D1ED5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38C5B1B" w14:textId="77777777" w:rsidR="00AD2026" w:rsidRDefault="00AD2026">
            <w:pPr>
              <w:autoSpaceDE w:val="0"/>
              <w:rPr>
                <w:rFonts w:ascii="Calibri" w:eastAsia="Times New Roman" w:hAnsi="Calibri" w:cs="Calibri"/>
                <w:lang w:eastAsia="pl-PL"/>
              </w:rPr>
            </w:pPr>
            <w:r>
              <w:rPr>
                <w:rFonts w:ascii="Calibri" w:hAnsi="Calibri"/>
              </w:rPr>
              <w:t> - nazwisko rodowe matki</w:t>
            </w:r>
          </w:p>
        </w:tc>
      </w:tr>
      <w:tr w:rsidR="00AD2026" w14:paraId="774BCCD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A59C8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073D8AB" w14:textId="77777777" w:rsidR="00AD2026" w:rsidRDefault="00AD2026">
            <w:pPr>
              <w:autoSpaceDE w:val="0"/>
              <w:rPr>
                <w:rFonts w:ascii="Calibri" w:eastAsia="Times New Roman" w:hAnsi="Calibri" w:cs="Calibri"/>
                <w:lang w:eastAsia="pl-PL"/>
              </w:rPr>
            </w:pPr>
            <w:r>
              <w:rPr>
                <w:rFonts w:ascii="Calibri" w:hAnsi="Calibri"/>
              </w:rPr>
              <w:t> - miasto (pobyt stały, adres korespondencyjny)</w:t>
            </w:r>
          </w:p>
        </w:tc>
      </w:tr>
      <w:tr w:rsidR="00AD2026" w14:paraId="16A19CF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FF5C0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C7B70C2" w14:textId="77777777" w:rsidR="00AD2026" w:rsidRDefault="00AD2026">
            <w:pPr>
              <w:autoSpaceDE w:val="0"/>
              <w:rPr>
                <w:rFonts w:ascii="Calibri" w:eastAsia="Times New Roman" w:hAnsi="Calibri" w:cs="Calibri"/>
                <w:lang w:eastAsia="pl-PL"/>
              </w:rPr>
            </w:pPr>
            <w:r>
              <w:rPr>
                <w:rFonts w:ascii="Calibri" w:hAnsi="Calibri"/>
              </w:rPr>
              <w:t> - pobyt w jednostce</w:t>
            </w:r>
          </w:p>
        </w:tc>
      </w:tr>
      <w:tr w:rsidR="00AD2026" w14:paraId="49E6630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107FE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108CE7E" w14:textId="77777777" w:rsidR="00AD2026" w:rsidRDefault="00AD2026">
            <w:pPr>
              <w:autoSpaceDE w:val="0"/>
              <w:rPr>
                <w:rFonts w:ascii="Calibri" w:eastAsia="Times New Roman" w:hAnsi="Calibri" w:cs="Calibri"/>
                <w:lang w:eastAsia="pl-PL"/>
              </w:rPr>
            </w:pPr>
            <w:r>
              <w:rPr>
                <w:rFonts w:ascii="Calibri" w:hAnsi="Calibri"/>
              </w:rPr>
              <w:t> - pobyt w okresie</w:t>
            </w:r>
          </w:p>
        </w:tc>
      </w:tr>
      <w:tr w:rsidR="00AD2026" w14:paraId="4824A9C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71162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B6B8D9D" w14:textId="77777777" w:rsidR="00AD2026" w:rsidRDefault="00AD2026">
            <w:pPr>
              <w:autoSpaceDE w:val="0"/>
              <w:rPr>
                <w:rFonts w:ascii="Calibri" w:eastAsia="Times New Roman" w:hAnsi="Calibri" w:cs="Calibri"/>
                <w:lang w:eastAsia="pl-PL"/>
              </w:rPr>
            </w:pPr>
            <w:r>
              <w:rPr>
                <w:rFonts w:ascii="Calibri" w:hAnsi="Calibri"/>
              </w:rPr>
              <w:t> - nr telefonu</w:t>
            </w:r>
          </w:p>
        </w:tc>
      </w:tr>
      <w:tr w:rsidR="00AD2026" w14:paraId="65EDA7F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915CA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09B6E93" w14:textId="77777777" w:rsidR="00AD2026" w:rsidRDefault="00AD2026">
            <w:pPr>
              <w:autoSpaceDE w:val="0"/>
              <w:rPr>
                <w:rFonts w:ascii="Calibri" w:eastAsia="Times New Roman" w:hAnsi="Calibri" w:cs="Calibri"/>
                <w:lang w:eastAsia="pl-PL"/>
              </w:rPr>
            </w:pPr>
            <w:r>
              <w:rPr>
                <w:rFonts w:ascii="Calibri" w:hAnsi="Calibri"/>
              </w:rPr>
              <w:t> - adres e-mail</w:t>
            </w:r>
          </w:p>
        </w:tc>
      </w:tr>
      <w:tr w:rsidR="00AD2026" w14:paraId="54B2FC1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5168C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32E5D02" w14:textId="77777777" w:rsidR="00AD2026" w:rsidRDefault="00AD2026">
            <w:pPr>
              <w:autoSpaceDE w:val="0"/>
              <w:rPr>
                <w:rFonts w:ascii="Calibri" w:eastAsia="Times New Roman" w:hAnsi="Calibri" w:cs="Calibri"/>
                <w:lang w:eastAsia="pl-PL"/>
              </w:rPr>
            </w:pPr>
            <w:r>
              <w:rPr>
                <w:rFonts w:ascii="Calibri" w:hAnsi="Calibri"/>
              </w:rPr>
              <w:t> - nazwisko rodowe i poprzednie nazwisko pacjenta</w:t>
            </w:r>
          </w:p>
        </w:tc>
      </w:tr>
      <w:tr w:rsidR="00AD2026" w14:paraId="0CAD57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7D69E6"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3548633" w14:textId="77777777" w:rsidR="00AD2026" w:rsidRDefault="00AD2026">
            <w:pPr>
              <w:autoSpaceDE w:val="0"/>
              <w:rPr>
                <w:rFonts w:ascii="Calibri" w:eastAsia="Times New Roman" w:hAnsi="Calibri" w:cs="Calibri"/>
                <w:lang w:eastAsia="pl-PL"/>
              </w:rPr>
            </w:pPr>
            <w:r>
              <w:rPr>
                <w:rFonts w:ascii="Calibri" w:hAnsi="Calibri"/>
              </w:rPr>
              <w:t> - rodzaj i nr dokumentu tożsamości</w:t>
            </w:r>
          </w:p>
        </w:tc>
      </w:tr>
      <w:tr w:rsidR="00AD2026" w14:paraId="267C277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F819E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9074201" w14:textId="77777777"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14:paraId="514162F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02A08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3D51988" w14:textId="77777777" w:rsidR="00AD2026" w:rsidRDefault="00AD2026">
            <w:pPr>
              <w:autoSpaceDE w:val="0"/>
              <w:rPr>
                <w:rFonts w:ascii="Calibri" w:eastAsia="Times New Roman" w:hAnsi="Calibri" w:cs="Calibri"/>
                <w:lang w:eastAsia="pl-PL"/>
              </w:rPr>
            </w:pPr>
            <w:r>
              <w:rPr>
                <w:rFonts w:ascii="Calibri" w:hAnsi="Calibri"/>
              </w:rPr>
              <w:t>System umożliwia ograniczenie kryteriów wyszukiwania pacjentów na liście, wyłącznie na podstawie pełnego numeru PESEL.</w:t>
            </w:r>
          </w:p>
        </w:tc>
      </w:tr>
      <w:tr w:rsidR="00AD2026" w14:paraId="31DEC16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47EF24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52259E1"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14:paraId="0BCBF7E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AECD9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211B14F"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14:paraId="689F80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F2D28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0827A6D" w14:textId="77777777" w:rsidR="00AD2026" w:rsidRDefault="00AD2026">
            <w:pPr>
              <w:autoSpaceDE w:val="0"/>
              <w:rPr>
                <w:rFonts w:ascii="Calibri" w:eastAsia="Times New Roman" w:hAnsi="Calibri" w:cs="Calibri"/>
                <w:lang w:eastAsia="pl-PL"/>
              </w:rPr>
            </w:pPr>
            <w:r>
              <w:rPr>
                <w:rFonts w:ascii="Calibri" w:hAnsi="Calibri"/>
              </w:rPr>
              <w:t> - płeć (męska, żeńska, nieznana)</w:t>
            </w:r>
          </w:p>
        </w:tc>
      </w:tr>
      <w:tr w:rsidR="00AD2026" w14:paraId="325C9F2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A01B9B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F3D6BC8" w14:textId="77777777" w:rsidR="00AD2026" w:rsidRDefault="00AD2026">
            <w:pPr>
              <w:autoSpaceDE w:val="0"/>
              <w:rPr>
                <w:rFonts w:ascii="Calibri" w:eastAsia="Times New Roman" w:hAnsi="Calibri" w:cs="Calibri"/>
                <w:lang w:eastAsia="pl-PL"/>
              </w:rPr>
            </w:pPr>
            <w:r>
              <w:rPr>
                <w:rFonts w:ascii="Calibri" w:hAnsi="Calibri"/>
              </w:rPr>
              <w:t> - fragment (fraza) opisu pacjenta</w:t>
            </w:r>
          </w:p>
        </w:tc>
      </w:tr>
      <w:tr w:rsidR="00AD2026" w14:paraId="544C296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51E67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F045561"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14:paraId="0736A7C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8DD32F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8F98381" w14:textId="77777777" w:rsidR="00AD2026" w:rsidRDefault="00AD2026">
            <w:pPr>
              <w:autoSpaceDE w:val="0"/>
              <w:rPr>
                <w:rFonts w:ascii="Calibri" w:eastAsia="Times New Roman" w:hAnsi="Calibri" w:cs="Calibri"/>
                <w:lang w:eastAsia="pl-PL"/>
              </w:rPr>
            </w:pPr>
            <w:r>
              <w:rPr>
                <w:rFonts w:ascii="Calibri" w:hAnsi="Calibri"/>
              </w:rPr>
              <w:t>System umożliwia wyszukiwanie pacjentów w skorowidzu za pomocą dodatkowego kryterium budowanego z wykorzystaniem zapytania SQL.</w:t>
            </w:r>
          </w:p>
        </w:tc>
      </w:tr>
      <w:tr w:rsidR="00AD2026" w14:paraId="041EB7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6D06FA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558A0D5" w14:textId="77777777" w:rsidR="00AD2026" w:rsidRDefault="00AD2026">
            <w:pPr>
              <w:autoSpaceDE w:val="0"/>
              <w:rPr>
                <w:rFonts w:ascii="Calibri" w:eastAsia="Times New Roman" w:hAnsi="Calibri" w:cs="Calibri"/>
                <w:lang w:eastAsia="pl-PL"/>
              </w:rPr>
            </w:pPr>
            <w:r>
              <w:rPr>
                <w:rFonts w:ascii="Calibri" w:hAnsi="Calibri"/>
              </w:rPr>
              <w:t>System musi kontrolować poprawność wprowadzanych danych pacjenta, co najmniej w zakresie:</w:t>
            </w:r>
          </w:p>
        </w:tc>
      </w:tr>
      <w:tr w:rsidR="00AD2026" w14:paraId="31FB193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967766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136E4FB" w14:textId="77777777" w:rsidR="00AD2026" w:rsidRDefault="00AD2026">
            <w:pPr>
              <w:autoSpaceDE w:val="0"/>
              <w:rPr>
                <w:rFonts w:ascii="Calibri" w:eastAsia="Times New Roman" w:hAnsi="Calibri" w:cs="Calibri"/>
                <w:lang w:eastAsia="pl-PL"/>
              </w:rPr>
            </w:pPr>
            <w:r>
              <w:rPr>
                <w:rFonts w:ascii="Calibri" w:hAnsi="Calibri"/>
              </w:rPr>
              <w:t> - numeru PESEL oraz jego zależności z płcią i datą urodzenia pacjenta</w:t>
            </w:r>
          </w:p>
        </w:tc>
      </w:tr>
      <w:tr w:rsidR="00AD2026" w14:paraId="312148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026CD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D16DCCC" w14:textId="77777777" w:rsidR="00AD2026" w:rsidRDefault="00AD2026">
            <w:pPr>
              <w:autoSpaceDE w:val="0"/>
              <w:rPr>
                <w:rFonts w:ascii="Calibri" w:eastAsia="Times New Roman" w:hAnsi="Calibri" w:cs="Calibri"/>
                <w:lang w:eastAsia="pl-PL"/>
              </w:rPr>
            </w:pPr>
            <w:r>
              <w:rPr>
                <w:rFonts w:ascii="Calibri" w:hAnsi="Calibri"/>
              </w:rPr>
              <w:t> - numeru dokumentu tożsamości (co najmniej dla dowodu osobistego i prawa jazdy)</w:t>
            </w:r>
          </w:p>
        </w:tc>
      </w:tr>
      <w:tr w:rsidR="00AD2026" w14:paraId="741D6D3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4D5027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ACC8BD6" w14:textId="77777777" w:rsidR="00AD2026" w:rsidRDefault="00AD2026">
            <w:pPr>
              <w:autoSpaceDE w:val="0"/>
              <w:rPr>
                <w:rFonts w:ascii="Calibri" w:eastAsia="Times New Roman" w:hAnsi="Calibri" w:cs="Calibri"/>
                <w:lang w:eastAsia="pl-PL"/>
              </w:rPr>
            </w:pPr>
            <w:r>
              <w:rPr>
                <w:rFonts w:ascii="Calibri" w:hAnsi="Calibri"/>
              </w:rPr>
              <w:t>System musi umożliwiać automatyczne uzupełnianie numeru kartoteki pacjenta na podstawie technicznego identyfikatora</w:t>
            </w:r>
          </w:p>
        </w:tc>
      </w:tr>
      <w:tr w:rsidR="00AD2026" w14:paraId="5E458F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7F3434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A68B71C" w14:textId="77777777" w:rsidR="00AD2026" w:rsidRDefault="00AD2026">
            <w:pPr>
              <w:autoSpaceDE w:val="0"/>
              <w:rPr>
                <w:rFonts w:ascii="Calibri" w:eastAsia="Times New Roman" w:hAnsi="Calibri" w:cs="Calibri"/>
                <w:lang w:eastAsia="pl-PL"/>
              </w:rPr>
            </w:pPr>
            <w:r>
              <w:rPr>
                <w:rFonts w:ascii="Calibri" w:hAnsi="Calibri"/>
              </w:rPr>
              <w:t>System musi sprawdzać zgodność daty urodzenia pacjenta podanej w dokumencie UE, z datą urodzenia podaną w danych osobowych pacjenta.</w:t>
            </w:r>
          </w:p>
        </w:tc>
      </w:tr>
      <w:tr w:rsidR="00AD2026" w14:paraId="5F2B9D9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9E2126"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66A82E0" w14:textId="77777777" w:rsidR="00AD2026" w:rsidRDefault="00AD2026">
            <w:pPr>
              <w:autoSpaceDE w:val="0"/>
              <w:rPr>
                <w:rFonts w:ascii="Calibri" w:eastAsia="Times New Roman" w:hAnsi="Calibri" w:cs="Calibri"/>
                <w:lang w:eastAsia="pl-PL"/>
              </w:rPr>
            </w:pPr>
            <w:r>
              <w:rPr>
                <w:rFonts w:ascii="Calibri" w:hAnsi="Calibri"/>
              </w:rPr>
              <w:t>System musi umożliwić wprowadzenie daty uzyskania pełnoletniości dla pacjentów, którzy nie ukończyli 18 roku życia</w:t>
            </w:r>
          </w:p>
        </w:tc>
      </w:tr>
      <w:tr w:rsidR="00AD2026" w14:paraId="3B0778F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748CDD8"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F0DAF36" w14:textId="77777777"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14:paraId="0CA14AD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B981F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FBBA477" w14:textId="77777777" w:rsidR="00AD2026" w:rsidRDefault="00AD2026">
            <w:pPr>
              <w:autoSpaceDE w:val="0"/>
              <w:rPr>
                <w:rFonts w:ascii="Calibri" w:eastAsia="Times New Roman" w:hAnsi="Calibri" w:cs="Calibri"/>
                <w:lang w:eastAsia="pl-PL"/>
              </w:rPr>
            </w:pPr>
            <w:r>
              <w:rPr>
                <w:rFonts w:ascii="Calibri" w:hAnsi="Calibri"/>
              </w:rPr>
              <w:t>System umożliwia rejestrację pacjenta z Unii Europejskiej,</w:t>
            </w:r>
          </w:p>
        </w:tc>
      </w:tr>
      <w:tr w:rsidR="00AD2026" w14:paraId="76D699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2C1CDD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0026483" w14:textId="77777777" w:rsidR="00AD2026" w:rsidRDefault="00AD2026">
            <w:pPr>
              <w:autoSpaceDE w:val="0"/>
              <w:rPr>
                <w:rFonts w:ascii="Calibri" w:eastAsia="Times New Roman" w:hAnsi="Calibri" w:cs="Calibri"/>
                <w:lang w:eastAsia="pl-PL"/>
              </w:rPr>
            </w:pPr>
            <w:r>
              <w:rPr>
                <w:rFonts w:ascii="Calibri" w:hAnsi="Calibri"/>
              </w:rPr>
              <w:t>System umożliwia rejestrację pacjenta przyjmowanego decyzją wójta/burmistrza</w:t>
            </w:r>
          </w:p>
        </w:tc>
      </w:tr>
      <w:tr w:rsidR="00AD2026" w14:paraId="69562FE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1DC1CFA"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450583F" w14:textId="77777777"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14:paraId="4479365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792BB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58E705C" w14:textId="77777777" w:rsidR="00AD2026" w:rsidRDefault="00AD2026">
            <w:pPr>
              <w:autoSpaceDE w:val="0"/>
              <w:rPr>
                <w:rFonts w:ascii="Calibri" w:eastAsia="Times New Roman" w:hAnsi="Calibri" w:cs="Calibri"/>
                <w:lang w:eastAsia="pl-PL"/>
              </w:rPr>
            </w:pPr>
            <w:r>
              <w:rPr>
                <w:rFonts w:ascii="Calibri" w:hAnsi="Calibri"/>
              </w:rPr>
              <w:t> System musi umożliwiać przypisanie pacjentowi uprawnień do obsługi poza kolejnością.</w:t>
            </w:r>
          </w:p>
        </w:tc>
      </w:tr>
      <w:tr w:rsidR="00AD2026" w14:paraId="40C045B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92674E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360B9AF" w14:textId="77777777" w:rsidR="00AD2026" w:rsidRDefault="00AD2026">
            <w:pPr>
              <w:autoSpaceDE w:val="0"/>
              <w:rPr>
                <w:rFonts w:ascii="Calibri" w:eastAsia="Times New Roman" w:hAnsi="Calibri" w:cs="Calibri"/>
                <w:lang w:eastAsia="pl-PL"/>
              </w:rPr>
            </w:pPr>
            <w:r>
              <w:rPr>
                <w:rFonts w:ascii="Calibri" w:hAnsi="Calibri"/>
              </w:rPr>
              <w:t>Informacja o posiadanych uprawnieniach do obsługi poza kolejnością musi być prezentowana na listach pacjentów</w:t>
            </w:r>
          </w:p>
        </w:tc>
      </w:tr>
      <w:tr w:rsidR="00AD2026" w14:paraId="03242E6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B3F60D6"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972C60A" w14:textId="77777777"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parametrów, w szczególności:</w:t>
            </w:r>
          </w:p>
        </w:tc>
      </w:tr>
      <w:tr w:rsidR="00AD2026" w14:paraId="01974C0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E13C9F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8376E81" w14:textId="77777777" w:rsidR="00AD2026" w:rsidRDefault="00AD2026">
            <w:pPr>
              <w:autoSpaceDE w:val="0"/>
              <w:rPr>
                <w:rFonts w:ascii="Calibri" w:eastAsia="Times New Roman" w:hAnsi="Calibri" w:cs="Calibri"/>
                <w:lang w:eastAsia="pl-PL"/>
              </w:rPr>
            </w:pPr>
            <w:r>
              <w:rPr>
                <w:rFonts w:ascii="Calibri" w:hAnsi="Calibri"/>
              </w:rPr>
              <w:t xml:space="preserve"> - imię, nazwisko i PESEL pacjenta</w:t>
            </w:r>
          </w:p>
        </w:tc>
      </w:tr>
      <w:tr w:rsidR="00AD2026" w14:paraId="66AA191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4CFB2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84C6ACD" w14:textId="77777777" w:rsidR="00AD2026" w:rsidRDefault="00AD2026">
            <w:pPr>
              <w:autoSpaceDE w:val="0"/>
              <w:rPr>
                <w:rFonts w:ascii="Calibri" w:eastAsia="Times New Roman" w:hAnsi="Calibri" w:cs="Calibri"/>
                <w:lang w:eastAsia="pl-PL"/>
              </w:rPr>
            </w:pPr>
            <w:r>
              <w:rPr>
                <w:rFonts w:ascii="Calibri" w:hAnsi="Calibri"/>
              </w:rPr>
              <w:t xml:space="preserve"> - jednostka wykonująca</w:t>
            </w:r>
          </w:p>
        </w:tc>
      </w:tr>
      <w:tr w:rsidR="00AD2026" w14:paraId="7DDF3AF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6909A9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48643AF" w14:textId="77777777" w:rsidR="00AD2026" w:rsidRDefault="00AD2026">
            <w:pPr>
              <w:autoSpaceDE w:val="0"/>
              <w:rPr>
                <w:rFonts w:ascii="Calibri" w:eastAsia="Times New Roman" w:hAnsi="Calibri" w:cs="Calibri"/>
                <w:lang w:eastAsia="pl-PL"/>
              </w:rPr>
            </w:pPr>
            <w:r>
              <w:rPr>
                <w:rFonts w:ascii="Calibri" w:hAnsi="Calibri"/>
              </w:rPr>
              <w:t xml:space="preserve"> - osoba wykonująca</w:t>
            </w:r>
          </w:p>
        </w:tc>
      </w:tr>
      <w:tr w:rsidR="00AD2026" w14:paraId="5C5BAF4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7E6A80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6C98762" w14:textId="77777777" w:rsidR="00AD2026" w:rsidRDefault="00AD2026">
            <w:pPr>
              <w:autoSpaceDE w:val="0"/>
              <w:rPr>
                <w:rFonts w:ascii="Calibri" w:eastAsia="Times New Roman" w:hAnsi="Calibri" w:cs="Calibri"/>
                <w:lang w:eastAsia="pl-PL"/>
              </w:rPr>
            </w:pPr>
            <w:r>
              <w:rPr>
                <w:rFonts w:ascii="Calibri" w:hAnsi="Calibri"/>
              </w:rPr>
              <w:t xml:space="preserve"> - osoba rejestrująca</w:t>
            </w:r>
          </w:p>
        </w:tc>
      </w:tr>
      <w:tr w:rsidR="00AD2026" w14:paraId="71CA926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45F966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21A9B75" w14:textId="77777777" w:rsidR="00AD2026" w:rsidRDefault="00AD2026">
            <w:pPr>
              <w:autoSpaceDE w:val="0"/>
              <w:rPr>
                <w:rFonts w:ascii="Calibri" w:eastAsia="Times New Roman" w:hAnsi="Calibri" w:cs="Calibri"/>
                <w:lang w:eastAsia="pl-PL"/>
              </w:rPr>
            </w:pPr>
            <w:r>
              <w:rPr>
                <w:rFonts w:ascii="Calibri" w:hAnsi="Calibri"/>
              </w:rPr>
              <w:t xml:space="preserve"> - jednostka kierująca</w:t>
            </w:r>
          </w:p>
        </w:tc>
      </w:tr>
      <w:tr w:rsidR="00AD2026" w14:paraId="631CEE7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35F240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3F6EE32" w14:textId="77777777" w:rsidR="00AD2026" w:rsidRDefault="00AD2026">
            <w:pPr>
              <w:autoSpaceDE w:val="0"/>
              <w:rPr>
                <w:rFonts w:ascii="Calibri" w:eastAsia="Times New Roman" w:hAnsi="Calibri" w:cs="Calibri"/>
                <w:lang w:eastAsia="pl-PL"/>
              </w:rPr>
            </w:pPr>
            <w:r>
              <w:rPr>
                <w:rFonts w:ascii="Calibri" w:hAnsi="Calibri"/>
              </w:rPr>
              <w:t xml:space="preserve"> - instytucja kierująca</w:t>
            </w:r>
          </w:p>
        </w:tc>
      </w:tr>
      <w:tr w:rsidR="00AD2026" w14:paraId="3194B16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F4760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8612351" w14:textId="77777777" w:rsidR="00AD2026" w:rsidRDefault="00AD2026">
            <w:pPr>
              <w:autoSpaceDE w:val="0"/>
              <w:rPr>
                <w:rFonts w:ascii="Calibri" w:eastAsia="Times New Roman" w:hAnsi="Calibri" w:cs="Calibri"/>
                <w:lang w:eastAsia="pl-PL"/>
              </w:rPr>
            </w:pPr>
            <w:r>
              <w:rPr>
                <w:rFonts w:ascii="Calibri" w:hAnsi="Calibri"/>
              </w:rPr>
              <w:t xml:space="preserve"> - lekarz kierujący</w:t>
            </w:r>
          </w:p>
        </w:tc>
      </w:tr>
      <w:tr w:rsidR="00AD2026" w14:paraId="41A1F93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0672B4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0F4926C" w14:textId="77777777" w:rsidR="00AD2026" w:rsidRDefault="00AD2026">
            <w:pPr>
              <w:autoSpaceDE w:val="0"/>
              <w:rPr>
                <w:rFonts w:ascii="Calibri" w:eastAsia="Times New Roman" w:hAnsi="Calibri" w:cs="Calibri"/>
                <w:lang w:eastAsia="pl-PL"/>
              </w:rPr>
            </w:pPr>
            <w:r>
              <w:rPr>
                <w:rFonts w:ascii="Calibri" w:hAnsi="Calibri"/>
              </w:rPr>
              <w:t xml:space="preserve"> - kartoteka</w:t>
            </w:r>
          </w:p>
        </w:tc>
      </w:tr>
      <w:tr w:rsidR="00AD2026" w14:paraId="69C7294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E2DE3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372E4FB" w14:textId="77777777" w:rsidR="00AD2026" w:rsidRDefault="00AD2026">
            <w:pPr>
              <w:autoSpaceDE w:val="0"/>
              <w:rPr>
                <w:rFonts w:ascii="Calibri" w:eastAsia="Times New Roman" w:hAnsi="Calibri" w:cs="Calibri"/>
                <w:bCs/>
                <w:lang w:eastAsia="pl-PL"/>
              </w:rPr>
            </w:pPr>
            <w:r>
              <w:rPr>
                <w:rFonts w:ascii="Calibri" w:hAnsi="Calibri"/>
              </w:rPr>
              <w:t xml:space="preserve"> - identyfikator pacjenta</w:t>
            </w:r>
          </w:p>
        </w:tc>
      </w:tr>
      <w:tr w:rsidR="00AD2026" w14:paraId="6B7B677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88710D" w14:textId="77777777" w:rsidR="00AD2026" w:rsidRDefault="00AD2026">
            <w:pPr>
              <w:rPr>
                <w:rFonts w:ascii="Calibri" w:hAnsi="Calibri"/>
              </w:rPr>
            </w:pPr>
            <w:r>
              <w:rPr>
                <w:rFonts w:ascii="Calibri" w:eastAsia="Times New Roman" w:hAnsi="Calibri" w:cs="Calibri"/>
                <w:bCs/>
                <w:lang w:eastAsia="pl-PL"/>
              </w:rPr>
              <w:t>Rejestracja</w:t>
            </w:r>
          </w:p>
        </w:tc>
        <w:tc>
          <w:tcPr>
            <w:tcW w:w="7518" w:type="dxa"/>
            <w:tcBorders>
              <w:bottom w:val="single" w:sz="4" w:space="0" w:color="000000"/>
              <w:right w:val="single" w:sz="4" w:space="0" w:color="000000"/>
            </w:tcBorders>
            <w:shd w:val="clear" w:color="auto" w:fill="FFFFFF"/>
          </w:tcPr>
          <w:p w14:paraId="4565BFC9" w14:textId="77777777" w:rsidR="00AD2026" w:rsidRDefault="00AD2026">
            <w:pPr>
              <w:autoSpaceDE w:val="0"/>
              <w:rPr>
                <w:rFonts w:ascii="Calibri" w:eastAsia="Times New Roman" w:hAnsi="Calibri" w:cs="Calibri"/>
                <w:lang w:eastAsia="pl-PL"/>
              </w:rPr>
            </w:pPr>
            <w:r>
              <w:rPr>
                <w:rFonts w:ascii="Calibri" w:hAnsi="Calibri"/>
              </w:rPr>
              <w:t xml:space="preserve"> - świadczenie</w:t>
            </w:r>
          </w:p>
        </w:tc>
      </w:tr>
      <w:tr w:rsidR="00AD2026" w14:paraId="54E5564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3D648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64735BC" w14:textId="77777777" w:rsidR="00AD2026" w:rsidRDefault="00AD2026">
            <w:pPr>
              <w:autoSpaceDE w:val="0"/>
              <w:rPr>
                <w:rFonts w:ascii="Calibri" w:eastAsia="Times New Roman" w:hAnsi="Calibri" w:cs="Calibri"/>
                <w:lang w:eastAsia="pl-PL"/>
              </w:rPr>
            </w:pPr>
            <w:r>
              <w:rPr>
                <w:rFonts w:ascii="Calibri" w:hAnsi="Calibri"/>
              </w:rPr>
              <w:t xml:space="preserve"> - status na liście pacjentów (np. do obsłużenia, zaplanowany, zarejestrowany, anulowane, przyjęty/w realizacji)</w:t>
            </w:r>
          </w:p>
        </w:tc>
      </w:tr>
      <w:tr w:rsidR="00AD2026" w14:paraId="7E4B405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2B8142"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90ACC46" w14:textId="77777777" w:rsidR="00AD2026" w:rsidRDefault="00AD2026">
            <w:pPr>
              <w:autoSpaceDE w:val="0"/>
              <w:rPr>
                <w:rFonts w:ascii="Calibri" w:eastAsia="Times New Roman" w:hAnsi="Calibri" w:cs="Calibri"/>
                <w:lang w:eastAsia="pl-PL"/>
              </w:rPr>
            </w:pPr>
            <w:r>
              <w:rPr>
                <w:rFonts w:ascii="Calibri" w:hAnsi="Calibri"/>
              </w:rPr>
              <w:t xml:space="preserve"> - wizyty CITO</w:t>
            </w:r>
          </w:p>
        </w:tc>
      </w:tr>
      <w:tr w:rsidR="00AD2026" w14:paraId="3AE419C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7EF47A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19DB98D" w14:textId="77777777" w:rsidR="00AD2026" w:rsidRDefault="00AD2026">
            <w:pPr>
              <w:autoSpaceDE w:val="0"/>
              <w:rPr>
                <w:rFonts w:ascii="Calibri" w:eastAsia="Times New Roman" w:hAnsi="Calibri" w:cs="Calibri"/>
                <w:lang w:eastAsia="pl-PL"/>
              </w:rPr>
            </w:pPr>
            <w:r>
              <w:rPr>
                <w:rFonts w:ascii="Calibri" w:hAnsi="Calibri"/>
              </w:rPr>
              <w:t> - status osoby: VIP, uprawniony do obsługi poza kolejnością</w:t>
            </w:r>
          </w:p>
        </w:tc>
      </w:tr>
      <w:tr w:rsidR="00AD2026" w14:paraId="4BD59FB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BBEEDE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6B93FE9" w14:textId="77777777" w:rsidR="00AD2026" w:rsidRDefault="00AD2026">
            <w:pPr>
              <w:autoSpaceDE w:val="0"/>
              <w:rPr>
                <w:rFonts w:ascii="Calibri" w:eastAsia="Times New Roman" w:hAnsi="Calibri" w:cs="Calibri"/>
                <w:lang w:eastAsia="pl-PL"/>
              </w:rPr>
            </w:pPr>
            <w:r>
              <w:rPr>
                <w:rFonts w:ascii="Calibri" w:hAnsi="Calibri"/>
              </w:rPr>
              <w:t> - status sprzedaży</w:t>
            </w:r>
          </w:p>
        </w:tc>
      </w:tr>
      <w:tr w:rsidR="00AD2026" w14:paraId="4065CBE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D5C1F2B"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224949B" w14:textId="77777777" w:rsidR="00AD2026" w:rsidRDefault="00AD2026">
            <w:pPr>
              <w:autoSpaceDE w:val="0"/>
              <w:rPr>
                <w:rFonts w:ascii="Calibri" w:eastAsia="Times New Roman" w:hAnsi="Calibri" w:cs="Calibri"/>
                <w:lang w:eastAsia="pl-PL"/>
              </w:rPr>
            </w:pPr>
            <w:r>
              <w:rPr>
                <w:rFonts w:ascii="Calibri" w:hAnsi="Calibri"/>
                <w:b/>
                <w:bCs/>
              </w:rPr>
              <w:t>Planowanie i rezerwacja wizyty pacjenta</w:t>
            </w:r>
          </w:p>
        </w:tc>
      </w:tr>
      <w:tr w:rsidR="00AD2026" w14:paraId="7EC3134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C4D708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1E3E488" w14:textId="77777777" w:rsidR="00AD2026" w:rsidRDefault="00AD2026">
            <w:pPr>
              <w:autoSpaceDE w:val="0"/>
              <w:rPr>
                <w:rFonts w:ascii="Calibri" w:eastAsia="Times New Roman" w:hAnsi="Calibri" w:cs="Calibri"/>
                <w:lang w:eastAsia="pl-PL"/>
              </w:rPr>
            </w:pPr>
            <w:r>
              <w:rPr>
                <w:rFonts w:ascii="Calibri" w:hAnsi="Calibri"/>
              </w:rPr>
              <w:t>System podczas rezerwacji terminu umożliwia określenie rodzajów terminu z możliwością określenia wielu rodzajów dla jednego terminu. Słownik rodzaju terminu powinien być możliwy do edycji przez administratora systemu</w:t>
            </w:r>
          </w:p>
        </w:tc>
      </w:tr>
      <w:tr w:rsidR="00AD2026" w14:paraId="6AEBAAC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CC7EE9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D185E6F" w14:textId="77777777" w:rsidR="00AD2026" w:rsidRDefault="00AD2026">
            <w:pPr>
              <w:autoSpaceDE w:val="0"/>
              <w:rPr>
                <w:rFonts w:ascii="Calibri" w:eastAsia="Times New Roman" w:hAnsi="Calibri" w:cs="Calibri"/>
                <w:lang w:eastAsia="pl-PL"/>
              </w:rPr>
            </w:pPr>
            <w:r>
              <w:rPr>
                <w:rFonts w:ascii="Calibri" w:hAnsi="Calibri"/>
              </w:rPr>
              <w:t>System musi umożliwiać wyszukiwanie wolnych terminów w ramach danych zasobów oraz posiadać dodatkowe funkcjonalności planowania:</w:t>
            </w:r>
          </w:p>
        </w:tc>
      </w:tr>
      <w:tr w:rsidR="00AD2026" w14:paraId="1F611DB0"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6E03880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887735B" w14:textId="77777777" w:rsidR="00AD2026" w:rsidRDefault="00AD2026">
            <w:pPr>
              <w:autoSpaceDE w:val="0"/>
              <w:rPr>
                <w:rFonts w:ascii="Calibri" w:eastAsia="Times New Roman" w:hAnsi="Calibri" w:cs="Calibri"/>
                <w:lang w:eastAsia="pl-PL"/>
              </w:rPr>
            </w:pPr>
            <w:r>
              <w:rPr>
                <w:rFonts w:ascii="Calibri" w:hAnsi="Calibri"/>
              </w:rPr>
              <w:t> - rezerwacja wybranego terminu oraz możliwość wyszukania pierwszego wolnego terminu od wybranej daty</w:t>
            </w:r>
          </w:p>
        </w:tc>
      </w:tr>
      <w:tr w:rsidR="00AD2026" w14:paraId="1CA977C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BCA22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EA6B639" w14:textId="77777777" w:rsidR="00AD2026" w:rsidRDefault="00AD2026">
            <w:pPr>
              <w:autoSpaceDE w:val="0"/>
              <w:rPr>
                <w:rFonts w:ascii="Calibri" w:eastAsia="Times New Roman" w:hAnsi="Calibri" w:cs="Calibri"/>
                <w:lang w:eastAsia="pl-PL"/>
              </w:rPr>
            </w:pPr>
            <w:r>
              <w:rPr>
                <w:rFonts w:ascii="Calibri" w:hAnsi="Calibri"/>
              </w:rPr>
              <w:t> - ograniczenie prezentacji terminów do zasobów spełniających kryterium wieku pacjenta </w:t>
            </w:r>
          </w:p>
        </w:tc>
      </w:tr>
      <w:tr w:rsidR="00AD2026" w14:paraId="21F10B2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C641928"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725D88B" w14:textId="77777777" w:rsidR="00AD2026" w:rsidRDefault="00AD2026">
            <w:pPr>
              <w:autoSpaceDE w:val="0"/>
              <w:rPr>
                <w:rFonts w:ascii="Calibri" w:eastAsia="Times New Roman" w:hAnsi="Calibri" w:cs="Calibri"/>
                <w:lang w:eastAsia="pl-PL"/>
              </w:rPr>
            </w:pPr>
            <w:r>
              <w:rPr>
                <w:rFonts w:ascii="Calibri" w:hAnsi="Calibri"/>
              </w:rPr>
              <w:t> - prezentowanie terminów tylko danej kategorii np. terminów zgłoszeń internetowych</w:t>
            </w:r>
          </w:p>
        </w:tc>
      </w:tr>
      <w:tr w:rsidR="00AD2026" w14:paraId="598271A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74511D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FCAFE15" w14:textId="77777777" w:rsidR="00AD2026" w:rsidRDefault="00AD2026">
            <w:pPr>
              <w:autoSpaceDE w:val="0"/>
              <w:rPr>
                <w:rFonts w:ascii="Calibri" w:eastAsia="Times New Roman" w:hAnsi="Calibri" w:cs="Calibri"/>
                <w:lang w:eastAsia="pl-PL"/>
              </w:rPr>
            </w:pPr>
            <w:r>
              <w:rPr>
                <w:rFonts w:ascii="Calibri" w:hAnsi="Calibri"/>
              </w:rPr>
              <w:t xml:space="preserve"> - automatyczna rezerwacja terminów dla zgłoszeń internetowych wg preferencji pacjenta</w:t>
            </w:r>
          </w:p>
        </w:tc>
      </w:tr>
      <w:tr w:rsidR="00AD2026" w14:paraId="460D98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C4FD20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D399B75" w14:textId="77777777" w:rsidR="00AD2026" w:rsidRDefault="00AD2026">
            <w:pPr>
              <w:autoSpaceDE w:val="0"/>
              <w:rPr>
                <w:rFonts w:ascii="Calibri" w:eastAsia="Times New Roman" w:hAnsi="Calibri" w:cs="Calibri"/>
                <w:lang w:eastAsia="pl-PL"/>
              </w:rPr>
            </w:pPr>
            <w:r>
              <w:rPr>
                <w:rFonts w:ascii="Calibri" w:hAnsi="Calibri"/>
              </w:rPr>
              <w:t xml:space="preserve"> -  w przypadku braku wolnych terminów w preferowanych godzinach możliwość rezerwacji pierwszy wolny lub ręczny wybór terminu</w:t>
            </w:r>
          </w:p>
        </w:tc>
      </w:tr>
      <w:tr w:rsidR="00AD2026" w14:paraId="6B8E6F0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29EF99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7D96F44" w14:textId="77777777" w:rsidR="00AD2026" w:rsidRDefault="00AD2026">
            <w:pPr>
              <w:autoSpaceDE w:val="0"/>
              <w:rPr>
                <w:rFonts w:ascii="Calibri" w:eastAsia="Times New Roman" w:hAnsi="Calibri" w:cs="Calibri"/>
                <w:lang w:eastAsia="pl-PL"/>
              </w:rPr>
            </w:pPr>
            <w:r>
              <w:rPr>
                <w:rFonts w:ascii="Calibri" w:hAnsi="Calibri"/>
              </w:rPr>
              <w:t xml:space="preserve"> - rezerwacja terminów dla pacjentów przebywających na oddziale</w:t>
            </w:r>
          </w:p>
        </w:tc>
      </w:tr>
      <w:tr w:rsidR="00AD2026" w14:paraId="4712866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45310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376FE9C" w14:textId="77777777" w:rsidR="00AD2026" w:rsidRDefault="00AD2026">
            <w:pPr>
              <w:autoSpaceDE w:val="0"/>
              <w:rPr>
                <w:rFonts w:ascii="Calibri" w:eastAsia="Times New Roman" w:hAnsi="Calibri" w:cs="Calibri"/>
                <w:lang w:eastAsia="pl-PL"/>
              </w:rPr>
            </w:pPr>
            <w:r>
              <w:rPr>
                <w:rFonts w:ascii="Calibri" w:hAnsi="Calibri"/>
              </w:rPr>
              <w:t xml:space="preserve"> - wstawianie terminu pomiędzy już istniejące wpisy w grafiku w przypadkach nagłych (dopuszczenie planowania wielu wizyt w tym samym terminie) z możliwością wpisania komentarza do tak zaplanowanej wizyty</w:t>
            </w:r>
          </w:p>
        </w:tc>
      </w:tr>
      <w:tr w:rsidR="00AD2026" w14:paraId="4275D62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CBC090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4B3D817" w14:textId="77777777" w:rsidR="00AD2026" w:rsidRDefault="00AD2026">
            <w:pPr>
              <w:autoSpaceDE w:val="0"/>
              <w:rPr>
                <w:rFonts w:ascii="Calibri" w:eastAsia="Times New Roman" w:hAnsi="Calibri" w:cs="Calibri"/>
                <w:lang w:eastAsia="pl-PL"/>
              </w:rPr>
            </w:pPr>
            <w:r>
              <w:rPr>
                <w:rFonts w:ascii="Calibri" w:hAnsi="Calibri"/>
              </w:rPr>
              <w:t xml:space="preserve"> - przegląd liczby zaplanowanych wizyt z podziałem na pierwszorazowe i kontynuacje leczenia</w:t>
            </w:r>
          </w:p>
        </w:tc>
      </w:tr>
      <w:tr w:rsidR="00AD2026" w14:paraId="488251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A664C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375C7E4" w14:textId="77777777" w:rsidR="00AD2026" w:rsidRDefault="00AD2026">
            <w:pPr>
              <w:autoSpaceDE w:val="0"/>
              <w:rPr>
                <w:rFonts w:ascii="Calibri" w:eastAsia="Times New Roman" w:hAnsi="Calibri" w:cs="Calibri"/>
                <w:lang w:eastAsia="pl-PL"/>
              </w:rPr>
            </w:pPr>
            <w:r>
              <w:rPr>
                <w:rFonts w:ascii="Calibri" w:hAnsi="Calibri"/>
              </w:rPr>
              <w:t xml:space="preserve"> - przegląd terminarza zaplanowanych wizyt</w:t>
            </w:r>
          </w:p>
        </w:tc>
      </w:tr>
      <w:tr w:rsidR="00AD2026" w14:paraId="0229F63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A73821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C5208D7" w14:textId="77777777" w:rsidR="00AD2026" w:rsidRDefault="00AD2026">
            <w:pPr>
              <w:autoSpaceDE w:val="0"/>
              <w:rPr>
                <w:rFonts w:ascii="Calibri" w:eastAsia="Times New Roman" w:hAnsi="Calibri" w:cs="Calibri"/>
                <w:lang w:eastAsia="pl-PL"/>
              </w:rPr>
            </w:pPr>
            <w:r>
              <w:rPr>
                <w:rFonts w:ascii="Calibri" w:hAnsi="Calibri"/>
              </w:rPr>
              <w:t> - nadanie kolejnego numeru rezerwacji w ramach danego szablonu rezerwacji dla danego zasobu</w:t>
            </w:r>
          </w:p>
        </w:tc>
      </w:tr>
      <w:tr w:rsidR="00AD2026" w14:paraId="61D29A3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D6D10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21EC75A" w14:textId="77777777" w:rsidR="00AD2026" w:rsidRDefault="00AD2026">
            <w:pPr>
              <w:autoSpaceDE w:val="0"/>
              <w:rPr>
                <w:rFonts w:ascii="Calibri" w:eastAsia="Times New Roman" w:hAnsi="Calibri" w:cs="Calibri"/>
                <w:lang w:eastAsia="pl-PL"/>
              </w:rPr>
            </w:pPr>
            <w:r>
              <w:rPr>
                <w:rFonts w:ascii="Calibri" w:hAnsi="Calibri"/>
              </w:rPr>
              <w:t xml:space="preserve"> - tworzenie wpisu tymczasowej rezerwacji po wybraniu terminy. Po zakończeniu rezerwacji termin powinien zostać potwierdzony </w:t>
            </w:r>
          </w:p>
        </w:tc>
      </w:tr>
      <w:tr w:rsidR="00AD2026" w14:paraId="1A31B76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72231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0B9FD28" w14:textId="77777777" w:rsidR="00AD2026" w:rsidRDefault="00AD2026">
            <w:pPr>
              <w:autoSpaceDE w:val="0"/>
              <w:rPr>
                <w:rFonts w:ascii="Calibri" w:eastAsia="Times New Roman" w:hAnsi="Calibri" w:cs="Calibri"/>
                <w:lang w:eastAsia="pl-PL"/>
              </w:rPr>
            </w:pPr>
            <w:r>
              <w:rPr>
                <w:rFonts w:ascii="Calibri" w:hAnsi="Calibri"/>
              </w:rPr>
              <w:t>System musi sprawdzać czy pacjent ma zaplanowany termin na tę samą usługę, na którą dokonywana jest rezerwacja.</w:t>
            </w:r>
          </w:p>
        </w:tc>
      </w:tr>
      <w:tr w:rsidR="00AD2026" w14:paraId="56DF8F7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55DC63"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8F48001" w14:textId="77777777" w:rsidR="00AD2026" w:rsidRDefault="00AD2026">
            <w:pPr>
              <w:autoSpaceDE w:val="0"/>
              <w:rPr>
                <w:rFonts w:ascii="Calibri" w:eastAsia="Times New Roman" w:hAnsi="Calibri" w:cs="Calibri"/>
                <w:lang w:eastAsia="pl-PL"/>
              </w:rPr>
            </w:pPr>
            <w:r>
              <w:rPr>
                <w:rFonts w:ascii="Calibri" w:hAnsi="Calibri"/>
              </w:rPr>
              <w:t>System umożliwia grupowe przenoszenie terminów z danego dnia na inny w ramach dostępności przenoszonej usługi</w:t>
            </w:r>
          </w:p>
        </w:tc>
      </w:tr>
      <w:tr w:rsidR="00AD2026" w14:paraId="03751AE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99090A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A09C271" w14:textId="77777777" w:rsidR="00AD2026" w:rsidRDefault="00AD2026">
            <w:pPr>
              <w:autoSpaceDE w:val="0"/>
              <w:rPr>
                <w:rFonts w:ascii="Calibri" w:eastAsia="Times New Roman" w:hAnsi="Calibri" w:cs="Calibri"/>
                <w:lang w:eastAsia="pl-PL"/>
              </w:rPr>
            </w:pPr>
            <w:r>
              <w:rPr>
                <w:rFonts w:ascii="Calibri" w:hAnsi="Calibri"/>
              </w:rPr>
              <w:t>System umożliwia konfigurację długości trwania planowanych terminów, dla danego szablonu w ramach danego dnia i zakresu czasu.</w:t>
            </w:r>
          </w:p>
        </w:tc>
      </w:tr>
      <w:tr w:rsidR="00AD2026" w14:paraId="74765DC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E94FB8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4838446" w14:textId="77777777" w:rsidR="00AD2026" w:rsidRDefault="00AD2026">
            <w:pPr>
              <w:autoSpaceDE w:val="0"/>
              <w:rPr>
                <w:rFonts w:ascii="Calibri" w:eastAsia="Times New Roman" w:hAnsi="Calibri" w:cs="Calibri"/>
                <w:lang w:eastAsia="pl-PL"/>
              </w:rPr>
            </w:pPr>
            <w:r>
              <w:rPr>
                <w:rFonts w:ascii="Calibri" w:hAnsi="Calibri"/>
              </w:rPr>
              <w:t>System umożliwia ewidencję i usuwanie blokad terminarza bezpośrednio w oknie planowania terminu.</w:t>
            </w:r>
          </w:p>
        </w:tc>
      </w:tr>
      <w:tr w:rsidR="00AD2026" w14:paraId="585AB1C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F867F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3B881DD" w14:textId="77777777" w:rsidR="00AD2026" w:rsidRDefault="00AD2026">
            <w:pPr>
              <w:autoSpaceDE w:val="0"/>
              <w:rPr>
                <w:rFonts w:ascii="Calibri" w:eastAsia="Times New Roman" w:hAnsi="Calibri" w:cs="Calibri"/>
                <w:lang w:eastAsia="pl-PL"/>
              </w:rPr>
            </w:pPr>
            <w:r>
              <w:rPr>
                <w:rFonts w:ascii="Calibri" w:hAnsi="Calibri"/>
              </w:rPr>
              <w:t>System musi umożliwić automatyczne anulowanie zaplanowanego terminu w przypadku jego wcześniejszej realizacji.</w:t>
            </w:r>
          </w:p>
        </w:tc>
      </w:tr>
      <w:tr w:rsidR="00AD2026" w14:paraId="1B20858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623B5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58B469C" w14:textId="77777777" w:rsidR="00AD2026" w:rsidRDefault="00AD2026">
            <w:pPr>
              <w:autoSpaceDE w:val="0"/>
              <w:rPr>
                <w:rFonts w:ascii="Calibri" w:eastAsia="Times New Roman" w:hAnsi="Calibri" w:cs="Calibri"/>
                <w:lang w:eastAsia="pl-PL"/>
              </w:rPr>
            </w:pPr>
            <w:r>
              <w:rPr>
                <w:rFonts w:ascii="Calibri" w:hAnsi="Calibri"/>
              </w:rPr>
              <w:t>System umożliwia dostęp do różnych slotów czasowych podczas planowania danej usługi w zależności od jednostki zlecającej termin</w:t>
            </w:r>
          </w:p>
        </w:tc>
      </w:tr>
      <w:tr w:rsidR="00AD2026" w14:paraId="65398F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AF17A8"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D2B67CA" w14:textId="77777777" w:rsidR="00AD2026" w:rsidRDefault="00AD2026">
            <w:pPr>
              <w:autoSpaceDE w:val="0"/>
              <w:rPr>
                <w:rFonts w:ascii="Calibri" w:eastAsia="Times New Roman" w:hAnsi="Calibri" w:cs="Calibri"/>
                <w:lang w:eastAsia="pl-PL"/>
              </w:rPr>
            </w:pPr>
            <w:r>
              <w:rPr>
                <w:rFonts w:ascii="Calibri" w:hAnsi="Calibri"/>
              </w:rPr>
              <w:t>System musi umożliwiać zmianę usługi na inną wykonywaną w tej samej jednostce wykonującej, podczas przeplanowywania terminu.</w:t>
            </w:r>
          </w:p>
        </w:tc>
      </w:tr>
      <w:tr w:rsidR="00AD2026" w14:paraId="442264F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41B553"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FD61CFA" w14:textId="77777777" w:rsidR="00AD2026" w:rsidRDefault="00AD2026">
            <w:pPr>
              <w:autoSpaceDE w:val="0"/>
              <w:rPr>
                <w:rFonts w:ascii="Calibri" w:eastAsia="Times New Roman" w:hAnsi="Calibri" w:cs="Calibri"/>
                <w:lang w:eastAsia="pl-PL"/>
              </w:rPr>
            </w:pPr>
            <w:r>
              <w:rPr>
                <w:rFonts w:ascii="Calibri" w:hAnsi="Calibri"/>
              </w:rPr>
              <w:t xml:space="preserve">Podczas zmiany zaplanowanego terminu  system umożliwia wybór innej usługi </w:t>
            </w:r>
          </w:p>
        </w:tc>
      </w:tr>
      <w:tr w:rsidR="00AD2026" w14:paraId="3555B2E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688D9E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B1D7D1D"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obsługa kolejek oczekujących zgodnie z obowiązującymi przepisami </w:t>
            </w:r>
          </w:p>
        </w:tc>
      </w:tr>
      <w:tr w:rsidR="00AD2026" w14:paraId="4C3D0E0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BD1B04"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8C22CC9" w14:textId="77777777" w:rsidR="00AD2026" w:rsidRDefault="00AD2026">
            <w:pPr>
              <w:autoSpaceDE w:val="0"/>
              <w:rPr>
                <w:rFonts w:ascii="Calibri" w:eastAsia="Times New Roman" w:hAnsi="Calibri" w:cs="Calibri"/>
                <w:lang w:eastAsia="pl-PL"/>
              </w:rPr>
            </w:pPr>
            <w:r>
              <w:rPr>
                <w:rFonts w:ascii="Calibri" w:hAnsi="Calibri"/>
              </w:rPr>
              <w:t>Podczas planowania wizyty, system powinien sugerować dokonanie wpisu do kolejki oczekujących jeśli istnieje kolejka dla planowanej usługi lub gabinetu</w:t>
            </w:r>
          </w:p>
        </w:tc>
      </w:tr>
      <w:tr w:rsidR="00AD2026" w14:paraId="566D91E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D504237"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B0914BD" w14:textId="77777777" w:rsidR="00AD2026" w:rsidRDefault="00AD2026">
            <w:pPr>
              <w:autoSpaceDE w:val="0"/>
              <w:rPr>
                <w:rFonts w:ascii="Calibri" w:eastAsia="Times New Roman" w:hAnsi="Calibri" w:cs="Calibri"/>
                <w:lang w:eastAsia="pl-PL"/>
              </w:rPr>
            </w:pPr>
            <w:r>
              <w:rPr>
                <w:rFonts w:ascii="Calibri" w:hAnsi="Calibri"/>
              </w:rPr>
              <w:t>System musi umożliwić wskazanie przyczyny powodu modyfikacji wpisu w kolejce oczekujących podczas przeniesienia terminu.</w:t>
            </w:r>
          </w:p>
        </w:tc>
      </w:tr>
      <w:tr w:rsidR="00AD2026" w14:paraId="6CEE926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83B69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BFFBC7C" w14:textId="77777777" w:rsidR="00AD2026" w:rsidRDefault="00AD2026">
            <w:pPr>
              <w:autoSpaceDE w:val="0"/>
              <w:rPr>
                <w:rFonts w:ascii="Calibri" w:eastAsia="Times New Roman" w:hAnsi="Calibri" w:cs="Calibri"/>
                <w:lang w:eastAsia="pl-PL"/>
              </w:rPr>
            </w:pPr>
            <w:r>
              <w:rPr>
                <w:rFonts w:ascii="Calibri" w:hAnsi="Calibri"/>
              </w:rPr>
              <w:t>System musi zapewnić możliwość sprawdzenia czy  dla  wybranego pacjenta istnieją inne wpisy w księdze oczekujących.</w:t>
            </w:r>
          </w:p>
        </w:tc>
      </w:tr>
      <w:tr w:rsidR="00AD2026" w14:paraId="30FDCC4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742DF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5F14834B" w14:textId="77777777"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14:paraId="306713B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392BF8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FCB2C15" w14:textId="77777777" w:rsidR="00AD2026" w:rsidRDefault="00AD2026">
            <w:pPr>
              <w:autoSpaceDE w:val="0"/>
              <w:rPr>
                <w:rFonts w:ascii="Calibri" w:eastAsia="Times New Roman" w:hAnsi="Calibri" w:cs="Calibri"/>
                <w:lang w:eastAsia="pl-PL"/>
              </w:rPr>
            </w:pPr>
            <w:r>
              <w:rPr>
                <w:rFonts w:ascii="Calibri" w:hAnsi="Calibri"/>
              </w:rPr>
              <w:t>System musi umożliwić ograniczenie widoczności danych wrażliwych za pomocą uprawnień.</w:t>
            </w:r>
          </w:p>
        </w:tc>
      </w:tr>
      <w:tr w:rsidR="00AD2026" w14:paraId="3B69D0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6D526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6007A89" w14:textId="77777777" w:rsidR="00AD2026" w:rsidRDefault="00AD2026">
            <w:pPr>
              <w:autoSpaceDE w:val="0"/>
              <w:rPr>
                <w:rFonts w:ascii="Calibri" w:eastAsia="Times New Roman" w:hAnsi="Calibri" w:cs="Calibri"/>
                <w:lang w:eastAsia="pl-PL"/>
              </w:rPr>
            </w:pPr>
            <w:r>
              <w:rPr>
                <w:rFonts w:ascii="Calibri" w:hAnsi="Calibri"/>
              </w:rPr>
              <w:t>System musi umożliwić ewidencję notatek w ramach wolnego slotu w terminarzu z możliwością przypisania priorytetu określającego kolorystyczne oznaczenie danej notatki</w:t>
            </w:r>
          </w:p>
        </w:tc>
      </w:tr>
      <w:tr w:rsidR="00AD2026" w14:paraId="6CCD2C5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77872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5893BF0" w14:textId="77777777" w:rsidR="00AD2026" w:rsidRDefault="00AD2026">
            <w:pPr>
              <w:autoSpaceDE w:val="0"/>
              <w:rPr>
                <w:rFonts w:ascii="Calibri" w:eastAsia="Times New Roman" w:hAnsi="Calibri" w:cs="Calibri"/>
                <w:lang w:eastAsia="pl-PL"/>
              </w:rPr>
            </w:pPr>
            <w:r>
              <w:rPr>
                <w:rFonts w:ascii="Calibri" w:hAnsi="Calibri"/>
              </w:rPr>
              <w:t>System musi umożliwić zbiorczą generację notatek w terminarzu z poziomu panelu administracyjnego jak również podczas planowania usługi</w:t>
            </w:r>
          </w:p>
        </w:tc>
      </w:tr>
      <w:tr w:rsidR="00AD2026" w14:paraId="06966E4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2A203B" w14:textId="77777777" w:rsidR="00AD2026" w:rsidRDefault="00AD2026">
            <w:pPr>
              <w:rPr>
                <w:rFonts w:ascii="Calibri" w:hAnsi="Calibri"/>
                <w:b/>
                <w:bCs/>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9233433" w14:textId="77777777" w:rsidR="00AD2026" w:rsidRDefault="00AD2026">
            <w:pPr>
              <w:autoSpaceDE w:val="0"/>
              <w:rPr>
                <w:rFonts w:ascii="Calibri" w:eastAsia="Times New Roman" w:hAnsi="Calibri" w:cs="Calibri"/>
                <w:lang w:eastAsia="pl-PL"/>
              </w:rPr>
            </w:pPr>
            <w:r>
              <w:rPr>
                <w:rFonts w:ascii="Calibri" w:hAnsi="Calibri"/>
                <w:b/>
                <w:bCs/>
              </w:rPr>
              <w:t>Rejestracja na wizytę</w:t>
            </w:r>
          </w:p>
        </w:tc>
      </w:tr>
      <w:tr w:rsidR="00AD2026" w14:paraId="7BD667A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118D42"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064F34B" w14:textId="77777777" w:rsidR="00AD2026" w:rsidRDefault="00AD2026">
            <w:pPr>
              <w:autoSpaceDE w:val="0"/>
              <w:rPr>
                <w:rFonts w:ascii="Calibri" w:eastAsia="Times New Roman" w:hAnsi="Calibri" w:cs="Calibri"/>
                <w:lang w:eastAsia="pl-PL"/>
              </w:rPr>
            </w:pPr>
            <w:r>
              <w:rPr>
                <w:rFonts w:ascii="Calibri" w:hAnsi="Calibri"/>
              </w:rPr>
              <w:t>System musi umożliwić rejestrację pacjenta na wizytę (zaplanowaną w terminarzu i niezaplanowaną)</w:t>
            </w:r>
          </w:p>
        </w:tc>
      </w:tr>
      <w:tr w:rsidR="00AD2026" w14:paraId="752E1BC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54331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8399C4E" w14:textId="77777777" w:rsidR="00AD2026" w:rsidRDefault="00AD2026">
            <w:pPr>
              <w:autoSpaceDE w:val="0"/>
              <w:rPr>
                <w:rFonts w:ascii="Calibri" w:eastAsia="Times New Roman" w:hAnsi="Calibri" w:cs="Calibri"/>
                <w:lang w:eastAsia="pl-PL"/>
              </w:rPr>
            </w:pPr>
            <w:r>
              <w:rPr>
                <w:rFonts w:ascii="Calibri" w:hAnsi="Calibri"/>
              </w:rPr>
              <w:t>System musi umożliwiać rejestrację wizyty jako wywiadu przed zaplanowanym terminem</w:t>
            </w:r>
          </w:p>
        </w:tc>
      </w:tr>
      <w:tr w:rsidR="00AD2026" w14:paraId="7495EAD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ED5B8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0DDB5D8" w14:textId="77777777" w:rsidR="00AD2026" w:rsidRDefault="00AD2026">
            <w:pPr>
              <w:autoSpaceDE w:val="0"/>
              <w:rPr>
                <w:rFonts w:ascii="Calibri" w:eastAsia="Times New Roman" w:hAnsi="Calibri" w:cs="Calibri"/>
                <w:lang w:eastAsia="pl-PL"/>
              </w:rPr>
            </w:pPr>
            <w:r>
              <w:rPr>
                <w:rFonts w:ascii="Calibri" w:hAnsi="Calibri"/>
              </w:rPr>
              <w:t>Podczas rejestracji/pobrania e-Skierowania system weryfikuje zgodność danych pacjenta w systemie HIS z danymi pobranimi z platformy P1.</w:t>
            </w:r>
          </w:p>
        </w:tc>
      </w:tr>
      <w:tr w:rsidR="00AD2026" w14:paraId="7B783AE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5F565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27FCA15" w14:textId="77777777" w:rsidR="00AD2026" w:rsidRDefault="00AD2026">
            <w:pPr>
              <w:autoSpaceDE w:val="0"/>
              <w:rPr>
                <w:rFonts w:ascii="Calibri" w:eastAsia="Times New Roman" w:hAnsi="Calibri" w:cs="Calibri"/>
                <w:lang w:eastAsia="pl-PL"/>
              </w:rPr>
            </w:pPr>
            <w:r>
              <w:rPr>
                <w:rFonts w:ascii="Calibri" w:hAnsi="Calibri"/>
              </w:rPr>
              <w:t>System umożliwia podgląd danych e-skierowania w ramach realizowanej wizyty.</w:t>
            </w:r>
          </w:p>
        </w:tc>
      </w:tr>
      <w:tr w:rsidR="00AD2026" w14:paraId="228202D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77ACD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602FBD67" w14:textId="77777777" w:rsidR="00AD2026" w:rsidRDefault="00AD2026">
            <w:pPr>
              <w:autoSpaceDE w:val="0"/>
              <w:rPr>
                <w:rFonts w:ascii="Calibri" w:eastAsia="Times New Roman" w:hAnsi="Calibri" w:cs="Calibri"/>
                <w:lang w:eastAsia="pl-PL"/>
              </w:rPr>
            </w:pPr>
            <w:r>
              <w:rPr>
                <w:rFonts w:ascii="Calibri" w:hAnsi="Calibri"/>
              </w:rPr>
              <w:t>Przy rejestracji pacjenta system informuje (ostrzega) użytkownika, że wraz ze skierowaniem wprowadzono dodatkowe informacje i wyświetla je.</w:t>
            </w:r>
          </w:p>
        </w:tc>
      </w:tr>
      <w:tr w:rsidR="00AD2026" w14:paraId="2541C3D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B2E31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9BDE689" w14:textId="77777777" w:rsidR="00AD2026" w:rsidRDefault="00AD2026">
            <w:pPr>
              <w:autoSpaceDE w:val="0"/>
              <w:rPr>
                <w:rFonts w:ascii="Calibri" w:eastAsia="Times New Roman" w:hAnsi="Calibri" w:cs="Calibri"/>
                <w:lang w:eastAsia="pl-PL"/>
              </w:rPr>
            </w:pPr>
            <w:r>
              <w:rPr>
                <w:rFonts w:ascii="Calibri" w:hAnsi="Calibri"/>
              </w:rPr>
              <w:t>System musi pozwalać na wyliczanie kosztów danej porady</w:t>
            </w:r>
          </w:p>
        </w:tc>
      </w:tr>
      <w:tr w:rsidR="00AD2026" w14:paraId="5B25D3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0350DE"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5424A37" w14:textId="77777777" w:rsidR="00AD2026" w:rsidRDefault="00AD2026">
            <w:pPr>
              <w:autoSpaceDE w:val="0"/>
              <w:rPr>
                <w:rFonts w:ascii="Calibri" w:eastAsia="Times New Roman" w:hAnsi="Calibri" w:cs="Calibri"/>
                <w:lang w:eastAsia="pl-PL"/>
              </w:rPr>
            </w:pPr>
            <w:r>
              <w:rPr>
                <w:rFonts w:ascii="Calibri" w:hAnsi="Calibri"/>
              </w:rPr>
              <w:t>System musi pozwalać na określenie miejsca wykonania usługi (wybór gabinetu) dla usług nie podlegających planowaniu i rezerwacji.</w:t>
            </w:r>
          </w:p>
        </w:tc>
      </w:tr>
      <w:tr w:rsidR="00AD2026" w14:paraId="66A7D4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5256190"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61CB711"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zlecenie wykonania usługi pacjentowi we wskazanym (lub wynikającym z rezerwacji) miejscu wykonania, </w:t>
            </w:r>
          </w:p>
        </w:tc>
      </w:tr>
      <w:tr w:rsidR="00AD2026" w14:paraId="74DE7E3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877E1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BFDDB9B" w14:textId="77777777" w:rsidR="00AD2026" w:rsidRDefault="00AD2026">
            <w:pPr>
              <w:autoSpaceDE w:val="0"/>
              <w:rPr>
                <w:rFonts w:ascii="Calibri" w:eastAsia="Times New Roman" w:hAnsi="Calibri" w:cs="Calibri"/>
                <w:lang w:eastAsia="pl-PL"/>
              </w:rPr>
            </w:pPr>
            <w:r>
              <w:rPr>
                <w:rFonts w:ascii="Calibri" w:hAnsi="Calibri"/>
              </w:rPr>
              <w:t>System musi umożliwić rejestracje wielu badań w oparciu o jedno skierowanie.</w:t>
            </w:r>
          </w:p>
        </w:tc>
      </w:tr>
      <w:tr w:rsidR="00AD2026" w14:paraId="745A873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9C9A3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0D5C7B1" w14:textId="77777777" w:rsidR="00AD2026" w:rsidRDefault="00AD2026">
            <w:pPr>
              <w:autoSpaceDE w:val="0"/>
              <w:rPr>
                <w:rFonts w:ascii="Calibri" w:eastAsia="Times New Roman" w:hAnsi="Calibri" w:cs="Calibri"/>
                <w:lang w:eastAsia="pl-PL"/>
              </w:rPr>
            </w:pPr>
            <w:r>
              <w:rPr>
                <w:rFonts w:ascii="Calibri" w:hAnsi="Calibri"/>
              </w:rPr>
              <w:t>W ramach jednego zarejestrowanego skierowania system powinien umożliwiać rejestrację wielu zleceń. Zmiana danych skierowania modyfikuje dane skierowania wszystkich tak zarejestrowanych zleceń.</w:t>
            </w:r>
          </w:p>
        </w:tc>
      </w:tr>
      <w:tr w:rsidR="00AD2026" w14:paraId="048B820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0373B2"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F7A5E97" w14:textId="77777777" w:rsidR="00AD2026" w:rsidRDefault="00AD2026">
            <w:pPr>
              <w:autoSpaceDE w:val="0"/>
              <w:rPr>
                <w:rFonts w:ascii="Calibri" w:eastAsia="Times New Roman" w:hAnsi="Calibri" w:cs="Calibri"/>
                <w:lang w:eastAsia="pl-PL"/>
              </w:rPr>
            </w:pPr>
            <w:r>
              <w:rPr>
                <w:rFonts w:ascii="Calibri" w:hAnsi="Calibri"/>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AD2026" w14:paraId="083C4C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708F33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D67F55A" w14:textId="77777777" w:rsidR="00AD2026" w:rsidRDefault="00AD2026">
            <w:pPr>
              <w:autoSpaceDE w:val="0"/>
              <w:rPr>
                <w:rFonts w:ascii="Calibri" w:eastAsia="Times New Roman" w:hAnsi="Calibri" w:cs="Calibri"/>
                <w:lang w:eastAsia="pl-PL"/>
              </w:rPr>
            </w:pPr>
            <w:r>
              <w:rPr>
                <w:rFonts w:ascii="Calibri" w:hAnsi="Calibri"/>
              </w:rPr>
              <w:t>System musi umożliwić ewidencję i kontrolę:</w:t>
            </w:r>
          </w:p>
        </w:tc>
      </w:tr>
      <w:tr w:rsidR="00AD2026" w14:paraId="40595A75" w14:textId="77777777">
        <w:trPr>
          <w:trHeight w:val="210"/>
        </w:trPr>
        <w:tc>
          <w:tcPr>
            <w:tcW w:w="1982" w:type="dxa"/>
            <w:tcBorders>
              <w:left w:val="single" w:sz="4" w:space="0" w:color="000000"/>
              <w:bottom w:val="single" w:sz="4" w:space="0" w:color="000000"/>
              <w:right w:val="single" w:sz="4" w:space="0" w:color="000000"/>
            </w:tcBorders>
          </w:tcPr>
          <w:p w14:paraId="0C42081A"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tcPr>
          <w:p w14:paraId="5C3D8D0F" w14:textId="77777777" w:rsidR="00AD2026" w:rsidRDefault="00AD2026">
            <w:pPr>
              <w:autoSpaceDE w:val="0"/>
              <w:rPr>
                <w:rFonts w:ascii="Calibri" w:eastAsia="Times New Roman" w:hAnsi="Calibri" w:cs="Calibri"/>
                <w:lang w:eastAsia="pl-PL"/>
              </w:rPr>
            </w:pPr>
            <w:r>
              <w:rPr>
                <w:rFonts w:ascii="Calibri" w:hAnsi="Calibri"/>
              </w:rPr>
              <w:t xml:space="preserve"> - zgód pacjenta związanych z hospitalizacją i innymi czynnościami medycznymi</w:t>
            </w:r>
          </w:p>
        </w:tc>
      </w:tr>
      <w:tr w:rsidR="00AD2026" w14:paraId="12B1CD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EF0047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8E7E10F" w14:textId="77777777" w:rsidR="00AD2026" w:rsidRDefault="00AD2026">
            <w:pPr>
              <w:autoSpaceDE w:val="0"/>
              <w:rPr>
                <w:rFonts w:ascii="Calibri" w:eastAsia="Times New Roman" w:hAnsi="Calibri" w:cs="Calibri"/>
                <w:lang w:eastAsia="pl-PL"/>
              </w:rPr>
            </w:pPr>
            <w:r>
              <w:rPr>
                <w:rFonts w:ascii="Calibri" w:hAnsi="Calibri"/>
              </w:rPr>
              <w:t xml:space="preserve"> - listy osób upoważnionych dla pacjenta</w:t>
            </w:r>
          </w:p>
        </w:tc>
      </w:tr>
      <w:tr w:rsidR="00AD2026" w14:paraId="27B0024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A17F655"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451F851" w14:textId="77777777" w:rsidR="00AD2026" w:rsidRDefault="00AD2026">
            <w:pPr>
              <w:autoSpaceDE w:val="0"/>
              <w:rPr>
                <w:rFonts w:ascii="Calibri" w:eastAsia="Times New Roman" w:hAnsi="Calibri" w:cs="Calibri"/>
                <w:lang w:eastAsia="pl-PL"/>
              </w:rPr>
            </w:pPr>
            <w:r>
              <w:rPr>
                <w:rFonts w:ascii="Calibri" w:hAnsi="Calibri"/>
              </w:rPr>
              <w:t>Obsługa wyników:</w:t>
            </w:r>
          </w:p>
        </w:tc>
      </w:tr>
      <w:tr w:rsidR="00AD2026" w14:paraId="21DB82A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556419"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34EDCCED" w14:textId="77777777" w:rsidR="00AD2026" w:rsidRDefault="00AD2026">
            <w:pPr>
              <w:autoSpaceDE w:val="0"/>
              <w:rPr>
                <w:rFonts w:ascii="Calibri" w:eastAsia="Times New Roman" w:hAnsi="Calibri" w:cs="Calibri"/>
                <w:lang w:eastAsia="pl-PL"/>
              </w:rPr>
            </w:pPr>
            <w:r>
              <w:rPr>
                <w:rFonts w:ascii="Calibri" w:hAnsi="Calibri"/>
              </w:rPr>
              <w:t xml:space="preserve"> - odnotowanie wydania wyniku,</w:t>
            </w:r>
          </w:p>
        </w:tc>
      </w:tr>
      <w:tr w:rsidR="00AD2026" w14:paraId="361E74E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2F2ED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62575A2" w14:textId="77777777" w:rsidR="00AD2026" w:rsidRDefault="00AD2026">
            <w:pPr>
              <w:autoSpaceDE w:val="0"/>
              <w:rPr>
                <w:rFonts w:ascii="Calibri" w:eastAsia="Times New Roman" w:hAnsi="Calibri" w:cs="Calibri"/>
                <w:lang w:eastAsia="pl-PL"/>
              </w:rPr>
            </w:pPr>
            <w:r>
              <w:rPr>
                <w:rFonts w:ascii="Calibri" w:hAnsi="Calibri"/>
              </w:rPr>
              <w:t xml:space="preserve"> - wpisywanie wyników zewnętrznych.</w:t>
            </w:r>
          </w:p>
        </w:tc>
      </w:tr>
      <w:tr w:rsidR="00AD2026" w14:paraId="2FB852C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76E24F"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70D4D33A" w14:textId="77777777" w:rsidR="00AD2026" w:rsidRDefault="00AD2026">
            <w:pPr>
              <w:autoSpaceDE w:val="0"/>
              <w:rPr>
                <w:rFonts w:ascii="Calibri" w:eastAsia="Times New Roman" w:hAnsi="Calibri" w:cs="Calibri"/>
                <w:lang w:eastAsia="pl-PL"/>
              </w:rPr>
            </w:pPr>
            <w:r>
              <w:rPr>
                <w:rFonts w:ascii="Calibri" w:hAnsi="Calibri"/>
              </w:rPr>
              <w:t>Wydruk recept i kuponów</w:t>
            </w:r>
          </w:p>
        </w:tc>
      </w:tr>
      <w:tr w:rsidR="00AD2026" w14:paraId="3F3999F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D4D70B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EE9178F"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14:paraId="38CC419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D3C051"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1985B061" w14:textId="77777777" w:rsidR="00AD2026" w:rsidRDefault="00AD2026">
            <w:pPr>
              <w:autoSpaceDE w:val="0"/>
              <w:rPr>
                <w:rFonts w:ascii="Calibri" w:eastAsia="Times New Roman" w:hAnsi="Calibri" w:cs="Calibri"/>
                <w:lang w:eastAsia="pl-PL"/>
              </w:rPr>
            </w:pPr>
            <w:r>
              <w:rPr>
                <w:rFonts w:ascii="Calibri" w:hAnsi="Calibri"/>
              </w:rPr>
              <w:t xml:space="preserve"> - Wykaz Przyjęć</w:t>
            </w:r>
          </w:p>
        </w:tc>
      </w:tr>
      <w:tr w:rsidR="00AD2026" w14:paraId="7C197BB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FE3613"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496D2B0D"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4ECE410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8AD290C"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60CA979"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7D93A99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9A17A9D"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2E9C768"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0C40DA8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DEB4CB"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0ECA919D"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02B6E6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0D14A3" w14:textId="77777777" w:rsidR="00AD2026" w:rsidRDefault="00AD2026">
            <w:pPr>
              <w:rPr>
                <w:rFonts w:ascii="Calibri" w:hAnsi="Calibri"/>
              </w:rPr>
            </w:pPr>
            <w:r>
              <w:rPr>
                <w:rFonts w:ascii="Calibri" w:eastAsia="Times New Roman" w:hAnsi="Calibri" w:cs="Calibri"/>
                <w:lang w:eastAsia="pl-PL"/>
              </w:rPr>
              <w:t>Rejestracja</w:t>
            </w:r>
          </w:p>
        </w:tc>
        <w:tc>
          <w:tcPr>
            <w:tcW w:w="7518" w:type="dxa"/>
            <w:tcBorders>
              <w:bottom w:val="single" w:sz="4" w:space="0" w:color="000000"/>
              <w:right w:val="single" w:sz="4" w:space="0" w:color="000000"/>
            </w:tcBorders>
            <w:shd w:val="clear" w:color="auto" w:fill="FFFFFF"/>
          </w:tcPr>
          <w:p w14:paraId="23DD7AA6" w14:textId="77777777" w:rsidR="00AD2026" w:rsidRDefault="00AD2026">
            <w:pPr>
              <w:autoSpaceDE w:val="0"/>
              <w:rPr>
                <w:rFonts w:ascii="Calibri" w:eastAsia="Times New Roman" w:hAnsi="Calibri" w:cs="Calibri"/>
                <w:b/>
                <w:bCs/>
                <w:lang w:eastAsia="pl-PL"/>
              </w:rPr>
            </w:pPr>
            <w:r>
              <w:rPr>
                <w:rFonts w:ascii="Calibri" w:hAnsi="Calibri"/>
              </w:rPr>
              <w:t>raporty i wykazy Rejestracji.</w:t>
            </w:r>
          </w:p>
        </w:tc>
      </w:tr>
      <w:tr w:rsidR="00AD2026" w14:paraId="184D5053" w14:textId="77777777">
        <w:trPr>
          <w:trHeight w:val="210"/>
        </w:trPr>
        <w:tc>
          <w:tcPr>
            <w:tcW w:w="1982" w:type="dxa"/>
            <w:tcBorders>
              <w:left w:val="single" w:sz="4" w:space="0" w:color="000000"/>
              <w:bottom w:val="single" w:sz="4" w:space="0" w:color="000000"/>
              <w:right w:val="single" w:sz="4" w:space="0" w:color="000000"/>
            </w:tcBorders>
            <w:shd w:val="clear" w:color="auto" w:fill="DDDDDD"/>
          </w:tcPr>
          <w:p w14:paraId="3DA57AD0" w14:textId="77777777" w:rsidR="00AD2026" w:rsidRDefault="00AD2026">
            <w:pPr>
              <w:rPr>
                <w:rFonts w:ascii="Calibri" w:hAnsi="Calibri"/>
                <w:b/>
                <w:bCs/>
              </w:rPr>
            </w:pPr>
            <w:r>
              <w:rPr>
                <w:rFonts w:ascii="Calibri" w:eastAsia="Times New Roman" w:hAnsi="Calibri" w:cs="Calibri"/>
                <w:b/>
                <w:bCs/>
                <w:lang w:eastAsia="pl-PL"/>
              </w:rPr>
              <w:t>Gabinet</w:t>
            </w:r>
          </w:p>
        </w:tc>
        <w:tc>
          <w:tcPr>
            <w:tcW w:w="7518" w:type="dxa"/>
            <w:tcBorders>
              <w:bottom w:val="single" w:sz="4" w:space="0" w:color="000000"/>
              <w:right w:val="single" w:sz="4" w:space="0" w:color="000000"/>
            </w:tcBorders>
            <w:shd w:val="clear" w:color="auto" w:fill="DDDDDD"/>
          </w:tcPr>
          <w:p w14:paraId="10654679" w14:textId="77777777" w:rsidR="00AD2026" w:rsidRDefault="00AD2026">
            <w:pPr>
              <w:autoSpaceDE w:val="0"/>
              <w:rPr>
                <w:rFonts w:ascii="Calibri" w:eastAsia="Times New Roman" w:hAnsi="Calibri" w:cs="Calibri"/>
                <w:lang w:eastAsia="pl-PL"/>
              </w:rPr>
            </w:pPr>
            <w:r>
              <w:rPr>
                <w:rFonts w:ascii="Calibri" w:hAnsi="Calibri"/>
                <w:b/>
                <w:bCs/>
              </w:rPr>
              <w:t>Gabinet</w:t>
            </w:r>
          </w:p>
        </w:tc>
      </w:tr>
      <w:tr w:rsidR="00AD2026" w14:paraId="2C2127A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0F34C0" w14:textId="77777777"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7679739" w14:textId="77777777" w:rsidR="00AD2026" w:rsidRDefault="00AD2026">
            <w:pPr>
              <w:autoSpaceDE w:val="0"/>
              <w:rPr>
                <w:rFonts w:ascii="Calibri" w:eastAsia="Times New Roman" w:hAnsi="Calibri" w:cs="Calibri"/>
                <w:lang w:eastAsia="pl-PL"/>
              </w:rPr>
            </w:pPr>
            <w:r>
              <w:rPr>
                <w:rFonts w:ascii="Calibri" w:hAnsi="Calibri"/>
                <w:b/>
                <w:bCs/>
              </w:rPr>
              <w:t>Obsługa wizyty</w:t>
            </w:r>
          </w:p>
        </w:tc>
      </w:tr>
      <w:tr w:rsidR="00AD2026" w14:paraId="00C4E8A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FAB8C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38FDAAD" w14:textId="77777777" w:rsidR="00AD2026" w:rsidRDefault="00AD2026">
            <w:pPr>
              <w:autoSpaceDE w:val="0"/>
              <w:rPr>
                <w:rFonts w:ascii="Calibri" w:eastAsia="Times New Roman" w:hAnsi="Calibri" w:cs="Calibri"/>
                <w:lang w:eastAsia="pl-PL"/>
              </w:rPr>
            </w:pPr>
            <w:r>
              <w:rPr>
                <w:rFonts w:ascii="Calibri" w:hAnsi="Calibri"/>
              </w:rPr>
              <w:t xml:space="preserve">Podczas przyjęcia pacjenta skierowanego z innej jednostki np. oddział, jeśli nie został wskazany inny płatnik lub cennik, system powinien podpowiadać płatnika NFZ </w:t>
            </w:r>
          </w:p>
        </w:tc>
      </w:tr>
      <w:tr w:rsidR="00AD2026" w14:paraId="339497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1E254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8893A76" w14:textId="77777777" w:rsidR="00AD2026" w:rsidRDefault="00AD2026">
            <w:pPr>
              <w:autoSpaceDE w:val="0"/>
              <w:rPr>
                <w:rFonts w:ascii="Calibri" w:eastAsia="Times New Roman" w:hAnsi="Calibri" w:cs="Calibri"/>
                <w:lang w:eastAsia="pl-PL"/>
              </w:rPr>
            </w:pPr>
            <w:r>
              <w:rPr>
                <w:rFonts w:ascii="Calibri" w:hAnsi="Calibri"/>
              </w:rPr>
              <w:t>System musi umożliwiać dostęp do listy pacjentów zarejestrowanych do gabinetu</w:t>
            </w:r>
          </w:p>
        </w:tc>
      </w:tr>
      <w:tr w:rsidR="00AD2026" w14:paraId="1377C77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77599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BB4002F" w14:textId="77777777" w:rsidR="00AD2026" w:rsidRDefault="00AD2026">
            <w:pPr>
              <w:autoSpaceDE w:val="0"/>
              <w:rPr>
                <w:rFonts w:ascii="Calibri" w:eastAsia="Times New Roman" w:hAnsi="Calibri" w:cs="Calibri"/>
                <w:lang w:eastAsia="pl-PL"/>
              </w:rPr>
            </w:pPr>
            <w:r>
              <w:rPr>
                <w:rFonts w:ascii="Calibri" w:hAnsi="Calibri"/>
              </w:rPr>
              <w:t>System umożliwia zbiorczy przegląd historii zmian w ramach wizyty w gabinecie.</w:t>
            </w:r>
          </w:p>
        </w:tc>
      </w:tr>
      <w:tr w:rsidR="00AD2026" w14:paraId="7712647B" w14:textId="77777777">
        <w:trPr>
          <w:trHeight w:val="395"/>
        </w:trPr>
        <w:tc>
          <w:tcPr>
            <w:tcW w:w="1982" w:type="dxa"/>
            <w:tcBorders>
              <w:left w:val="single" w:sz="4" w:space="0" w:color="000000"/>
              <w:bottom w:val="single" w:sz="4" w:space="0" w:color="000000"/>
              <w:right w:val="single" w:sz="4" w:space="0" w:color="000000"/>
            </w:tcBorders>
            <w:shd w:val="clear" w:color="auto" w:fill="FFFFFF"/>
          </w:tcPr>
          <w:p w14:paraId="752C098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5757B92" w14:textId="77777777" w:rsidR="00AD2026" w:rsidRDefault="00AD2026">
            <w:pPr>
              <w:autoSpaceDE w:val="0"/>
              <w:rPr>
                <w:rFonts w:ascii="Calibri" w:eastAsia="Times New Roman" w:hAnsi="Calibri" w:cs="Calibri"/>
                <w:lang w:eastAsia="pl-PL"/>
              </w:rPr>
            </w:pPr>
            <w:r>
              <w:rPr>
                <w:rFonts w:ascii="Calibri" w:hAnsi="Calibri"/>
              </w:rPr>
              <w:t>System musi informować o uprawnieniach pacjenta do obsługi poza kolejnością</w:t>
            </w:r>
          </w:p>
        </w:tc>
      </w:tr>
      <w:tr w:rsidR="00AD2026" w14:paraId="6F434622" w14:textId="77777777">
        <w:trPr>
          <w:trHeight w:val="414"/>
        </w:trPr>
        <w:tc>
          <w:tcPr>
            <w:tcW w:w="1982" w:type="dxa"/>
            <w:tcBorders>
              <w:left w:val="single" w:sz="4" w:space="0" w:color="000000"/>
              <w:bottom w:val="single" w:sz="4" w:space="0" w:color="000000"/>
              <w:right w:val="single" w:sz="4" w:space="0" w:color="000000"/>
            </w:tcBorders>
            <w:shd w:val="clear" w:color="auto" w:fill="FFFFFF"/>
          </w:tcPr>
          <w:p w14:paraId="17A5B7B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B86038E" w14:textId="77777777" w:rsidR="00AD2026" w:rsidRDefault="00AD2026">
            <w:pPr>
              <w:autoSpaceDE w:val="0"/>
              <w:rPr>
                <w:rFonts w:ascii="Calibri" w:eastAsia="Times New Roman" w:hAnsi="Calibri" w:cs="Calibri"/>
                <w:lang w:eastAsia="pl-PL"/>
              </w:rPr>
            </w:pPr>
            <w:r>
              <w:rPr>
                <w:rFonts w:ascii="Calibri" w:hAnsi="Calibri"/>
              </w:rPr>
              <w:t>System musi informować o przyjęciu pacjenta na wizytę przed zaplanowanym terminem.</w:t>
            </w:r>
          </w:p>
        </w:tc>
      </w:tr>
      <w:tr w:rsidR="00AD2026" w14:paraId="7FF9B2B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E6879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0ED0585" w14:textId="77777777" w:rsidR="00AD2026" w:rsidRDefault="00AD2026">
            <w:pPr>
              <w:autoSpaceDE w:val="0"/>
              <w:rPr>
                <w:rFonts w:ascii="Calibri" w:eastAsia="Times New Roman" w:hAnsi="Calibri" w:cs="Calibri"/>
                <w:lang w:eastAsia="pl-PL"/>
              </w:rPr>
            </w:pPr>
            <w:r>
              <w:rPr>
                <w:rFonts w:ascii="Calibri" w:hAnsi="Calibri"/>
              </w:rPr>
              <w:t>System powinien prezentować liczbę punktów zrealizowanych, w bieżącym dniu i miesiącu, przez zalogowanego lekarza z podziałem na umowy</w:t>
            </w:r>
          </w:p>
        </w:tc>
      </w:tr>
      <w:tr w:rsidR="00AD2026" w14:paraId="14CA0AB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949B01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AF5DA72" w14:textId="77777777" w:rsidR="00AD2026" w:rsidRDefault="00AD2026">
            <w:pPr>
              <w:autoSpaceDE w:val="0"/>
              <w:rPr>
                <w:rFonts w:ascii="Calibri" w:eastAsia="Times New Roman" w:hAnsi="Calibri" w:cs="Calibri"/>
                <w:lang w:eastAsia="pl-PL"/>
              </w:rPr>
            </w:pPr>
            <w:r>
              <w:rPr>
                <w:rFonts w:ascii="Calibri" w:hAnsi="Calibri"/>
              </w:rPr>
              <w:t>System musi umożliwiać prezentację wizyt wymagających zafakturowania.</w:t>
            </w:r>
          </w:p>
        </w:tc>
      </w:tr>
      <w:tr w:rsidR="00AD2026" w14:paraId="3BF35CD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09533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ECA24D2" w14:textId="77777777" w:rsidR="00AD2026" w:rsidRDefault="00AD2026">
            <w:pPr>
              <w:autoSpaceDE w:val="0"/>
              <w:rPr>
                <w:rFonts w:ascii="Calibri" w:eastAsia="Times New Roman" w:hAnsi="Calibri" w:cs="Calibri"/>
                <w:lang w:eastAsia="pl-PL"/>
              </w:rPr>
            </w:pPr>
            <w:r>
              <w:rPr>
                <w:rFonts w:ascii="Calibri" w:hAnsi="Calibri"/>
              </w:rPr>
              <w:t>System powinien umożliwiać rejestrację faktu rozpoczęcia obsługi wizyty pacjenta w gabinecie (przyjęcie)</w:t>
            </w:r>
          </w:p>
        </w:tc>
      </w:tr>
      <w:tr w:rsidR="00AD2026" w14:paraId="49F4291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3D61B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7D9CF58" w14:textId="77777777" w:rsidR="00AD2026" w:rsidRDefault="00AD2026">
            <w:pPr>
              <w:autoSpaceDE w:val="0"/>
              <w:rPr>
                <w:rFonts w:ascii="Calibri" w:eastAsia="Times New Roman" w:hAnsi="Calibri" w:cs="Calibri"/>
                <w:lang w:eastAsia="pl-PL"/>
              </w:rPr>
            </w:pPr>
            <w:r>
              <w:rPr>
                <w:rFonts w:ascii="Calibri" w:hAnsi="Calibri"/>
              </w:rPr>
              <w:t>System umożliwia porównanie danych pacjenta znajdujących się w systemie HIS z danymi znajdującymi się w realizowanym e-skierowaniu oraz aktualizację wybranych pozycji w systemie HIS.</w:t>
            </w:r>
          </w:p>
        </w:tc>
      </w:tr>
      <w:tr w:rsidR="00AD2026" w14:paraId="3751D99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D9BBE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A097171" w14:textId="77777777" w:rsidR="00AD2026" w:rsidRDefault="00AD2026">
            <w:pPr>
              <w:autoSpaceDE w:val="0"/>
              <w:rPr>
                <w:rFonts w:ascii="Calibri" w:eastAsia="Times New Roman" w:hAnsi="Calibri" w:cs="Calibri"/>
                <w:lang w:eastAsia="pl-PL"/>
              </w:rPr>
            </w:pPr>
            <w:r>
              <w:rPr>
                <w:rFonts w:ascii="Calibri" w:hAnsi="Calibri"/>
              </w:rPr>
              <w:t>System umożliwia podgląd danych e-skierowania w ramach realizowanej wizyty.</w:t>
            </w:r>
          </w:p>
        </w:tc>
      </w:tr>
      <w:tr w:rsidR="00AD2026" w14:paraId="7667E2F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A14372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4951588" w14:textId="77777777" w:rsidR="00AD2026" w:rsidRDefault="00AD2026">
            <w:pPr>
              <w:autoSpaceDE w:val="0"/>
              <w:rPr>
                <w:rFonts w:ascii="Calibri" w:eastAsia="Times New Roman" w:hAnsi="Calibri" w:cs="Calibri"/>
                <w:lang w:eastAsia="pl-PL"/>
              </w:rPr>
            </w:pPr>
            <w:r>
              <w:rPr>
                <w:rFonts w:ascii="Calibri" w:hAnsi="Calibri"/>
              </w:rPr>
              <w:t>System musi umożliwić automatyczne tworzenie danych źródłowych dokumentu Informacji dla lekarza kierującego/POZ na podstawie danych o realizacji wizyty co najmniej w zakresie: rozpoznania oraz opisu wykonanego świadczenia</w:t>
            </w:r>
          </w:p>
        </w:tc>
      </w:tr>
      <w:tr w:rsidR="00AD2026" w14:paraId="6F06F31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7BE2E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DBD377F" w14:textId="77777777" w:rsidR="00AD2026" w:rsidRDefault="00AD2026">
            <w:pPr>
              <w:autoSpaceDE w:val="0"/>
              <w:rPr>
                <w:rFonts w:ascii="Calibri" w:eastAsia="Times New Roman" w:hAnsi="Calibri" w:cs="Calibri"/>
                <w:lang w:eastAsia="pl-PL"/>
              </w:rPr>
            </w:pPr>
            <w:r>
              <w:rPr>
                <w:rFonts w:ascii="Calibri" w:hAnsi="Calibri"/>
              </w:rPr>
              <w:t>System umożliwia ewidencję wizyt domowych POZ z podaniem informacji o dacie wyjazdu i powrotu udzielającego świadczenie.</w:t>
            </w:r>
          </w:p>
        </w:tc>
      </w:tr>
      <w:tr w:rsidR="00AD2026" w14:paraId="04F4284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A82E5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706A4FB" w14:textId="77777777" w:rsidR="00AD2026" w:rsidRDefault="00AD2026">
            <w:pPr>
              <w:autoSpaceDE w:val="0"/>
              <w:rPr>
                <w:rFonts w:ascii="Calibri" w:eastAsia="Times New Roman" w:hAnsi="Calibri" w:cs="Calibri"/>
                <w:lang w:eastAsia="pl-PL"/>
              </w:rPr>
            </w:pPr>
            <w:r>
              <w:rPr>
                <w:rFonts w:ascii="Calibri" w:hAnsi="Calibri"/>
              </w:rPr>
              <w:t>System musi umożliwić przegląd danych pacjenta, co najmniej, w następujących kategoriach:</w:t>
            </w:r>
          </w:p>
        </w:tc>
      </w:tr>
      <w:tr w:rsidR="00AD2026" w14:paraId="7BC251C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5B8C46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C53F3F2" w14:textId="77777777" w:rsidR="00AD2026" w:rsidRDefault="00AD2026">
            <w:pPr>
              <w:autoSpaceDE w:val="0"/>
              <w:rPr>
                <w:rFonts w:ascii="Calibri" w:eastAsia="Times New Roman" w:hAnsi="Calibri" w:cs="Calibri"/>
                <w:lang w:eastAsia="pl-PL"/>
              </w:rPr>
            </w:pPr>
            <w:r>
              <w:rPr>
                <w:rFonts w:ascii="Calibri" w:hAnsi="Calibri"/>
              </w:rPr>
              <w:t xml:space="preserve"> - dane osobowe,</w:t>
            </w:r>
          </w:p>
        </w:tc>
      </w:tr>
      <w:tr w:rsidR="00AD2026" w14:paraId="745A97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C8D28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B407F25" w14:textId="77777777" w:rsidR="00AD2026" w:rsidRDefault="00AD2026">
            <w:pPr>
              <w:autoSpaceDE w:val="0"/>
              <w:rPr>
                <w:rFonts w:ascii="Calibri" w:eastAsia="Times New Roman" w:hAnsi="Calibri" w:cs="Calibri"/>
                <w:lang w:eastAsia="pl-PL"/>
              </w:rPr>
            </w:pPr>
            <w:r>
              <w:rPr>
                <w:rFonts w:ascii="Calibri" w:hAnsi="Calibri"/>
              </w:rPr>
              <w:t xml:space="preserve"> - dane medyczne pacjenta tj. grupa krwi, uczulenia, choroby przewlekłe, szczepienia, nazwisko lekarza rodzinnego</w:t>
            </w:r>
          </w:p>
        </w:tc>
      </w:tr>
      <w:tr w:rsidR="00AD2026" w14:paraId="3B127F4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83C8C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4BB28A1" w14:textId="77777777"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14:paraId="475E8E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A8C77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8F9EF50" w14:textId="77777777" w:rsidR="00AD2026" w:rsidRDefault="00AD2026">
            <w:pPr>
              <w:autoSpaceDE w:val="0"/>
              <w:rPr>
                <w:rFonts w:ascii="Calibri" w:eastAsia="Times New Roman" w:hAnsi="Calibri" w:cs="Calibri"/>
                <w:lang w:eastAsia="pl-PL"/>
              </w:rPr>
            </w:pPr>
            <w:r>
              <w:rPr>
                <w:rFonts w:ascii="Calibri" w:hAnsi="Calibri"/>
              </w:rPr>
              <w:t xml:space="preserve"> - informacja o stopniu ubezpieczenia - weryfikacja z eWUŚ</w:t>
            </w:r>
          </w:p>
        </w:tc>
      </w:tr>
      <w:tr w:rsidR="00AD2026" w14:paraId="69D73C1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19E032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5EB959A" w14:textId="77777777" w:rsidR="00AD2026" w:rsidRDefault="00AD2026">
            <w:pPr>
              <w:autoSpaceDE w:val="0"/>
              <w:rPr>
                <w:rFonts w:ascii="Calibri" w:eastAsia="Times New Roman" w:hAnsi="Calibri" w:cs="Calibri"/>
                <w:lang w:eastAsia="pl-PL"/>
              </w:rPr>
            </w:pPr>
            <w:r>
              <w:rPr>
                <w:rFonts w:ascii="Calibri" w:hAnsi="Calibri"/>
              </w:rPr>
              <w:t xml:space="preserve"> - historia leczenia (dane ze wszystkich wizyt i pobytów szpitalnych pacjenta),</w:t>
            </w:r>
          </w:p>
        </w:tc>
      </w:tr>
      <w:tr w:rsidR="00AD2026" w14:paraId="51F2183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2A187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6F8CD8B" w14:textId="77777777" w:rsidR="00AD2026" w:rsidRDefault="00AD2026">
            <w:pPr>
              <w:autoSpaceDE w:val="0"/>
              <w:rPr>
                <w:rFonts w:ascii="Calibri" w:eastAsia="Times New Roman" w:hAnsi="Calibri" w:cs="Calibri"/>
                <w:lang w:eastAsia="pl-PL"/>
              </w:rPr>
            </w:pPr>
            <w:r>
              <w:rPr>
                <w:rFonts w:ascii="Calibri" w:hAnsi="Calibri"/>
              </w:rPr>
              <w:t xml:space="preserve"> - wyniki badań,</w:t>
            </w:r>
          </w:p>
        </w:tc>
      </w:tr>
      <w:tr w:rsidR="00AD2026" w14:paraId="6063309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97458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9522BB1" w14:textId="77777777" w:rsidR="00AD2026" w:rsidRDefault="00AD2026">
            <w:pPr>
              <w:autoSpaceDE w:val="0"/>
              <w:rPr>
                <w:rFonts w:ascii="Calibri" w:eastAsia="Times New Roman" w:hAnsi="Calibri" w:cs="Calibri"/>
                <w:lang w:eastAsia="pl-PL"/>
              </w:rPr>
            </w:pPr>
            <w:r>
              <w:rPr>
                <w:rFonts w:ascii="Calibri" w:hAnsi="Calibri"/>
              </w:rPr>
              <w:t xml:space="preserve"> - przegląd rezerwacji historycznych i planowanych w przyszłości </w:t>
            </w:r>
          </w:p>
        </w:tc>
      </w:tr>
      <w:tr w:rsidR="00AD2026" w14:paraId="7921870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4C047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75453D8" w14:textId="77777777" w:rsidR="00AD2026" w:rsidRDefault="00AD2026">
            <w:pPr>
              <w:autoSpaceDE w:val="0"/>
              <w:rPr>
                <w:rFonts w:ascii="Calibri" w:eastAsia="Times New Roman" w:hAnsi="Calibri" w:cs="Calibri"/>
                <w:lang w:eastAsia="pl-PL"/>
              </w:rPr>
            </w:pPr>
            <w:r>
              <w:rPr>
                <w:rFonts w:ascii="Calibri" w:hAnsi="Calibri"/>
              </w:rPr>
              <w:t>System musi umożliwiać ewidencję uczuleń pacjenta z podziałem na: leki, pokarmowe i inne. Dla poszczególnych rodzajów uczuleń przewiduje się zdefiniowanie słowników. Słownik uczuleń na leki zawiera listę nazw międzynarodowych substancji czynnych.</w:t>
            </w:r>
            <w:r>
              <w:rPr>
                <w:rFonts w:ascii="Calibri" w:hAnsi="Calibri"/>
              </w:rPr>
              <w:br/>
              <w:t>Co najmniej dla uczuleń o rodzaju leki oraz pokarmowe system umożliwia oznaczenie stopnia nasilenia uczulenia.</w:t>
            </w:r>
            <w:r>
              <w:rPr>
                <w:rFonts w:ascii="Calibri" w:hAnsi="Calibri"/>
              </w:rPr>
              <w:br/>
              <w:t xml:space="preserve">Podczas </w:t>
            </w:r>
            <w:r>
              <w:rPr>
                <w:rFonts w:ascii="Calibri" w:hAnsi="Calibri"/>
              </w:rPr>
              <w:br/>
              <w:t xml:space="preserve">- przepisywania leków na recepty, </w:t>
            </w:r>
            <w:r>
              <w:rPr>
                <w:rFonts w:ascii="Calibri" w:hAnsi="Calibri"/>
              </w:rPr>
              <w:br/>
              <w:t>- definiowania zlecenia leku,</w:t>
            </w:r>
            <w:r>
              <w:rPr>
                <w:rFonts w:ascii="Calibri" w:hAnsi="Calibri"/>
              </w:rPr>
              <w:br/>
              <w:t xml:space="preserve">- ewidencji podania leku </w:t>
            </w:r>
            <w:r>
              <w:rPr>
                <w:rFonts w:ascii="Calibri" w:hAnsi="Calibri"/>
              </w:rPr>
              <w:br/>
              <w:t>system musi prezentować komunikat w przypadku występowania w przepisanym leku substancji czynnej zaewidencjonowanej w rejestrze uczuleń o rodzaju 'Leki' danego pacjenta.</w:t>
            </w:r>
            <w:r>
              <w:rPr>
                <w:rFonts w:ascii="Calibri" w:hAnsi="Calibri"/>
              </w:rPr>
              <w:br/>
              <w:t>Dane o zaewidencjonowanych uczuleniach są prezentowane na formatkach dotyczących pobytu/wizyty przy definicji danych pacjenta.</w:t>
            </w:r>
            <w:r>
              <w:rPr>
                <w:rFonts w:ascii="Calibri" w:hAnsi="Calibri"/>
              </w:rPr>
              <w:br/>
            </w:r>
          </w:p>
        </w:tc>
      </w:tr>
      <w:tr w:rsidR="00AD2026" w14:paraId="4AAE255F" w14:textId="77777777">
        <w:trPr>
          <w:trHeight w:val="399"/>
        </w:trPr>
        <w:tc>
          <w:tcPr>
            <w:tcW w:w="1982" w:type="dxa"/>
            <w:tcBorders>
              <w:left w:val="single" w:sz="4" w:space="0" w:color="000000"/>
              <w:bottom w:val="single" w:sz="4" w:space="0" w:color="000000"/>
              <w:right w:val="single" w:sz="4" w:space="0" w:color="000000"/>
            </w:tcBorders>
            <w:shd w:val="clear" w:color="auto" w:fill="FFFFFF"/>
          </w:tcPr>
          <w:p w14:paraId="1645A6E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920CEE7" w14:textId="77777777" w:rsidR="00AD2026" w:rsidRDefault="00AD2026">
            <w:pPr>
              <w:autoSpaceDE w:val="0"/>
              <w:rPr>
                <w:rFonts w:ascii="Calibri" w:eastAsia="Times New Roman" w:hAnsi="Calibri" w:cs="Calibri"/>
                <w:lang w:eastAsia="pl-PL"/>
              </w:rPr>
            </w:pPr>
            <w:r>
              <w:rPr>
                <w:rFonts w:ascii="Calibri" w:hAnsi="Calibri"/>
              </w:rPr>
              <w:t>System musi umożliwić odfiltrowanie listy pacjentów tylko do takich co posiadają alergię/uczulenie</w:t>
            </w:r>
          </w:p>
        </w:tc>
      </w:tr>
      <w:tr w:rsidR="00AD2026" w14:paraId="358D731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DC82D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794E120" w14:textId="77777777"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14:paraId="6F1FAC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85643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E618B09" w14:textId="77777777" w:rsidR="00AD2026" w:rsidRDefault="00AD2026">
            <w:pPr>
              <w:autoSpaceDE w:val="0"/>
              <w:rPr>
                <w:rFonts w:ascii="Calibri" w:eastAsia="Times New Roman" w:hAnsi="Calibri" w:cs="Calibri"/>
                <w:lang w:eastAsia="pl-PL"/>
              </w:rPr>
            </w:pPr>
            <w:r>
              <w:rPr>
                <w:rFonts w:ascii="Calibri" w:hAnsi="Calibri"/>
              </w:rPr>
              <w:t>System musi umożliwiać gromadzenie danych o lekach stale przyjmowanych przez pacjenta m.in.  w zakresie</w:t>
            </w:r>
            <w:r>
              <w:rPr>
                <w:rFonts w:ascii="Calibri" w:hAnsi="Calibri"/>
              </w:rPr>
              <w:br/>
              <w:t>- nazwa leku,</w:t>
            </w:r>
            <w:r>
              <w:rPr>
                <w:rFonts w:ascii="Calibri" w:hAnsi="Calibri"/>
              </w:rPr>
              <w:br/>
              <w:t>- okres przyjmowania leku,</w:t>
            </w:r>
            <w:r>
              <w:rPr>
                <w:rFonts w:ascii="Calibri" w:hAnsi="Calibri"/>
              </w:rPr>
              <w:br/>
              <w:t>- dawkowanie,</w:t>
            </w:r>
            <w:r>
              <w:rPr>
                <w:rFonts w:ascii="Calibri" w:hAnsi="Calibri"/>
              </w:rPr>
              <w:br/>
              <w:t>- rozpoznanie,</w:t>
            </w:r>
            <w:r>
              <w:rPr>
                <w:rFonts w:ascii="Calibri" w:hAnsi="Calibri"/>
              </w:rPr>
              <w:br/>
              <w:t>- źródło informacji.</w:t>
            </w:r>
            <w:r>
              <w:rPr>
                <w:rFonts w:ascii="Calibri" w:hAnsi="Calibri"/>
              </w:rPr>
              <w:br/>
              <w:t>System umożliwia dodanie pozycji z definiowanej recepty do rejestru stale przyjmowanych leków pacjenta.</w:t>
            </w:r>
            <w:r>
              <w:rPr>
                <w:rFonts w:ascii="Calibri" w:hAnsi="Calibri"/>
              </w:rPr>
              <w:br/>
              <w:t xml:space="preserve">Na podstawie zaewidencjonowanych stale przyjmowanych leków system umożliwia ograniczenie słownika leków podczas definiowania recepty. </w:t>
            </w:r>
          </w:p>
        </w:tc>
      </w:tr>
      <w:tr w:rsidR="00AD2026" w14:paraId="7E76D80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3A56C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21F867B" w14:textId="77777777" w:rsidR="00AD2026" w:rsidRDefault="00AD2026">
            <w:pPr>
              <w:autoSpaceDE w:val="0"/>
              <w:rPr>
                <w:rFonts w:ascii="Calibri" w:eastAsia="Times New Roman" w:hAnsi="Calibri" w:cs="Calibri"/>
                <w:lang w:eastAsia="pl-PL"/>
              </w:rPr>
            </w:pPr>
            <w:r>
              <w:rPr>
                <w:rFonts w:ascii="Calibri" w:hAnsi="Calibri"/>
              </w:rPr>
              <w:t>Obsługa wizyty powinna obejmować przegląd, modyfikację i rejestrację danych w następujących kategoriach:</w:t>
            </w:r>
          </w:p>
        </w:tc>
      </w:tr>
      <w:tr w:rsidR="00AD2026" w14:paraId="793A198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04A58F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F44B0A9" w14:textId="77777777" w:rsidR="00AD2026" w:rsidRDefault="00AD2026">
            <w:pPr>
              <w:autoSpaceDE w:val="0"/>
              <w:rPr>
                <w:rFonts w:ascii="Calibri" w:eastAsia="Times New Roman" w:hAnsi="Calibri" w:cs="Calibri"/>
                <w:lang w:eastAsia="pl-PL"/>
              </w:rPr>
            </w:pPr>
            <w:r>
              <w:rPr>
                <w:rFonts w:ascii="Calibri" w:hAnsi="Calibri"/>
              </w:rPr>
              <w:t xml:space="preserve"> - obsługa wizyt receptowych. Dla wizyt receptowych system powinien sprawdzać ile czasu upłynęło od ostatniej wizyty tego typu</w:t>
            </w:r>
          </w:p>
        </w:tc>
      </w:tr>
      <w:tr w:rsidR="00AD2026" w14:paraId="620233B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4F37EC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C54886A" w14:textId="77777777" w:rsidR="00AD2026" w:rsidRDefault="00AD2026">
            <w:pPr>
              <w:autoSpaceDE w:val="0"/>
              <w:rPr>
                <w:rFonts w:ascii="Calibri" w:eastAsia="Times New Roman" w:hAnsi="Calibri" w:cs="Calibri"/>
                <w:lang w:eastAsia="pl-PL"/>
              </w:rPr>
            </w:pPr>
            <w:r>
              <w:rPr>
                <w:rFonts w:ascii="Calibri" w:hAnsi="Calibri"/>
              </w:rPr>
              <w:t xml:space="preserve"> - wywiad (na formularzu zdefiniowanym dla wizyty), </w:t>
            </w:r>
          </w:p>
        </w:tc>
      </w:tr>
      <w:tr w:rsidR="00AD2026" w14:paraId="3214B2E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86817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8229758" w14:textId="77777777" w:rsidR="00AD2026" w:rsidRDefault="00AD2026">
            <w:pPr>
              <w:autoSpaceDE w:val="0"/>
              <w:rPr>
                <w:rFonts w:ascii="Calibri" w:eastAsia="Times New Roman" w:hAnsi="Calibri" w:cs="Calibri"/>
                <w:lang w:eastAsia="pl-PL"/>
              </w:rPr>
            </w:pPr>
            <w:r>
              <w:rPr>
                <w:rFonts w:ascii="Calibri" w:hAnsi="Calibri"/>
              </w:rPr>
              <w:t xml:space="preserve"> - opis badania (na formularzu zdefiniowanym dla wizyty),</w:t>
            </w:r>
          </w:p>
        </w:tc>
      </w:tr>
      <w:tr w:rsidR="00AD2026" w14:paraId="596BC49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F20410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36A8B37" w14:textId="77777777"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14:paraId="05E17D6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62191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C697CB1" w14:textId="77777777" w:rsidR="00AD2026" w:rsidRDefault="00AD2026">
            <w:pPr>
              <w:autoSpaceDE w:val="0"/>
              <w:rPr>
                <w:rFonts w:ascii="Calibri" w:eastAsia="Times New Roman" w:hAnsi="Calibri" w:cs="Calibri"/>
                <w:lang w:eastAsia="pl-PL"/>
              </w:rPr>
            </w:pPr>
            <w:r>
              <w:rPr>
                <w:rFonts w:ascii="Calibri" w:hAnsi="Calibri"/>
              </w:rPr>
              <w:t xml:space="preserve"> - kontrola daty ważności skierowania</w:t>
            </w:r>
          </w:p>
        </w:tc>
      </w:tr>
      <w:tr w:rsidR="00AD2026" w14:paraId="584C86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93950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6C82BFE" w14:textId="77777777" w:rsidR="00AD2026" w:rsidRDefault="00AD2026">
            <w:pPr>
              <w:autoSpaceDE w:val="0"/>
              <w:rPr>
                <w:rFonts w:ascii="Calibri" w:eastAsia="Times New Roman" w:hAnsi="Calibri" w:cs="Calibri"/>
                <w:lang w:eastAsia="pl-PL"/>
              </w:rPr>
            </w:pPr>
            <w:r>
              <w:rPr>
                <w:rFonts w:ascii="Calibri" w:hAnsi="Calibri"/>
              </w:rPr>
              <w:t xml:space="preserve"> - skierowania, z możliwością skopiowania danych z innego pobytu w tej lub innej jednostce</w:t>
            </w:r>
          </w:p>
        </w:tc>
      </w:tr>
      <w:tr w:rsidR="00AD2026" w14:paraId="5A0C7B4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E192F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ACF9ED1" w14:textId="77777777" w:rsidR="00AD2026" w:rsidRDefault="00AD2026">
            <w:pPr>
              <w:autoSpaceDE w:val="0"/>
              <w:rPr>
                <w:rFonts w:ascii="Calibri" w:eastAsia="Times New Roman" w:hAnsi="Calibri" w:cs="Calibri"/>
                <w:lang w:eastAsia="pl-PL"/>
              </w:rPr>
            </w:pPr>
            <w:r>
              <w:rPr>
                <w:rFonts w:ascii="Calibri" w:hAnsi="Calibri"/>
              </w:rPr>
              <w:t xml:space="preserve"> - zlecanie badań diagnostycznych i laboratoryjnych , konsultacji, zabiegów,</w:t>
            </w:r>
          </w:p>
        </w:tc>
      </w:tr>
      <w:tr w:rsidR="00AD2026" w14:paraId="616B379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E284A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C089C91" w14:textId="77777777" w:rsidR="00AD2026" w:rsidRDefault="00AD2026">
            <w:pPr>
              <w:autoSpaceDE w:val="0"/>
              <w:rPr>
                <w:rFonts w:ascii="Calibri" w:eastAsia="Times New Roman" w:hAnsi="Calibri" w:cs="Calibri"/>
                <w:lang w:eastAsia="pl-PL"/>
              </w:rPr>
            </w:pPr>
            <w:r>
              <w:rPr>
                <w:rFonts w:ascii="Calibri" w:hAnsi="Calibri"/>
              </w:rPr>
              <w:t xml:space="preserve"> - możliwość wykorzystania szablonów zleceń złożonych, paneli badań do zlecania</w:t>
            </w:r>
          </w:p>
        </w:tc>
      </w:tr>
      <w:tr w:rsidR="00AD2026" w14:paraId="5BFF560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940C90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2" w:space="0" w:color="000000"/>
              <w:left w:val="single" w:sz="2" w:space="0" w:color="000000"/>
              <w:bottom w:val="single" w:sz="2" w:space="0" w:color="000000"/>
              <w:right w:val="single" w:sz="2" w:space="0" w:color="000000"/>
            </w:tcBorders>
            <w:shd w:val="clear" w:color="auto" w:fill="FFFFFF"/>
          </w:tcPr>
          <w:p w14:paraId="756C6F86" w14:textId="77777777" w:rsidR="00AD2026" w:rsidRDefault="00AD2026">
            <w:pPr>
              <w:autoSpaceDE w:val="0"/>
              <w:rPr>
                <w:rFonts w:ascii="Calibri" w:eastAsia="Times New Roman" w:hAnsi="Calibri" w:cs="Calibri"/>
                <w:b/>
                <w:bCs/>
                <w:lang w:eastAsia="pl-PL"/>
              </w:rPr>
            </w:pPr>
            <w:r>
              <w:rPr>
                <w:rFonts w:ascii="Calibri" w:hAnsi="Calibri"/>
              </w:rPr>
              <w:t> - usług dodatkowych co najmniej o rodzaju: badanie diagnostyczne, konsultacja i procedur na podstawie słownika ICD9</w:t>
            </w:r>
          </w:p>
        </w:tc>
      </w:tr>
      <w:tr w:rsidR="00AD2026" w14:paraId="3FECACA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D94F9A0" w14:textId="77777777" w:rsidR="00AD2026" w:rsidRDefault="00AD2026">
            <w:pPr>
              <w:rPr>
                <w:rFonts w:ascii="Calibri" w:hAnsi="Calibri"/>
              </w:rPr>
            </w:pPr>
            <w:r>
              <w:rPr>
                <w:rFonts w:ascii="Calibri" w:eastAsia="Times New Roman" w:hAnsi="Calibri" w:cs="Calibri"/>
                <w:b/>
                <w:bCs/>
                <w:lang w:eastAsia="pl-PL"/>
              </w:rPr>
              <w:t>Gabinet</w:t>
            </w:r>
          </w:p>
        </w:tc>
        <w:tc>
          <w:tcPr>
            <w:tcW w:w="7518" w:type="dxa"/>
            <w:tcBorders>
              <w:top w:val="single" w:sz="4" w:space="0" w:color="000000"/>
              <w:bottom w:val="single" w:sz="4" w:space="0" w:color="000000"/>
              <w:right w:val="single" w:sz="4" w:space="0" w:color="000000"/>
            </w:tcBorders>
            <w:shd w:val="clear" w:color="auto" w:fill="FFFFFF"/>
          </w:tcPr>
          <w:p w14:paraId="07396537" w14:textId="77777777" w:rsidR="00AD2026" w:rsidRDefault="00AD2026">
            <w:pPr>
              <w:autoSpaceDE w:val="0"/>
              <w:rPr>
                <w:rFonts w:ascii="Calibri" w:eastAsia="Times New Roman" w:hAnsi="Calibri" w:cs="Calibri"/>
                <w:lang w:eastAsia="pl-PL"/>
              </w:rPr>
            </w:pPr>
            <w:r>
              <w:rPr>
                <w:rFonts w:ascii="Calibri" w:hAnsi="Calibri"/>
              </w:rPr>
              <w:t>- rozpoznanie (zasadnicze, ze skierowania, współistniejące, dodatkowe, opisowe),</w:t>
            </w:r>
          </w:p>
        </w:tc>
      </w:tr>
      <w:tr w:rsidR="00AD2026" w14:paraId="17B16B8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5A8229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E43BCDE" w14:textId="77777777" w:rsidR="00AD2026" w:rsidRDefault="00AD2026">
            <w:pPr>
              <w:autoSpaceDE w:val="0"/>
              <w:rPr>
                <w:rFonts w:ascii="Calibri" w:eastAsia="Times New Roman" w:hAnsi="Calibri" w:cs="Calibri"/>
                <w:lang w:eastAsia="pl-PL"/>
              </w:rPr>
            </w:pPr>
            <w:r>
              <w:rPr>
                <w:rFonts w:ascii="Calibri" w:hAnsi="Calibri"/>
              </w:rPr>
              <w:t>  - kopiowanie wyników badania i danych wypisowych ze zleconych podczas poprzednich wizyt</w:t>
            </w:r>
          </w:p>
        </w:tc>
      </w:tr>
      <w:tr w:rsidR="00AD2026" w14:paraId="37095AE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C774D4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7DC3C7D" w14:textId="77777777" w:rsidR="00AD2026" w:rsidRDefault="00AD2026">
            <w:pPr>
              <w:autoSpaceDE w:val="0"/>
              <w:rPr>
                <w:rFonts w:ascii="Calibri" w:eastAsia="Times New Roman" w:hAnsi="Calibri" w:cs="Calibri"/>
                <w:lang w:eastAsia="pl-PL"/>
              </w:rPr>
            </w:pPr>
            <w:r>
              <w:rPr>
                <w:rFonts w:ascii="Calibri" w:hAnsi="Calibri"/>
              </w:rPr>
              <w:t xml:space="preserve"> - zalecenia z wizyty (w tym zwolnienia lekarskie),</w:t>
            </w:r>
          </w:p>
        </w:tc>
      </w:tr>
      <w:tr w:rsidR="00AD2026" w14:paraId="4CBF809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CF050E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A5CFF6B" w14:textId="77777777" w:rsidR="00AD2026" w:rsidRDefault="00AD2026">
            <w:pPr>
              <w:autoSpaceDE w:val="0"/>
              <w:rPr>
                <w:rFonts w:ascii="Calibri" w:eastAsia="Times New Roman" w:hAnsi="Calibri" w:cs="Calibri"/>
                <w:lang w:eastAsia="pl-PL"/>
              </w:rPr>
            </w:pPr>
            <w:r>
              <w:rPr>
                <w:rFonts w:ascii="Calibri" w:hAnsi="Calibri"/>
              </w:rPr>
              <w:t xml:space="preserve"> - wystawienie recept, skierowań, zapotrzebowań na zaopatrzenie ortopedyczne i okulary</w:t>
            </w:r>
          </w:p>
        </w:tc>
      </w:tr>
      <w:tr w:rsidR="00AD2026" w14:paraId="531DBA5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B5F19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401C636" w14:textId="77777777" w:rsidR="00AD2026" w:rsidRDefault="00AD2026">
            <w:pPr>
              <w:autoSpaceDE w:val="0"/>
              <w:rPr>
                <w:rFonts w:ascii="Calibri" w:eastAsia="Times New Roman" w:hAnsi="Calibri" w:cs="Calibri"/>
                <w:lang w:eastAsia="pl-PL"/>
              </w:rPr>
            </w:pPr>
            <w:r>
              <w:rPr>
                <w:rFonts w:ascii="Calibri" w:hAnsi="Calibri"/>
              </w:rPr>
              <w:t>System umożliwia automatyczny podział zwolnień lekarskich na wsteczne i bieżące oraz powielanie ich dla poszczególnych płatników składek zgodnie z regułami określonymi przez ZUS.</w:t>
            </w:r>
          </w:p>
        </w:tc>
      </w:tr>
      <w:tr w:rsidR="00AD2026" w14:paraId="1535EC8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837D3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D66A0DB" w14:textId="77777777" w:rsidR="00AD2026" w:rsidRDefault="00AD2026">
            <w:pPr>
              <w:autoSpaceDE w:val="0"/>
              <w:rPr>
                <w:rFonts w:ascii="Calibri" w:eastAsia="Times New Roman" w:hAnsi="Calibri" w:cs="Calibri"/>
                <w:lang w:eastAsia="pl-PL"/>
              </w:rPr>
            </w:pPr>
            <w:r>
              <w:rPr>
                <w:rFonts w:ascii="Calibri" w:hAnsi="Calibri"/>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AD2026" w14:paraId="543CC81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BF60A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8EB4181" w14:textId="77777777" w:rsidR="00AD2026" w:rsidRDefault="00AD2026">
            <w:pPr>
              <w:autoSpaceDE w:val="0"/>
              <w:rPr>
                <w:rFonts w:ascii="Calibri" w:eastAsia="Times New Roman" w:hAnsi="Calibri" w:cs="Calibri"/>
                <w:lang w:eastAsia="pl-PL"/>
              </w:rPr>
            </w:pPr>
            <w:r>
              <w:rPr>
                <w:rFonts w:ascii="Calibri" w:hAnsi="Calibri"/>
              </w:rPr>
              <w:t>System musi umożliwiać wywołanie historii aktualizacji Rejestru Podmiotów Wykonujących Działalność Leczniczą</w:t>
            </w:r>
          </w:p>
        </w:tc>
      </w:tr>
      <w:tr w:rsidR="00AD2026" w14:paraId="318ECC6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AD5904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E0C8674" w14:textId="77777777" w:rsidR="00AD2026" w:rsidRDefault="00AD2026">
            <w:pPr>
              <w:autoSpaceDE w:val="0"/>
              <w:rPr>
                <w:rFonts w:ascii="Calibri" w:eastAsia="Times New Roman" w:hAnsi="Calibri" w:cs="Calibri"/>
                <w:lang w:eastAsia="pl-PL"/>
              </w:rPr>
            </w:pPr>
            <w:r>
              <w:rPr>
                <w:rFonts w:ascii="Calibri" w:hAnsi="Calibri"/>
              </w:rPr>
              <w:t>System umożliwia ewidencje opieki pielęgniarskiej w ramach wizyty w gabinecie lekarskim.</w:t>
            </w:r>
          </w:p>
        </w:tc>
      </w:tr>
      <w:tr w:rsidR="00AD2026" w14:paraId="7BE5256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43A6F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4682F24" w14:textId="77777777" w:rsidR="00AD2026" w:rsidRDefault="00AD2026">
            <w:pPr>
              <w:autoSpaceDE w:val="0"/>
              <w:rPr>
                <w:rFonts w:ascii="Calibri" w:eastAsia="Times New Roman" w:hAnsi="Calibri" w:cs="Calibri"/>
                <w:lang w:eastAsia="pl-PL"/>
              </w:rPr>
            </w:pPr>
            <w:r>
              <w:rPr>
                <w:rFonts w:ascii="Calibri" w:hAnsi="Calibri"/>
              </w:rPr>
              <w:t>System powinien umożliwiać zmianę usługi głównej wizyty</w:t>
            </w:r>
          </w:p>
        </w:tc>
      </w:tr>
      <w:tr w:rsidR="00AD2026" w14:paraId="4B4654B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D902D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04FAA55" w14:textId="77777777" w:rsidR="00AD2026" w:rsidRDefault="00AD2026">
            <w:pPr>
              <w:autoSpaceDE w:val="0"/>
              <w:rPr>
                <w:rFonts w:ascii="Calibri" w:eastAsia="Times New Roman" w:hAnsi="Calibri" w:cs="Calibri"/>
                <w:lang w:eastAsia="pl-PL"/>
              </w:rPr>
            </w:pPr>
            <w:r>
              <w:rPr>
                <w:rFonts w:ascii="Calibri" w:hAnsi="Calibri"/>
              </w:rPr>
              <w:t>System musi umożliwiać zarejestrowanie wizyty w innym gabinecie z poziomu obecnie realizowanej wizyty.</w:t>
            </w:r>
          </w:p>
        </w:tc>
      </w:tr>
      <w:tr w:rsidR="00AD2026" w14:paraId="54B81C7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42E035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4442123" w14:textId="77777777" w:rsidR="00AD2026" w:rsidRDefault="00AD2026">
            <w:pPr>
              <w:autoSpaceDE w:val="0"/>
              <w:rPr>
                <w:rFonts w:ascii="Calibri" w:eastAsia="Times New Roman" w:hAnsi="Calibri" w:cs="Calibri"/>
                <w:lang w:eastAsia="pl-PL"/>
              </w:rPr>
            </w:pPr>
            <w:r>
              <w:rPr>
                <w:rFonts w:ascii="Calibri" w:hAnsi="Calibri"/>
              </w:rPr>
              <w:t>System musi umożliwiać przejście do kolejnej wizyty z wyszukanej listy wizyt pacjentów, bez konieczności powrotu na listę pacjentów gabinetu.</w:t>
            </w:r>
          </w:p>
        </w:tc>
      </w:tr>
      <w:tr w:rsidR="00AD2026" w14:paraId="6A136A0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6282E5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E875D4F" w14:textId="77777777" w:rsidR="00AD2026" w:rsidRDefault="00AD2026">
            <w:pPr>
              <w:autoSpaceDE w:val="0"/>
              <w:rPr>
                <w:rFonts w:ascii="Calibri" w:eastAsia="Times New Roman" w:hAnsi="Calibri" w:cs="Calibri"/>
                <w:lang w:eastAsia="pl-PL"/>
              </w:rPr>
            </w:pPr>
            <w:r>
              <w:rPr>
                <w:rFonts w:ascii="Calibri" w:hAnsi="Calibri"/>
              </w:rPr>
              <w:t>System powinien informować o zleceniach wykonanych po zakończeniu poprzedniej wizyty i umożliwić rozliczenie ich w wizycie aktualnej</w:t>
            </w:r>
          </w:p>
        </w:tc>
      </w:tr>
      <w:tr w:rsidR="00AD2026" w14:paraId="198B915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D76F9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4E03CDC" w14:textId="77777777" w:rsidR="00AD2026" w:rsidRDefault="00AD2026">
            <w:pPr>
              <w:autoSpaceDE w:val="0"/>
              <w:rPr>
                <w:rFonts w:ascii="Calibri" w:eastAsia="Times New Roman" w:hAnsi="Calibri" w:cs="Calibri"/>
                <w:lang w:eastAsia="pl-PL"/>
              </w:rPr>
            </w:pPr>
            <w:r>
              <w:rPr>
                <w:rFonts w:ascii="Calibri" w:hAnsi="Calibri"/>
              </w:rPr>
              <w:t>System umożliwia zdefiniowanie wymagalności zaplanowania terminu pacjenta podczas wysyłania zleceń.</w:t>
            </w:r>
          </w:p>
        </w:tc>
      </w:tr>
      <w:tr w:rsidR="00AD2026" w14:paraId="7164A6B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52E8F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9C0B820" w14:textId="77777777" w:rsidR="00AD2026" w:rsidRDefault="00AD2026">
            <w:pPr>
              <w:autoSpaceDE w:val="0"/>
              <w:rPr>
                <w:rFonts w:ascii="Calibri" w:eastAsia="Times New Roman" w:hAnsi="Calibri" w:cs="Calibri"/>
                <w:lang w:eastAsia="pl-PL"/>
              </w:rPr>
            </w:pPr>
            <w:r>
              <w:rPr>
                <w:rFonts w:ascii="Calibri" w:hAnsi="Calibri"/>
              </w:rPr>
              <w:t>System musi umożliwić obsługę zleceń chemioterapii podczas wielu wizyt w gabinecie, przy jednokrotnym zdefiniowaniu schematu chemioterapii.</w:t>
            </w:r>
          </w:p>
        </w:tc>
      </w:tr>
      <w:tr w:rsidR="00AD2026" w14:paraId="020DFA4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5DE8C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6B893E1" w14:textId="77777777" w:rsidR="00AD2026" w:rsidRDefault="00AD2026">
            <w:pPr>
              <w:autoSpaceDE w:val="0"/>
              <w:rPr>
                <w:rFonts w:ascii="Calibri" w:eastAsia="Times New Roman" w:hAnsi="Calibri" w:cs="Calibri"/>
                <w:lang w:eastAsia="pl-PL"/>
              </w:rPr>
            </w:pPr>
            <w:r>
              <w:rPr>
                <w:rFonts w:ascii="Calibri" w:hAnsi="Calibri"/>
              </w:rPr>
              <w:t>System musi umożliwić obsługę pobytów wielodniowych</w:t>
            </w:r>
          </w:p>
        </w:tc>
      </w:tr>
      <w:tr w:rsidR="00AD2026" w14:paraId="687E02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D48347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6118092" w14:textId="77777777" w:rsidR="00AD2026" w:rsidRDefault="00AD2026">
            <w:pPr>
              <w:autoSpaceDE w:val="0"/>
              <w:rPr>
                <w:rFonts w:ascii="Calibri" w:eastAsia="Times New Roman" w:hAnsi="Calibri" w:cs="Calibri"/>
                <w:lang w:eastAsia="pl-PL"/>
              </w:rPr>
            </w:pPr>
            <w:r>
              <w:rPr>
                <w:rFonts w:ascii="Calibri" w:hAnsi="Calibri"/>
              </w:rPr>
              <w:t>System musi umożliwiać rejestrację wizyt dla pacjentów na podstawie deklaracji medycyny szkolnej</w:t>
            </w:r>
          </w:p>
        </w:tc>
      </w:tr>
      <w:tr w:rsidR="00AD2026" w14:paraId="54BA50B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5287D2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D572F31" w14:textId="77777777" w:rsidR="00AD2026" w:rsidRDefault="00AD2026">
            <w:pPr>
              <w:autoSpaceDE w:val="0"/>
              <w:rPr>
                <w:rFonts w:ascii="Calibri" w:eastAsia="Times New Roman" w:hAnsi="Calibri" w:cs="Calibri"/>
                <w:lang w:eastAsia="pl-PL"/>
              </w:rPr>
            </w:pPr>
            <w:r>
              <w:rPr>
                <w:rFonts w:ascii="Calibri" w:hAnsi="Calibri"/>
              </w:rPr>
              <w:t>System musi umożliwić ewidencje wizyty wraz z informacjami o domowym leczeniu żywieniowym</w:t>
            </w:r>
          </w:p>
        </w:tc>
      </w:tr>
      <w:tr w:rsidR="00AD2026" w14:paraId="599B237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B6E46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5661E0A" w14:textId="77777777" w:rsidR="00AD2026" w:rsidRDefault="00AD2026">
            <w:pPr>
              <w:autoSpaceDE w:val="0"/>
              <w:rPr>
                <w:rFonts w:ascii="Calibri" w:eastAsia="Times New Roman" w:hAnsi="Calibri" w:cs="Calibri"/>
                <w:lang w:eastAsia="pl-PL"/>
              </w:rPr>
            </w:pPr>
            <w:r>
              <w:rPr>
                <w:rFonts w:ascii="Calibri" w:hAnsi="Calibri"/>
              </w:rPr>
              <w:t>System musi umożliwić ewidencje wizyty wraz z informacjami o tlenoterapii w warunkach domowych</w:t>
            </w:r>
          </w:p>
        </w:tc>
      </w:tr>
      <w:tr w:rsidR="00AD2026" w14:paraId="0B09D52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ABC70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BFE04C4" w14:textId="77777777" w:rsidR="00AD2026" w:rsidRDefault="00AD2026">
            <w:pPr>
              <w:autoSpaceDE w:val="0"/>
              <w:rPr>
                <w:rFonts w:ascii="Calibri" w:eastAsia="Times New Roman" w:hAnsi="Calibri" w:cs="Calibri"/>
                <w:lang w:eastAsia="pl-PL"/>
              </w:rPr>
            </w:pPr>
            <w:r>
              <w:rPr>
                <w:rFonts w:ascii="Calibri" w:hAnsi="Calibri"/>
              </w:rPr>
              <w:t>System powinien umożliwić obsługę kart zgłoszenie niepożądanego odczynu poszczepiennego (NOP)</w:t>
            </w:r>
          </w:p>
        </w:tc>
      </w:tr>
      <w:tr w:rsidR="00AD2026" w14:paraId="01A7A51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3422BA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C9094C1" w14:textId="77777777" w:rsidR="00AD2026" w:rsidRDefault="00AD2026">
            <w:pPr>
              <w:autoSpaceDE w:val="0"/>
              <w:rPr>
                <w:rFonts w:ascii="Calibri" w:eastAsia="Times New Roman" w:hAnsi="Calibri" w:cs="Calibri"/>
                <w:lang w:eastAsia="pl-PL"/>
              </w:rPr>
            </w:pPr>
            <w:r>
              <w:rPr>
                <w:rFonts w:ascii="Calibri" w:hAnsi="Calibri"/>
              </w:rPr>
              <w:t>System musi umożliwić określenie dodatkowego personelu w ramach wizyty</w:t>
            </w:r>
          </w:p>
        </w:tc>
      </w:tr>
      <w:tr w:rsidR="00AD2026" w14:paraId="7E856C2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74B89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3D99DBE" w14:textId="77777777" w:rsidR="00AD2026" w:rsidRDefault="00AD2026">
            <w:pPr>
              <w:autoSpaceDE w:val="0"/>
              <w:rPr>
                <w:rFonts w:ascii="Calibri" w:eastAsia="Times New Roman" w:hAnsi="Calibri" w:cs="Calibri"/>
                <w:lang w:eastAsia="pl-PL"/>
              </w:rPr>
            </w:pPr>
            <w:r>
              <w:rPr>
                <w:rFonts w:ascii="Calibri" w:hAnsi="Calibri"/>
              </w:rPr>
              <w:t>System musi umożliwiać ewidencję danych ciąży pacjentki, szczególnie istotnych w przypadku wykonywania świadczeń medycznych inaczej wycenianych przez NFZ dla pacjentek ciężarnych i będących w połogu.</w:t>
            </w:r>
          </w:p>
        </w:tc>
      </w:tr>
      <w:tr w:rsidR="00AD2026" w14:paraId="447651B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9332F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D161D7F" w14:textId="77777777" w:rsidR="00AD2026" w:rsidRDefault="00AD2026">
            <w:pPr>
              <w:autoSpaceDE w:val="0"/>
              <w:rPr>
                <w:rFonts w:ascii="Calibri" w:eastAsia="Times New Roman" w:hAnsi="Calibri" w:cs="Calibri"/>
                <w:lang w:eastAsia="pl-PL"/>
              </w:rPr>
            </w:pPr>
            <w:r>
              <w:rPr>
                <w:rFonts w:ascii="Calibri" w:hAnsi="Calibri"/>
              </w:rPr>
              <w:t>System musi umożliwiać ewidencję oceny Międzynarodowej Klasyfikacji Funkcjonowania, Niepełnosprawności i Zdrowia pacjenta (ICF). Użytkownik musi mieć możliwość wprowadzenia wszystkich kodów ewidencji z poziomu jednego ekranu.</w:t>
            </w:r>
          </w:p>
        </w:tc>
      </w:tr>
      <w:tr w:rsidR="00AD2026" w14:paraId="3CA90E2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A2A161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B9DB803" w14:textId="77777777"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Pr>
                <w:rFonts w:ascii="Calibri" w:hAnsi="Calibri"/>
              </w:rPr>
              <w:br/>
              <w:t>- opisu badania,</w:t>
            </w:r>
            <w:r>
              <w:rPr>
                <w:rFonts w:ascii="Calibri" w:hAnsi="Calibri"/>
              </w:rPr>
              <w:br/>
              <w:t>- opisu konsultacji,</w:t>
            </w:r>
            <w:r>
              <w:rPr>
                <w:rFonts w:ascii="Calibri" w:hAnsi="Calibri"/>
              </w:rPr>
              <w:br/>
              <w:t>- opisu realizacji.</w:t>
            </w:r>
          </w:p>
        </w:tc>
      </w:tr>
      <w:tr w:rsidR="00AD2026" w14:paraId="57DFA69B" w14:textId="77777777">
        <w:trPr>
          <w:trHeight w:val="330"/>
        </w:trPr>
        <w:tc>
          <w:tcPr>
            <w:tcW w:w="1982" w:type="dxa"/>
            <w:tcBorders>
              <w:left w:val="single" w:sz="4" w:space="0" w:color="000000"/>
              <w:bottom w:val="single" w:sz="4" w:space="0" w:color="000000"/>
              <w:right w:val="single" w:sz="4" w:space="0" w:color="000000"/>
            </w:tcBorders>
            <w:shd w:val="clear" w:color="auto" w:fill="FFFFFF"/>
          </w:tcPr>
          <w:p w14:paraId="3C90B77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6DA82FB" w14:textId="77777777" w:rsidR="00AD2026" w:rsidRDefault="00AD2026">
            <w:pPr>
              <w:autoSpaceDE w:val="0"/>
              <w:rPr>
                <w:rFonts w:ascii="Calibri" w:eastAsia="Times New Roman" w:hAnsi="Calibri" w:cs="Calibri"/>
                <w:lang w:eastAsia="pl-PL"/>
              </w:rPr>
            </w:pPr>
            <w:r>
              <w:rPr>
                <w:rFonts w:ascii="Calibri" w:hAnsi="Calibri"/>
              </w:rPr>
              <w:t>System powinien umożliwiać ewidencję wywiadu z poziomu badania w Gabinecie, w następującym zakresie:</w:t>
            </w:r>
            <w:r>
              <w:rPr>
                <w:rFonts w:ascii="Calibri" w:hAnsi="Calibri"/>
              </w:rPr>
              <w:br/>
              <w:t xml:space="preserve">-wzrost, </w:t>
            </w:r>
            <w:r>
              <w:rPr>
                <w:rFonts w:ascii="Calibri" w:hAnsi="Calibri"/>
              </w:rPr>
              <w:br/>
              <w:t>-waga,</w:t>
            </w:r>
            <w:r>
              <w:rPr>
                <w:rFonts w:ascii="Calibri" w:hAnsi="Calibri"/>
              </w:rPr>
              <w:br/>
              <w:t>-BMI,</w:t>
            </w:r>
            <w:r>
              <w:rPr>
                <w:rFonts w:ascii="Calibri" w:hAnsi="Calibri"/>
              </w:rPr>
              <w:br/>
              <w:t>-BSA,</w:t>
            </w:r>
            <w:r>
              <w:rPr>
                <w:rFonts w:ascii="Calibri" w:hAnsi="Calibri"/>
              </w:rPr>
              <w:br/>
              <w:t>-informacji o używaniu wyrobów tytoniowych</w:t>
            </w:r>
          </w:p>
        </w:tc>
      </w:tr>
      <w:tr w:rsidR="00AD2026" w14:paraId="355AD48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A0776D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B6679C8" w14:textId="77777777" w:rsidR="00AD2026" w:rsidRDefault="00AD2026">
            <w:pPr>
              <w:autoSpaceDE w:val="0"/>
              <w:rPr>
                <w:rFonts w:ascii="Calibri" w:eastAsia="Times New Roman" w:hAnsi="Calibri" w:cs="Calibri"/>
                <w:lang w:eastAsia="pl-PL"/>
              </w:rPr>
            </w:pPr>
            <w:r>
              <w:rPr>
                <w:rFonts w:ascii="Calibri" w:hAnsi="Calibri"/>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14:paraId="6C59DC6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984E4D" w14:textId="77777777"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600EB91" w14:textId="77777777" w:rsidR="00AD2026" w:rsidRDefault="00AD2026">
            <w:pPr>
              <w:autoSpaceDE w:val="0"/>
              <w:rPr>
                <w:rFonts w:ascii="Calibri" w:eastAsia="Times New Roman" w:hAnsi="Calibri" w:cs="Calibri"/>
                <w:lang w:eastAsia="pl-PL"/>
              </w:rPr>
            </w:pPr>
            <w:r>
              <w:rPr>
                <w:rFonts w:ascii="Calibri" w:hAnsi="Calibri"/>
                <w:b/>
                <w:bCs/>
              </w:rPr>
              <w:t>Wystawianie recept</w:t>
            </w:r>
          </w:p>
        </w:tc>
      </w:tr>
      <w:tr w:rsidR="00AD2026" w14:paraId="282F5E7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6A887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801CD57" w14:textId="77777777" w:rsidR="00AD2026" w:rsidRDefault="00AD2026">
            <w:pPr>
              <w:autoSpaceDE w:val="0"/>
              <w:rPr>
                <w:rFonts w:ascii="Calibri" w:eastAsia="Times New Roman" w:hAnsi="Calibri" w:cs="Calibri"/>
                <w:lang w:eastAsia="pl-PL"/>
              </w:rPr>
            </w:pPr>
            <w:r>
              <w:rPr>
                <w:rFonts w:ascii="Calibri" w:hAnsi="Calibri"/>
              </w:rPr>
              <w:t>System powinien wspierać wystawianie recept, co najmniej w zakresie:</w:t>
            </w:r>
          </w:p>
        </w:tc>
      </w:tr>
      <w:tr w:rsidR="00AD2026" w14:paraId="02558F4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47EF9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EBF776E" w14:textId="77777777" w:rsidR="00AD2026" w:rsidRDefault="00AD2026">
            <w:pPr>
              <w:autoSpaceDE w:val="0"/>
              <w:rPr>
                <w:rFonts w:ascii="Calibri" w:eastAsia="Times New Roman" w:hAnsi="Calibri" w:cs="Calibri"/>
                <w:lang w:eastAsia="pl-PL"/>
              </w:rPr>
            </w:pPr>
            <w:r>
              <w:rPr>
                <w:rFonts w:ascii="Calibri" w:hAnsi="Calibri"/>
              </w:rPr>
              <w:t xml:space="preserve"> - możliwości wybrania leków ze słownika leków,</w:t>
            </w:r>
          </w:p>
        </w:tc>
      </w:tr>
      <w:tr w:rsidR="00AD2026" w14:paraId="6DFA0A8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7675CB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35D5105" w14:textId="77777777" w:rsidR="00AD2026" w:rsidRDefault="00AD2026">
            <w:pPr>
              <w:autoSpaceDE w:val="0"/>
              <w:rPr>
                <w:rFonts w:ascii="Calibri" w:eastAsia="Times New Roman" w:hAnsi="Calibri" w:cs="Calibri"/>
                <w:lang w:eastAsia="pl-PL"/>
              </w:rPr>
            </w:pPr>
            <w:r>
              <w:rPr>
                <w:rFonts w:ascii="Calibri" w:hAnsi="Calibri"/>
              </w:rPr>
              <w:t> - możliwości sprawdzenia interakcji poszczególnych leków oraz podpowiadanie stopnia refundacji na podstawie weryfikacji z eWUŚ</w:t>
            </w:r>
          </w:p>
        </w:tc>
      </w:tr>
      <w:tr w:rsidR="00AD2026" w14:paraId="5940A72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C73A5F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BB3513E" w14:textId="77777777" w:rsidR="00AD2026" w:rsidRDefault="00AD2026">
            <w:pPr>
              <w:autoSpaceDE w:val="0"/>
              <w:rPr>
                <w:rFonts w:ascii="Calibri" w:eastAsia="Times New Roman" w:hAnsi="Calibri" w:cs="Calibri"/>
                <w:lang w:eastAsia="pl-PL"/>
              </w:rPr>
            </w:pPr>
            <w:r>
              <w:rPr>
                <w:rFonts w:ascii="Calibri" w:hAnsi="Calibri"/>
              </w:rPr>
              <w:t xml:space="preserve"> - możliwości wyszukania w słowniku BLOZ tańszych odpowiedników leku dotychczas przyjmowanego przez pacjenta.</w:t>
            </w:r>
          </w:p>
        </w:tc>
      </w:tr>
      <w:tr w:rsidR="00AD2026" w14:paraId="4DF3B93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59E8F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44B75D2" w14:textId="77777777" w:rsidR="00AD2026" w:rsidRDefault="00AD2026">
            <w:pPr>
              <w:autoSpaceDE w:val="0"/>
              <w:rPr>
                <w:rFonts w:ascii="Calibri" w:eastAsia="Times New Roman" w:hAnsi="Calibri" w:cs="Calibri"/>
                <w:lang w:eastAsia="pl-PL"/>
              </w:rPr>
            </w:pPr>
            <w:r>
              <w:rPr>
                <w:rFonts w:ascii="Calibri" w:hAnsi="Calibri"/>
              </w:rPr>
              <w:t xml:space="preserve">  - możliwości wydruku recepty (z rozmieszczaniem i nadrukiem na formularzach recept),</w:t>
            </w:r>
          </w:p>
        </w:tc>
      </w:tr>
      <w:tr w:rsidR="00AD2026" w14:paraId="73F0BD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14D76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C98909E" w14:textId="77777777" w:rsidR="00AD2026" w:rsidRDefault="00AD2026">
            <w:pPr>
              <w:autoSpaceDE w:val="0"/>
              <w:rPr>
                <w:rFonts w:ascii="Calibri" w:eastAsia="Times New Roman" w:hAnsi="Calibri" w:cs="Calibri"/>
                <w:lang w:eastAsia="pl-PL"/>
              </w:rPr>
            </w:pPr>
            <w:r>
              <w:rPr>
                <w:rFonts w:ascii="Calibri" w:hAnsi="Calibri"/>
              </w:rPr>
              <w:t xml:space="preserve"> - możliwości automatycznego generowania wydruku informacyjnego recepty elektronicznej</w:t>
            </w:r>
          </w:p>
        </w:tc>
      </w:tr>
      <w:tr w:rsidR="00AD2026" w14:paraId="0649A0F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592DDF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E5A3901" w14:textId="77777777" w:rsidR="00AD2026" w:rsidRDefault="00AD2026">
            <w:pPr>
              <w:autoSpaceDE w:val="0"/>
              <w:rPr>
                <w:rFonts w:ascii="Calibri" w:eastAsia="Times New Roman" w:hAnsi="Calibri" w:cs="Calibri"/>
                <w:lang w:eastAsia="pl-PL"/>
              </w:rPr>
            </w:pPr>
            <w:r>
              <w:rPr>
                <w:rFonts w:ascii="Calibri" w:hAnsi="Calibri"/>
              </w:rPr>
              <w:t xml:space="preserve"> - możliwości wysyłania do pacjenta kodu dostępowego do e-recepty za pomocą wiadomości SMS</w:t>
            </w:r>
          </w:p>
        </w:tc>
      </w:tr>
      <w:tr w:rsidR="00AD2026" w14:paraId="5A8DCED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B1407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803883A" w14:textId="77777777" w:rsidR="00AD2026" w:rsidRDefault="00AD2026">
            <w:pPr>
              <w:autoSpaceDE w:val="0"/>
              <w:rPr>
                <w:rFonts w:ascii="Calibri" w:eastAsia="Times New Roman" w:hAnsi="Calibri" w:cs="Calibri"/>
                <w:lang w:eastAsia="pl-PL"/>
              </w:rPr>
            </w:pPr>
            <w:r>
              <w:rPr>
                <w:rFonts w:ascii="Calibri" w:hAnsi="Calibri"/>
              </w:rPr>
              <w:t xml:space="preserve"> - na wydruku leki powinny być prezentowane w kolejności zgodnej z kolejnością wpisywania</w:t>
            </w:r>
          </w:p>
        </w:tc>
      </w:tr>
      <w:tr w:rsidR="00AD2026" w14:paraId="7061509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D46048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2285568" w14:textId="77777777" w:rsidR="00AD2026" w:rsidRDefault="00AD2026">
            <w:pPr>
              <w:autoSpaceDE w:val="0"/>
              <w:rPr>
                <w:rFonts w:ascii="Calibri" w:eastAsia="Times New Roman" w:hAnsi="Calibri" w:cs="Calibri"/>
                <w:lang w:eastAsia="pl-PL"/>
              </w:rPr>
            </w:pPr>
            <w:r>
              <w:rPr>
                <w:rFonts w:ascii="Calibri" w:hAnsi="Calibri"/>
              </w:rPr>
              <w:t> - system powinien podpowiadać dane osoby zalogowanej jako wystawiającego receptę, o ile osoba ta jest lekarzem. Jeśli zalogowany użytkownik nie jest lekarzem, system powinien podpowiadać lekarza realizującego wizytę.</w:t>
            </w:r>
          </w:p>
        </w:tc>
      </w:tr>
      <w:tr w:rsidR="00AD2026" w14:paraId="7622C672"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605EB56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C633CDD" w14:textId="77777777" w:rsidR="00AD2026" w:rsidRDefault="00AD2026">
            <w:pPr>
              <w:autoSpaceDE w:val="0"/>
              <w:rPr>
                <w:rFonts w:ascii="Calibri" w:eastAsia="Times New Roman" w:hAnsi="Calibri" w:cs="Calibri"/>
                <w:lang w:eastAsia="pl-PL"/>
              </w:rPr>
            </w:pPr>
            <w:r>
              <w:rPr>
                <w:rFonts w:ascii="Calibri" w:hAnsi="Calibri"/>
              </w:rPr>
              <w:t xml:space="preserve"> - podpowiadanie ilości i jednostki, w jakich powinien zostać wydany lek</w:t>
            </w:r>
          </w:p>
        </w:tc>
      </w:tr>
      <w:tr w:rsidR="00AD2026" w14:paraId="5AB4A66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F23ED4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052FCB0" w14:textId="77777777" w:rsidR="00AD2026" w:rsidRDefault="00AD2026">
            <w:pPr>
              <w:autoSpaceDE w:val="0"/>
              <w:rPr>
                <w:rFonts w:ascii="Calibri" w:eastAsia="Times New Roman" w:hAnsi="Calibri" w:cs="Calibri"/>
                <w:lang w:eastAsia="pl-PL"/>
              </w:rPr>
            </w:pPr>
            <w:r>
              <w:rPr>
                <w:rFonts w:ascii="Calibri" w:hAnsi="Calibri"/>
              </w:rPr>
              <w:t xml:space="preserve"> - na recepcie na leki narkotyczne system powinien podpowiadać ilość substancji narkotycznej</w:t>
            </w:r>
          </w:p>
        </w:tc>
      </w:tr>
      <w:tr w:rsidR="00AD2026" w14:paraId="47564B8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5FCB2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90170EE" w14:textId="77777777" w:rsidR="00AD2026" w:rsidRDefault="00AD2026">
            <w:pPr>
              <w:autoSpaceDE w:val="0"/>
              <w:rPr>
                <w:rFonts w:ascii="Calibri" w:eastAsia="Times New Roman" w:hAnsi="Calibri" w:cs="Calibri"/>
                <w:lang w:eastAsia="pl-PL"/>
              </w:rPr>
            </w:pPr>
            <w:r>
              <w:rPr>
                <w:rFonts w:ascii="Calibri" w:hAnsi="Calibri"/>
              </w:rPr>
              <w:t xml:space="preserve"> - grupowe dodawanie leków na receptę</w:t>
            </w:r>
          </w:p>
        </w:tc>
      </w:tr>
      <w:tr w:rsidR="00AD2026" w14:paraId="37DEF1D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9C57A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CDA9050" w14:textId="77777777" w:rsidR="00AD2026" w:rsidRDefault="00AD2026">
            <w:pPr>
              <w:autoSpaceDE w:val="0"/>
              <w:rPr>
                <w:rFonts w:ascii="Calibri" w:eastAsia="Times New Roman" w:hAnsi="Calibri" w:cs="Calibri"/>
                <w:lang w:eastAsia="pl-PL"/>
              </w:rPr>
            </w:pPr>
            <w:r>
              <w:rPr>
                <w:rFonts w:ascii="Calibri" w:hAnsi="Calibri"/>
              </w:rPr>
              <w:t xml:space="preserve"> - kopiowanie recept z poprzednich wizyt z weryfikacją poziomu refundacji wg aktualnych danych ze słownika BAZYL lub słownika leków własnych</w:t>
            </w:r>
          </w:p>
        </w:tc>
      </w:tr>
      <w:tr w:rsidR="00AD2026" w14:paraId="0944A6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F1192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25EC8A9" w14:textId="77777777" w:rsidR="00AD2026" w:rsidRDefault="00AD2026">
            <w:pPr>
              <w:autoSpaceDE w:val="0"/>
              <w:rPr>
                <w:rFonts w:ascii="Calibri" w:eastAsia="Times New Roman" w:hAnsi="Calibri" w:cs="Calibri"/>
                <w:lang w:eastAsia="pl-PL"/>
              </w:rPr>
            </w:pPr>
            <w:r>
              <w:rPr>
                <w:rFonts w:ascii="Calibri" w:hAnsi="Calibri"/>
              </w:rPr>
              <w:t xml:space="preserve"> - kopiowanie recept musi umożliwiać wybór recepty do skopiowania spośród:</w:t>
            </w:r>
          </w:p>
        </w:tc>
      </w:tr>
      <w:tr w:rsidR="00AD2026" w14:paraId="5B9783F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9B940E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2FC13FC" w14:textId="77777777" w:rsidR="00AD2026" w:rsidRDefault="00AD2026">
            <w:pPr>
              <w:autoSpaceDE w:val="0"/>
              <w:rPr>
                <w:rFonts w:ascii="Calibri" w:eastAsia="Times New Roman" w:hAnsi="Calibri" w:cs="Calibri"/>
                <w:lang w:eastAsia="pl-PL"/>
              </w:rPr>
            </w:pPr>
            <w:r>
              <w:rPr>
                <w:rFonts w:ascii="Calibri" w:hAnsi="Calibri"/>
              </w:rPr>
              <w:t> -- recept z poprzedniego pobytu w tym gabinecie</w:t>
            </w:r>
          </w:p>
        </w:tc>
      </w:tr>
      <w:tr w:rsidR="00AD2026" w14:paraId="37E23B7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AECC4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2E0DF44" w14:textId="77777777" w:rsidR="00AD2026" w:rsidRDefault="00AD2026">
            <w:pPr>
              <w:autoSpaceDE w:val="0"/>
              <w:rPr>
                <w:rFonts w:ascii="Calibri" w:eastAsia="Times New Roman" w:hAnsi="Calibri" w:cs="Calibri"/>
                <w:lang w:eastAsia="pl-PL"/>
              </w:rPr>
            </w:pPr>
            <w:r>
              <w:rPr>
                <w:rFonts w:ascii="Calibri" w:hAnsi="Calibri"/>
              </w:rPr>
              <w:t xml:space="preserve"> -- recept z wizyty takiej jak aktualna (ta sama usługa), niezależnie od gabinetu w jakim się odbywała</w:t>
            </w:r>
          </w:p>
        </w:tc>
      </w:tr>
      <w:tr w:rsidR="00AD2026" w14:paraId="1B7923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106FE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AA15CFC" w14:textId="77777777" w:rsidR="00AD2026" w:rsidRDefault="00AD2026">
            <w:pPr>
              <w:autoSpaceDE w:val="0"/>
              <w:rPr>
                <w:rFonts w:ascii="Calibri" w:eastAsia="Times New Roman" w:hAnsi="Calibri" w:cs="Calibri"/>
                <w:lang w:eastAsia="pl-PL"/>
              </w:rPr>
            </w:pPr>
            <w:r>
              <w:rPr>
                <w:rFonts w:ascii="Calibri" w:hAnsi="Calibri"/>
              </w:rPr>
              <w:t xml:space="preserve"> -- z innych pobytów w tej samej jednostce</w:t>
            </w:r>
          </w:p>
        </w:tc>
      </w:tr>
      <w:tr w:rsidR="00AD2026" w14:paraId="46AD73C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15DBF3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47C7BFD" w14:textId="77777777" w:rsidR="00AD2026" w:rsidRDefault="00AD2026">
            <w:pPr>
              <w:autoSpaceDE w:val="0"/>
              <w:rPr>
                <w:rFonts w:ascii="Calibri" w:eastAsia="Times New Roman" w:hAnsi="Calibri" w:cs="Calibri"/>
                <w:lang w:eastAsia="pl-PL"/>
              </w:rPr>
            </w:pPr>
            <w:r>
              <w:rPr>
                <w:rFonts w:ascii="Calibri" w:hAnsi="Calibri"/>
              </w:rPr>
              <w:t> -- leków przepisanych na wcześniej wystawionych receptach</w:t>
            </w:r>
          </w:p>
        </w:tc>
      </w:tr>
      <w:tr w:rsidR="00AD2026" w14:paraId="7BA2DC3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403F9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6D53018" w14:textId="77777777" w:rsidR="00AD2026" w:rsidRDefault="00AD2026">
            <w:pPr>
              <w:autoSpaceDE w:val="0"/>
              <w:rPr>
                <w:rFonts w:ascii="Calibri" w:eastAsia="Times New Roman" w:hAnsi="Calibri" w:cs="Calibri"/>
                <w:lang w:eastAsia="pl-PL"/>
              </w:rPr>
            </w:pPr>
            <w:r>
              <w:rPr>
                <w:rFonts w:ascii="Calibri" w:hAnsi="Calibri"/>
              </w:rPr>
              <w:t> - możliwości pomijania leków oznaczonych jako "wycofane"</w:t>
            </w:r>
          </w:p>
        </w:tc>
      </w:tr>
      <w:tr w:rsidR="00AD2026" w14:paraId="58E49F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E6049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04BD985" w14:textId="77777777" w:rsidR="00AD2026" w:rsidRDefault="00AD2026">
            <w:pPr>
              <w:autoSpaceDE w:val="0"/>
              <w:rPr>
                <w:rFonts w:ascii="Calibri" w:eastAsia="Times New Roman" w:hAnsi="Calibri" w:cs="Calibri"/>
                <w:lang w:eastAsia="pl-PL"/>
              </w:rPr>
            </w:pPr>
            <w:r>
              <w:rPr>
                <w:rFonts w:ascii="Calibri" w:hAnsi="Calibri"/>
              </w:rPr>
              <w:t xml:space="preserve"> - możliwości wydruku recept tylko z puli lekarza zalogowanego</w:t>
            </w:r>
          </w:p>
        </w:tc>
      </w:tr>
      <w:tr w:rsidR="00AD2026" w14:paraId="67D7627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5B5B5F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712D08C" w14:textId="77777777" w:rsidR="00AD2026" w:rsidRDefault="00AD2026">
            <w:pPr>
              <w:autoSpaceDE w:val="0"/>
              <w:rPr>
                <w:rFonts w:ascii="Calibri" w:eastAsia="Times New Roman" w:hAnsi="Calibri" w:cs="Calibri"/>
                <w:lang w:eastAsia="pl-PL"/>
              </w:rPr>
            </w:pPr>
            <w:r>
              <w:rPr>
                <w:rFonts w:ascii="Calibri" w:hAnsi="Calibri"/>
              </w:rPr>
              <w:t> - ponowny wydruk recepty już wydrukowanej powinien spowodować utworzenie kopii recepty, dotyczy to również recept drukowanych w trybie nadruku na gotowych drukach</w:t>
            </w:r>
          </w:p>
        </w:tc>
      </w:tr>
      <w:tr w:rsidR="00AD2026" w14:paraId="24A5A50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E8BC9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7975BB3" w14:textId="77777777" w:rsidR="00AD2026" w:rsidRDefault="00AD2026">
            <w:pPr>
              <w:autoSpaceDE w:val="0"/>
              <w:rPr>
                <w:rFonts w:ascii="Calibri" w:eastAsia="Times New Roman" w:hAnsi="Calibri" w:cs="Calibri"/>
                <w:lang w:eastAsia="pl-PL"/>
              </w:rPr>
            </w:pPr>
            <w:r>
              <w:rPr>
                <w:rFonts w:ascii="Calibri" w:hAnsi="Calibri"/>
              </w:rPr>
              <w:t xml:space="preserve"> - oznaczenie wydrukowanej recepty jako anulowanej</w:t>
            </w:r>
          </w:p>
        </w:tc>
      </w:tr>
      <w:tr w:rsidR="00AD2026" w14:paraId="5A3DC918"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1B84CC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1665CB87" w14:textId="77777777" w:rsidR="00AD2026" w:rsidRDefault="00AD2026">
            <w:pPr>
              <w:autoSpaceDE w:val="0"/>
              <w:rPr>
                <w:rFonts w:ascii="Calibri" w:eastAsia="Times New Roman" w:hAnsi="Calibri" w:cs="Calibri"/>
                <w:lang w:eastAsia="pl-PL"/>
              </w:rPr>
            </w:pPr>
            <w:r>
              <w:rPr>
                <w:rFonts w:ascii="Calibri" w:hAnsi="Calibri"/>
              </w:rPr>
              <w:t xml:space="preserve"> - system kontroluje przekroczenie minimalnej puli recept uwzględniając typ recepty RP/RPW</w:t>
            </w:r>
          </w:p>
        </w:tc>
      </w:tr>
      <w:tr w:rsidR="00AD2026" w14:paraId="05B4CE4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58806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142AB5C" w14:textId="77777777" w:rsidR="00AD2026" w:rsidRDefault="00AD2026">
            <w:pPr>
              <w:autoSpaceDE w:val="0"/>
              <w:rPr>
                <w:rFonts w:ascii="Calibri" w:eastAsia="Times New Roman" w:hAnsi="Calibri" w:cs="Calibri"/>
                <w:lang w:eastAsia="pl-PL"/>
              </w:rPr>
            </w:pPr>
            <w:r>
              <w:rPr>
                <w:rFonts w:ascii="Calibri" w:hAnsi="Calibri"/>
              </w:rPr>
              <w:t>- system musi umożliwiać zawężanie pozycji słownika leków do leków zarejestrowanych jako stale przyjmowane przez pacjenta, któremu tworzona jest recepta.</w:t>
            </w:r>
          </w:p>
        </w:tc>
      </w:tr>
      <w:tr w:rsidR="00AD2026" w14:paraId="7B647F5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59415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F2BB8FC" w14:textId="77777777" w:rsidR="00AD2026" w:rsidRDefault="00AD2026">
            <w:pPr>
              <w:autoSpaceDE w:val="0"/>
              <w:rPr>
                <w:rFonts w:ascii="Calibri" w:eastAsia="Times New Roman" w:hAnsi="Calibri" w:cs="Calibri"/>
                <w:lang w:eastAsia="pl-PL"/>
              </w:rPr>
            </w:pPr>
            <w:r>
              <w:rPr>
                <w:rFonts w:ascii="Calibri" w:hAnsi="Calibri"/>
              </w:rPr>
              <w:t>System musi prezentować informację o dostępności leku na rynku w przypadku korzystania ze słownika 'Bazyl'.</w:t>
            </w:r>
          </w:p>
        </w:tc>
      </w:tr>
      <w:tr w:rsidR="00AD2026" w14:paraId="561A695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976776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0D0D224" w14:textId="77777777" w:rsidR="00AD2026" w:rsidRDefault="00AD2026">
            <w:pPr>
              <w:autoSpaceDE w:val="0"/>
              <w:rPr>
                <w:rFonts w:ascii="Calibri" w:eastAsia="Times New Roman" w:hAnsi="Calibri" w:cs="Calibri"/>
                <w:lang w:eastAsia="pl-PL"/>
              </w:rPr>
            </w:pPr>
            <w:r>
              <w:rPr>
                <w:rFonts w:ascii="Calibri" w:hAnsi="Calibri"/>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AD2026" w14:paraId="30DA9AD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49477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C48686A" w14:textId="77777777" w:rsidR="00AD2026" w:rsidRDefault="00AD2026">
            <w:pPr>
              <w:autoSpaceDE w:val="0"/>
              <w:rPr>
                <w:rFonts w:ascii="Calibri" w:eastAsia="Times New Roman" w:hAnsi="Calibri" w:cs="Calibri"/>
                <w:lang w:eastAsia="pl-PL"/>
              </w:rPr>
            </w:pPr>
            <w:r>
              <w:rPr>
                <w:rFonts w:ascii="Calibri" w:hAnsi="Calibri"/>
              </w:rPr>
              <w:t>System musi umożliwiać podpowiadanie na recepcie płatnika oraz stopnia refundacji na podstawie weryfikacji eWUŚ.</w:t>
            </w:r>
          </w:p>
        </w:tc>
      </w:tr>
      <w:tr w:rsidR="00AD2026" w14:paraId="0EE6C0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D72754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B0A22D3" w14:textId="77777777" w:rsidR="00AD2026" w:rsidRDefault="00AD2026">
            <w:pPr>
              <w:autoSpaceDE w:val="0"/>
              <w:rPr>
                <w:rFonts w:ascii="Calibri" w:eastAsia="Times New Roman" w:hAnsi="Calibri" w:cs="Calibri"/>
                <w:lang w:eastAsia="pl-PL"/>
              </w:rPr>
            </w:pPr>
            <w:r>
              <w:rPr>
                <w:rFonts w:ascii="Calibri" w:hAnsi="Calibri"/>
              </w:rPr>
              <w:t>System musi umożliwiać import numerów recept w formatach XSZ, RECD, NR_REC</w:t>
            </w:r>
          </w:p>
        </w:tc>
      </w:tr>
      <w:tr w:rsidR="00AD2026" w14:paraId="2FA6B62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562DD4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CCF16B2" w14:textId="77777777" w:rsidR="00AD2026" w:rsidRDefault="00AD2026">
            <w:pPr>
              <w:autoSpaceDE w:val="0"/>
              <w:rPr>
                <w:rFonts w:ascii="Calibri" w:eastAsia="Times New Roman" w:hAnsi="Calibri" w:cs="Calibri"/>
                <w:lang w:eastAsia="pl-PL"/>
              </w:rPr>
            </w:pPr>
            <w:r>
              <w:rPr>
                <w:rFonts w:ascii="Calibri" w:hAnsi="Calibri"/>
              </w:rPr>
              <w:t>System musi umożliwiać import numerów recept z wykorzystaniem usług sieciowych</w:t>
            </w:r>
          </w:p>
        </w:tc>
      </w:tr>
      <w:tr w:rsidR="00AD2026" w14:paraId="0576245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9A7E4F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906D069" w14:textId="77777777" w:rsidR="00AD2026" w:rsidRDefault="00AD2026">
            <w:pPr>
              <w:autoSpaceDE w:val="0"/>
              <w:rPr>
                <w:rFonts w:ascii="Calibri" w:eastAsia="Times New Roman" w:hAnsi="Calibri" w:cs="Calibri"/>
                <w:lang w:eastAsia="pl-PL"/>
              </w:rPr>
            </w:pPr>
            <w:r>
              <w:rPr>
                <w:rFonts w:ascii="Calibri" w:hAnsi="Calibri"/>
              </w:rPr>
              <w:t> System musi umożliwiać wystawianie recept transgranicznych</w:t>
            </w:r>
          </w:p>
        </w:tc>
      </w:tr>
      <w:tr w:rsidR="00AD2026" w14:paraId="154DF5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5CC91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29A5224" w14:textId="77777777" w:rsidR="00AD2026" w:rsidRDefault="00AD2026">
            <w:pPr>
              <w:autoSpaceDE w:val="0"/>
              <w:rPr>
                <w:rFonts w:ascii="Calibri" w:eastAsia="Times New Roman" w:hAnsi="Calibri" w:cs="Calibri"/>
                <w:lang w:eastAsia="pl-PL"/>
              </w:rPr>
            </w:pPr>
            <w:r>
              <w:rPr>
                <w:rFonts w:ascii="Calibri" w:hAnsi="Calibri"/>
              </w:rPr>
              <w:t>System musi umożliwić ustawienie domyślnego dawkowania dla leku.</w:t>
            </w:r>
          </w:p>
        </w:tc>
      </w:tr>
      <w:tr w:rsidR="00AD2026" w14:paraId="2B5CFA7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ABF335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4206F5C" w14:textId="77777777" w:rsidR="00AD2026" w:rsidRDefault="00AD2026">
            <w:pPr>
              <w:autoSpaceDE w:val="0"/>
              <w:rPr>
                <w:rFonts w:ascii="Calibri" w:eastAsia="Times New Roman" w:hAnsi="Calibri" w:cs="Calibri"/>
                <w:lang w:eastAsia="pl-PL"/>
              </w:rPr>
            </w:pPr>
            <w:r>
              <w:rPr>
                <w:rFonts w:ascii="Calibri" w:hAnsi="Calibri"/>
              </w:rPr>
              <w:t>System musi umożliwić podpowiadanie wskazań dla leku podczas dodawania lub kopiowania recepty.</w:t>
            </w:r>
          </w:p>
        </w:tc>
      </w:tr>
      <w:tr w:rsidR="00AD2026" w14:paraId="254CEE4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90132C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E05885C" w14:textId="77777777" w:rsidR="00AD2026" w:rsidRDefault="00AD2026">
            <w:pPr>
              <w:autoSpaceDE w:val="0"/>
              <w:rPr>
                <w:rFonts w:ascii="Calibri" w:eastAsia="Times New Roman" w:hAnsi="Calibri" w:cs="Calibri"/>
                <w:lang w:eastAsia="pl-PL"/>
              </w:rPr>
            </w:pPr>
            <w:r>
              <w:rPr>
                <w:rFonts w:ascii="Calibri" w:hAnsi="Calibri"/>
              </w:rPr>
              <w:t>System musi umożliwić wystawienie recept dla pacjentów powyżej 75 roku życia.</w:t>
            </w:r>
          </w:p>
        </w:tc>
      </w:tr>
      <w:tr w:rsidR="00AD2026" w14:paraId="31568D7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35D6D1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22DC7CC" w14:textId="77777777" w:rsidR="00AD2026" w:rsidRDefault="00AD2026">
            <w:pPr>
              <w:autoSpaceDE w:val="0"/>
              <w:rPr>
                <w:rFonts w:ascii="Calibri" w:eastAsia="Times New Roman" w:hAnsi="Calibri" w:cs="Calibri"/>
                <w:lang w:eastAsia="pl-PL"/>
              </w:rPr>
            </w:pPr>
            <w:r>
              <w:rPr>
                <w:rFonts w:ascii="Calibri" w:hAnsi="Calibri"/>
              </w:rPr>
              <w:t>System musi umożliwiać rozszerzenie rejestru leków stale przyjmowanych przez pacjenta o leki przepisane na recepcie. </w:t>
            </w:r>
          </w:p>
        </w:tc>
      </w:tr>
      <w:tr w:rsidR="00AD2026" w14:paraId="1A628E5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07CE19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1E7883E" w14:textId="77777777" w:rsidR="00AD2026" w:rsidRDefault="00AD2026">
            <w:pPr>
              <w:autoSpaceDE w:val="0"/>
              <w:rPr>
                <w:rFonts w:ascii="Calibri" w:eastAsia="Times New Roman" w:hAnsi="Calibri" w:cs="Calibri"/>
                <w:lang w:eastAsia="pl-PL"/>
              </w:rPr>
            </w:pPr>
            <w:r>
              <w:rPr>
                <w:rFonts w:ascii="Calibri" w:hAnsi="Calibri"/>
              </w:rPr>
              <w:t>System musi umożliwiać zbiorczy wydruk zaleceń dla wszystkich recept pacjenta w ramach danego pobytu.</w:t>
            </w:r>
          </w:p>
        </w:tc>
      </w:tr>
      <w:tr w:rsidR="00AD2026" w14:paraId="3A29C6B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FA5A1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C5F2C0E" w14:textId="77777777" w:rsidR="00AD2026" w:rsidRDefault="00AD2026">
            <w:pPr>
              <w:autoSpaceDE w:val="0"/>
              <w:rPr>
                <w:rFonts w:ascii="Calibri" w:eastAsia="Times New Roman" w:hAnsi="Calibri" w:cs="Calibri"/>
                <w:lang w:eastAsia="pl-PL"/>
              </w:rPr>
            </w:pPr>
            <w:r>
              <w:rPr>
                <w:rFonts w:ascii="Calibri" w:hAnsi="Calibri"/>
              </w:rPr>
              <w:t>W przypadku wystawienia pacjentowi wielu recept, system musi umożliwić ich jednoczesny wydruk</w:t>
            </w:r>
          </w:p>
        </w:tc>
      </w:tr>
      <w:tr w:rsidR="00AD2026" w14:paraId="59EAD15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B8313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844FEAC" w14:textId="77777777" w:rsidR="00AD2026" w:rsidRDefault="00AD2026">
            <w:pPr>
              <w:autoSpaceDE w:val="0"/>
              <w:rPr>
                <w:rFonts w:ascii="Calibri" w:eastAsia="Times New Roman" w:hAnsi="Calibri" w:cs="Calibri"/>
                <w:lang w:eastAsia="pl-PL"/>
              </w:rPr>
            </w:pPr>
            <w:r>
              <w:rPr>
                <w:rFonts w:ascii="Calibri" w:hAnsi="Calibri"/>
              </w:rPr>
              <w:t>System musi umożliwiać wydruk recept pełnopłatnych bez nadanego numeru, w przypadku braku wolnych numerów w puli użytkownika.</w:t>
            </w:r>
          </w:p>
        </w:tc>
      </w:tr>
      <w:tr w:rsidR="00AD2026" w14:paraId="3AA5DA7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6DF40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537D9A8" w14:textId="77777777" w:rsidR="00AD2026" w:rsidRDefault="00AD2026">
            <w:pPr>
              <w:autoSpaceDE w:val="0"/>
              <w:rPr>
                <w:rFonts w:ascii="Calibri" w:eastAsia="Times New Roman" w:hAnsi="Calibri" w:cs="Calibri"/>
                <w:lang w:eastAsia="pl-PL"/>
              </w:rPr>
            </w:pPr>
            <w:r>
              <w:rPr>
                <w:rFonts w:ascii="Calibri" w:hAnsi="Calibri"/>
              </w:rPr>
              <w:t>System podczas tworzenia opisu wizyty przez użytkownika powinien umożliwiać  podgląd recept wystawionych pacjentowi w poprzednich wizytach/pobytach</w:t>
            </w:r>
          </w:p>
        </w:tc>
      </w:tr>
      <w:tr w:rsidR="00AD2026" w14:paraId="7D53CB1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BA2E2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0C88F60B" w14:textId="77777777"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14:paraId="74FB6E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2A38CC0" w14:textId="77777777" w:rsidR="00AD2026" w:rsidRDefault="00AD2026">
            <w:pPr>
              <w:rPr>
                <w:rFonts w:ascii="Calibri" w:hAnsi="Calibri"/>
                <w:b/>
                <w:bCs/>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75B4F3C" w14:textId="77777777" w:rsidR="00AD2026" w:rsidRDefault="00AD2026">
            <w:pPr>
              <w:autoSpaceDE w:val="0"/>
              <w:rPr>
                <w:rFonts w:ascii="Calibri" w:eastAsia="Times New Roman" w:hAnsi="Calibri" w:cs="Calibri"/>
                <w:lang w:eastAsia="pl-PL"/>
              </w:rPr>
            </w:pPr>
            <w:r>
              <w:rPr>
                <w:rFonts w:ascii="Calibri" w:hAnsi="Calibri"/>
                <w:b/>
                <w:bCs/>
              </w:rPr>
              <w:t>Dokumentacja wizyty</w:t>
            </w:r>
          </w:p>
        </w:tc>
      </w:tr>
      <w:tr w:rsidR="00AD2026" w14:paraId="232ECB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BB322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4802596" w14:textId="77777777" w:rsidR="00AD2026" w:rsidRDefault="00AD2026">
            <w:pPr>
              <w:autoSpaceDE w:val="0"/>
              <w:rPr>
                <w:rFonts w:ascii="Calibri" w:eastAsia="Times New Roman" w:hAnsi="Calibri" w:cs="Calibri"/>
                <w:lang w:eastAsia="pl-PL"/>
              </w:rPr>
            </w:pPr>
            <w:r>
              <w:rPr>
                <w:rFonts w:ascii="Calibri" w:hAnsi="Calibri"/>
              </w:rPr>
              <w:t>System musi umożliwiać wystawienie skierowania,</w:t>
            </w:r>
          </w:p>
        </w:tc>
      </w:tr>
      <w:tr w:rsidR="00AD2026" w14:paraId="3FC22EE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540D4F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33628A6" w14:textId="77777777" w:rsidR="00AD2026" w:rsidRDefault="00AD2026">
            <w:pPr>
              <w:autoSpaceDE w:val="0"/>
              <w:rPr>
                <w:rFonts w:ascii="Calibri" w:eastAsia="Times New Roman" w:hAnsi="Calibri" w:cs="Calibri"/>
                <w:lang w:eastAsia="pl-PL"/>
              </w:rPr>
            </w:pPr>
            <w:r>
              <w:rPr>
                <w:rFonts w:ascii="Calibri" w:hAnsi="Calibri"/>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AD2026" w14:paraId="4987EA3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8D985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E1A7F07" w14:textId="77777777" w:rsidR="00AD2026" w:rsidRDefault="00AD2026">
            <w:pPr>
              <w:autoSpaceDE w:val="0"/>
              <w:rPr>
                <w:rFonts w:ascii="Calibri" w:eastAsia="Times New Roman" w:hAnsi="Calibri" w:cs="Calibri"/>
                <w:lang w:eastAsia="pl-PL"/>
              </w:rPr>
            </w:pPr>
            <w:r>
              <w:rPr>
                <w:rFonts w:ascii="Calibri" w:hAnsi="Calibri"/>
              </w:rPr>
              <w:t>Dla skierowań zewnętrznych system powinien udostępniać możliwość wydruku wbudowanych skierowań lub definicję wydruku każdego rodzaju skierowania przez administratora</w:t>
            </w:r>
          </w:p>
        </w:tc>
      </w:tr>
      <w:tr w:rsidR="00AD2026" w14:paraId="04EDA63E"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E30FC1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843324E" w14:textId="77777777" w:rsidR="00AD2026" w:rsidRDefault="00AD2026">
            <w:pPr>
              <w:autoSpaceDE w:val="0"/>
              <w:rPr>
                <w:rFonts w:ascii="Calibri" w:eastAsia="Times New Roman" w:hAnsi="Calibri" w:cs="Calibri"/>
                <w:lang w:eastAsia="pl-PL"/>
              </w:rPr>
            </w:pPr>
            <w:r>
              <w:rPr>
                <w:rFonts w:ascii="Calibri" w:hAnsi="Calibri"/>
              </w:rPr>
              <w:t xml:space="preserve">System umożliwia usuwanie lub anulowanie skierowania w zależność od statusu skierowania. </w:t>
            </w:r>
          </w:p>
        </w:tc>
      </w:tr>
      <w:tr w:rsidR="00AD2026" w14:paraId="5B39A2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C0F4C1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1E64D8A" w14:textId="77777777" w:rsidR="00AD2026" w:rsidRDefault="00AD2026">
            <w:pPr>
              <w:autoSpaceDE w:val="0"/>
              <w:rPr>
                <w:rFonts w:ascii="Calibri" w:eastAsia="Times New Roman" w:hAnsi="Calibri" w:cs="Calibri"/>
                <w:lang w:eastAsia="pl-PL"/>
              </w:rPr>
            </w:pPr>
            <w:r>
              <w:rPr>
                <w:rFonts w:ascii="Calibri" w:hAnsi="Calibri"/>
              </w:rPr>
              <w:t>System posiada możliwość wystawiania e-skierowań na szczepienia covidowe.</w:t>
            </w:r>
          </w:p>
        </w:tc>
      </w:tr>
      <w:tr w:rsidR="00AD2026" w14:paraId="53BB93E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D2607C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7063211" w14:textId="77777777" w:rsidR="00AD2026" w:rsidRDefault="00AD2026">
            <w:pPr>
              <w:autoSpaceDE w:val="0"/>
              <w:rPr>
                <w:rFonts w:ascii="Calibri" w:eastAsia="Times New Roman" w:hAnsi="Calibri" w:cs="Calibri"/>
                <w:lang w:eastAsia="pl-PL"/>
              </w:rPr>
            </w:pPr>
            <w:r>
              <w:rPr>
                <w:rFonts w:ascii="Calibri" w:hAnsi="Calibri"/>
              </w:rPr>
              <w:t>System powinien umożliwiać ewidencję leków podanych podczas wizyty (współpraca z apteczką oddziałową), </w:t>
            </w:r>
          </w:p>
        </w:tc>
      </w:tr>
      <w:tr w:rsidR="00AD2026" w14:paraId="1026763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E26346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7AB51653" w14:textId="77777777" w:rsidR="00AD2026" w:rsidRDefault="00AD2026">
            <w:pPr>
              <w:autoSpaceDE w:val="0"/>
              <w:rPr>
                <w:rFonts w:ascii="Calibri" w:eastAsia="Times New Roman" w:hAnsi="Calibri" w:cs="Calibri"/>
                <w:lang w:eastAsia="pl-PL"/>
              </w:rPr>
            </w:pPr>
            <w:r>
              <w:rPr>
                <w:rFonts w:ascii="Calibri" w:hAnsi="Calibri"/>
              </w:rPr>
              <w:t>System powinien umożliwiać ewidencję szczepień oraz dodatkowych informacji:</w:t>
            </w:r>
          </w:p>
        </w:tc>
      </w:tr>
      <w:tr w:rsidR="00AD2026" w14:paraId="407260A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E923D27"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3B40CFD8" w14:textId="77777777" w:rsidR="00AD2026" w:rsidRDefault="00AD2026">
            <w:pPr>
              <w:autoSpaceDE w:val="0"/>
              <w:rPr>
                <w:rFonts w:ascii="Calibri" w:eastAsia="Times New Roman" w:hAnsi="Calibri" w:cs="Calibri"/>
                <w:lang w:eastAsia="pl-PL"/>
              </w:rPr>
            </w:pPr>
            <w:r>
              <w:rPr>
                <w:rFonts w:ascii="Calibri" w:hAnsi="Calibri"/>
              </w:rPr>
              <w:t xml:space="preserve"> - możliwość oznaczenia podania leku jako szczepienia, </w:t>
            </w:r>
          </w:p>
        </w:tc>
      </w:tr>
      <w:tr w:rsidR="00AD2026" w14:paraId="4E078F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F359B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8C6646D" w14:textId="77777777" w:rsidR="00AD2026" w:rsidRDefault="00AD2026">
            <w:pPr>
              <w:autoSpaceDE w:val="0"/>
              <w:rPr>
                <w:rFonts w:ascii="Calibri" w:eastAsia="Times New Roman" w:hAnsi="Calibri" w:cs="Calibri"/>
                <w:lang w:eastAsia="pl-PL"/>
              </w:rPr>
            </w:pPr>
            <w:r>
              <w:rPr>
                <w:rFonts w:ascii="Calibri" w:hAnsi="Calibri"/>
              </w:rPr>
              <w:t xml:space="preserve"> - możliwość wpisania przy podaniu leku danych charakteryzujących szczepienie,</w:t>
            </w:r>
          </w:p>
        </w:tc>
      </w:tr>
      <w:tr w:rsidR="00AD2026" w14:paraId="60046D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3161CA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2569E51" w14:textId="77777777" w:rsidR="00AD2026" w:rsidRDefault="00AD2026">
            <w:pPr>
              <w:autoSpaceDE w:val="0"/>
              <w:rPr>
                <w:rFonts w:ascii="Calibri" w:eastAsia="Times New Roman" w:hAnsi="Calibri" w:cs="Calibri"/>
                <w:lang w:eastAsia="pl-PL"/>
              </w:rPr>
            </w:pPr>
            <w:r>
              <w:rPr>
                <w:rFonts w:ascii="Calibri" w:hAnsi="Calibri"/>
              </w:rPr>
              <w:t xml:space="preserve"> - automatyczny wpis na listę szczepień pacjenta po oznaczeniu podania leku jako szczepienia.</w:t>
            </w:r>
          </w:p>
        </w:tc>
      </w:tr>
      <w:tr w:rsidR="00AD2026" w14:paraId="5B81F6E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DF482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24E0B4BA" w14:textId="77777777" w:rsidR="00AD2026" w:rsidRDefault="00AD2026">
            <w:pPr>
              <w:autoSpaceDE w:val="0"/>
              <w:rPr>
                <w:rFonts w:ascii="Calibri" w:eastAsia="Times New Roman" w:hAnsi="Calibri" w:cs="Calibri"/>
                <w:lang w:eastAsia="pl-PL"/>
              </w:rPr>
            </w:pPr>
            <w:r>
              <w:rPr>
                <w:rFonts w:ascii="Calibri" w:hAnsi="Calibri"/>
              </w:rPr>
              <w:t>System umożliwia wprowadzenie dodatkowych usług i badań wykonanych podczas wizyty z odnotowanie personelu wykonującego i opisem</w:t>
            </w:r>
          </w:p>
        </w:tc>
      </w:tr>
      <w:tr w:rsidR="00AD2026" w14:paraId="5103CE6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3E9994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53AA8D83" w14:textId="77777777" w:rsidR="00AD2026" w:rsidRDefault="00AD2026">
            <w:pPr>
              <w:autoSpaceDE w:val="0"/>
              <w:rPr>
                <w:rFonts w:ascii="Calibri" w:eastAsia="Times New Roman" w:hAnsi="Calibri" w:cs="Calibri"/>
                <w:lang w:eastAsia="pl-PL"/>
              </w:rPr>
            </w:pPr>
            <w:r>
              <w:rPr>
                <w:rFonts w:ascii="Calibri" w:hAnsi="Calibri"/>
              </w:rPr>
              <w:t>System powinien umożliwiać zaewidencjonowanie i wydrukowanie dodatkowych dokumentów możliwych do zdefiniowania przez administratora systemu</w:t>
            </w:r>
          </w:p>
        </w:tc>
      </w:tr>
      <w:tr w:rsidR="00AD2026" w14:paraId="2750681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1324C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6B75F54C" w14:textId="77777777" w:rsidR="00AD2026" w:rsidRDefault="00AD2026">
            <w:pPr>
              <w:autoSpaceDE w:val="0"/>
              <w:rPr>
                <w:rFonts w:ascii="Calibri" w:eastAsia="Times New Roman" w:hAnsi="Calibri" w:cs="Calibri"/>
                <w:lang w:eastAsia="pl-PL"/>
              </w:rPr>
            </w:pPr>
            <w:r>
              <w:rPr>
                <w:rFonts w:ascii="Calibri" w:hAnsi="Calibri"/>
              </w:rPr>
              <w:t>możliwość stosowania słownika tekstów standardowych do opisu danych wizyt</w:t>
            </w:r>
          </w:p>
        </w:tc>
      </w:tr>
      <w:tr w:rsidR="00AD2026" w14:paraId="4055E6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B6CB9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bottom w:val="single" w:sz="4" w:space="0" w:color="000000"/>
              <w:right w:val="single" w:sz="4" w:space="0" w:color="000000"/>
            </w:tcBorders>
            <w:shd w:val="clear" w:color="auto" w:fill="FFFFFF"/>
          </w:tcPr>
          <w:p w14:paraId="49AE573F" w14:textId="77777777" w:rsidR="00AD2026" w:rsidRDefault="00AD2026">
            <w:pPr>
              <w:autoSpaceDE w:val="0"/>
              <w:rPr>
                <w:rFonts w:ascii="Calibri" w:eastAsia="Times New Roman" w:hAnsi="Calibri" w:cs="Calibri"/>
                <w:lang w:eastAsia="pl-PL"/>
              </w:rPr>
            </w:pPr>
            <w:r>
              <w:rPr>
                <w:rFonts w:ascii="Calibri" w:hAnsi="Calibri"/>
              </w:rPr>
              <w:t>możliwość wykorzystania definiowalnych formularzy do opisu danych wizyty</w:t>
            </w:r>
          </w:p>
        </w:tc>
      </w:tr>
      <w:tr w:rsidR="00AD2026" w14:paraId="649D2A4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77A0F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6660D2" w14:textId="77777777" w:rsidR="00AD2026" w:rsidRDefault="00AD2026">
            <w:pPr>
              <w:autoSpaceDE w:val="0"/>
              <w:rPr>
                <w:rFonts w:ascii="Calibri" w:eastAsia="Times New Roman" w:hAnsi="Calibri" w:cs="Calibri"/>
                <w:lang w:eastAsia="pl-PL"/>
              </w:rPr>
            </w:pPr>
            <w:r>
              <w:rPr>
                <w:rFonts w:ascii="Calibri" w:hAnsi="Calibri"/>
              </w:rPr>
              <w:t>Możliwość stosowania „pozycji preferowanych” dla użytkowników, jednostek organizacyjnych w ramach używanych słowników</w:t>
            </w:r>
          </w:p>
        </w:tc>
      </w:tr>
      <w:tr w:rsidR="00AD2026" w14:paraId="1F4F18F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6B1B3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00D744" w14:textId="77777777" w:rsidR="00AD2026" w:rsidRDefault="00AD2026">
            <w:pPr>
              <w:autoSpaceDE w:val="0"/>
              <w:rPr>
                <w:rFonts w:ascii="Calibri" w:eastAsia="Times New Roman" w:hAnsi="Calibri" w:cs="Calibri"/>
                <w:bCs/>
                <w:lang w:eastAsia="pl-PL"/>
              </w:rPr>
            </w:pPr>
            <w:r>
              <w:rPr>
                <w:rFonts w:ascii="Calibri" w:hAnsi="Calibri"/>
              </w:rPr>
              <w:t>Możliwość ewidencji wykonania usług rozliczanych komercyjnie:</w:t>
            </w:r>
          </w:p>
        </w:tc>
      </w:tr>
      <w:tr w:rsidR="00AD2026" w14:paraId="1389ED4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7D2CE5" w14:textId="77777777" w:rsidR="00AD2026" w:rsidRDefault="00AD2026">
            <w:pPr>
              <w:rPr>
                <w:rFonts w:ascii="Calibri" w:hAnsi="Calibri"/>
              </w:rPr>
            </w:pPr>
            <w:r>
              <w:rPr>
                <w:rFonts w:ascii="Calibri" w:eastAsia="Times New Roman" w:hAnsi="Calibri" w:cs="Calibri"/>
                <w:bCs/>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302861" w14:textId="77777777" w:rsidR="00AD2026" w:rsidRDefault="00AD2026">
            <w:pPr>
              <w:autoSpaceDE w:val="0"/>
              <w:rPr>
                <w:rFonts w:ascii="Calibri" w:eastAsia="Times New Roman" w:hAnsi="Calibri" w:cs="Calibri"/>
                <w:lang w:eastAsia="pl-PL"/>
              </w:rPr>
            </w:pPr>
            <w:r>
              <w:rPr>
                <w:rFonts w:ascii="Calibri" w:hAnsi="Calibri"/>
              </w:rPr>
              <w:t>System musi umożliwić wybór sposobu płatności oraz wyznaczenie schematu księgowania dla dokumentów sprzedaży.</w:t>
            </w:r>
          </w:p>
        </w:tc>
      </w:tr>
      <w:tr w:rsidR="00AD2026" w14:paraId="08A788E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5F8C3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591E268" w14:textId="77777777" w:rsidR="00AD2026" w:rsidRDefault="00AD2026">
            <w:pPr>
              <w:autoSpaceDE w:val="0"/>
              <w:rPr>
                <w:rFonts w:ascii="Calibri" w:eastAsia="Times New Roman" w:hAnsi="Calibri" w:cs="Calibri"/>
                <w:lang w:eastAsia="pl-PL"/>
              </w:rPr>
            </w:pPr>
            <w:r>
              <w:rPr>
                <w:rFonts w:ascii="Calibri" w:hAnsi="Calibri"/>
              </w:rPr>
              <w:t>obsługa zakończenia wizyty:</w:t>
            </w:r>
          </w:p>
        </w:tc>
      </w:tr>
      <w:tr w:rsidR="00AD2026" w14:paraId="260901A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3AABB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BDADACF" w14:textId="77777777" w:rsidR="00AD2026" w:rsidRDefault="00AD2026">
            <w:pPr>
              <w:autoSpaceDE w:val="0"/>
              <w:rPr>
                <w:rFonts w:ascii="Calibri" w:eastAsia="Times New Roman" w:hAnsi="Calibri" w:cs="Calibri"/>
                <w:lang w:eastAsia="pl-PL"/>
              </w:rPr>
            </w:pPr>
            <w:r>
              <w:rPr>
                <w:rFonts w:ascii="Calibri" w:hAnsi="Calibri"/>
              </w:rPr>
              <w:t> - autoryzacja wizyty,</w:t>
            </w:r>
          </w:p>
        </w:tc>
      </w:tr>
      <w:tr w:rsidR="00AD2026" w14:paraId="08CC273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29238D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E9A8423" w14:textId="77777777" w:rsidR="00AD2026" w:rsidRDefault="00AD2026">
            <w:pPr>
              <w:autoSpaceDE w:val="0"/>
              <w:rPr>
                <w:rFonts w:ascii="Calibri" w:eastAsia="Times New Roman" w:hAnsi="Calibri" w:cs="Calibri"/>
                <w:lang w:eastAsia="pl-PL"/>
              </w:rPr>
            </w:pPr>
            <w:r>
              <w:rPr>
                <w:rFonts w:ascii="Calibri" w:hAnsi="Calibri"/>
              </w:rPr>
              <w:t xml:space="preserve"> - automatyczne tworzenie karty wizyty.</w:t>
            </w:r>
          </w:p>
        </w:tc>
      </w:tr>
      <w:tr w:rsidR="00AD2026" w14:paraId="71685C7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09C74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12F5F50" w14:textId="77777777" w:rsidR="00AD2026" w:rsidRDefault="00AD2026">
            <w:pPr>
              <w:autoSpaceDE w:val="0"/>
              <w:rPr>
                <w:rFonts w:ascii="Calibri" w:eastAsia="Times New Roman" w:hAnsi="Calibri" w:cs="Calibri"/>
                <w:lang w:eastAsia="pl-PL"/>
              </w:rPr>
            </w:pPr>
            <w:r>
              <w:rPr>
                <w:rFonts w:ascii="Calibri" w:hAnsi="Calibri"/>
              </w:rPr>
              <w:t xml:space="preserve"> - możliwość bezpośredniego skierowania na IP</w:t>
            </w:r>
          </w:p>
        </w:tc>
      </w:tr>
      <w:tr w:rsidR="00AD2026" w14:paraId="70FB1C0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AF803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6D5BE88" w14:textId="77777777" w:rsidR="00AD2026" w:rsidRDefault="00AD2026">
            <w:pPr>
              <w:autoSpaceDE w:val="0"/>
              <w:rPr>
                <w:rFonts w:ascii="Calibri" w:eastAsia="Times New Roman" w:hAnsi="Calibri" w:cs="Calibri"/>
                <w:lang w:eastAsia="pl-PL"/>
              </w:rPr>
            </w:pPr>
            <w:r>
              <w:rPr>
                <w:rFonts w:ascii="Calibri" w:hAnsi="Calibri"/>
              </w:rPr>
              <w:t>W zależności od konfiguracji system waliduje wymagane dla zakończonej wizyty dokumenty  podczas zapisu danych wizyty albo podczas autoryzacji danych tej wizyty.</w:t>
            </w:r>
          </w:p>
        </w:tc>
      </w:tr>
      <w:tr w:rsidR="00AD2026" w14:paraId="29D6E50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6E3FD5"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5C93B6C1" w14:textId="77777777" w:rsidR="00AD2026" w:rsidRDefault="00AD2026">
            <w:pPr>
              <w:autoSpaceDE w:val="0"/>
              <w:rPr>
                <w:rFonts w:ascii="Calibri" w:eastAsia="Times New Roman" w:hAnsi="Calibri" w:cs="Calibri"/>
                <w:lang w:eastAsia="pl-PL"/>
              </w:rPr>
            </w:pPr>
            <w:r>
              <w:rPr>
                <w:rFonts w:ascii="Calibri" w:hAnsi="Calibri"/>
              </w:rPr>
              <w:t>Kwalifikacja rozliczeniowa usług i świadczeń.</w:t>
            </w:r>
          </w:p>
        </w:tc>
      </w:tr>
      <w:tr w:rsidR="00AD2026" w14:paraId="09BEB23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1C178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34BE75EC" w14:textId="77777777" w:rsidR="00AD2026" w:rsidRDefault="00AD2026">
            <w:pPr>
              <w:autoSpaceDE w:val="0"/>
              <w:rPr>
                <w:rFonts w:ascii="Calibri" w:eastAsia="Times New Roman" w:hAnsi="Calibri" w:cs="Calibri"/>
                <w:lang w:eastAsia="pl-PL"/>
              </w:rPr>
            </w:pPr>
            <w:r>
              <w:rPr>
                <w:rFonts w:ascii="Calibri" w:hAnsi="Calibri"/>
              </w:rPr>
              <w:t xml:space="preserve"> - wiązanie rozliczanych badań do kolejnej zaplanowanej wizyty</w:t>
            </w:r>
          </w:p>
        </w:tc>
      </w:tr>
      <w:tr w:rsidR="00AD2026" w14:paraId="73EC0D3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3C75C1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4223D696" w14:textId="77777777"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14:paraId="3FEB71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C4A15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2F6E9233" w14:textId="77777777" w:rsidR="00AD2026" w:rsidRDefault="00AD2026">
            <w:pPr>
              <w:autoSpaceDE w:val="0"/>
              <w:rPr>
                <w:rFonts w:ascii="Calibri" w:eastAsia="Times New Roman" w:hAnsi="Calibri" w:cs="Calibri"/>
                <w:lang w:eastAsia="pl-PL"/>
              </w:rPr>
            </w:pPr>
            <w:r>
              <w:rPr>
                <w:rFonts w:ascii="Calibri" w:hAnsi="Calibri"/>
              </w:rPr>
              <w:t>automatyczna aktualizacja i przegląd Księgi Przychodni</w:t>
            </w:r>
          </w:p>
        </w:tc>
      </w:tr>
      <w:tr w:rsidR="00AD2026" w14:paraId="6AAD86C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66317C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62943476"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14:paraId="7969C9B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18806C"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2D0379F0" w14:textId="77777777" w:rsidR="00AD2026" w:rsidRDefault="00AD2026">
            <w:pPr>
              <w:autoSpaceDE w:val="0"/>
              <w:rPr>
                <w:rFonts w:ascii="Calibri" w:eastAsia="Times New Roman" w:hAnsi="Calibri" w:cs="Calibri"/>
                <w:lang w:eastAsia="pl-PL"/>
              </w:rPr>
            </w:pPr>
            <w:r>
              <w:rPr>
                <w:rFonts w:ascii="Calibri" w:hAnsi="Calibri"/>
              </w:rPr>
              <w:t>- Harmonogram przyjęć</w:t>
            </w:r>
          </w:p>
        </w:tc>
      </w:tr>
      <w:tr w:rsidR="00AD2026" w14:paraId="0556CB8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A6BA5E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3EC77816" w14:textId="77777777" w:rsidR="00AD2026" w:rsidRDefault="00AD2026">
            <w:pPr>
              <w:autoSpaceDE w:val="0"/>
              <w:rPr>
                <w:rFonts w:ascii="Calibri" w:eastAsia="Times New Roman" w:hAnsi="Calibri" w:cs="Calibri"/>
                <w:lang w:eastAsia="pl-PL"/>
              </w:rPr>
            </w:pPr>
            <w:r>
              <w:rPr>
                <w:rFonts w:ascii="Calibri" w:hAnsi="Calibri"/>
              </w:rPr>
              <w:t>- Wykaz Przyjęć</w:t>
            </w:r>
          </w:p>
        </w:tc>
      </w:tr>
      <w:tr w:rsidR="00AD2026" w14:paraId="0349ADD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DCB6E6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30568C1B" w14:textId="77777777" w:rsidR="00AD2026" w:rsidRDefault="00AD2026">
            <w:pPr>
              <w:autoSpaceDE w:val="0"/>
              <w:rPr>
                <w:rFonts w:ascii="Calibri" w:eastAsia="Times New Roman" w:hAnsi="Calibri" w:cs="Calibri"/>
                <w:lang w:eastAsia="pl-PL"/>
              </w:rPr>
            </w:pPr>
            <w:r>
              <w:rPr>
                <w:rFonts w:ascii="Calibri" w:hAnsi="Calibri"/>
              </w:rPr>
              <w:t>- Księga Zdarzeń Niepożądanych</w:t>
            </w:r>
          </w:p>
        </w:tc>
      </w:tr>
      <w:tr w:rsidR="00AD2026" w14:paraId="0307155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9FF11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5EF1F313" w14:textId="77777777" w:rsidR="00AD2026" w:rsidRDefault="00AD2026">
            <w:pPr>
              <w:autoSpaceDE w:val="0"/>
              <w:rPr>
                <w:rFonts w:ascii="Calibri" w:eastAsia="Times New Roman" w:hAnsi="Calibri" w:cs="Calibri"/>
                <w:lang w:eastAsia="pl-PL"/>
              </w:rPr>
            </w:pPr>
            <w:r>
              <w:rPr>
                <w:rFonts w:ascii="Calibri" w:hAnsi="Calibri"/>
              </w:rPr>
              <w:t>- Wykaz Badań</w:t>
            </w:r>
          </w:p>
        </w:tc>
      </w:tr>
      <w:tr w:rsidR="00AD2026" w14:paraId="55B9EDE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C9901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6CAA20D1" w14:textId="77777777" w:rsidR="00AD2026" w:rsidRDefault="00AD2026">
            <w:pPr>
              <w:autoSpaceDE w:val="0"/>
              <w:rPr>
                <w:rFonts w:ascii="Calibri" w:eastAsia="Times New Roman" w:hAnsi="Calibri" w:cs="Calibri"/>
                <w:lang w:eastAsia="pl-PL"/>
              </w:rPr>
            </w:pPr>
            <w:r>
              <w:rPr>
                <w:rFonts w:ascii="Calibri" w:hAnsi="Calibri"/>
              </w:rPr>
              <w:t>- Wykaz Zabiegów</w:t>
            </w:r>
          </w:p>
        </w:tc>
      </w:tr>
      <w:tr w:rsidR="00AD2026" w14:paraId="1AC09CC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E9B4FA"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18D0BBC8" w14:textId="77777777" w:rsidR="00AD2026" w:rsidRDefault="00AD2026">
            <w:pPr>
              <w:autoSpaceDE w:val="0"/>
              <w:rPr>
                <w:rFonts w:ascii="Calibri" w:eastAsia="Times New Roman" w:hAnsi="Calibri" w:cs="Calibri"/>
                <w:lang w:eastAsia="pl-PL"/>
              </w:rPr>
            </w:pPr>
            <w:r>
              <w:rPr>
                <w:rFonts w:ascii="Calibri" w:hAnsi="Calibri"/>
              </w:rPr>
              <w:t>- Księga Ratownictwa</w:t>
            </w:r>
          </w:p>
        </w:tc>
      </w:tr>
      <w:tr w:rsidR="00AD2026" w14:paraId="12B7B7B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A4B762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left w:val="single" w:sz="4" w:space="0" w:color="000000"/>
              <w:bottom w:val="single" w:sz="4" w:space="0" w:color="000000"/>
              <w:right w:val="single" w:sz="4" w:space="0" w:color="000000"/>
            </w:tcBorders>
            <w:shd w:val="clear" w:color="auto" w:fill="FFFFFF"/>
          </w:tcPr>
          <w:p w14:paraId="6C018E29" w14:textId="77777777" w:rsidR="00AD2026" w:rsidRDefault="00AD2026">
            <w:pPr>
              <w:autoSpaceDE w:val="0"/>
              <w:rPr>
                <w:rFonts w:ascii="Calibri" w:eastAsia="Times New Roman" w:hAnsi="Calibri" w:cs="Calibri"/>
                <w:b/>
                <w:bCs/>
                <w:lang w:eastAsia="pl-PL"/>
              </w:rPr>
            </w:pPr>
            <w:r>
              <w:rPr>
                <w:rFonts w:ascii="Calibri" w:hAnsi="Calibri"/>
              </w:rPr>
              <w:t>System musi umożliwiać wpis do Księgi zgonów w ramach obsługi wizyty/badania.</w:t>
            </w:r>
          </w:p>
        </w:tc>
      </w:tr>
      <w:tr w:rsidR="00AD2026" w14:paraId="67AD25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1025BA" w14:textId="77777777" w:rsidR="00AD2026" w:rsidRDefault="00AD2026">
            <w:pPr>
              <w:rPr>
                <w:rFonts w:ascii="Calibri" w:hAnsi="Calibri"/>
              </w:rPr>
            </w:pPr>
            <w:r>
              <w:rPr>
                <w:rFonts w:ascii="Calibri" w:eastAsia="Times New Roman" w:hAnsi="Calibri" w:cs="Calibri"/>
                <w:b/>
                <w:bCs/>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840B2A" w14:textId="77777777" w:rsidR="00AD2026" w:rsidRDefault="00AD2026">
            <w:pPr>
              <w:autoSpaceDE w:val="0"/>
              <w:rPr>
                <w:rFonts w:ascii="Calibri" w:eastAsia="Times New Roman" w:hAnsi="Calibri" w:cs="Calibri"/>
                <w:lang w:eastAsia="pl-PL"/>
              </w:rPr>
            </w:pPr>
            <w:r>
              <w:rPr>
                <w:rFonts w:ascii="Calibri" w:hAnsi="Calibri"/>
              </w:rPr>
              <w:t>System musi umożliwić podpowiadanie dat w danych pozycji Księgi Ratownictwa</w:t>
            </w:r>
          </w:p>
        </w:tc>
      </w:tr>
      <w:tr w:rsidR="00AD2026" w14:paraId="55EC5CA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8DE1E8"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207318" w14:textId="77777777" w:rsidR="00AD2026" w:rsidRDefault="00AD2026">
            <w:pPr>
              <w:autoSpaceDE w:val="0"/>
              <w:rPr>
                <w:rFonts w:ascii="Calibri" w:eastAsia="Times New Roman" w:hAnsi="Calibri" w:cs="Calibri"/>
                <w:lang w:eastAsia="pl-PL"/>
              </w:rPr>
            </w:pPr>
            <w:r>
              <w:rPr>
                <w:rFonts w:ascii="Calibri" w:hAnsi="Calibri"/>
              </w:rPr>
              <w:t>System musi umożliwiać wprowadzenie wywiadu przedporodowego w gabinecie lekarskim.</w:t>
            </w:r>
          </w:p>
        </w:tc>
      </w:tr>
      <w:tr w:rsidR="00AD2026" w14:paraId="2B681C2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7AA382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39C5DB" w14:textId="77777777" w:rsidR="00AD2026" w:rsidRDefault="00AD2026">
            <w:pPr>
              <w:autoSpaceDE w:val="0"/>
              <w:rPr>
                <w:rFonts w:ascii="Calibri" w:eastAsia="Times New Roman" w:hAnsi="Calibri" w:cs="Calibri"/>
                <w:lang w:eastAsia="pl-PL"/>
              </w:rPr>
            </w:pPr>
            <w:r>
              <w:rPr>
                <w:rFonts w:ascii="Calibri" w:hAnsi="Calibri"/>
              </w:rPr>
              <w:t>System musi umożliwić wydruk pisma powiązanego z usługą podczas zakończenia wizyty/badania pacjenta.</w:t>
            </w:r>
          </w:p>
        </w:tc>
      </w:tr>
      <w:tr w:rsidR="00AD2026" w14:paraId="2449626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40DDE56"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1769FA" w14:textId="77777777" w:rsidR="00AD2026" w:rsidRDefault="00AD2026">
            <w:pPr>
              <w:autoSpaceDE w:val="0"/>
              <w:rPr>
                <w:rFonts w:ascii="Calibri" w:eastAsia="Times New Roman" w:hAnsi="Calibri" w:cs="Calibri"/>
                <w:lang w:eastAsia="pl-PL"/>
              </w:rPr>
            </w:pPr>
            <w:r>
              <w:rPr>
                <w:rFonts w:ascii="Calibri" w:hAnsi="Calibri"/>
              </w:rPr>
              <w:t>System musi umożliwiać rejestrowanie treści głosowych w zastępstwie opisów tekstowych.</w:t>
            </w:r>
          </w:p>
        </w:tc>
      </w:tr>
      <w:tr w:rsidR="00AD2026" w14:paraId="06370BC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E50E74E"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C665AA" w14:textId="77777777" w:rsidR="00AD2026" w:rsidRDefault="00AD2026">
            <w:pPr>
              <w:autoSpaceDE w:val="0"/>
              <w:rPr>
                <w:rFonts w:ascii="Calibri" w:eastAsia="Times New Roman" w:hAnsi="Calibri" w:cs="Calibri"/>
                <w:lang w:eastAsia="pl-PL"/>
              </w:rPr>
            </w:pPr>
            <w:r>
              <w:rPr>
                <w:rFonts w:ascii="Calibri" w:hAnsi="Calibri"/>
              </w:rPr>
              <w:t>System musi umożliwiać odsłuchanie oraz przetwarzanie nagranych notatek głosowych przez operatora na tekst, prezentowany w miejscu dodania notatki.</w:t>
            </w:r>
          </w:p>
        </w:tc>
      </w:tr>
      <w:tr w:rsidR="00AD2026" w14:paraId="11D757F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8CC26E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FDB361" w14:textId="77777777" w:rsidR="00AD2026" w:rsidRDefault="00AD2026">
            <w:pPr>
              <w:autoSpaceDE w:val="0"/>
              <w:rPr>
                <w:rFonts w:ascii="Calibri" w:eastAsia="Times New Roman" w:hAnsi="Calibri" w:cs="Calibri"/>
                <w:lang w:eastAsia="pl-PL"/>
              </w:rPr>
            </w:pPr>
            <w:r>
              <w:rPr>
                <w:rFonts w:ascii="Calibri" w:hAnsi="Calibri"/>
              </w:rPr>
              <w:t>System musi umożliwiać rozpoczęcie/wstrzymanie nagrywania oraz odsłuch i usunięcie nagranej notatki głosowej.</w:t>
            </w:r>
          </w:p>
        </w:tc>
      </w:tr>
      <w:tr w:rsidR="00AD2026" w14:paraId="3A9A1CE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D55B23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A3810A" w14:textId="77777777" w:rsidR="00AD2026" w:rsidRDefault="00AD2026">
            <w:pPr>
              <w:autoSpaceDE w:val="0"/>
              <w:rPr>
                <w:rFonts w:ascii="Calibri" w:eastAsia="Times New Roman" w:hAnsi="Calibri" w:cs="Calibri"/>
                <w:lang w:eastAsia="pl-PL"/>
              </w:rPr>
            </w:pPr>
            <w:r>
              <w:rPr>
                <w:rFonts w:ascii="Calibri" w:hAnsi="Calibri"/>
              </w:rPr>
              <w:t>System musi umożliwić oznaczenie notatki głosowej jako pilnej.</w:t>
            </w:r>
          </w:p>
        </w:tc>
      </w:tr>
      <w:tr w:rsidR="00AD2026" w14:paraId="22D2FED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545DB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09C9A29" w14:textId="77777777" w:rsidR="00AD2026" w:rsidRDefault="00AD2026">
            <w:pPr>
              <w:autoSpaceDE w:val="0"/>
              <w:rPr>
                <w:rFonts w:ascii="Calibri" w:eastAsia="Times New Roman" w:hAnsi="Calibri" w:cs="Calibri"/>
                <w:lang w:eastAsia="pl-PL"/>
              </w:rPr>
            </w:pPr>
            <w:r>
              <w:rPr>
                <w:rFonts w:ascii="Calibri" w:hAnsi="Calibri"/>
              </w:rPr>
              <w:t>System musi umożliwiać operatorowi przegląd w jednym oknie wszystkich notatek głosowych zarejestrowanych w ramach wybranej jednostki organizacyjnej.</w:t>
            </w:r>
          </w:p>
        </w:tc>
      </w:tr>
      <w:tr w:rsidR="00AD2026" w14:paraId="775DB56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8695A9" w14:textId="77777777" w:rsidR="00AD2026" w:rsidRDefault="00AD2026">
            <w:pPr>
              <w:rPr>
                <w:rFonts w:ascii="Calibri" w:hAnsi="Calibri"/>
                <w:b/>
                <w:bCs/>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D281FEE" w14:textId="77777777" w:rsidR="00AD2026" w:rsidRDefault="00AD2026">
            <w:pPr>
              <w:autoSpaceDE w:val="0"/>
              <w:rPr>
                <w:rFonts w:ascii="Calibri" w:eastAsia="Times New Roman" w:hAnsi="Calibri" w:cs="Calibri"/>
                <w:lang w:eastAsia="pl-PL"/>
              </w:rPr>
            </w:pPr>
            <w:r>
              <w:rPr>
                <w:rFonts w:ascii="Calibri" w:hAnsi="Calibri"/>
                <w:b/>
                <w:bCs/>
              </w:rPr>
              <w:t>Obsługa pakietu onkologicznego</w:t>
            </w:r>
          </w:p>
        </w:tc>
      </w:tr>
      <w:tr w:rsidR="00AD2026" w14:paraId="3AF1478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04A58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50058A" w14:textId="77777777" w:rsidR="00AD2026" w:rsidRDefault="00AD2026">
            <w:pPr>
              <w:autoSpaceDE w:val="0"/>
              <w:rPr>
                <w:rFonts w:ascii="Calibri" w:eastAsia="Times New Roman" w:hAnsi="Calibri" w:cs="Calibri"/>
                <w:lang w:eastAsia="pl-PL"/>
              </w:rPr>
            </w:pPr>
            <w:r>
              <w:rPr>
                <w:rFonts w:ascii="Calibri" w:hAnsi="Calibri"/>
              </w:rPr>
              <w:t>System musi umożliwiać prowadzenie rejestru kart Diagnostyki i Leczenia Onkologicznego z uwzględnieniem podstawowych informacji:</w:t>
            </w:r>
          </w:p>
        </w:tc>
      </w:tr>
      <w:tr w:rsidR="00AD2026" w14:paraId="0B2C813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5515843"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B3DCDB" w14:textId="77777777" w:rsidR="00AD2026" w:rsidRDefault="00AD2026">
            <w:pPr>
              <w:autoSpaceDE w:val="0"/>
              <w:rPr>
                <w:rFonts w:ascii="Calibri" w:eastAsia="Times New Roman" w:hAnsi="Calibri" w:cs="Calibri"/>
                <w:lang w:eastAsia="pl-PL"/>
              </w:rPr>
            </w:pPr>
            <w:r>
              <w:rPr>
                <w:rFonts w:ascii="Calibri" w:hAnsi="Calibri"/>
              </w:rPr>
              <w:t> - numer karty (zgodny z obowiązującym formatem)</w:t>
            </w:r>
          </w:p>
        </w:tc>
      </w:tr>
      <w:tr w:rsidR="00AD2026" w14:paraId="2529249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661C02"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94D4A52" w14:textId="77777777" w:rsidR="00AD2026" w:rsidRDefault="00AD2026">
            <w:pPr>
              <w:autoSpaceDE w:val="0"/>
              <w:rPr>
                <w:rFonts w:ascii="Calibri" w:eastAsia="Times New Roman" w:hAnsi="Calibri" w:cs="Calibri"/>
                <w:lang w:eastAsia="pl-PL"/>
              </w:rPr>
            </w:pPr>
            <w:r>
              <w:rPr>
                <w:rFonts w:ascii="Calibri" w:hAnsi="Calibri"/>
              </w:rPr>
              <w:t xml:space="preserve"> - etap obsługi</w:t>
            </w:r>
          </w:p>
        </w:tc>
      </w:tr>
      <w:tr w:rsidR="00AD2026" w14:paraId="1E30837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6CEDC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E9AA22" w14:textId="77777777" w:rsidR="00AD2026" w:rsidRDefault="00AD2026">
            <w:pPr>
              <w:autoSpaceDE w:val="0"/>
              <w:rPr>
                <w:rFonts w:ascii="Calibri" w:eastAsia="Times New Roman" w:hAnsi="Calibri" w:cs="Calibri"/>
                <w:lang w:eastAsia="pl-PL"/>
              </w:rPr>
            </w:pPr>
            <w:r>
              <w:rPr>
                <w:rFonts w:ascii="Calibri" w:hAnsi="Calibri"/>
              </w:rPr>
              <w:t xml:space="preserve"> - informacja, czy karta znajduje się w jednostce, czy poza nią</w:t>
            </w:r>
          </w:p>
        </w:tc>
      </w:tr>
      <w:tr w:rsidR="00AD2026" w14:paraId="6A8664C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31218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5E0576A" w14:textId="77777777" w:rsidR="00AD2026" w:rsidRDefault="00AD2026">
            <w:pPr>
              <w:autoSpaceDE w:val="0"/>
              <w:rPr>
                <w:rFonts w:ascii="Calibri" w:eastAsia="Times New Roman" w:hAnsi="Calibri" w:cs="Calibri"/>
                <w:lang w:eastAsia="pl-PL"/>
              </w:rPr>
            </w:pPr>
            <w:r>
              <w:rPr>
                <w:rFonts w:ascii="Calibri" w:hAnsi="Calibri"/>
              </w:rPr>
              <w:t>System umożliwia ustawienie wymagalności wskazania rozpoznania podczas dodawania karty DILO.</w:t>
            </w:r>
          </w:p>
        </w:tc>
      </w:tr>
      <w:tr w:rsidR="00AD2026" w14:paraId="57C18C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0D44BD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6EE12F" w14:textId="77777777" w:rsidR="00AD2026" w:rsidRDefault="00AD2026">
            <w:pPr>
              <w:autoSpaceDE w:val="0"/>
              <w:rPr>
                <w:rFonts w:ascii="Calibri" w:eastAsia="Times New Roman" w:hAnsi="Calibri" w:cs="Calibri"/>
                <w:lang w:eastAsia="pl-PL"/>
              </w:rPr>
            </w:pPr>
            <w:r>
              <w:rPr>
                <w:rFonts w:ascii="Calibri" w:hAnsi="Calibri"/>
              </w:rPr>
              <w:t>System musi rejestrować oraz umożliwiać przegląd historii zmian karty DiLO. Podczas zmiany danych karty DiLO, system powinien tworzyć nową wersję danych, które obowiązują od daty bieżącej.</w:t>
            </w:r>
          </w:p>
        </w:tc>
      </w:tr>
      <w:tr w:rsidR="00AD2026" w14:paraId="16A93B9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73D0469"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ADEF6A7" w14:textId="77777777" w:rsidR="00AD2026" w:rsidRDefault="00AD2026">
            <w:pPr>
              <w:autoSpaceDE w:val="0"/>
              <w:rPr>
                <w:rFonts w:ascii="Calibri" w:eastAsia="Times New Roman" w:hAnsi="Calibri" w:cs="Calibri"/>
                <w:lang w:eastAsia="pl-PL"/>
              </w:rPr>
            </w:pPr>
            <w:r>
              <w:rPr>
                <w:rFonts w:ascii="Calibri" w:hAnsi="Calibri"/>
              </w:rPr>
              <w:t>System musi umożliwiać przegląd szczegółów karty DiLO. W przypadku integracji z systemem AP-DILO zakres prezentowanych danych jest większy i wynika z zakresu danych zgromadzonychw AMMS.</w:t>
            </w:r>
          </w:p>
        </w:tc>
      </w:tr>
      <w:tr w:rsidR="00AD2026" w14:paraId="1CD6CC6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55FB7F0"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4207935" w14:textId="77777777" w:rsidR="00AD2026" w:rsidRDefault="00AD2026">
            <w:pPr>
              <w:autoSpaceDE w:val="0"/>
              <w:rPr>
                <w:rFonts w:ascii="Calibri" w:eastAsia="Times New Roman" w:hAnsi="Calibri" w:cs="Calibri"/>
                <w:lang w:eastAsia="pl-PL"/>
              </w:rPr>
            </w:pPr>
            <w:r>
              <w:rPr>
                <w:rFonts w:ascii="Calibri" w:hAnsi="Calibri"/>
              </w:rPr>
              <w:t>System musi umożliwić powiązanie pozycji rozliczeniowych z numerem karty DiLO - także w sytuacji gdy karta DiLO wydawana jest pacjentowi w ramach rozliczanej hospitalizacji (a nie tylko przed przyjęciem na hospitalizację).</w:t>
            </w:r>
          </w:p>
        </w:tc>
      </w:tr>
      <w:tr w:rsidR="00AD2026" w14:paraId="2B6387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6B9541" w14:textId="77777777" w:rsidR="00AD2026" w:rsidRDefault="00AD2026">
            <w:pPr>
              <w:rPr>
                <w:rFonts w:ascii="Calibri" w:hAnsi="Calibri"/>
                <w:b/>
                <w:bCs/>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49CDA7" w14:textId="77777777" w:rsidR="00AD2026" w:rsidRDefault="00AD2026">
            <w:pPr>
              <w:autoSpaceDE w:val="0"/>
              <w:rPr>
                <w:rFonts w:ascii="Calibri" w:eastAsia="Times New Roman" w:hAnsi="Calibri" w:cs="Calibri"/>
                <w:lang w:eastAsia="pl-PL"/>
              </w:rPr>
            </w:pPr>
            <w:r>
              <w:rPr>
                <w:rFonts w:ascii="Calibri" w:hAnsi="Calibri"/>
                <w:b/>
                <w:bCs/>
              </w:rPr>
              <w:t>Konfiguracja pracy gabinetu</w:t>
            </w:r>
          </w:p>
        </w:tc>
      </w:tr>
      <w:tr w:rsidR="00AD2026" w14:paraId="7BE7B11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44CD2D4"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240D2E7" w14:textId="77777777" w:rsidR="00AD2026" w:rsidRDefault="00AD2026">
            <w:pPr>
              <w:autoSpaceDE w:val="0"/>
              <w:rPr>
                <w:rFonts w:ascii="Calibri" w:eastAsia="Times New Roman" w:hAnsi="Calibri" w:cs="Calibri"/>
                <w:lang w:eastAsia="pl-PL"/>
              </w:rPr>
            </w:pPr>
            <w:r>
              <w:rPr>
                <w:rFonts w:ascii="Calibri" w:hAnsi="Calibri"/>
              </w:rPr>
              <w:t>System musi pozwalać na dostosowanie modułu do specyfiki gabinetu lekarskiego co najmniej w zakresie:</w:t>
            </w:r>
          </w:p>
        </w:tc>
      </w:tr>
      <w:tr w:rsidR="00AD2026" w14:paraId="3FCC07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82DDDD"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861477" w14:textId="77777777" w:rsidR="00AD2026" w:rsidRDefault="00AD2026">
            <w:pPr>
              <w:autoSpaceDE w:val="0"/>
              <w:rPr>
                <w:rFonts w:ascii="Calibri" w:eastAsia="Times New Roman" w:hAnsi="Calibri" w:cs="Calibri"/>
                <w:lang w:eastAsia="pl-PL"/>
              </w:rPr>
            </w:pPr>
            <w:r>
              <w:rPr>
                <w:rFonts w:ascii="Calibri" w:hAnsi="Calibri"/>
              </w:rPr>
              <w:t xml:space="preserve"> - możliwości zdefiniowania wzorców dokumentacji dedykowanej dla gabinetu</w:t>
            </w:r>
          </w:p>
        </w:tc>
      </w:tr>
      <w:tr w:rsidR="00AD2026" w14:paraId="4565583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43DF3F"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3D8208B" w14:textId="77777777" w:rsidR="00AD2026" w:rsidRDefault="00AD2026">
            <w:pPr>
              <w:autoSpaceDE w:val="0"/>
              <w:rPr>
                <w:rFonts w:ascii="Calibri" w:eastAsia="Times New Roman" w:hAnsi="Calibri" w:cs="Calibri"/>
                <w:lang w:eastAsia="pl-PL"/>
              </w:rPr>
            </w:pPr>
            <w:r>
              <w:rPr>
                <w:rFonts w:ascii="Calibri" w:hAnsi="Calibri"/>
              </w:rPr>
              <w:t xml:space="preserve"> - możliwości zdefiniowania elementów menu (zakładek) w zależności od potrzeb i rodzaju usługi</w:t>
            </w:r>
          </w:p>
        </w:tc>
      </w:tr>
      <w:tr w:rsidR="00AD2026" w14:paraId="10DCB7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F679EB"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B005D7" w14:textId="77777777" w:rsidR="00AD2026" w:rsidRDefault="00AD2026">
            <w:pPr>
              <w:autoSpaceDE w:val="0"/>
              <w:rPr>
                <w:rFonts w:ascii="Calibri" w:eastAsia="Times New Roman" w:hAnsi="Calibri" w:cs="Calibri"/>
                <w:lang w:eastAsia="pl-PL"/>
              </w:rPr>
            </w:pPr>
            <w:r>
              <w:rPr>
                <w:rFonts w:ascii="Calibri" w:hAnsi="Calibri"/>
              </w:rPr>
              <w:t xml:space="preserve"> - możliwość wykorzystania, zdefiniowanych wcześniej, wzorów dokumentów</w:t>
            </w:r>
          </w:p>
        </w:tc>
      </w:tr>
      <w:tr w:rsidR="00AD2026" w14:paraId="3C24E60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E8939D1" w14:textId="77777777" w:rsidR="00AD2026" w:rsidRDefault="00AD2026">
            <w:pPr>
              <w:rPr>
                <w:rFonts w:ascii="Calibri" w:hAnsi="Calibri"/>
              </w:rPr>
            </w:pPr>
            <w:r>
              <w:rPr>
                <w:rFonts w:ascii="Calibri" w:eastAsia="Times New Roman" w:hAnsi="Calibri" w:cs="Calibri"/>
                <w:lang w:eastAsia="pl-PL"/>
              </w:rPr>
              <w:t>Gabinet</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7BF9A3" w14:textId="77777777" w:rsidR="00AD2026" w:rsidRDefault="00AD2026">
            <w:pPr>
              <w:autoSpaceDE w:val="0"/>
              <w:rPr>
                <w:rFonts w:ascii="Calibri" w:eastAsia="Times New Roman" w:hAnsi="Calibri" w:cs="Calibri"/>
                <w:b/>
                <w:bCs/>
                <w:lang w:eastAsia="pl-PL"/>
              </w:rPr>
            </w:pPr>
            <w:r>
              <w:rPr>
                <w:rFonts w:ascii="Calibri" w:hAnsi="Calibri"/>
              </w:rPr>
              <w:t>System musi umożliwiać tworzenie raportów i wykazów pracy gabinetu</w:t>
            </w:r>
          </w:p>
        </w:tc>
      </w:tr>
      <w:tr w:rsidR="00AD2026" w14:paraId="028FB3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14:paraId="6E98EE68" w14:textId="77777777" w:rsidR="00AD2026" w:rsidRDefault="00AD2026">
            <w:pPr>
              <w:rPr>
                <w:rFonts w:ascii="Calibri" w:hAnsi="Calibri"/>
                <w:b/>
                <w:bCs/>
              </w:rPr>
            </w:pPr>
            <w:r>
              <w:rPr>
                <w:rFonts w:ascii="Calibri" w:eastAsia="Times New Roman" w:hAnsi="Calibri" w:cs="Calibri"/>
                <w:b/>
                <w:bCs/>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14:paraId="7BFF0C81" w14:textId="77777777" w:rsidR="00AD2026" w:rsidRDefault="00AD2026">
            <w:pPr>
              <w:autoSpaceDE w:val="0"/>
              <w:rPr>
                <w:rFonts w:ascii="Calibri" w:eastAsia="Times New Roman" w:hAnsi="Calibri" w:cs="Calibri"/>
                <w:lang w:eastAsia="pl-PL"/>
              </w:rPr>
            </w:pPr>
            <w:r>
              <w:rPr>
                <w:rFonts w:ascii="Calibri" w:hAnsi="Calibri"/>
                <w:b/>
                <w:bCs/>
              </w:rPr>
              <w:t>Gabinet zabiegowy</w:t>
            </w:r>
          </w:p>
        </w:tc>
      </w:tr>
      <w:tr w:rsidR="00AD2026" w14:paraId="3A24805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DE4A6C8" w14:textId="77777777" w:rsidR="00AD2026" w:rsidRDefault="00AD2026">
            <w:pPr>
              <w:rPr>
                <w:rFonts w:ascii="Calibri" w:hAnsi="Calibri"/>
                <w:b/>
                <w:bCs/>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DF3C99" w14:textId="77777777" w:rsidR="00AD2026" w:rsidRDefault="00AD2026">
            <w:pPr>
              <w:autoSpaceDE w:val="0"/>
              <w:rPr>
                <w:rFonts w:ascii="Calibri" w:eastAsia="Times New Roman" w:hAnsi="Calibri" w:cs="Calibri"/>
                <w:lang w:eastAsia="pl-PL"/>
              </w:rPr>
            </w:pPr>
            <w:r>
              <w:rPr>
                <w:rFonts w:ascii="Calibri" w:hAnsi="Calibri"/>
                <w:b/>
                <w:bCs/>
              </w:rPr>
              <w:t>Obsługa pacjenta w gabinecie</w:t>
            </w:r>
          </w:p>
        </w:tc>
      </w:tr>
      <w:tr w:rsidR="00AD2026" w14:paraId="5510990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5B68E3"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D38E8D" w14:textId="77777777" w:rsidR="00AD2026" w:rsidRDefault="00AD2026">
            <w:pPr>
              <w:autoSpaceDE w:val="0"/>
              <w:rPr>
                <w:rFonts w:ascii="Calibri" w:eastAsia="Times New Roman" w:hAnsi="Calibri" w:cs="Calibri"/>
                <w:lang w:eastAsia="pl-PL"/>
              </w:rPr>
            </w:pPr>
            <w:r>
              <w:rPr>
                <w:rFonts w:ascii="Calibri" w:hAnsi="Calibri"/>
              </w:rPr>
              <w:t>System musi umożliwiać dostęp do listy pacjentów zarejestrowanych do gabinetu zabiegowego</w:t>
            </w:r>
          </w:p>
        </w:tc>
      </w:tr>
      <w:tr w:rsidR="00AD2026" w14:paraId="1E9DC67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CA96C6"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071ADA" w14:textId="77777777" w:rsidR="00AD2026" w:rsidRDefault="00AD2026">
            <w:pPr>
              <w:autoSpaceDE w:val="0"/>
              <w:rPr>
                <w:rFonts w:ascii="Calibri" w:eastAsia="Times New Roman" w:hAnsi="Calibri" w:cs="Calibri"/>
                <w:lang w:eastAsia="pl-PL"/>
              </w:rPr>
            </w:pPr>
            <w:r>
              <w:rPr>
                <w:rFonts w:ascii="Calibri" w:hAnsi="Calibri"/>
              </w:rPr>
              <w:t>System umożliwia rejestrację faktu rozpoczęcia obsługi wizyty pacjenta w gabinecie (przyjęcie)</w:t>
            </w:r>
          </w:p>
        </w:tc>
      </w:tr>
      <w:tr w:rsidR="00AD2026" w14:paraId="0782136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D439BF"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B81ECA" w14:textId="77777777" w:rsidR="00AD2026" w:rsidRDefault="00AD2026">
            <w:pPr>
              <w:autoSpaceDE w:val="0"/>
              <w:rPr>
                <w:rFonts w:ascii="Calibri" w:eastAsia="Times New Roman" w:hAnsi="Calibri" w:cs="Calibri"/>
                <w:lang w:eastAsia="pl-PL"/>
              </w:rPr>
            </w:pPr>
            <w:r>
              <w:rPr>
                <w:rFonts w:ascii="Calibri" w:hAnsi="Calibri"/>
              </w:rPr>
              <w:t>System musi umożliwić przegląd danych pacjenta, co najmniej, w następujących kategoriach:</w:t>
            </w:r>
          </w:p>
        </w:tc>
      </w:tr>
      <w:tr w:rsidR="00AD2026" w14:paraId="791E140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42E74F0"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548E8F7" w14:textId="77777777" w:rsidR="00AD2026" w:rsidRDefault="00AD2026">
            <w:pPr>
              <w:autoSpaceDE w:val="0"/>
              <w:rPr>
                <w:rFonts w:ascii="Calibri" w:eastAsia="Times New Roman" w:hAnsi="Calibri" w:cs="Calibri"/>
                <w:lang w:eastAsia="pl-PL"/>
              </w:rPr>
            </w:pPr>
            <w:r>
              <w:rPr>
                <w:rFonts w:ascii="Calibri" w:hAnsi="Calibri"/>
              </w:rPr>
              <w:t> - dane osobowe,</w:t>
            </w:r>
          </w:p>
        </w:tc>
      </w:tr>
      <w:tr w:rsidR="00AD2026" w14:paraId="0CB2B80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F381FA"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5CE0C17" w14:textId="77777777" w:rsidR="00AD2026" w:rsidRDefault="00AD2026">
            <w:pPr>
              <w:autoSpaceDE w:val="0"/>
              <w:rPr>
                <w:rFonts w:ascii="Calibri" w:eastAsia="Times New Roman" w:hAnsi="Calibri" w:cs="Calibri"/>
                <w:lang w:eastAsia="pl-PL"/>
              </w:rPr>
            </w:pPr>
            <w:r>
              <w:rPr>
                <w:rFonts w:ascii="Calibri" w:hAnsi="Calibri"/>
              </w:rPr>
              <w:t xml:space="preserve"> - podstawowe dane medyczne (grupa krwi, uczulenia, stale przyjmowane leki, choroby przewlekłe, szczepienia), </w:t>
            </w:r>
          </w:p>
        </w:tc>
      </w:tr>
      <w:tr w:rsidR="00AD2026" w14:paraId="5A2DAF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49DC8C"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9ECD11" w14:textId="77777777"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14:paraId="3E0275B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AD4061"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8B888F" w14:textId="77777777" w:rsidR="00AD2026" w:rsidRDefault="00AD2026">
            <w:pPr>
              <w:autoSpaceDE w:val="0"/>
              <w:rPr>
                <w:rFonts w:ascii="Calibri" w:eastAsia="Times New Roman" w:hAnsi="Calibri" w:cs="Calibri"/>
                <w:lang w:eastAsia="pl-PL"/>
              </w:rPr>
            </w:pPr>
            <w:r>
              <w:rPr>
                <w:rFonts w:ascii="Calibri" w:hAnsi="Calibri"/>
              </w:rPr>
              <w:t xml:space="preserve"> - historia leczenia (dane ze wszystkich wizyt i pobytów szpitalnych pacjenta),</w:t>
            </w:r>
          </w:p>
        </w:tc>
      </w:tr>
      <w:tr w:rsidR="00AD2026" w14:paraId="087A25C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6AEE4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443A37" w14:textId="77777777" w:rsidR="00AD2026" w:rsidRDefault="00AD2026">
            <w:pPr>
              <w:autoSpaceDE w:val="0"/>
              <w:rPr>
                <w:rFonts w:ascii="Calibri" w:eastAsia="Times New Roman" w:hAnsi="Calibri" w:cs="Calibri"/>
                <w:lang w:eastAsia="pl-PL"/>
              </w:rPr>
            </w:pPr>
            <w:r>
              <w:rPr>
                <w:rFonts w:ascii="Calibri" w:hAnsi="Calibri"/>
              </w:rPr>
              <w:t> - wyniki badań,</w:t>
            </w:r>
          </w:p>
        </w:tc>
      </w:tr>
      <w:tr w:rsidR="00AD2026" w14:paraId="0F3931C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107F5F2"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7316A9" w14:textId="77777777" w:rsidR="00AD2026" w:rsidRDefault="00AD2026">
            <w:pPr>
              <w:autoSpaceDE w:val="0"/>
              <w:rPr>
                <w:rFonts w:ascii="Calibri" w:eastAsia="Times New Roman" w:hAnsi="Calibri" w:cs="Calibri"/>
                <w:lang w:eastAsia="pl-PL"/>
              </w:rPr>
            </w:pPr>
            <w:r>
              <w:rPr>
                <w:rFonts w:ascii="Calibri" w:hAnsi="Calibri"/>
              </w:rPr>
              <w:t> - przegląd rezerwacji pacjenta. </w:t>
            </w:r>
          </w:p>
        </w:tc>
      </w:tr>
      <w:tr w:rsidR="00AD2026" w14:paraId="5D7535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36833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54C778" w14:textId="77777777" w:rsidR="00AD2026" w:rsidRDefault="00AD2026">
            <w:pPr>
              <w:autoSpaceDE w:val="0"/>
              <w:rPr>
                <w:rFonts w:ascii="Calibri" w:eastAsia="Times New Roman" w:hAnsi="Calibri" w:cs="Calibri"/>
                <w:lang w:eastAsia="pl-PL"/>
              </w:rPr>
            </w:pPr>
            <w:r>
              <w:rPr>
                <w:rFonts w:ascii="Calibri" w:hAnsi="Calibri"/>
              </w:rPr>
              <w:t>Obsługa wizyty obejmuje przegląd, modyfikację i rejestrację danych w następujących kategoriach:</w:t>
            </w:r>
          </w:p>
        </w:tc>
      </w:tr>
      <w:tr w:rsidR="00AD2026" w14:paraId="35C24E9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8EEFC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A91C86A" w14:textId="77777777"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14:paraId="6646DE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4EE181"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2E1776" w14:textId="77777777" w:rsidR="00AD2026" w:rsidRDefault="00AD2026">
            <w:pPr>
              <w:autoSpaceDE w:val="0"/>
              <w:rPr>
                <w:rFonts w:ascii="Calibri" w:eastAsia="Times New Roman" w:hAnsi="Calibri" w:cs="Calibri"/>
                <w:lang w:eastAsia="pl-PL"/>
              </w:rPr>
            </w:pPr>
            <w:r>
              <w:rPr>
                <w:rFonts w:ascii="Calibri" w:hAnsi="Calibri"/>
              </w:rPr>
              <w:t> - zlecanie badań diagnostycznych i laboratoryjnych, konsultacji, zabiegów,</w:t>
            </w:r>
          </w:p>
        </w:tc>
      </w:tr>
      <w:tr w:rsidR="00AD2026" w14:paraId="015EC85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D6F13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F0D66D" w14:textId="77777777" w:rsidR="00AD2026" w:rsidRDefault="00AD2026">
            <w:pPr>
              <w:autoSpaceDE w:val="0"/>
              <w:rPr>
                <w:rFonts w:ascii="Calibri" w:eastAsia="Times New Roman" w:hAnsi="Calibri" w:cs="Calibri"/>
                <w:lang w:eastAsia="pl-PL"/>
              </w:rPr>
            </w:pPr>
            <w:r>
              <w:rPr>
                <w:rFonts w:ascii="Calibri" w:hAnsi="Calibri"/>
              </w:rPr>
              <w:t xml:space="preserve"> - usługi, świadczenia w ramach wizyty,</w:t>
            </w:r>
          </w:p>
        </w:tc>
      </w:tr>
      <w:tr w:rsidR="00AD2026" w14:paraId="194855E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C38D361"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11E9F0" w14:textId="77777777" w:rsidR="00AD2026" w:rsidRDefault="00AD2026">
            <w:pPr>
              <w:autoSpaceDE w:val="0"/>
              <w:rPr>
                <w:rFonts w:ascii="Calibri" w:eastAsia="Times New Roman" w:hAnsi="Calibri" w:cs="Calibri"/>
                <w:lang w:eastAsia="pl-PL"/>
              </w:rPr>
            </w:pPr>
            <w:r>
              <w:rPr>
                <w:rFonts w:ascii="Calibri" w:hAnsi="Calibri"/>
              </w:rPr>
              <w:t xml:space="preserve"> - wystawione skierowania,</w:t>
            </w:r>
          </w:p>
        </w:tc>
      </w:tr>
      <w:tr w:rsidR="00AD2026" w14:paraId="4755C2D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1503A2"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392538" w14:textId="77777777" w:rsidR="00AD2026" w:rsidRDefault="00AD2026">
            <w:pPr>
              <w:autoSpaceDE w:val="0"/>
              <w:rPr>
                <w:rFonts w:ascii="Calibri" w:eastAsia="Times New Roman" w:hAnsi="Calibri" w:cs="Calibri"/>
                <w:lang w:eastAsia="pl-PL"/>
              </w:rPr>
            </w:pPr>
            <w:r>
              <w:rPr>
                <w:rFonts w:ascii="Calibri" w:hAnsi="Calibri"/>
              </w:rPr>
              <w:t xml:space="preserve"> - wykonane podczas wizyty procedury dodatkowe</w:t>
            </w:r>
          </w:p>
        </w:tc>
      </w:tr>
      <w:tr w:rsidR="00AD2026" w14:paraId="2E1067C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020FDC3"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B3F024" w14:textId="77777777" w:rsidR="00AD2026" w:rsidRDefault="00AD2026">
            <w:pPr>
              <w:autoSpaceDE w:val="0"/>
              <w:rPr>
                <w:rFonts w:ascii="Calibri" w:eastAsia="Times New Roman" w:hAnsi="Calibri" w:cs="Calibri"/>
                <w:lang w:eastAsia="pl-PL"/>
              </w:rPr>
            </w:pPr>
            <w:r>
              <w:rPr>
                <w:rFonts w:ascii="Calibri" w:hAnsi="Calibri"/>
              </w:rPr>
              <w:t xml:space="preserve"> - wystawianie zaświadczeń i druków na formularzach zdefiniowanych dla wizyty</w:t>
            </w:r>
          </w:p>
        </w:tc>
      </w:tr>
      <w:tr w:rsidR="00AD2026" w14:paraId="49863AE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6AEB54"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ED2D6C7" w14:textId="77777777" w:rsidR="00AD2026" w:rsidRDefault="00AD2026">
            <w:pPr>
              <w:autoSpaceDE w:val="0"/>
              <w:rPr>
                <w:rFonts w:ascii="Calibri" w:eastAsia="Times New Roman" w:hAnsi="Calibri" w:cs="Calibri"/>
                <w:lang w:eastAsia="pl-PL"/>
              </w:rPr>
            </w:pPr>
            <w:r>
              <w:rPr>
                <w:rFonts w:ascii="Calibri" w:hAnsi="Calibri"/>
              </w:rPr>
              <w:t> - wynik badania</w:t>
            </w:r>
          </w:p>
        </w:tc>
      </w:tr>
      <w:tr w:rsidR="00AD2026" w14:paraId="3CF07E8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8F7D80"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CE6474" w14:textId="77777777" w:rsidR="00AD2026" w:rsidRDefault="00AD2026">
            <w:pPr>
              <w:autoSpaceDE w:val="0"/>
              <w:rPr>
                <w:rFonts w:ascii="Calibri" w:eastAsia="Times New Roman" w:hAnsi="Calibri" w:cs="Calibri"/>
                <w:lang w:eastAsia="pl-PL"/>
              </w:rPr>
            </w:pPr>
            <w:r>
              <w:rPr>
                <w:rFonts w:ascii="Calibri" w:hAnsi="Calibri"/>
              </w:rPr>
              <w:t xml:space="preserve"> - możliwość przechwytywania pojedynczych klatek obrazu z kamery lub innego źródła np. aparatu USG  i dołączanie go do wyniku badania</w:t>
            </w:r>
          </w:p>
        </w:tc>
      </w:tr>
      <w:tr w:rsidR="00AD2026" w14:paraId="66C8244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329FFC"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30876D" w14:textId="77777777" w:rsidR="00AD2026" w:rsidRDefault="00AD2026">
            <w:pPr>
              <w:autoSpaceDE w:val="0"/>
              <w:rPr>
                <w:rFonts w:ascii="Calibri" w:eastAsia="Times New Roman" w:hAnsi="Calibri" w:cs="Calibri"/>
                <w:lang w:eastAsia="pl-PL"/>
              </w:rPr>
            </w:pPr>
            <w:r>
              <w:rPr>
                <w:rFonts w:ascii="Calibri" w:hAnsi="Calibri"/>
              </w:rPr>
              <w:t>System umożliwia stosowanie słownika tekstów standardowych do opisu danych wizyt</w:t>
            </w:r>
          </w:p>
        </w:tc>
      </w:tr>
      <w:tr w:rsidR="00AD2026" w14:paraId="5FD123C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723D2A4"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54AF2D" w14:textId="77777777" w:rsidR="00AD2026" w:rsidRDefault="00AD2026">
            <w:pPr>
              <w:autoSpaceDE w:val="0"/>
              <w:rPr>
                <w:rFonts w:ascii="Calibri" w:eastAsia="Times New Roman" w:hAnsi="Calibri" w:cs="Calibri"/>
                <w:lang w:eastAsia="pl-PL"/>
              </w:rPr>
            </w:pPr>
            <w:r>
              <w:rPr>
                <w:rFonts w:ascii="Calibri" w:hAnsi="Calibri"/>
              </w:rPr>
              <w:t>System umożliwia stosowanie „pozycji preferowanych” dla użytkowników, jednostek organizacyjnych w ramach używanych słowników</w:t>
            </w:r>
          </w:p>
        </w:tc>
      </w:tr>
      <w:tr w:rsidR="00AD2026" w14:paraId="310D8F9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5560EE9"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86F264" w14:textId="77777777" w:rsidR="00AD2026" w:rsidRDefault="00AD2026">
            <w:pPr>
              <w:autoSpaceDE w:val="0"/>
              <w:rPr>
                <w:rFonts w:ascii="Calibri" w:eastAsia="Times New Roman" w:hAnsi="Calibri" w:cs="Calibri"/>
                <w:lang w:eastAsia="pl-PL"/>
              </w:rPr>
            </w:pPr>
            <w:r>
              <w:rPr>
                <w:rFonts w:ascii="Calibri" w:hAnsi="Calibri"/>
              </w:rPr>
              <w:t>System umożliwia ewidencję wykonania usług rozliczanych komercyjnie.</w:t>
            </w:r>
          </w:p>
        </w:tc>
      </w:tr>
      <w:tr w:rsidR="00AD2026" w14:paraId="1992CD5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4B571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14:paraId="15592FFE" w14:textId="77777777" w:rsidR="00AD2026" w:rsidRDefault="00AD2026">
            <w:pPr>
              <w:autoSpaceDE w:val="0"/>
              <w:rPr>
                <w:rFonts w:ascii="Calibri" w:eastAsia="Times New Roman" w:hAnsi="Calibri" w:cs="Calibri"/>
                <w:lang w:eastAsia="pl-PL"/>
              </w:rPr>
            </w:pPr>
            <w:r>
              <w:rPr>
                <w:rFonts w:ascii="Calibri" w:hAnsi="Calibri"/>
              </w:rPr>
              <w:t>Obsługa zakończenia badania/wizyty:</w:t>
            </w:r>
          </w:p>
        </w:tc>
      </w:tr>
      <w:tr w:rsidR="00AD2026" w14:paraId="6E81F3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DB25B8"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14:paraId="0542CB67" w14:textId="77777777" w:rsidR="00AD2026" w:rsidRDefault="00AD2026">
            <w:pPr>
              <w:autoSpaceDE w:val="0"/>
              <w:rPr>
                <w:rFonts w:ascii="Calibri" w:eastAsia="Times New Roman" w:hAnsi="Calibri" w:cs="Calibri"/>
                <w:lang w:eastAsia="pl-PL"/>
              </w:rPr>
            </w:pPr>
            <w:r>
              <w:rPr>
                <w:rFonts w:ascii="Calibri" w:hAnsi="Calibri"/>
              </w:rPr>
              <w:t xml:space="preserve"> - autoryzacja medyczna badania,</w:t>
            </w:r>
          </w:p>
        </w:tc>
      </w:tr>
      <w:tr w:rsidR="00AD2026" w14:paraId="77324D6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72E0F5"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14:paraId="742CD69D" w14:textId="77777777" w:rsidR="00AD2026" w:rsidRDefault="00AD2026">
            <w:pPr>
              <w:autoSpaceDE w:val="0"/>
              <w:rPr>
                <w:rStyle w:val="Domylnaczcionkaakapitu1"/>
                <w:rFonts w:ascii="Calibri" w:eastAsia="Times New Roman" w:hAnsi="Calibri" w:cs="Calibri"/>
                <w:lang w:eastAsia="pl-PL"/>
              </w:rPr>
            </w:pPr>
            <w:r>
              <w:rPr>
                <w:rFonts w:ascii="Calibri" w:hAnsi="Calibri"/>
              </w:rPr>
              <w:t xml:space="preserve"> - automatyczne tworzenie karty wizyty/wyniku badania</w:t>
            </w:r>
          </w:p>
        </w:tc>
      </w:tr>
      <w:tr w:rsidR="00AD2026" w14:paraId="450843C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D058BC" w14:textId="77777777" w:rsidR="00AD2026" w:rsidRDefault="00AD2026">
            <w:pPr>
              <w:rPr>
                <w:rFonts w:ascii="Calibri" w:hAnsi="Calibri"/>
              </w:rPr>
            </w:pPr>
            <w:r>
              <w:rPr>
                <w:rStyle w:val="Domylnaczcionkaakapitu1"/>
                <w:rFonts w:ascii="Calibri" w:eastAsia="Times New Roman" w:hAnsi="Calibri" w:cs="Calibri"/>
                <w:lang w:eastAsia="pl-PL"/>
              </w:rPr>
              <w:t>Gabinet zabiegowy</w:t>
            </w:r>
          </w:p>
        </w:tc>
        <w:tc>
          <w:tcPr>
            <w:tcW w:w="7518" w:type="dxa"/>
            <w:tcBorders>
              <w:left w:val="single" w:sz="4" w:space="0" w:color="000000"/>
              <w:bottom w:val="single" w:sz="4" w:space="0" w:color="000000"/>
              <w:right w:val="single" w:sz="4" w:space="0" w:color="000000"/>
            </w:tcBorders>
            <w:shd w:val="clear" w:color="auto" w:fill="FFFFFF"/>
          </w:tcPr>
          <w:p w14:paraId="56E908ED" w14:textId="77777777"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14:paraId="2B2503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91C7D9C"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0BA77C" w14:textId="77777777" w:rsidR="00AD2026" w:rsidRDefault="00AD2026">
            <w:pPr>
              <w:autoSpaceDE w:val="0"/>
              <w:rPr>
                <w:rStyle w:val="Domylnaczcionkaakapitu1"/>
                <w:rFonts w:ascii="Calibri" w:eastAsia="Times New Roman" w:hAnsi="Calibri" w:cs="Calibri"/>
                <w:lang w:eastAsia="pl-PL"/>
              </w:rPr>
            </w:pPr>
            <w:r>
              <w:rPr>
                <w:rFonts w:ascii="Calibri" w:hAnsi="Calibri"/>
              </w:rPr>
              <w:t>Automatyczna generacja i przegląd Wykazu Zabiegów</w:t>
            </w:r>
          </w:p>
        </w:tc>
      </w:tr>
      <w:tr w:rsidR="00AD2026" w14:paraId="46CB183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0091EF" w14:textId="77777777" w:rsidR="00AD2026" w:rsidRDefault="00AD2026">
            <w:pPr>
              <w:rPr>
                <w:rFonts w:ascii="Calibri" w:hAnsi="Calibri"/>
              </w:rPr>
            </w:pPr>
            <w:r>
              <w:rPr>
                <w:rStyle w:val="Domylnaczcionkaakapitu1"/>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EB5FE8" w14:textId="77777777" w:rsidR="00AD2026" w:rsidRDefault="00AD2026">
            <w:pPr>
              <w:autoSpaceDE w:val="0"/>
              <w:rPr>
                <w:rFonts w:ascii="Calibri" w:eastAsia="Times New Roman" w:hAnsi="Calibri" w:cs="Calibri"/>
                <w:lang w:eastAsia="pl-PL"/>
              </w:rPr>
            </w:pPr>
            <w:r>
              <w:rPr>
                <w:rFonts w:ascii="Calibri" w:hAnsi="Calibri"/>
              </w:rPr>
              <w:t xml:space="preserve">Obsługa wyników badań: </w:t>
            </w:r>
          </w:p>
        </w:tc>
      </w:tr>
      <w:tr w:rsidR="00AD2026" w14:paraId="2218D13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6C6352"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2B3839" w14:textId="77777777" w:rsidR="00AD2026" w:rsidRDefault="00AD2026">
            <w:pPr>
              <w:autoSpaceDE w:val="0"/>
              <w:rPr>
                <w:rFonts w:ascii="Calibri" w:eastAsia="Times New Roman" w:hAnsi="Calibri" w:cs="Calibri"/>
                <w:lang w:eastAsia="pl-PL"/>
              </w:rPr>
            </w:pPr>
            <w:r>
              <w:rPr>
                <w:rFonts w:ascii="Calibri" w:hAnsi="Calibri"/>
              </w:rPr>
              <w:t xml:space="preserve"> - wprowadzanie opisów wyników badań diagnostycznych</w:t>
            </w:r>
          </w:p>
        </w:tc>
      </w:tr>
      <w:tr w:rsidR="00AD2026" w14:paraId="47E72C3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1F74EA"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AD4FC7E" w14:textId="77777777" w:rsidR="00AD2026" w:rsidRDefault="00AD2026">
            <w:pPr>
              <w:autoSpaceDE w:val="0"/>
              <w:rPr>
                <w:rFonts w:ascii="Calibri" w:eastAsia="Times New Roman" w:hAnsi="Calibri" w:cs="Calibri"/>
                <w:lang w:eastAsia="pl-PL"/>
              </w:rPr>
            </w:pPr>
            <w:r>
              <w:rPr>
                <w:rFonts w:ascii="Calibri" w:hAnsi="Calibri"/>
              </w:rPr>
              <w:t xml:space="preserve"> - wprowadzanie opisów wyników badań na definiowalnych formularzach wyników dostosowanych do rodzaju wykonywanego badania</w:t>
            </w:r>
          </w:p>
        </w:tc>
      </w:tr>
      <w:tr w:rsidR="00AD2026" w14:paraId="18F09F7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97130B"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C24C29" w14:textId="77777777" w:rsidR="00AD2026" w:rsidRDefault="00AD2026">
            <w:pPr>
              <w:autoSpaceDE w:val="0"/>
              <w:rPr>
                <w:rFonts w:ascii="Calibri" w:eastAsia="Times New Roman" w:hAnsi="Calibri" w:cs="Calibri"/>
                <w:lang w:eastAsia="pl-PL"/>
              </w:rPr>
            </w:pPr>
            <w:r>
              <w:rPr>
                <w:rFonts w:ascii="Calibri" w:hAnsi="Calibri"/>
              </w:rPr>
              <w:t xml:space="preserve"> - autoryzacja wyników badań diagnostycznych</w:t>
            </w:r>
          </w:p>
        </w:tc>
      </w:tr>
      <w:tr w:rsidR="00AD2026" w14:paraId="747EDE0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2207D2"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E92E598" w14:textId="77777777" w:rsidR="00AD2026" w:rsidRDefault="00AD2026">
            <w:pPr>
              <w:autoSpaceDE w:val="0"/>
              <w:rPr>
                <w:rFonts w:ascii="Calibri" w:eastAsia="Times New Roman" w:hAnsi="Calibri" w:cs="Calibri"/>
                <w:lang w:eastAsia="pl-PL"/>
              </w:rPr>
            </w:pPr>
            <w:r>
              <w:rPr>
                <w:rFonts w:ascii="Calibri" w:hAnsi="Calibri"/>
              </w:rPr>
              <w:t xml:space="preserve"> - wydruk wyniku wg wzoru, jakim posługuje się pracownia</w:t>
            </w:r>
          </w:p>
        </w:tc>
      </w:tr>
      <w:tr w:rsidR="00AD2026" w14:paraId="16D7EE1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219466E"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AFBC4E" w14:textId="77777777" w:rsidR="00AD2026" w:rsidRDefault="00AD2026">
            <w:pPr>
              <w:autoSpaceDE w:val="0"/>
              <w:rPr>
                <w:rFonts w:ascii="Calibri" w:eastAsia="Times New Roman" w:hAnsi="Calibri" w:cs="Calibri"/>
                <w:lang w:eastAsia="pl-PL"/>
              </w:rPr>
            </w:pPr>
            <w:r>
              <w:rPr>
                <w:rFonts w:ascii="Calibri" w:hAnsi="Calibri"/>
              </w:rPr>
              <w:t>- wielokrotny wydruk tego samego dokumentu  </w:t>
            </w:r>
          </w:p>
        </w:tc>
      </w:tr>
      <w:tr w:rsidR="00AD2026" w14:paraId="26E6832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D544C3"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BBE254" w14:textId="77777777" w:rsidR="00AD2026" w:rsidRDefault="00AD2026">
            <w:pPr>
              <w:autoSpaceDE w:val="0"/>
              <w:rPr>
                <w:rFonts w:ascii="Calibri" w:eastAsia="Times New Roman" w:hAnsi="Calibri" w:cs="Calibri"/>
                <w:lang w:eastAsia="pl-PL"/>
              </w:rPr>
            </w:pPr>
            <w:r>
              <w:rPr>
                <w:rFonts w:ascii="Calibri" w:hAnsi="Calibri"/>
              </w:rPr>
              <w:t>Dla zleceń laboratoryjnych, możliwość odnotowania informacji o pobranym materiale dla pojedynczego badania lub zestawu badań</w:t>
            </w:r>
          </w:p>
        </w:tc>
      </w:tr>
      <w:tr w:rsidR="00AD2026" w14:paraId="4527F3F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42A325"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79A7D2"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14:paraId="098BBC8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8C7FC71"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2C3220"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10A6FDA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CB9A9F"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DF7A5F9"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2C5C13D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5CB77E"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F84AD9"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700185B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372E57E"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9DAF54E" w14:textId="77777777"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14:paraId="1C471C8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733877"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049DA43"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75253BE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F1F0963"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4B815B3" w14:textId="77777777" w:rsidR="00AD2026" w:rsidRDefault="00AD2026">
            <w:pPr>
              <w:autoSpaceDE w:val="0"/>
              <w:rPr>
                <w:rFonts w:ascii="Calibri" w:eastAsia="Times New Roman" w:hAnsi="Calibri" w:cs="Calibri"/>
                <w:lang w:eastAsia="pl-PL"/>
              </w:rPr>
            </w:pPr>
            <w:r>
              <w:rPr>
                <w:rFonts w:ascii="Calibri" w:hAnsi="Calibri"/>
              </w:rPr>
              <w:t>System musi umożliwiać tworzenie raportów i wykazów Pracowni</w:t>
            </w:r>
          </w:p>
        </w:tc>
      </w:tr>
      <w:tr w:rsidR="00AD2026" w14:paraId="4331C0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772E5C" w14:textId="77777777" w:rsidR="00AD2026" w:rsidRDefault="00AD2026">
            <w:pPr>
              <w:rPr>
                <w:rFonts w:ascii="Calibri" w:hAnsi="Calibri"/>
                <w:b/>
                <w:bCs/>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3A5091" w14:textId="77777777" w:rsidR="00AD2026" w:rsidRDefault="00AD2026">
            <w:pPr>
              <w:autoSpaceDE w:val="0"/>
              <w:rPr>
                <w:rFonts w:ascii="Calibri" w:eastAsia="Times New Roman" w:hAnsi="Calibri" w:cs="Calibri"/>
                <w:lang w:eastAsia="pl-PL"/>
              </w:rPr>
            </w:pPr>
            <w:r>
              <w:rPr>
                <w:rFonts w:ascii="Calibri" w:hAnsi="Calibri"/>
                <w:b/>
                <w:bCs/>
              </w:rPr>
              <w:t>Konfiguracja pracy gabinetu</w:t>
            </w:r>
          </w:p>
        </w:tc>
      </w:tr>
      <w:tr w:rsidR="00AD2026" w14:paraId="71DF8C9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A01E29"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B1FA64" w14:textId="77777777" w:rsidR="00AD2026" w:rsidRDefault="00AD2026">
            <w:pPr>
              <w:autoSpaceDE w:val="0"/>
              <w:rPr>
                <w:rFonts w:ascii="Calibri" w:eastAsia="Times New Roman" w:hAnsi="Calibri" w:cs="Calibri"/>
                <w:lang w:eastAsia="pl-PL"/>
              </w:rPr>
            </w:pPr>
            <w:r>
              <w:rPr>
                <w:rFonts w:ascii="Calibri" w:hAnsi="Calibri"/>
              </w:rPr>
              <w:t>System pozwala na dostosowanie modułu do specyfiki pracy gabinetu zabiegowego co najmniej w zakresie:</w:t>
            </w:r>
          </w:p>
        </w:tc>
      </w:tr>
      <w:tr w:rsidR="00AD2026" w14:paraId="2CB0919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8217AE3"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741E06" w14:textId="77777777" w:rsidR="00AD2026" w:rsidRDefault="00AD2026">
            <w:pPr>
              <w:autoSpaceDE w:val="0"/>
              <w:rPr>
                <w:rFonts w:ascii="Calibri" w:eastAsia="Times New Roman" w:hAnsi="Calibri" w:cs="Calibri"/>
                <w:lang w:eastAsia="pl-PL"/>
              </w:rPr>
            </w:pPr>
            <w:r>
              <w:rPr>
                <w:rFonts w:ascii="Calibri" w:hAnsi="Calibri"/>
              </w:rPr>
              <w:t>-możliwości zdefiniowania elementów menu (zakładek) w zależności od potrzeb użytkownika</w:t>
            </w:r>
          </w:p>
        </w:tc>
      </w:tr>
      <w:tr w:rsidR="00AD2026" w14:paraId="4511DA5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CD22CC"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BCABA6" w14:textId="77777777" w:rsidR="00AD2026" w:rsidRDefault="00AD2026">
            <w:pPr>
              <w:autoSpaceDE w:val="0"/>
              <w:rPr>
                <w:rFonts w:ascii="Calibri" w:eastAsia="Times New Roman" w:hAnsi="Calibri" w:cs="Calibri"/>
                <w:lang w:eastAsia="pl-PL"/>
              </w:rPr>
            </w:pPr>
            <w:r>
              <w:rPr>
                <w:rFonts w:ascii="Calibri" w:hAnsi="Calibri"/>
              </w:rPr>
              <w:t>-możliwości zdefiniowania wzorów dokumentów dedykowanych dla gabinetu</w:t>
            </w:r>
          </w:p>
        </w:tc>
      </w:tr>
      <w:tr w:rsidR="00AD2026" w14:paraId="0B6F649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F2300B" w14:textId="77777777" w:rsidR="00AD2026" w:rsidRDefault="00AD2026">
            <w:pPr>
              <w:rPr>
                <w:rFonts w:ascii="Calibri" w:hAnsi="Calibri"/>
              </w:rPr>
            </w:pPr>
            <w:r>
              <w:rPr>
                <w:rFonts w:ascii="Calibri" w:eastAsia="Times New Roman" w:hAnsi="Calibri" w:cs="Calibri"/>
                <w:lang w:eastAsia="pl-PL"/>
              </w:rPr>
              <w:t>Gabinet zabiegowy</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29FA2C" w14:textId="77777777" w:rsidR="00AD2026" w:rsidRDefault="00AD2026">
            <w:pPr>
              <w:autoSpaceDE w:val="0"/>
              <w:rPr>
                <w:rFonts w:ascii="Calibri" w:eastAsia="Times New Roman" w:hAnsi="Calibri" w:cs="Calibri"/>
                <w:b/>
                <w:bCs/>
                <w:lang w:eastAsia="pl-PL"/>
              </w:rPr>
            </w:pPr>
            <w:r>
              <w:rPr>
                <w:rFonts w:ascii="Calibri" w:hAnsi="Calibri"/>
              </w:rPr>
              <w:t>-możliwości wykorzystania zdefiniowanych wcześniej wzorów dokumentów.</w:t>
            </w:r>
          </w:p>
        </w:tc>
      </w:tr>
      <w:tr w:rsidR="00AD2026" w14:paraId="68844F5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14:paraId="4B71EECF" w14:textId="77777777" w:rsidR="00AD2026" w:rsidRDefault="00AD2026">
            <w:pPr>
              <w:rPr>
                <w:rFonts w:ascii="Calibri" w:hAnsi="Calibri"/>
                <w:b/>
                <w:bCs/>
              </w:rPr>
            </w:pPr>
            <w:r>
              <w:rPr>
                <w:rFonts w:ascii="Calibri" w:eastAsia="Times New Roman" w:hAnsi="Calibri" w:cs="Calibri"/>
                <w:b/>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14:paraId="6CE356C2" w14:textId="77777777" w:rsidR="00AD2026" w:rsidRDefault="00AD2026">
            <w:pPr>
              <w:autoSpaceDE w:val="0"/>
              <w:rPr>
                <w:rFonts w:ascii="Calibri" w:eastAsia="Times New Roman" w:hAnsi="Calibri" w:cs="Calibri"/>
                <w:lang w:eastAsia="pl-PL"/>
              </w:rPr>
            </w:pPr>
            <w:r>
              <w:rPr>
                <w:rFonts w:ascii="Calibri" w:hAnsi="Calibri"/>
                <w:b/>
                <w:bCs/>
              </w:rPr>
              <w:t>Statystyka LO</w:t>
            </w:r>
          </w:p>
        </w:tc>
      </w:tr>
      <w:tr w:rsidR="00AD2026" w14:paraId="1A1D853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E43749"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C29C954" w14:textId="77777777" w:rsidR="00AD2026" w:rsidRDefault="00AD2026">
            <w:pPr>
              <w:autoSpaceDE w:val="0"/>
              <w:rPr>
                <w:rFonts w:ascii="Calibri" w:eastAsia="Times New Roman" w:hAnsi="Calibri" w:cs="Calibri"/>
                <w:lang w:eastAsia="pl-PL"/>
              </w:rPr>
            </w:pPr>
            <w:r>
              <w:rPr>
                <w:rFonts w:ascii="Calibri" w:hAnsi="Calibri"/>
              </w:rPr>
              <w:t>System powinien umożliwiać obsługę statystyki rozliczeniowej i medycznej</w:t>
            </w:r>
          </w:p>
        </w:tc>
      </w:tr>
      <w:tr w:rsidR="00AD2026" w14:paraId="03E973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8D5A63" w14:textId="77777777"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D17104" w14:textId="77777777" w:rsidR="00AD2026" w:rsidRDefault="00AD2026">
            <w:pPr>
              <w:autoSpaceDE w:val="0"/>
              <w:rPr>
                <w:rFonts w:ascii="Calibri" w:eastAsia="Times New Roman" w:hAnsi="Calibri" w:cs="Calibri"/>
                <w:lang w:eastAsia="pl-PL"/>
              </w:rPr>
            </w:pPr>
            <w:r>
              <w:rPr>
                <w:rFonts w:ascii="Calibri" w:hAnsi="Calibri"/>
                <w:b/>
                <w:bCs/>
              </w:rPr>
              <w:t>Obsługa skorowidza pacjentów</w:t>
            </w:r>
          </w:p>
        </w:tc>
      </w:tr>
      <w:tr w:rsidR="00AD2026" w14:paraId="6082723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FD252A"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878191" w14:textId="77777777" w:rsidR="00AD2026" w:rsidRDefault="00AD2026">
            <w:pPr>
              <w:autoSpaceDE w:val="0"/>
              <w:rPr>
                <w:rFonts w:ascii="Calibri" w:eastAsia="Times New Roman" w:hAnsi="Calibri" w:cs="Calibri"/>
                <w:lang w:eastAsia="pl-PL"/>
              </w:rPr>
            </w:pPr>
            <w:r>
              <w:rPr>
                <w:rFonts w:ascii="Calibri" w:hAnsi="Calibri"/>
              </w:rPr>
              <w:t>System musi umożliwić obsługę skorowidza pacjentów wspólnego dla innych modułów medycznych (Przychodnia, Pracownia Diagnostyczna)</w:t>
            </w:r>
          </w:p>
        </w:tc>
      </w:tr>
      <w:tr w:rsidR="00AD2026" w14:paraId="7EE365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63857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03DA89"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14:paraId="121A1F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A6A9C8"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8CC565E" w14:textId="77777777"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14:paraId="6EE8A2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3B2D6A"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C4A0682" w14:textId="77777777" w:rsidR="00AD2026" w:rsidRDefault="00AD2026">
            <w:pPr>
              <w:autoSpaceDE w:val="0"/>
              <w:rPr>
                <w:rFonts w:ascii="Calibri" w:eastAsia="Times New Roman" w:hAnsi="Calibri" w:cs="Calibri"/>
                <w:lang w:eastAsia="pl-PL"/>
              </w:rPr>
            </w:pPr>
            <w:r>
              <w:rPr>
                <w:rFonts w:ascii="Calibri" w:hAnsi="Calibri"/>
              </w:rPr>
              <w:t> - data urodzenia</w:t>
            </w:r>
          </w:p>
        </w:tc>
      </w:tr>
      <w:tr w:rsidR="00AD2026" w14:paraId="66A2D83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DB31E6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A22645" w14:textId="77777777" w:rsidR="00AD2026" w:rsidRDefault="00AD2026">
            <w:pPr>
              <w:autoSpaceDE w:val="0"/>
              <w:rPr>
                <w:rFonts w:ascii="Calibri" w:eastAsia="Times New Roman" w:hAnsi="Calibri" w:cs="Calibri"/>
                <w:lang w:eastAsia="pl-PL"/>
              </w:rPr>
            </w:pPr>
            <w:r>
              <w:rPr>
                <w:rFonts w:ascii="Calibri" w:hAnsi="Calibri"/>
              </w:rPr>
              <w:t xml:space="preserve"> - imię ojca i matki</w:t>
            </w:r>
          </w:p>
        </w:tc>
      </w:tr>
      <w:tr w:rsidR="00AD2026" w14:paraId="01E7CD8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4E9EB0"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2A8973" w14:textId="77777777" w:rsidR="00AD2026" w:rsidRDefault="00AD2026">
            <w:pPr>
              <w:autoSpaceDE w:val="0"/>
              <w:rPr>
                <w:rFonts w:ascii="Calibri" w:eastAsia="Times New Roman" w:hAnsi="Calibri" w:cs="Calibri"/>
                <w:lang w:eastAsia="pl-PL"/>
              </w:rPr>
            </w:pPr>
            <w:r>
              <w:rPr>
                <w:rFonts w:ascii="Calibri" w:hAnsi="Calibri"/>
              </w:rPr>
              <w:t xml:space="preserve"> - miejsce urodzenia</w:t>
            </w:r>
          </w:p>
        </w:tc>
      </w:tr>
      <w:tr w:rsidR="00AD2026" w14:paraId="598F343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C3A7B4"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1057610" w14:textId="77777777"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14:paraId="0A8294E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D29A69"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7AA115" w14:textId="77777777" w:rsidR="00AD2026" w:rsidRDefault="00AD2026">
            <w:pPr>
              <w:autoSpaceDE w:val="0"/>
              <w:rPr>
                <w:rFonts w:ascii="Calibri" w:eastAsia="Times New Roman" w:hAnsi="Calibri" w:cs="Calibri"/>
                <w:lang w:eastAsia="pl-PL"/>
              </w:rPr>
            </w:pPr>
            <w:r>
              <w:rPr>
                <w:rFonts w:ascii="Calibri" w:hAnsi="Calibri"/>
              </w:rPr>
              <w:t xml:space="preserve"> - PESEL opiekuna</w:t>
            </w:r>
          </w:p>
        </w:tc>
      </w:tr>
      <w:tr w:rsidR="00AD2026" w14:paraId="660D8C0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E96EF1B"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5FB774" w14:textId="77777777" w:rsidR="00AD2026" w:rsidRDefault="00AD2026">
            <w:pPr>
              <w:autoSpaceDE w:val="0"/>
              <w:rPr>
                <w:rFonts w:ascii="Calibri" w:eastAsia="Times New Roman" w:hAnsi="Calibri" w:cs="Calibri"/>
                <w:lang w:eastAsia="pl-PL"/>
              </w:rPr>
            </w:pPr>
            <w:r>
              <w:rPr>
                <w:rFonts w:ascii="Calibri" w:hAnsi="Calibri"/>
              </w:rPr>
              <w:t xml:space="preserve"> - nazwisko rodowe matki</w:t>
            </w:r>
          </w:p>
        </w:tc>
      </w:tr>
      <w:tr w:rsidR="00AD2026" w14:paraId="3E77625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C276F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5A8399" w14:textId="77777777" w:rsidR="00AD2026" w:rsidRDefault="00AD2026">
            <w:pPr>
              <w:autoSpaceDE w:val="0"/>
              <w:rPr>
                <w:rFonts w:ascii="Calibri" w:eastAsia="Times New Roman" w:hAnsi="Calibri" w:cs="Calibri"/>
                <w:lang w:eastAsia="pl-PL"/>
              </w:rPr>
            </w:pPr>
            <w:r>
              <w:rPr>
                <w:rFonts w:ascii="Calibri" w:hAnsi="Calibri"/>
              </w:rPr>
              <w:t xml:space="preserve"> - miasto (pobyt stały, adres korespondencyjny)</w:t>
            </w:r>
          </w:p>
        </w:tc>
      </w:tr>
      <w:tr w:rsidR="00AD2026" w14:paraId="5ECABE4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03A02F"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24EDFB" w14:textId="77777777" w:rsidR="00AD2026" w:rsidRDefault="00AD2026">
            <w:pPr>
              <w:autoSpaceDE w:val="0"/>
              <w:rPr>
                <w:rFonts w:ascii="Calibri" w:eastAsia="Times New Roman" w:hAnsi="Calibri" w:cs="Calibri"/>
                <w:lang w:eastAsia="pl-PL"/>
              </w:rPr>
            </w:pPr>
            <w:r>
              <w:rPr>
                <w:rFonts w:ascii="Calibri" w:hAnsi="Calibri"/>
              </w:rPr>
              <w:t xml:space="preserve"> - pobyt w jednostce</w:t>
            </w:r>
          </w:p>
        </w:tc>
      </w:tr>
      <w:tr w:rsidR="00AD2026" w14:paraId="608608D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F1980F"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634620" w14:textId="77777777" w:rsidR="00AD2026" w:rsidRDefault="00AD2026">
            <w:pPr>
              <w:autoSpaceDE w:val="0"/>
              <w:rPr>
                <w:rFonts w:ascii="Calibri" w:eastAsia="Times New Roman" w:hAnsi="Calibri" w:cs="Calibri"/>
                <w:lang w:eastAsia="pl-PL"/>
              </w:rPr>
            </w:pPr>
            <w:r>
              <w:rPr>
                <w:rFonts w:ascii="Calibri" w:hAnsi="Calibri"/>
              </w:rPr>
              <w:t xml:space="preserve"> - pobyt w okresie</w:t>
            </w:r>
          </w:p>
        </w:tc>
      </w:tr>
      <w:tr w:rsidR="00AD2026" w14:paraId="42C1182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0D6045"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932F3D5" w14:textId="77777777" w:rsidR="00AD2026" w:rsidRDefault="00AD2026">
            <w:pPr>
              <w:autoSpaceDE w:val="0"/>
              <w:rPr>
                <w:rFonts w:ascii="Calibri" w:eastAsia="Times New Roman" w:hAnsi="Calibri" w:cs="Calibri"/>
                <w:lang w:eastAsia="pl-PL"/>
              </w:rPr>
            </w:pPr>
            <w:r>
              <w:rPr>
                <w:rFonts w:ascii="Calibri" w:hAnsi="Calibri"/>
              </w:rPr>
              <w:t xml:space="preserve"> - nr telefonu</w:t>
            </w:r>
          </w:p>
        </w:tc>
      </w:tr>
      <w:tr w:rsidR="00AD2026" w14:paraId="340C08E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C79D75"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8F04174" w14:textId="77777777" w:rsidR="00AD2026" w:rsidRDefault="00AD2026">
            <w:pPr>
              <w:autoSpaceDE w:val="0"/>
              <w:rPr>
                <w:rFonts w:ascii="Calibri" w:eastAsia="Times New Roman" w:hAnsi="Calibri" w:cs="Calibri"/>
                <w:lang w:eastAsia="pl-PL"/>
              </w:rPr>
            </w:pPr>
            <w:r>
              <w:rPr>
                <w:rFonts w:ascii="Calibri" w:hAnsi="Calibri"/>
              </w:rPr>
              <w:t xml:space="preserve"> - adres e-mail</w:t>
            </w:r>
          </w:p>
        </w:tc>
      </w:tr>
      <w:tr w:rsidR="00AD2026" w14:paraId="63DC7C2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CBF9429"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CA3D2D7" w14:textId="77777777" w:rsidR="00AD2026" w:rsidRDefault="00AD2026">
            <w:pPr>
              <w:autoSpaceDE w:val="0"/>
              <w:rPr>
                <w:rFonts w:ascii="Calibri" w:eastAsia="Times New Roman" w:hAnsi="Calibri" w:cs="Calibri"/>
                <w:lang w:eastAsia="pl-PL"/>
              </w:rPr>
            </w:pPr>
            <w:r>
              <w:rPr>
                <w:rFonts w:ascii="Calibri" w:hAnsi="Calibri"/>
              </w:rPr>
              <w:t xml:space="preserve"> - nazwisko rodowe i poprzednie nazwisko pacjenta</w:t>
            </w:r>
          </w:p>
        </w:tc>
      </w:tr>
      <w:tr w:rsidR="00AD2026" w14:paraId="0A3B38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C942D0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9124BC" w14:textId="77777777" w:rsidR="00AD2026" w:rsidRDefault="00AD2026">
            <w:pPr>
              <w:autoSpaceDE w:val="0"/>
              <w:rPr>
                <w:rFonts w:ascii="Calibri" w:eastAsia="Times New Roman" w:hAnsi="Calibri" w:cs="Calibri"/>
                <w:lang w:eastAsia="pl-PL"/>
              </w:rPr>
            </w:pPr>
            <w:r>
              <w:rPr>
                <w:rFonts w:ascii="Calibri" w:hAnsi="Calibri"/>
              </w:rPr>
              <w:t xml:space="preserve"> - rodzaj i nr dokumentu tożsamości</w:t>
            </w:r>
          </w:p>
        </w:tc>
      </w:tr>
      <w:tr w:rsidR="00AD2026" w14:paraId="074E121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CEFCE3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C6E50E" w14:textId="77777777"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14:paraId="2E2986F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18EB8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1148FB"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14:paraId="787B75A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2BC45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190FAE"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14:paraId="10373DF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5C7F2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E86B0BD" w14:textId="77777777" w:rsidR="00AD2026" w:rsidRDefault="00AD2026">
            <w:pPr>
              <w:autoSpaceDE w:val="0"/>
              <w:rPr>
                <w:rFonts w:ascii="Calibri" w:eastAsia="Times New Roman" w:hAnsi="Calibri" w:cs="Calibri"/>
                <w:bCs/>
                <w:lang w:eastAsia="pl-PL"/>
              </w:rPr>
            </w:pPr>
            <w:r>
              <w:rPr>
                <w:rFonts w:ascii="Calibri" w:hAnsi="Calibri"/>
              </w:rPr>
              <w:t xml:space="preserve"> - płeć (męska, żeńska, nieznana)</w:t>
            </w:r>
          </w:p>
        </w:tc>
      </w:tr>
      <w:tr w:rsidR="00AD2026" w14:paraId="51D1A88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521284" w14:textId="77777777" w:rsidR="00AD2026" w:rsidRDefault="00AD2026">
            <w:pPr>
              <w:rPr>
                <w:rFonts w:ascii="Calibri" w:hAnsi="Calibri"/>
              </w:rPr>
            </w:pPr>
            <w:r>
              <w:rPr>
                <w:rFonts w:ascii="Calibri" w:eastAsia="Times New Roman" w:hAnsi="Calibri" w:cs="Calibri"/>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9D123F" w14:textId="77777777" w:rsidR="00AD2026" w:rsidRDefault="00AD2026">
            <w:pPr>
              <w:autoSpaceDE w:val="0"/>
              <w:rPr>
                <w:rFonts w:ascii="Calibri" w:eastAsia="Times New Roman" w:hAnsi="Calibri" w:cs="Calibri"/>
                <w:lang w:eastAsia="pl-PL"/>
              </w:rPr>
            </w:pPr>
            <w:r>
              <w:rPr>
                <w:rFonts w:ascii="Calibri" w:hAnsi="Calibri"/>
              </w:rPr>
              <w:t xml:space="preserve"> - fragment (fraza) opisu pacjenta</w:t>
            </w:r>
          </w:p>
        </w:tc>
      </w:tr>
      <w:tr w:rsidR="00AD2026" w14:paraId="50E4DBA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33AC18B"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01FD96C"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14:paraId="3C4363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6CC54B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DAB44B" w14:textId="77777777" w:rsidR="00AD2026" w:rsidRDefault="00AD2026">
            <w:pPr>
              <w:autoSpaceDE w:val="0"/>
              <w:rPr>
                <w:rFonts w:ascii="Calibri" w:eastAsia="Times New Roman" w:hAnsi="Calibri" w:cs="Calibri"/>
                <w:lang w:eastAsia="pl-PL"/>
              </w:rPr>
            </w:pPr>
            <w:r>
              <w:rPr>
                <w:rFonts w:ascii="Calibri" w:hAnsi="Calibri"/>
              </w:rPr>
              <w:t>Musi istnieć możliwość modyfikacji i rejestracji danych pacjentów,</w:t>
            </w:r>
          </w:p>
        </w:tc>
      </w:tr>
      <w:tr w:rsidR="00AD2026" w14:paraId="2B2F73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4F354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9BB8D7A" w14:textId="77777777" w:rsidR="00AD2026" w:rsidRDefault="00AD2026">
            <w:pPr>
              <w:autoSpaceDE w:val="0"/>
              <w:rPr>
                <w:rFonts w:ascii="Calibri" w:eastAsia="Times New Roman" w:hAnsi="Calibri" w:cs="Calibri"/>
                <w:lang w:eastAsia="pl-PL"/>
              </w:rPr>
            </w:pPr>
            <w:r>
              <w:rPr>
                <w:rFonts w:ascii="Calibri" w:hAnsi="Calibri"/>
              </w:rPr>
              <w:t xml:space="preserve">Musi istnieć możliwość przeglądu danych archiwalnych pacjenta: </w:t>
            </w:r>
          </w:p>
        </w:tc>
      </w:tr>
      <w:tr w:rsidR="00AD2026" w14:paraId="1A35A7E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698A2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E6E6EC" w14:textId="77777777"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14:paraId="7DB1DF2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7771D4A"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FAB6797" w14:textId="77777777"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14:paraId="50E3664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CB9A9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CF65338" w14:textId="77777777" w:rsidR="00AD2026" w:rsidRDefault="00AD2026">
            <w:pPr>
              <w:autoSpaceDE w:val="0"/>
              <w:rPr>
                <w:rFonts w:ascii="Calibri" w:eastAsia="Times New Roman" w:hAnsi="Calibri" w:cs="Calibri"/>
                <w:lang w:eastAsia="pl-PL"/>
              </w:rPr>
            </w:pPr>
            <w:r>
              <w:rPr>
                <w:rFonts w:ascii="Calibri" w:hAnsi="Calibri"/>
              </w:rPr>
              <w:t>System umożliwia wyszukanie pobytów (hospitalizacji i wizyt) zawierających dokumentację spełniającą warunki dotyczące terminów przechowywania.</w:t>
            </w:r>
          </w:p>
        </w:tc>
      </w:tr>
      <w:tr w:rsidR="00AD2026" w14:paraId="5CE0A0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D8ABC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43E624" w14:textId="77777777"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14:paraId="0FE05C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7C719B"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11F111D" w14:textId="77777777"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14:paraId="7E609FC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3C1D1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3585F3" w14:textId="77777777" w:rsidR="00AD2026" w:rsidRDefault="00AD2026">
            <w:pPr>
              <w:autoSpaceDE w:val="0"/>
              <w:rPr>
                <w:rFonts w:ascii="Calibri" w:eastAsia="Times New Roman" w:hAnsi="Calibri" w:cs="Calibri"/>
                <w:bCs/>
                <w:lang w:eastAsia="pl-PL"/>
              </w:rPr>
            </w:pPr>
            <w:r>
              <w:rPr>
                <w:rFonts w:ascii="Calibri" w:hAnsi="Calibri"/>
              </w:rPr>
              <w:t xml:space="preserve"> - Księga Zdarzeń Niepożądanych,</w:t>
            </w:r>
          </w:p>
        </w:tc>
      </w:tr>
      <w:tr w:rsidR="00AD2026" w14:paraId="54E75BB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DD9F48" w14:textId="77777777" w:rsidR="00AD2026" w:rsidRDefault="00AD2026">
            <w:pPr>
              <w:rPr>
                <w:rFonts w:ascii="Calibri" w:hAnsi="Calibri"/>
              </w:rPr>
            </w:pPr>
            <w:r>
              <w:rPr>
                <w:rFonts w:ascii="Calibri" w:eastAsia="Times New Roman" w:hAnsi="Calibri" w:cs="Calibri"/>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3463D9" w14:textId="77777777" w:rsidR="00AD2026" w:rsidRDefault="00AD2026">
            <w:pPr>
              <w:autoSpaceDE w:val="0"/>
              <w:rPr>
                <w:rFonts w:ascii="Calibri" w:eastAsia="Times New Roman" w:hAnsi="Calibri" w:cs="Calibri"/>
                <w:lang w:eastAsia="pl-PL"/>
              </w:rPr>
            </w:pPr>
            <w:r>
              <w:rPr>
                <w:rFonts w:ascii="Calibri" w:hAnsi="Calibri"/>
              </w:rPr>
              <w:t xml:space="preserve"> - Wykaz Przyjęć,</w:t>
            </w:r>
          </w:p>
        </w:tc>
      </w:tr>
      <w:tr w:rsidR="00AD2026" w14:paraId="7189A86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B74EA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524E10"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5E3C3C5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90D9915"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B6A09C" w14:textId="77777777" w:rsidR="00AD2026" w:rsidRDefault="00AD2026">
            <w:pPr>
              <w:autoSpaceDE w:val="0"/>
              <w:rPr>
                <w:rFonts w:ascii="Calibri" w:eastAsia="Times New Roman" w:hAnsi="Calibri" w:cs="Calibri"/>
                <w:lang w:eastAsia="pl-PL"/>
              </w:rPr>
            </w:pPr>
            <w:r>
              <w:rPr>
                <w:rFonts w:ascii="Calibri" w:hAnsi="Calibri"/>
              </w:rPr>
              <w:t xml:space="preserve"> - Księga Oczekujących,</w:t>
            </w:r>
          </w:p>
        </w:tc>
      </w:tr>
      <w:tr w:rsidR="00AD2026" w14:paraId="60E8167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E2B961"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EEA2CA"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11A6D0C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2B1DEF1"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CC2A0FD"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05326B0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A4CF24"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8AB784A" w14:textId="77777777" w:rsidR="00AD2026" w:rsidRDefault="00AD2026">
            <w:pPr>
              <w:autoSpaceDE w:val="0"/>
              <w:rPr>
                <w:rFonts w:ascii="Calibri" w:eastAsia="Times New Roman" w:hAnsi="Calibri" w:cs="Calibri"/>
                <w:lang w:eastAsia="pl-PL"/>
              </w:rPr>
            </w:pPr>
            <w:r>
              <w:rPr>
                <w:rFonts w:ascii="Calibri" w:hAnsi="Calibri"/>
              </w:rPr>
              <w:t>System powinien umożliwiać dostęp do wszystkich wykazów/ksiąg placówki Zamawiającego</w:t>
            </w:r>
          </w:p>
        </w:tc>
      </w:tr>
      <w:tr w:rsidR="00AD2026" w14:paraId="2D695EF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41A61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8DAE6D" w14:textId="77777777" w:rsidR="00AD2026" w:rsidRDefault="00AD2026">
            <w:pPr>
              <w:autoSpaceDE w:val="0"/>
              <w:rPr>
                <w:rFonts w:ascii="Calibri" w:eastAsia="Times New Roman" w:hAnsi="Calibri" w:cs="Calibri"/>
                <w:lang w:eastAsia="pl-PL"/>
              </w:rPr>
            </w:pPr>
            <w:r>
              <w:rPr>
                <w:rFonts w:ascii="Calibri" w:hAnsi="Calibri"/>
              </w:rPr>
              <w:t>System umożliwia przenumerowanie Wykazów Przyjęć</w:t>
            </w:r>
          </w:p>
        </w:tc>
      </w:tr>
      <w:tr w:rsidR="00AD2026" w14:paraId="5028C55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6E167B" w14:textId="77777777"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0614F37" w14:textId="77777777" w:rsidR="00AD2026" w:rsidRDefault="00AD2026">
            <w:pPr>
              <w:autoSpaceDE w:val="0"/>
              <w:rPr>
                <w:rFonts w:ascii="Calibri" w:eastAsia="Times New Roman" w:hAnsi="Calibri" w:cs="Calibri"/>
                <w:lang w:eastAsia="pl-PL"/>
              </w:rPr>
            </w:pPr>
            <w:r>
              <w:rPr>
                <w:rFonts w:ascii="Calibri" w:hAnsi="Calibri"/>
                <w:b/>
                <w:bCs/>
              </w:rPr>
              <w:t>Prowadzenie rejestru Kart Diagnostyki Leczenia Onkologicznego</w:t>
            </w:r>
          </w:p>
        </w:tc>
      </w:tr>
      <w:tr w:rsidR="00AD2026" w14:paraId="57C062E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27D56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32A3BD" w14:textId="77777777" w:rsidR="00AD2026" w:rsidRDefault="00AD2026">
            <w:pPr>
              <w:autoSpaceDE w:val="0"/>
              <w:rPr>
                <w:rFonts w:ascii="Calibri" w:eastAsia="Times New Roman" w:hAnsi="Calibri" w:cs="Calibri"/>
                <w:lang w:eastAsia="pl-PL"/>
              </w:rPr>
            </w:pPr>
            <w:r>
              <w:rPr>
                <w:rFonts w:ascii="Calibri" w:hAnsi="Calibri"/>
              </w:rPr>
              <w:t>System musi umożliwiać tworzenie i modyfikację kart DILO</w:t>
            </w:r>
          </w:p>
        </w:tc>
      </w:tr>
      <w:tr w:rsidR="00AD2026" w14:paraId="42C8AB7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9EF83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A4DD40" w14:textId="77777777" w:rsidR="00AD2026" w:rsidRDefault="00AD2026">
            <w:pPr>
              <w:autoSpaceDE w:val="0"/>
              <w:rPr>
                <w:rFonts w:ascii="Calibri" w:eastAsia="Times New Roman" w:hAnsi="Calibri" w:cs="Calibri"/>
                <w:lang w:eastAsia="pl-PL"/>
              </w:rPr>
            </w:pPr>
            <w:r>
              <w:rPr>
                <w:rFonts w:ascii="Calibri" w:hAnsi="Calibri"/>
              </w:rPr>
              <w:t>Podczas rejestracji karty musi istnieć możliwość zarejestrowania, co najmniej:</w:t>
            </w:r>
          </w:p>
        </w:tc>
      </w:tr>
      <w:tr w:rsidR="00AD2026" w14:paraId="674EBE8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7674F3F"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57FB41" w14:textId="77777777" w:rsidR="00AD2026" w:rsidRDefault="00AD2026">
            <w:pPr>
              <w:autoSpaceDE w:val="0"/>
              <w:rPr>
                <w:rFonts w:ascii="Calibri" w:eastAsia="Times New Roman" w:hAnsi="Calibri" w:cs="Calibri"/>
                <w:lang w:eastAsia="pl-PL"/>
              </w:rPr>
            </w:pPr>
            <w:r>
              <w:rPr>
                <w:rFonts w:ascii="Calibri" w:hAnsi="Calibri"/>
              </w:rPr>
              <w:t xml:space="preserve"> - numer karty</w:t>
            </w:r>
          </w:p>
        </w:tc>
      </w:tr>
      <w:tr w:rsidR="00AD2026" w14:paraId="09C486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EF6F85"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696298B" w14:textId="77777777" w:rsidR="00AD2026" w:rsidRDefault="00AD2026">
            <w:pPr>
              <w:autoSpaceDE w:val="0"/>
              <w:rPr>
                <w:rFonts w:ascii="Calibri" w:eastAsia="Times New Roman" w:hAnsi="Calibri" w:cs="Calibri"/>
                <w:lang w:eastAsia="pl-PL"/>
              </w:rPr>
            </w:pPr>
            <w:r>
              <w:rPr>
                <w:rFonts w:ascii="Calibri" w:hAnsi="Calibri"/>
              </w:rPr>
              <w:t xml:space="preserve"> - etap</w:t>
            </w:r>
          </w:p>
        </w:tc>
      </w:tr>
      <w:tr w:rsidR="00AD2026" w14:paraId="576F193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63D249"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872A50" w14:textId="77777777" w:rsidR="00AD2026" w:rsidRDefault="00AD2026">
            <w:pPr>
              <w:autoSpaceDE w:val="0"/>
              <w:rPr>
                <w:rFonts w:ascii="Calibri" w:eastAsia="Times New Roman" w:hAnsi="Calibri" w:cs="Calibri"/>
                <w:lang w:eastAsia="pl-PL"/>
              </w:rPr>
            </w:pPr>
            <w:r>
              <w:rPr>
                <w:rFonts w:ascii="Calibri" w:hAnsi="Calibri"/>
              </w:rPr>
              <w:t xml:space="preserve"> - lokalizacja (przyjęta, wydana, odesłana do lekarza POZ)</w:t>
            </w:r>
          </w:p>
        </w:tc>
      </w:tr>
      <w:tr w:rsidR="00AD2026" w14:paraId="3E6370E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C26A712"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1E44CCF" w14:textId="77777777" w:rsidR="00AD2026" w:rsidRDefault="00AD2026">
            <w:pPr>
              <w:autoSpaceDE w:val="0"/>
              <w:rPr>
                <w:rFonts w:ascii="Calibri" w:eastAsia="Times New Roman" w:hAnsi="Calibri" w:cs="Calibri"/>
                <w:lang w:eastAsia="pl-PL"/>
              </w:rPr>
            </w:pPr>
            <w:r>
              <w:rPr>
                <w:rFonts w:ascii="Calibri" w:hAnsi="Calibri"/>
              </w:rPr>
              <w:t xml:space="preserve"> - status (aktualna, zamknięta, archiwalna, anulowana)</w:t>
            </w:r>
          </w:p>
        </w:tc>
      </w:tr>
      <w:tr w:rsidR="00AD2026" w14:paraId="6A3E276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EFF1C4"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1AB27D" w14:textId="77777777" w:rsidR="00AD2026" w:rsidRDefault="00AD2026">
            <w:pPr>
              <w:autoSpaceDE w:val="0"/>
              <w:rPr>
                <w:rFonts w:ascii="Calibri" w:eastAsia="Times New Roman" w:hAnsi="Calibri" w:cs="Calibri"/>
                <w:lang w:eastAsia="pl-PL"/>
              </w:rPr>
            </w:pPr>
            <w:r>
              <w:rPr>
                <w:rFonts w:ascii="Calibri" w:hAnsi="Calibri"/>
              </w:rPr>
              <w:t xml:space="preserve"> - data wersji od</w:t>
            </w:r>
          </w:p>
        </w:tc>
      </w:tr>
      <w:tr w:rsidR="00AD2026" w14:paraId="13C2D77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D7B350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AAEECE5" w14:textId="77777777" w:rsidR="00AD2026" w:rsidRDefault="00AD2026">
            <w:pPr>
              <w:autoSpaceDE w:val="0"/>
              <w:rPr>
                <w:rFonts w:ascii="Calibri" w:eastAsia="Times New Roman" w:hAnsi="Calibri" w:cs="Calibri"/>
                <w:lang w:eastAsia="pl-PL"/>
              </w:rPr>
            </w:pPr>
            <w:r>
              <w:rPr>
                <w:rFonts w:ascii="Calibri" w:hAnsi="Calibri"/>
              </w:rPr>
              <w:t>Podczas zmiany danych karty tj. etap, lokalizacja, status system powinien zmieniać datę wersji na datę bieżącą</w:t>
            </w:r>
          </w:p>
        </w:tc>
      </w:tr>
      <w:tr w:rsidR="00AD2026" w14:paraId="1B10D49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D00A7B"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2ED0E6" w14:textId="77777777" w:rsidR="00AD2026" w:rsidRDefault="00AD2026">
            <w:pPr>
              <w:autoSpaceDE w:val="0"/>
              <w:rPr>
                <w:rFonts w:ascii="Calibri" w:eastAsia="Times New Roman" w:hAnsi="Calibri" w:cs="Calibri"/>
                <w:lang w:eastAsia="pl-PL"/>
              </w:rPr>
            </w:pPr>
            <w:r>
              <w:rPr>
                <w:rFonts w:ascii="Calibri" w:hAnsi="Calibri"/>
              </w:rPr>
              <w:t>Podczas tworzenia karty system powinien umożliwiać edycję daty ważności</w:t>
            </w:r>
          </w:p>
        </w:tc>
      </w:tr>
      <w:tr w:rsidR="00AD2026" w14:paraId="5BDDF8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FB8277A" w14:textId="77777777" w:rsidR="00AD2026" w:rsidRDefault="00AD2026">
            <w:pPr>
              <w:rPr>
                <w:rFonts w:ascii="Calibri" w:hAnsi="Calibri"/>
                <w:b/>
                <w:bCs/>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CF5AE0" w14:textId="77777777" w:rsidR="00AD2026" w:rsidRDefault="00AD2026">
            <w:pPr>
              <w:autoSpaceDE w:val="0"/>
              <w:rPr>
                <w:rFonts w:ascii="Calibri" w:eastAsia="Times New Roman" w:hAnsi="Calibri" w:cs="Calibri"/>
                <w:lang w:eastAsia="pl-PL"/>
              </w:rPr>
            </w:pPr>
            <w:r>
              <w:rPr>
                <w:rFonts w:ascii="Calibri" w:hAnsi="Calibri"/>
                <w:b/>
                <w:bCs/>
              </w:rPr>
              <w:t>Raporty i wykazy statystyki</w:t>
            </w:r>
          </w:p>
        </w:tc>
      </w:tr>
      <w:tr w:rsidR="00AD2026" w14:paraId="6CD0612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D81D8C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66EE4A" w14:textId="77777777" w:rsidR="00AD2026" w:rsidRDefault="00AD2026">
            <w:pPr>
              <w:autoSpaceDE w:val="0"/>
              <w:rPr>
                <w:rFonts w:ascii="Calibri" w:eastAsia="Times New Roman" w:hAnsi="Calibri" w:cs="Calibri"/>
                <w:lang w:eastAsia="pl-PL"/>
              </w:rPr>
            </w:pPr>
            <w:r>
              <w:rPr>
                <w:rFonts w:ascii="Calibri" w:hAnsi="Calibri"/>
              </w:rPr>
              <w:t>System powinien umożliwiać tworzenie reportów i wykazów statystyki, w szczególności:</w:t>
            </w:r>
          </w:p>
        </w:tc>
      </w:tr>
      <w:tr w:rsidR="00AD2026" w14:paraId="28EB963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2CE274"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F82D39" w14:textId="77777777" w:rsidR="00AD2026" w:rsidRDefault="00AD2026">
            <w:pPr>
              <w:autoSpaceDE w:val="0"/>
              <w:rPr>
                <w:rFonts w:ascii="Calibri" w:eastAsia="Times New Roman" w:hAnsi="Calibri" w:cs="Calibri"/>
                <w:b/>
                <w:bCs/>
                <w:lang w:eastAsia="pl-PL"/>
              </w:rPr>
            </w:pPr>
            <w:r>
              <w:rPr>
                <w:rFonts w:ascii="Calibri" w:hAnsi="Calibri"/>
              </w:rPr>
              <w:t xml:space="preserve"> - raport rozpoznań - zestawienie syntetyczne i analityczne ilości rozpoznań każdego rodzaju w rozbiciu na pacjentów i jednostki wykonujące</w:t>
            </w:r>
          </w:p>
        </w:tc>
      </w:tr>
      <w:tr w:rsidR="00AD2026" w14:paraId="59334D4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EE596D" w14:textId="77777777" w:rsidR="00AD2026" w:rsidRDefault="00AD2026">
            <w:pPr>
              <w:rPr>
                <w:rFonts w:ascii="Calibri" w:hAnsi="Calibri"/>
              </w:rPr>
            </w:pPr>
            <w:r>
              <w:rPr>
                <w:rFonts w:ascii="Calibri" w:eastAsia="Times New Roman" w:hAnsi="Calibri" w:cs="Calibri"/>
                <w:b/>
                <w:bCs/>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E9AA34" w14:textId="77777777" w:rsidR="00AD2026" w:rsidRDefault="00AD2026">
            <w:pPr>
              <w:autoSpaceDE w:val="0"/>
              <w:rPr>
                <w:rFonts w:ascii="Calibri" w:eastAsia="Times New Roman" w:hAnsi="Calibri" w:cs="Calibri"/>
                <w:lang w:eastAsia="pl-PL"/>
              </w:rPr>
            </w:pPr>
            <w:r>
              <w:rPr>
                <w:rFonts w:ascii="Calibri" w:hAnsi="Calibri"/>
              </w:rPr>
              <w:t xml:space="preserve"> - wykonane badania wg płatnika i jednostki kierującej - zestawienie ilości wykonanych badań poszczególnych rodzajów, z podziałem na jednostki wykonujące, dla wybranych instytucji i jednostek kierujących</w:t>
            </w:r>
          </w:p>
        </w:tc>
      </w:tr>
      <w:tr w:rsidR="00AD2026" w14:paraId="4EA948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279195"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08B8E1" w14:textId="77777777" w:rsidR="00AD2026" w:rsidRDefault="00AD2026">
            <w:pPr>
              <w:autoSpaceDE w:val="0"/>
              <w:rPr>
                <w:rFonts w:ascii="Calibri" w:eastAsia="Times New Roman" w:hAnsi="Calibri" w:cs="Calibri"/>
                <w:lang w:eastAsia="pl-PL"/>
              </w:rPr>
            </w:pPr>
            <w:r>
              <w:rPr>
                <w:rFonts w:ascii="Calibri" w:hAnsi="Calibri"/>
              </w:rPr>
              <w:t xml:space="preserve"> - lista pacjentów przyjętych przez lekarza - zestawienie pacjentów przyjętych w zadanym okresie, w wybranych gabinetach, przez wybranych lekarzy</w:t>
            </w:r>
          </w:p>
        </w:tc>
      </w:tr>
      <w:tr w:rsidR="00AD2026" w14:paraId="03CA124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535D5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30B62F" w14:textId="77777777" w:rsidR="00AD2026" w:rsidRDefault="00AD2026">
            <w:pPr>
              <w:autoSpaceDE w:val="0"/>
              <w:rPr>
                <w:rFonts w:ascii="Calibri" w:eastAsia="Times New Roman" w:hAnsi="Calibri" w:cs="Calibri"/>
                <w:lang w:eastAsia="pl-PL"/>
              </w:rPr>
            </w:pPr>
            <w:r>
              <w:rPr>
                <w:rFonts w:ascii="Calibri" w:hAnsi="Calibri"/>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AD2026" w14:paraId="3E6053E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2BE22A"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906431" w14:textId="77777777" w:rsidR="00AD2026" w:rsidRDefault="00AD2026">
            <w:pPr>
              <w:autoSpaceDE w:val="0"/>
              <w:rPr>
                <w:rFonts w:ascii="Calibri" w:eastAsia="Times New Roman" w:hAnsi="Calibri" w:cs="Calibri"/>
                <w:lang w:eastAsia="pl-PL"/>
              </w:rPr>
            </w:pPr>
            <w:r>
              <w:rPr>
                <w:rFonts w:ascii="Calibri" w:hAnsi="Calibri"/>
              </w:rPr>
              <w:t xml:space="preserve"> - raport obciążenia gabinetów - zestawienie liczby wykonanych badań w poszczególnych dniach zadanego okresu dla wybranych/wszystkich gabinetów, dla poszczególnych lekarzy</w:t>
            </w:r>
          </w:p>
        </w:tc>
      </w:tr>
      <w:tr w:rsidR="00AD2026" w14:paraId="406BBD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7F0C20"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00F2B3" w14:textId="77777777" w:rsidR="00AD2026" w:rsidRDefault="00AD2026">
            <w:pPr>
              <w:autoSpaceDE w:val="0"/>
              <w:rPr>
                <w:rFonts w:ascii="Calibri" w:eastAsia="Times New Roman" w:hAnsi="Calibri" w:cs="Calibri"/>
                <w:lang w:eastAsia="pl-PL"/>
              </w:rPr>
            </w:pPr>
            <w:r>
              <w:rPr>
                <w:rFonts w:ascii="Calibri" w:hAnsi="Calibri"/>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AD2026" w14:paraId="749E10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4D11ED"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B562DA" w14:textId="77777777" w:rsidR="00AD2026" w:rsidRDefault="00AD2026">
            <w:pPr>
              <w:autoSpaceDE w:val="0"/>
              <w:rPr>
                <w:rFonts w:ascii="Calibri" w:eastAsia="Times New Roman" w:hAnsi="Calibri" w:cs="Calibri"/>
                <w:lang w:eastAsia="pl-PL"/>
              </w:rPr>
            </w:pPr>
            <w:r>
              <w:rPr>
                <w:rFonts w:ascii="Calibri" w:hAnsi="Calibri"/>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AD2026" w14:paraId="472461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DA9631"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2C0BD20" w14:textId="77777777" w:rsidR="00AD2026" w:rsidRDefault="00AD2026">
            <w:pPr>
              <w:autoSpaceDE w:val="0"/>
              <w:rPr>
                <w:rFonts w:ascii="Calibri" w:eastAsia="Times New Roman" w:hAnsi="Calibri" w:cs="Calibri"/>
                <w:lang w:eastAsia="pl-PL"/>
              </w:rPr>
            </w:pPr>
            <w:r>
              <w:rPr>
                <w:rFonts w:ascii="Calibri" w:hAnsi="Calibri"/>
              </w:rPr>
              <w:t xml:space="preserve"> - lista zarejestrowanych/przyjętych pacjentów - zestawienie ilości zarejestrowanych pacjentów do wybranego gabinetu </w:t>
            </w:r>
          </w:p>
        </w:tc>
      </w:tr>
      <w:tr w:rsidR="00AD2026" w14:paraId="09326E3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ABDCD4"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1439831" w14:textId="77777777" w:rsidR="00AD2026" w:rsidRDefault="00AD2026">
            <w:pPr>
              <w:autoSpaceDE w:val="0"/>
              <w:rPr>
                <w:rFonts w:ascii="Calibri" w:eastAsia="Times New Roman" w:hAnsi="Calibri" w:cs="Calibri"/>
                <w:lang w:eastAsia="pl-PL"/>
              </w:rPr>
            </w:pPr>
            <w:r>
              <w:rPr>
                <w:rFonts w:ascii="Calibri" w:hAnsi="Calibri"/>
              </w:rPr>
              <w:t xml:space="preserve"> - liczba usług wykonanych przez lekarza - zestawienie ilości usług wykonanych w jednostce przez danego lekarza</w:t>
            </w:r>
          </w:p>
        </w:tc>
      </w:tr>
      <w:tr w:rsidR="00AD2026" w14:paraId="720C885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BAE25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8ACDF9" w14:textId="77777777" w:rsidR="00AD2026" w:rsidRDefault="00AD2026">
            <w:pPr>
              <w:autoSpaceDE w:val="0"/>
              <w:rPr>
                <w:rFonts w:ascii="Calibri" w:eastAsia="Times New Roman" w:hAnsi="Calibri" w:cs="Calibri"/>
                <w:lang w:eastAsia="pl-PL"/>
              </w:rPr>
            </w:pPr>
            <w:r>
              <w:rPr>
                <w:rFonts w:ascii="Calibri" w:hAnsi="Calibri"/>
              </w:rPr>
              <w:t xml:space="preserve"> - zestawienie liczby przyjętych pacjentów - zestawienie liczby pacjentów przyjętych przez daną jednostkę i lekarza w ramach określonego pakietu  świadczeń z podziałem na grupy wiekowe</w:t>
            </w:r>
          </w:p>
        </w:tc>
      </w:tr>
      <w:tr w:rsidR="00AD2026" w14:paraId="7458C2D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D69AD6"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4FEF70E" w14:textId="77777777" w:rsidR="00AD2026" w:rsidRDefault="00AD2026">
            <w:pPr>
              <w:autoSpaceDE w:val="0"/>
              <w:rPr>
                <w:rFonts w:ascii="Calibri" w:eastAsia="Times New Roman" w:hAnsi="Calibri" w:cs="Calibri"/>
                <w:lang w:eastAsia="pl-PL"/>
              </w:rPr>
            </w:pPr>
            <w:r>
              <w:rPr>
                <w:rFonts w:ascii="Calibri" w:hAnsi="Calibri"/>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AD2026" w14:paraId="4EDBE57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372AD7"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733C45" w14:textId="77777777" w:rsidR="00AD2026" w:rsidRDefault="00AD2026">
            <w:pPr>
              <w:autoSpaceDE w:val="0"/>
              <w:rPr>
                <w:rFonts w:ascii="Calibri" w:eastAsia="Times New Roman" w:hAnsi="Calibri" w:cs="Calibri"/>
                <w:lang w:eastAsia="pl-PL"/>
              </w:rPr>
            </w:pPr>
            <w:r>
              <w:rPr>
                <w:rFonts w:ascii="Calibri" w:hAnsi="Calibri"/>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AD2026" w14:paraId="08F85CA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FE6A6E"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45EF41" w14:textId="77777777" w:rsidR="00AD2026" w:rsidRDefault="00AD2026">
            <w:pPr>
              <w:autoSpaceDE w:val="0"/>
              <w:rPr>
                <w:rFonts w:ascii="Calibri" w:eastAsia="Times New Roman" w:hAnsi="Calibri" w:cs="Calibri"/>
                <w:lang w:eastAsia="pl-PL"/>
              </w:rPr>
            </w:pPr>
            <w:r>
              <w:rPr>
                <w:rFonts w:ascii="Calibri" w:hAnsi="Calibri"/>
              </w:rPr>
              <w:t xml:space="preserve"> - deklaracje - raport personalny - zestawienie liczby osób zadeklarowanych w wybranym miesiącu danego roku dla wybranej lub wszystkich umów oraz dla wybranego lub wszystkich rodzajów deklaracji</w:t>
            </w:r>
          </w:p>
        </w:tc>
      </w:tr>
      <w:tr w:rsidR="00AD2026" w14:paraId="64F44A8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07CD9C"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67AA12" w14:textId="77777777" w:rsidR="00AD2026" w:rsidRDefault="00AD2026">
            <w:pPr>
              <w:autoSpaceDE w:val="0"/>
              <w:rPr>
                <w:rFonts w:ascii="Calibri" w:eastAsia="Times New Roman" w:hAnsi="Calibri" w:cs="Calibri"/>
                <w:lang w:eastAsia="pl-PL"/>
              </w:rPr>
            </w:pPr>
            <w:r>
              <w:rPr>
                <w:rFonts w:ascii="Calibri" w:hAnsi="Calibri"/>
              </w:rPr>
              <w:t xml:space="preserve"> - harmonogramy - zestawienie harmonogramów/kolejek oczekujących w ujęciu syntetycznym (dane całej kolejki) i analitycznym (z danymi oczekujących pacjentów)</w:t>
            </w:r>
          </w:p>
        </w:tc>
      </w:tr>
      <w:tr w:rsidR="00AD2026" w14:paraId="29ED91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DD1782"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DB9B9C" w14:textId="77777777" w:rsidR="00AD2026" w:rsidRDefault="00AD2026">
            <w:pPr>
              <w:autoSpaceDE w:val="0"/>
              <w:rPr>
                <w:rFonts w:ascii="Calibri" w:eastAsia="Times New Roman" w:hAnsi="Calibri" w:cs="Calibri"/>
                <w:lang w:eastAsia="pl-PL"/>
              </w:rPr>
            </w:pPr>
            <w:r>
              <w:rPr>
                <w:rFonts w:ascii="Calibri" w:hAnsi="Calibri"/>
              </w:rPr>
              <w:t xml:space="preserve"> - lista wykonanych usług - lista pacjentów z wykonanymi usługami oraz  danymi o jednostce realizującej, lekarzu realizującym i lekarzu kierującym dla wybranej jednostki wykonującej w zadanym okresie</w:t>
            </w:r>
          </w:p>
        </w:tc>
      </w:tr>
      <w:tr w:rsidR="00AD2026" w14:paraId="06A037D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E66B13"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A66C94" w14:textId="77777777" w:rsidR="00AD2026" w:rsidRDefault="00AD2026">
            <w:pPr>
              <w:autoSpaceDE w:val="0"/>
              <w:rPr>
                <w:rFonts w:ascii="Calibri" w:eastAsia="Times New Roman" w:hAnsi="Calibri" w:cs="Calibri"/>
                <w:lang w:eastAsia="pl-PL"/>
              </w:rPr>
            </w:pPr>
            <w:r>
              <w:rPr>
                <w:rFonts w:ascii="Calibri" w:hAnsi="Calibri"/>
              </w:rPr>
              <w:t xml:space="preserve"> - zestawienie wykonanych usług pacjenta - lista usług wykonanych w określonym czasie dla wybranego pacjenta z wyszczególnieniem danych o wartości i opłatach</w:t>
            </w:r>
          </w:p>
        </w:tc>
      </w:tr>
      <w:tr w:rsidR="00AD2026" w14:paraId="231375C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8B1749"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2091FBD" w14:textId="77777777" w:rsidR="00AD2026" w:rsidRDefault="00AD2026">
            <w:pPr>
              <w:autoSpaceDE w:val="0"/>
              <w:rPr>
                <w:rFonts w:ascii="Calibri" w:eastAsia="Times New Roman" w:hAnsi="Calibri" w:cs="Calibri"/>
                <w:lang w:eastAsia="pl-PL"/>
              </w:rPr>
            </w:pPr>
            <w:r>
              <w:rPr>
                <w:rFonts w:ascii="Calibri" w:hAnsi="Calibri"/>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AD2026" w14:paraId="3034BA2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9AC84F"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035731" w14:textId="77777777" w:rsidR="00AD2026" w:rsidRDefault="00AD2026">
            <w:pPr>
              <w:autoSpaceDE w:val="0"/>
              <w:rPr>
                <w:rFonts w:ascii="Calibri" w:eastAsia="Times New Roman" w:hAnsi="Calibri" w:cs="Calibri"/>
                <w:lang w:eastAsia="pl-PL"/>
              </w:rPr>
            </w:pPr>
            <w:r>
              <w:rPr>
                <w:rFonts w:ascii="Calibri" w:hAnsi="Calibri"/>
              </w:rPr>
              <w:t xml:space="preserve"> - zestawienie zwolnień lekarskich</w:t>
            </w:r>
          </w:p>
        </w:tc>
      </w:tr>
      <w:tr w:rsidR="00AD2026" w14:paraId="339FF8D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D58131" w14:textId="77777777" w:rsidR="00AD2026" w:rsidRDefault="00AD2026">
            <w:pPr>
              <w:rPr>
                <w:rFonts w:ascii="Calibri" w:hAnsi="Calibri"/>
              </w:rPr>
            </w:pPr>
            <w:r>
              <w:rPr>
                <w:rFonts w:ascii="Calibri" w:eastAsia="Times New Roman" w:hAnsi="Calibri" w:cs="Calibri"/>
                <w:lang w:eastAsia="pl-PL"/>
              </w:rPr>
              <w:t>Statystyka LO</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6CA22A6" w14:textId="77777777" w:rsidR="00AD2026" w:rsidRDefault="00AD2026">
            <w:pPr>
              <w:autoSpaceDE w:val="0"/>
              <w:rPr>
                <w:rFonts w:ascii="Calibri" w:eastAsia="Times New Roman" w:hAnsi="Calibri" w:cs="Calibri"/>
                <w:b/>
                <w:bCs/>
                <w:lang w:eastAsia="pl-PL"/>
              </w:rPr>
            </w:pPr>
            <w:r>
              <w:rPr>
                <w:rFonts w:ascii="Calibri" w:hAnsi="Calibri"/>
              </w:rPr>
              <w:t>System musi umożliwiać definiowanie wykazów z wykorzystaniem generatora Jasper Reports</w:t>
            </w:r>
          </w:p>
        </w:tc>
      </w:tr>
      <w:tr w:rsidR="00AD2026" w14:paraId="0E077E8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14:paraId="1B1B5031" w14:textId="77777777" w:rsidR="00AD2026" w:rsidRDefault="00AD2026">
            <w:pPr>
              <w:rPr>
                <w:rFonts w:ascii="Calibri" w:hAnsi="Calibri"/>
                <w:b/>
                <w:bCs/>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14:paraId="01E01EBA" w14:textId="77777777" w:rsidR="00AD2026" w:rsidRDefault="00AD2026">
            <w:pPr>
              <w:autoSpaceDE w:val="0"/>
              <w:rPr>
                <w:rFonts w:ascii="Calibri" w:eastAsia="Times New Roman" w:hAnsi="Calibri" w:cs="Calibri"/>
                <w:lang w:eastAsia="pl-PL"/>
              </w:rPr>
            </w:pPr>
            <w:r>
              <w:rPr>
                <w:rFonts w:ascii="Calibri" w:hAnsi="Calibri"/>
                <w:b/>
                <w:bCs/>
              </w:rPr>
              <w:t>Rozliczenia z NFZ</w:t>
            </w:r>
          </w:p>
        </w:tc>
      </w:tr>
      <w:tr w:rsidR="00AD2026" w14:paraId="3BFD4FE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8D699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C18BC51" w14:textId="77777777" w:rsidR="00AD2026" w:rsidRDefault="00AD2026">
            <w:pPr>
              <w:autoSpaceDE w:val="0"/>
              <w:rPr>
                <w:rFonts w:ascii="Calibri" w:eastAsia="Times New Roman" w:hAnsi="Calibri" w:cs="Calibri"/>
                <w:lang w:eastAsia="pl-PL"/>
              </w:rPr>
            </w:pPr>
            <w:r>
              <w:rPr>
                <w:rFonts w:ascii="Calibri" w:hAnsi="Calibri"/>
              </w:rPr>
              <w:t>Zarządzanie umowami NFZ</w:t>
            </w:r>
          </w:p>
        </w:tc>
      </w:tr>
      <w:tr w:rsidR="00AD2026" w14:paraId="1BF0AC2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F05BD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011789" w14:textId="77777777" w:rsidR="00AD2026" w:rsidRDefault="00AD2026">
            <w:pPr>
              <w:autoSpaceDE w:val="0"/>
              <w:rPr>
                <w:rFonts w:ascii="Calibri" w:eastAsia="Times New Roman" w:hAnsi="Calibri" w:cs="Calibri"/>
                <w:lang w:eastAsia="pl-PL"/>
              </w:rPr>
            </w:pPr>
            <w:r>
              <w:rPr>
                <w:rFonts w:ascii="Calibri" w:hAnsi="Calibri"/>
              </w:rPr>
              <w:t>Możliwość obsługi i rozliczeń z wieloma oddziałami NFZ</w:t>
            </w:r>
          </w:p>
        </w:tc>
      </w:tr>
      <w:tr w:rsidR="00AD2026" w14:paraId="6439DE1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081AC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F8CF6B" w14:textId="77777777" w:rsidR="00AD2026" w:rsidRDefault="00AD2026">
            <w:pPr>
              <w:autoSpaceDE w:val="0"/>
              <w:rPr>
                <w:rFonts w:ascii="Calibri" w:eastAsia="Times New Roman" w:hAnsi="Calibri" w:cs="Calibri"/>
                <w:lang w:eastAsia="pl-PL"/>
              </w:rPr>
            </w:pPr>
            <w:r>
              <w:rPr>
                <w:rFonts w:ascii="Calibri" w:hAnsi="Calibri"/>
              </w:rPr>
              <w:t>Import pliku umowy w postaci komunikatu UMX,</w:t>
            </w:r>
          </w:p>
        </w:tc>
      </w:tr>
      <w:tr w:rsidR="00AD2026" w14:paraId="0BCF2DE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0AD8C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2A175E" w14:textId="77777777" w:rsidR="00AD2026" w:rsidRDefault="00AD2026">
            <w:pPr>
              <w:autoSpaceDE w:val="0"/>
              <w:rPr>
                <w:rFonts w:ascii="Calibri" w:eastAsia="Times New Roman" w:hAnsi="Calibri" w:cs="Calibri"/>
                <w:lang w:eastAsia="pl-PL"/>
              </w:rPr>
            </w:pPr>
            <w:r>
              <w:rPr>
                <w:rFonts w:ascii="Calibri" w:hAnsi="Calibri"/>
              </w:rPr>
              <w:t xml:space="preserve">Przegląd i modyfikacja szczegółów umowy: </w:t>
            </w:r>
          </w:p>
        </w:tc>
      </w:tr>
      <w:tr w:rsidR="00AD2026" w14:paraId="2EACCBD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6214F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FDB8F0" w14:textId="77777777" w:rsidR="00AD2026" w:rsidRDefault="00AD2026">
            <w:pPr>
              <w:autoSpaceDE w:val="0"/>
              <w:rPr>
                <w:rFonts w:ascii="Calibri" w:eastAsia="Times New Roman" w:hAnsi="Calibri" w:cs="Calibri"/>
                <w:lang w:eastAsia="pl-PL"/>
              </w:rPr>
            </w:pPr>
            <w:r>
              <w:rPr>
                <w:rFonts w:ascii="Calibri" w:hAnsi="Calibri"/>
              </w:rPr>
              <w:t xml:space="preserve"> - Okres obowiązywania umowy, </w:t>
            </w:r>
          </w:p>
        </w:tc>
      </w:tr>
      <w:tr w:rsidR="00AD2026" w14:paraId="45FCAF0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15E71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4EC588" w14:textId="77777777" w:rsidR="00AD2026" w:rsidRDefault="00AD2026">
            <w:pPr>
              <w:autoSpaceDE w:val="0"/>
              <w:rPr>
                <w:rFonts w:ascii="Calibri" w:eastAsia="Times New Roman" w:hAnsi="Calibri" w:cs="Calibri"/>
                <w:lang w:eastAsia="pl-PL"/>
              </w:rPr>
            </w:pPr>
            <w:r>
              <w:rPr>
                <w:rFonts w:ascii="Calibri" w:hAnsi="Calibri"/>
              </w:rPr>
              <w:t xml:space="preserve"> - Pozycje planu umowy, </w:t>
            </w:r>
          </w:p>
        </w:tc>
      </w:tr>
      <w:tr w:rsidR="00AD2026" w14:paraId="7B110DF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D3510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D72773" w14:textId="77777777" w:rsidR="00AD2026" w:rsidRDefault="00AD2026">
            <w:pPr>
              <w:autoSpaceDE w:val="0"/>
              <w:rPr>
                <w:rFonts w:ascii="Calibri" w:eastAsia="Times New Roman" w:hAnsi="Calibri" w:cs="Calibri"/>
                <w:lang w:eastAsia="pl-PL"/>
              </w:rPr>
            </w:pPr>
            <w:r>
              <w:rPr>
                <w:rFonts w:ascii="Calibri" w:hAnsi="Calibri"/>
              </w:rPr>
              <w:t xml:space="preserve"> - Miejsca realizacji świadczeń</w:t>
            </w:r>
          </w:p>
        </w:tc>
      </w:tr>
      <w:tr w:rsidR="00AD2026" w14:paraId="2CBAE5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51967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0750FD" w14:textId="77777777" w:rsidR="00AD2026" w:rsidRDefault="00AD2026">
            <w:pPr>
              <w:autoSpaceDE w:val="0"/>
              <w:rPr>
                <w:rFonts w:ascii="Calibri" w:eastAsia="Times New Roman" w:hAnsi="Calibri" w:cs="Calibri"/>
                <w:lang w:eastAsia="pl-PL"/>
              </w:rPr>
            </w:pPr>
            <w:r>
              <w:rPr>
                <w:rFonts w:ascii="Calibri" w:hAnsi="Calibri"/>
              </w:rPr>
              <w:t xml:space="preserve"> - Limity na realizację świadczeń i ceny jednostkowe, </w:t>
            </w:r>
          </w:p>
        </w:tc>
      </w:tr>
      <w:tr w:rsidR="00AD2026" w14:paraId="398EFE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FDC00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BCC2EE" w14:textId="77777777" w:rsidR="00AD2026" w:rsidRDefault="00AD2026">
            <w:pPr>
              <w:autoSpaceDE w:val="0"/>
              <w:rPr>
                <w:rFonts w:ascii="Calibri" w:eastAsia="Times New Roman" w:hAnsi="Calibri" w:cs="Calibri"/>
                <w:lang w:eastAsia="pl-PL"/>
              </w:rPr>
            </w:pPr>
            <w:r>
              <w:rPr>
                <w:rFonts w:ascii="Calibri" w:hAnsi="Calibri"/>
              </w:rPr>
              <w:t xml:space="preserve"> - Słowniki związane z umowami (słownik zakresów świadczeń, świadczeń jednostkowych, pakietów świadczeń, schematów leczenia itd.) </w:t>
            </w:r>
          </w:p>
        </w:tc>
      </w:tr>
      <w:tr w:rsidR="00AD2026" w14:paraId="54EA1A4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B3222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3268C5" w14:textId="77777777" w:rsidR="00AD2026" w:rsidRDefault="00AD2026">
            <w:pPr>
              <w:autoSpaceDE w:val="0"/>
              <w:rPr>
                <w:rFonts w:ascii="Calibri" w:eastAsia="Times New Roman" w:hAnsi="Calibri" w:cs="Calibri"/>
                <w:lang w:eastAsia="pl-PL"/>
              </w:rPr>
            </w:pPr>
            <w:r>
              <w:rPr>
                <w:rFonts w:ascii="Calibri" w:hAnsi="Calibri"/>
              </w:rPr>
              <w:t xml:space="preserve"> - Parametry pozycji pakietów świadczeń</w:t>
            </w:r>
          </w:p>
        </w:tc>
      </w:tr>
      <w:tr w:rsidR="00AD2026" w14:paraId="07166D2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FF891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3AE2A9" w14:textId="77777777" w:rsidR="00AD2026" w:rsidRDefault="00AD2026">
            <w:pPr>
              <w:autoSpaceDE w:val="0"/>
              <w:rPr>
                <w:rFonts w:ascii="Calibri" w:eastAsia="Times New Roman" w:hAnsi="Calibri" w:cs="Calibri"/>
                <w:lang w:eastAsia="pl-PL"/>
              </w:rPr>
            </w:pPr>
            <w:r>
              <w:rPr>
                <w:rFonts w:ascii="Calibri" w:hAnsi="Calibri"/>
              </w:rPr>
              <w:t>System musi umożliwiać przegląd informacji o miejscach realizacji umów wraz z informacją o punktach umowy realizowanych w danym miejscu (komórce organizacyjnej).</w:t>
            </w:r>
          </w:p>
        </w:tc>
      </w:tr>
      <w:tr w:rsidR="00AD2026" w14:paraId="5AD4704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66191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DDF388" w14:textId="77777777" w:rsidR="00AD2026" w:rsidRDefault="00AD2026">
            <w:pPr>
              <w:autoSpaceDE w:val="0"/>
              <w:rPr>
                <w:rFonts w:ascii="Calibri" w:eastAsia="Times New Roman" w:hAnsi="Calibri" w:cs="Calibri"/>
                <w:lang w:eastAsia="pl-PL"/>
              </w:rPr>
            </w:pPr>
            <w:r>
              <w:rPr>
                <w:rFonts w:ascii="Calibri" w:hAnsi="Calibri"/>
              </w:rPr>
              <w:t>System musi umożliwiać przegląd stanu realizacji umów PSZ.</w:t>
            </w:r>
          </w:p>
        </w:tc>
      </w:tr>
      <w:tr w:rsidR="00AD2026" w14:paraId="16E7CA9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E3B29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44785E1" w14:textId="77777777" w:rsidR="00AD2026" w:rsidRDefault="00AD2026">
            <w:pPr>
              <w:autoSpaceDE w:val="0"/>
              <w:rPr>
                <w:rFonts w:ascii="Calibri" w:eastAsia="Times New Roman" w:hAnsi="Calibri" w:cs="Calibri"/>
                <w:lang w:eastAsia="pl-PL"/>
              </w:rPr>
            </w:pPr>
            <w:r>
              <w:rPr>
                <w:rFonts w:ascii="Calibri" w:hAnsi="Calibri"/>
              </w:rPr>
              <w:t>Moduł korzysta bezpośrednio z danych zaewidencjonowanych na oddziałach i w poradniach bez konieczności importu i kopiowania danych</w:t>
            </w:r>
          </w:p>
        </w:tc>
      </w:tr>
      <w:tr w:rsidR="00AD2026" w14:paraId="025007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55442D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945A11" w14:textId="77777777" w:rsidR="00AD2026" w:rsidRDefault="00AD2026">
            <w:pPr>
              <w:autoSpaceDE w:val="0"/>
              <w:rPr>
                <w:rFonts w:ascii="Calibri" w:eastAsia="Times New Roman" w:hAnsi="Calibri" w:cs="Calibri"/>
                <w:lang w:eastAsia="pl-PL"/>
              </w:rPr>
            </w:pPr>
            <w:r>
              <w:rPr>
                <w:rFonts w:ascii="Calibri" w:hAnsi="Calibri"/>
              </w:rPr>
              <w:t>Musi istnieć możliwość rozliczenia pobytu, jeśli dane osobowe uległy zmianie w trakcie pobytu (hospitalizacji)</w:t>
            </w:r>
          </w:p>
        </w:tc>
      </w:tr>
      <w:tr w:rsidR="00AD2026" w14:paraId="1D844E4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409F7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31C5F5" w14:textId="77777777" w:rsidR="00AD2026" w:rsidRDefault="00AD2026">
            <w:pPr>
              <w:autoSpaceDE w:val="0"/>
              <w:rPr>
                <w:rFonts w:ascii="Calibri" w:eastAsia="Times New Roman" w:hAnsi="Calibri" w:cs="Calibri"/>
                <w:lang w:eastAsia="pl-PL"/>
              </w:rPr>
            </w:pPr>
            <w:r>
              <w:rPr>
                <w:rFonts w:ascii="Calibri" w:hAnsi="Calibri"/>
              </w:rPr>
              <w:t>Weryfikacja wprowadzonych pozycji rozliczeniowych pod kątem zgodności ze stanem, po wczytaniu aneksu umowy (ze wstecznym okresem obowiązywania). Możliwość zbiorczej modyfikacji pozycji rozliczeniowych, w których znaleziono różnice:</w:t>
            </w:r>
          </w:p>
        </w:tc>
      </w:tr>
      <w:tr w:rsidR="00AD2026" w14:paraId="4D006D3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BBC07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8D2E0A1" w14:textId="77777777" w:rsidR="00AD2026" w:rsidRDefault="00AD2026">
            <w:pPr>
              <w:autoSpaceDE w:val="0"/>
              <w:rPr>
                <w:rFonts w:ascii="Calibri" w:eastAsia="Times New Roman" w:hAnsi="Calibri" w:cs="Calibri"/>
                <w:lang w:eastAsia="pl-PL"/>
              </w:rPr>
            </w:pPr>
            <w:r>
              <w:rPr>
                <w:rFonts w:ascii="Calibri" w:hAnsi="Calibri"/>
              </w:rPr>
              <w:t xml:space="preserve"> - Różnica w cenie świadczenia, </w:t>
            </w:r>
          </w:p>
        </w:tc>
      </w:tr>
      <w:tr w:rsidR="00AD2026" w14:paraId="2E61FC3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46A79A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3CA9926" w14:textId="77777777" w:rsidR="00AD2026" w:rsidRDefault="00AD2026">
            <w:pPr>
              <w:autoSpaceDE w:val="0"/>
              <w:rPr>
                <w:rFonts w:ascii="Calibri" w:eastAsia="Times New Roman" w:hAnsi="Calibri" w:cs="Calibri"/>
                <w:lang w:eastAsia="pl-PL"/>
              </w:rPr>
            </w:pPr>
            <w:r>
              <w:rPr>
                <w:rFonts w:ascii="Calibri" w:hAnsi="Calibri"/>
              </w:rPr>
              <w:t xml:space="preserve"> - Różnica w wadze efektywnej świadczenia, </w:t>
            </w:r>
          </w:p>
        </w:tc>
      </w:tr>
      <w:tr w:rsidR="00AD2026" w14:paraId="48B7844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162A7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67F88F" w14:textId="77777777" w:rsidR="00AD2026" w:rsidRDefault="00AD2026">
            <w:pPr>
              <w:autoSpaceDE w:val="0"/>
              <w:rPr>
                <w:rFonts w:ascii="Calibri" w:eastAsia="Times New Roman" w:hAnsi="Calibri" w:cs="Calibri"/>
                <w:lang w:eastAsia="pl-PL"/>
              </w:rPr>
            </w:pPr>
            <w:r>
              <w:rPr>
                <w:rFonts w:ascii="Calibri" w:hAnsi="Calibri"/>
              </w:rPr>
              <w:t xml:space="preserve"> - Różnica w sposobie obliczania krotności i okresu sprawozdawczego, </w:t>
            </w:r>
          </w:p>
        </w:tc>
      </w:tr>
      <w:tr w:rsidR="00AD2026" w14:paraId="78DE992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5A88D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413D70" w14:textId="77777777" w:rsidR="00AD2026" w:rsidRDefault="00AD2026">
            <w:pPr>
              <w:autoSpaceDE w:val="0"/>
              <w:rPr>
                <w:rFonts w:ascii="Calibri" w:eastAsia="Times New Roman" w:hAnsi="Calibri" w:cs="Calibri"/>
                <w:lang w:eastAsia="pl-PL"/>
              </w:rPr>
            </w:pPr>
            <w:r>
              <w:rPr>
                <w:rFonts w:ascii="Calibri" w:hAnsi="Calibri"/>
              </w:rPr>
              <w:t xml:space="preserve">Definiowanie dodatkowych walidacji </w:t>
            </w:r>
          </w:p>
        </w:tc>
      </w:tr>
      <w:tr w:rsidR="00AD2026" w14:paraId="30F07D2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A722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CE8256C" w14:textId="77777777" w:rsidR="00AD2026" w:rsidRDefault="00AD2026">
            <w:pPr>
              <w:autoSpaceDE w:val="0"/>
              <w:rPr>
                <w:rFonts w:ascii="Calibri" w:eastAsia="Times New Roman" w:hAnsi="Calibri" w:cs="Calibri"/>
                <w:lang w:eastAsia="pl-PL"/>
              </w:rPr>
            </w:pPr>
            <w:r>
              <w:rPr>
                <w:rFonts w:ascii="Calibri" w:hAnsi="Calibri"/>
              </w:rPr>
              <w:t xml:space="preserve"> - Liczba realizacji świadczeń w okresie, </w:t>
            </w:r>
          </w:p>
        </w:tc>
      </w:tr>
      <w:tr w:rsidR="00AD2026" w14:paraId="33204E4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FDD7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938624F" w14:textId="77777777" w:rsidR="00AD2026" w:rsidRDefault="00AD2026">
            <w:pPr>
              <w:autoSpaceDE w:val="0"/>
              <w:rPr>
                <w:rFonts w:ascii="Calibri" w:eastAsia="Times New Roman" w:hAnsi="Calibri" w:cs="Calibri"/>
                <w:lang w:eastAsia="pl-PL"/>
              </w:rPr>
            </w:pPr>
            <w:r>
              <w:rPr>
                <w:rFonts w:ascii="Calibri" w:hAnsi="Calibri"/>
              </w:rPr>
              <w:t xml:space="preserve"> - Liczba realizacji świadczeń w ramach zakresu w okresie, </w:t>
            </w:r>
          </w:p>
        </w:tc>
      </w:tr>
      <w:tr w:rsidR="00AD2026" w14:paraId="1CB02A8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681B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EDA3C3" w14:textId="77777777" w:rsidR="00AD2026" w:rsidRDefault="00AD2026">
            <w:pPr>
              <w:autoSpaceDE w:val="0"/>
              <w:rPr>
                <w:rFonts w:ascii="Calibri" w:eastAsia="Times New Roman" w:hAnsi="Calibri" w:cs="Calibri"/>
                <w:lang w:eastAsia="pl-PL"/>
              </w:rPr>
            </w:pPr>
            <w:r>
              <w:rPr>
                <w:rFonts w:ascii="Calibri" w:hAnsi="Calibri"/>
              </w:rPr>
              <w:t xml:space="preserve">Możliwość ewidencji i rozliczenia realizowanych świadczeń </w:t>
            </w:r>
          </w:p>
        </w:tc>
      </w:tr>
      <w:tr w:rsidR="00AD2026" w14:paraId="259647A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5B9FA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09C9FA" w14:textId="77777777" w:rsidR="00AD2026" w:rsidRDefault="00AD2026">
            <w:pPr>
              <w:autoSpaceDE w:val="0"/>
              <w:rPr>
                <w:rFonts w:ascii="Calibri" w:eastAsia="Times New Roman" w:hAnsi="Calibri" w:cs="Calibri"/>
                <w:lang w:eastAsia="pl-PL"/>
              </w:rPr>
            </w:pPr>
            <w:r>
              <w:rPr>
                <w:rFonts w:ascii="Calibri" w:hAnsi="Calibri"/>
              </w:rPr>
              <w:t xml:space="preserve"> - Ubezpieczonym, </w:t>
            </w:r>
          </w:p>
        </w:tc>
      </w:tr>
      <w:tr w:rsidR="00AD2026" w14:paraId="229559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477E4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EC33A02" w14:textId="77777777" w:rsidR="00AD2026" w:rsidRDefault="00AD2026">
            <w:pPr>
              <w:autoSpaceDE w:val="0"/>
              <w:rPr>
                <w:rFonts w:ascii="Calibri" w:eastAsia="Times New Roman" w:hAnsi="Calibri" w:cs="Calibri"/>
                <w:lang w:eastAsia="pl-PL"/>
              </w:rPr>
            </w:pPr>
            <w:r>
              <w:rPr>
                <w:rFonts w:ascii="Calibri" w:hAnsi="Calibri"/>
              </w:rPr>
              <w:t xml:space="preserve"> - Nieubezpieczonym a uprawnionym do świadczeń, </w:t>
            </w:r>
          </w:p>
        </w:tc>
      </w:tr>
      <w:tr w:rsidR="00AD2026" w14:paraId="3005C2C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A9EAB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F9F5ED4"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decyzji wójta/burmistrza</w:t>
            </w:r>
          </w:p>
        </w:tc>
      </w:tr>
      <w:tr w:rsidR="00AD2026" w14:paraId="703D663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80D5A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6336E2"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przepisów o koordynacji, </w:t>
            </w:r>
          </w:p>
        </w:tc>
      </w:tr>
      <w:tr w:rsidR="00AD2026" w14:paraId="5FDA0D4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E86942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EEB673"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Karty Polaka </w:t>
            </w:r>
          </w:p>
        </w:tc>
      </w:tr>
      <w:tr w:rsidR="00AD2026" w14:paraId="085D45E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3B484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C50F1E9" w14:textId="77777777" w:rsidR="00AD2026" w:rsidRDefault="00AD2026">
            <w:pPr>
              <w:autoSpaceDE w:val="0"/>
              <w:rPr>
                <w:rFonts w:ascii="Calibri" w:eastAsia="Times New Roman" w:hAnsi="Calibri" w:cs="Calibri"/>
                <w:lang w:eastAsia="pl-PL"/>
              </w:rPr>
            </w:pPr>
            <w:r>
              <w:rPr>
                <w:rFonts w:ascii="Calibri" w:hAnsi="Calibri"/>
              </w:rPr>
              <w:t xml:space="preserve"> - Kobietom w ciąży, w okresie połogu oraz młodzieży do 18 roku życia</w:t>
            </w:r>
          </w:p>
        </w:tc>
      </w:tr>
      <w:tr w:rsidR="00AD2026" w14:paraId="61A823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4E47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23F62E" w14:textId="77777777" w:rsidR="00AD2026" w:rsidRDefault="00AD2026">
            <w:pPr>
              <w:autoSpaceDE w:val="0"/>
              <w:rPr>
                <w:rFonts w:ascii="Calibri" w:eastAsia="Times New Roman" w:hAnsi="Calibri" w:cs="Calibri"/>
                <w:lang w:eastAsia="pl-PL"/>
              </w:rPr>
            </w:pPr>
            <w:r>
              <w:rPr>
                <w:rFonts w:ascii="Calibri" w:hAnsi="Calibri"/>
              </w:rPr>
              <w:t>System musi umożliwiać przegląd i ewidencję dokumentów potwierdzających uprawnienia pacjenta do realizacji świadczeń.</w:t>
            </w:r>
          </w:p>
        </w:tc>
      </w:tr>
      <w:tr w:rsidR="00AD2026" w14:paraId="759905D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7012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81C617" w14:textId="77777777" w:rsidR="00AD2026" w:rsidRDefault="00AD2026">
            <w:pPr>
              <w:autoSpaceDE w:val="0"/>
              <w:rPr>
                <w:rFonts w:ascii="Calibri" w:eastAsia="Times New Roman" w:hAnsi="Calibri" w:cs="Calibri"/>
                <w:lang w:eastAsia="pl-PL"/>
              </w:rPr>
            </w:pPr>
            <w:r>
              <w:rPr>
                <w:rFonts w:ascii="Calibri" w:hAnsi="Calibri"/>
              </w:rPr>
              <w:t>System musi umożliwiać ewidencjonowanie więcej niż jednego dokumentu potwierdzającego dodatkowe uprawnienia tego samego rodzaju.</w:t>
            </w:r>
          </w:p>
        </w:tc>
      </w:tr>
      <w:tr w:rsidR="00AD2026" w14:paraId="257C50B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811C3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62506A3" w14:textId="77777777" w:rsidR="00AD2026" w:rsidRDefault="00AD2026">
            <w:pPr>
              <w:autoSpaceDE w:val="0"/>
              <w:rPr>
                <w:rFonts w:ascii="Calibri" w:eastAsia="Times New Roman" w:hAnsi="Calibri" w:cs="Calibri"/>
                <w:lang w:eastAsia="pl-PL"/>
              </w:rPr>
            </w:pPr>
            <w:r>
              <w:rPr>
                <w:rFonts w:ascii="Calibri" w:hAnsi="Calibri"/>
              </w:rPr>
              <w:t>System umożliwia odnotowanie drogi złożenia oświadczenia pacjenta/opiekuna o uprawnieniu/ uprawnieniach dodatkowych do świadczeń zdrowotnych, w przypadku złożenia poprzez systemy teleinformatyczne (w tym telefonicznie)</w:t>
            </w:r>
          </w:p>
        </w:tc>
      </w:tr>
      <w:tr w:rsidR="00AD2026" w14:paraId="3004828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314A7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7032DE5" w14:textId="77777777" w:rsidR="00AD2026" w:rsidRDefault="00AD2026">
            <w:pPr>
              <w:autoSpaceDE w:val="0"/>
              <w:rPr>
                <w:rFonts w:ascii="Calibri" w:eastAsia="Times New Roman" w:hAnsi="Calibri" w:cs="Calibri"/>
                <w:lang w:eastAsia="pl-PL"/>
              </w:rPr>
            </w:pPr>
            <w:r>
              <w:rPr>
                <w:rFonts w:ascii="Calibri" w:hAnsi="Calibri"/>
              </w:rPr>
              <w:t>System musi wspierać rozliczanie świadczeń realizowanych na rzecz pacjentów ze znacznym stopniem niepełnosprawności, w szczególności poprzez wyznaczanie prawidłowego zakresu świadczeń związanego z tą grupą pacjentów.</w:t>
            </w:r>
          </w:p>
        </w:tc>
      </w:tr>
      <w:tr w:rsidR="00AD2026" w14:paraId="3E0BCBB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107B2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B51D957" w14:textId="77777777" w:rsidR="00AD2026" w:rsidRDefault="00AD2026">
            <w:pPr>
              <w:autoSpaceDE w:val="0"/>
              <w:rPr>
                <w:rFonts w:ascii="Calibri" w:eastAsia="Times New Roman" w:hAnsi="Calibri" w:cs="Calibri"/>
                <w:lang w:eastAsia="pl-PL"/>
              </w:rPr>
            </w:pPr>
            <w:r>
              <w:rPr>
                <w:rFonts w:ascii="Calibri" w:hAnsi="Calibri"/>
              </w:rPr>
              <w:t>System musi umożliwiać wyszukiwanie danych co najmniej na podstawie numeru dokumentu i identyfikatora pacjenta, który to identyfikator sprawozdawany jest do NFZ w komunikacie SWIAD.</w:t>
            </w:r>
          </w:p>
        </w:tc>
      </w:tr>
      <w:tr w:rsidR="00AD2026" w14:paraId="621369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927D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F2D648" w14:textId="77777777" w:rsidR="00AD2026" w:rsidRDefault="00AD2026">
            <w:pPr>
              <w:autoSpaceDE w:val="0"/>
              <w:rPr>
                <w:rFonts w:ascii="Calibri" w:eastAsia="Times New Roman" w:hAnsi="Calibri" w:cs="Calibri"/>
                <w:lang w:eastAsia="pl-PL"/>
              </w:rPr>
            </w:pPr>
            <w:r>
              <w:rPr>
                <w:rFonts w:ascii="Calibri" w:hAnsi="Calibri"/>
              </w:rPr>
              <w:t>System musi umożliwiać automatyczne przekodowanie procedur medycznych  na świadczenia jednostkowe, zaewidencjonowane podczas odmowy na Izbie Przyjęć oraz zakończenia pobytu w SOR</w:t>
            </w:r>
            <w:r>
              <w:rPr>
                <w:rFonts w:ascii="Calibri" w:hAnsi="Calibri"/>
              </w:rPr>
              <w:br/>
              <w:t>System powinien umożliwiać wyłączenie automatycznej generacji powyższych rozliczeń (świadczeń jednostkowych) we wskazanych komórkach organizacyjnych.</w:t>
            </w:r>
          </w:p>
        </w:tc>
      </w:tr>
      <w:tr w:rsidR="00AD2026" w14:paraId="7BE3931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D3F79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CE997F" w14:textId="77777777" w:rsidR="00AD2026" w:rsidRDefault="00AD2026">
            <w:pPr>
              <w:autoSpaceDE w:val="0"/>
              <w:rPr>
                <w:rFonts w:ascii="Calibri" w:eastAsia="Times New Roman" w:hAnsi="Calibri" w:cs="Calibri"/>
                <w:lang w:eastAsia="pl-PL"/>
              </w:rPr>
            </w:pPr>
            <w:r>
              <w:rPr>
                <w:rFonts w:ascii="Calibri" w:hAnsi="Calibri"/>
              </w:rPr>
              <w:t>System umożliwia automatyczne rozliczanie procedur zrealizowanych w Izbie Przyjęć lub SOR</w:t>
            </w:r>
          </w:p>
        </w:tc>
      </w:tr>
      <w:tr w:rsidR="00AD2026" w14:paraId="136C3A6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8E15F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EEA63D" w14:textId="77777777" w:rsidR="00AD2026" w:rsidRDefault="00AD2026">
            <w:pPr>
              <w:autoSpaceDE w:val="0"/>
              <w:rPr>
                <w:rFonts w:ascii="Calibri" w:eastAsia="Times New Roman" w:hAnsi="Calibri" w:cs="Calibri"/>
                <w:lang w:eastAsia="pl-PL"/>
              </w:rPr>
            </w:pPr>
            <w:r>
              <w:rPr>
                <w:rFonts w:ascii="Calibri" w:hAnsi="Calibri"/>
              </w:rPr>
              <w:t>System weryfikuje pobyty dłuższe niż 1 doba, dla SOR i IP</w:t>
            </w:r>
          </w:p>
        </w:tc>
      </w:tr>
      <w:tr w:rsidR="00AD2026" w14:paraId="6F9D17F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08EC1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550492" w14:textId="77777777" w:rsidR="00AD2026" w:rsidRDefault="00AD2026">
            <w:pPr>
              <w:autoSpaceDE w:val="0"/>
              <w:rPr>
                <w:rFonts w:ascii="Calibri" w:eastAsia="Times New Roman" w:hAnsi="Calibri" w:cs="Calibri"/>
                <w:lang w:eastAsia="pl-PL"/>
              </w:rPr>
            </w:pPr>
            <w:r>
              <w:rPr>
                <w:rFonts w:ascii="Calibri" w:hAnsi="Calibri"/>
              </w:rPr>
              <w:t>System umożliwia weryfikację poprawności rozliczeń zleceń.</w:t>
            </w:r>
          </w:p>
        </w:tc>
      </w:tr>
      <w:tr w:rsidR="00AD2026" w14:paraId="128F683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ACA6F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8EFD12" w14:textId="77777777" w:rsidR="00AD2026" w:rsidRDefault="00AD2026">
            <w:pPr>
              <w:autoSpaceDE w:val="0"/>
              <w:rPr>
                <w:rFonts w:ascii="Calibri" w:eastAsia="Times New Roman" w:hAnsi="Calibri" w:cs="Calibri"/>
                <w:lang w:eastAsia="pl-PL"/>
              </w:rPr>
            </w:pPr>
            <w:r>
              <w:rPr>
                <w:rFonts w:ascii="Calibri" w:hAnsi="Calibri"/>
              </w:rPr>
              <w:t>System udostępnia funkcjonalności związane z obsługą pacjentów objętych kompleksową opieką po zawale mięśnia sercowego (KOS-zawał) poprzez:</w:t>
            </w:r>
            <w:r>
              <w:rPr>
                <w:rFonts w:ascii="Calibri" w:hAnsi="Calibri"/>
              </w:rPr>
              <w:br/>
              <w:t>- oznaczenie pacjenta objętego opieką w ramach KOS-zawał,</w:t>
            </w:r>
            <w:r>
              <w:rPr>
                <w:rFonts w:ascii="Calibri" w:hAnsi="Calibri"/>
              </w:rPr>
              <w:br/>
              <w:t>- ewidencję pozycji rozliczeniowych z informacją o dodatkowym dokumencie o kodzie KOS-ZAWAL wraz z numerem kwalifikacji pacjenta w KOS-zawał,</w:t>
            </w:r>
            <w:r>
              <w:rPr>
                <w:rFonts w:ascii="Calibri" w:hAnsi="Calibri"/>
              </w:rPr>
              <w:br/>
              <w:t xml:space="preserve">- rozliczanie premii w ramach KOS-zawał. </w:t>
            </w:r>
          </w:p>
        </w:tc>
      </w:tr>
      <w:tr w:rsidR="00AD2026" w14:paraId="4D2A2AC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9CF2A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168646" w14:textId="77777777" w:rsidR="00AD2026" w:rsidRDefault="00AD2026">
            <w:pPr>
              <w:autoSpaceDE w:val="0"/>
              <w:rPr>
                <w:rFonts w:ascii="Calibri" w:eastAsia="Times New Roman" w:hAnsi="Calibri" w:cs="Calibri"/>
                <w:lang w:eastAsia="pl-PL"/>
              </w:rPr>
            </w:pPr>
            <w:r>
              <w:rPr>
                <w:rFonts w:ascii="Calibri" w:hAnsi="Calibri"/>
              </w:rPr>
              <w:t>Możliwość zbiorczej modyfikacji pozycji rozliczeniowych w zakresie zmian dotyczących</w:t>
            </w:r>
          </w:p>
        </w:tc>
      </w:tr>
      <w:tr w:rsidR="00AD2026" w14:paraId="3455338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B918F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FEDC47" w14:textId="77777777"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14:paraId="71AAA9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A6DAE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3287202" w14:textId="77777777" w:rsidR="00AD2026" w:rsidRDefault="00AD2026">
            <w:pPr>
              <w:autoSpaceDE w:val="0"/>
              <w:rPr>
                <w:rFonts w:ascii="Calibri" w:eastAsia="Times New Roman" w:hAnsi="Calibri" w:cs="Calibri"/>
                <w:lang w:eastAsia="pl-PL"/>
              </w:rPr>
            </w:pPr>
            <w:r>
              <w:rPr>
                <w:rFonts w:ascii="Calibri" w:hAnsi="Calibri"/>
              </w:rPr>
              <w:t xml:space="preserve"> - Zakresu świadczeń, </w:t>
            </w:r>
          </w:p>
        </w:tc>
      </w:tr>
      <w:tr w:rsidR="00AD2026" w14:paraId="6331BD3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3051B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BAC559" w14:textId="77777777" w:rsidR="00AD2026" w:rsidRDefault="00AD2026">
            <w:pPr>
              <w:autoSpaceDE w:val="0"/>
              <w:rPr>
                <w:rFonts w:ascii="Calibri" w:eastAsia="Times New Roman" w:hAnsi="Calibri" w:cs="Calibri"/>
                <w:lang w:eastAsia="pl-PL"/>
              </w:rPr>
            </w:pPr>
            <w:r>
              <w:rPr>
                <w:rFonts w:ascii="Calibri" w:hAnsi="Calibri"/>
              </w:rPr>
              <w:t xml:space="preserve"> - Wyróżnika</w:t>
            </w:r>
          </w:p>
        </w:tc>
      </w:tr>
      <w:tr w:rsidR="00AD2026" w14:paraId="3D87C6B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342D8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C2C838" w14:textId="77777777" w:rsidR="00AD2026" w:rsidRDefault="00AD2026">
            <w:pPr>
              <w:autoSpaceDE w:val="0"/>
              <w:rPr>
                <w:rFonts w:ascii="Calibri" w:eastAsia="Times New Roman" w:hAnsi="Calibri" w:cs="Calibri"/>
                <w:lang w:eastAsia="pl-PL"/>
              </w:rPr>
            </w:pPr>
            <w:r>
              <w:rPr>
                <w:rFonts w:ascii="Calibri" w:hAnsi="Calibri"/>
              </w:rPr>
              <w:t xml:space="preserve"> - Świadczenia jednostkowego, </w:t>
            </w:r>
          </w:p>
        </w:tc>
      </w:tr>
      <w:tr w:rsidR="00AD2026" w14:paraId="3932DD5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CDF211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0440B3" w14:textId="77777777" w:rsidR="00AD2026" w:rsidRDefault="00AD2026">
            <w:pPr>
              <w:autoSpaceDE w:val="0"/>
              <w:rPr>
                <w:rFonts w:ascii="Calibri" w:eastAsia="Times New Roman" w:hAnsi="Calibri" w:cs="Calibri"/>
                <w:lang w:eastAsia="pl-PL"/>
              </w:rPr>
            </w:pPr>
            <w:r>
              <w:rPr>
                <w:rFonts w:ascii="Calibri" w:hAnsi="Calibri"/>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AD2026" w14:paraId="357E721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F62CD1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C62CDD0" w14:textId="77777777" w:rsidR="00AD2026" w:rsidRDefault="00AD2026">
            <w:pPr>
              <w:autoSpaceDE w:val="0"/>
              <w:rPr>
                <w:rFonts w:ascii="Calibri" w:eastAsia="Times New Roman" w:hAnsi="Calibri" w:cs="Calibri"/>
                <w:lang w:eastAsia="pl-PL"/>
              </w:rPr>
            </w:pPr>
            <w:r>
              <w:rPr>
                <w:rFonts w:ascii="Calibri" w:hAnsi="Calibri"/>
              </w:rPr>
              <w:t xml:space="preserve">Możliwość wprowadzenia dodatkowego poziomu kontroli wprowadzonych świadczeń poprzez funkcjonalność autoryzacji świadczeń przez osobę uprawnioną </w:t>
            </w:r>
          </w:p>
        </w:tc>
      </w:tr>
      <w:tr w:rsidR="00AD2026" w14:paraId="1A67CA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EEC9C4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3500AD" w14:textId="77777777" w:rsidR="00AD2026" w:rsidRDefault="00AD2026">
            <w:pPr>
              <w:autoSpaceDE w:val="0"/>
              <w:rPr>
                <w:rFonts w:ascii="Calibri" w:eastAsia="Times New Roman" w:hAnsi="Calibri" w:cs="Calibri"/>
                <w:lang w:eastAsia="pl-PL"/>
              </w:rPr>
            </w:pPr>
            <w:r>
              <w:rPr>
                <w:rFonts w:ascii="Calibri" w:hAnsi="Calibri"/>
              </w:rPr>
              <w:t>Przegląd informacji o posiadanych przez pacjenta uprawnieniach do świadczeń w każdym dniu pobytu</w:t>
            </w:r>
          </w:p>
        </w:tc>
      </w:tr>
      <w:tr w:rsidR="00AD2026" w14:paraId="1218F6F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ACAF9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C9C1B3" w14:textId="77777777" w:rsidR="00AD2026" w:rsidRDefault="00AD2026">
            <w:pPr>
              <w:autoSpaceDE w:val="0"/>
              <w:rPr>
                <w:rFonts w:ascii="Calibri" w:eastAsia="Times New Roman" w:hAnsi="Calibri" w:cs="Calibri"/>
                <w:lang w:eastAsia="pl-PL"/>
              </w:rPr>
            </w:pPr>
            <w:r>
              <w:rPr>
                <w:rFonts w:ascii="Calibri" w:hAnsi="Calibri"/>
              </w:rPr>
              <w:t>Po otrzymaniu informacji z NFZ, uprawniony użytkownik działu rozliczeń musi mieć możliwość modyfikacji danych</w:t>
            </w:r>
          </w:p>
        </w:tc>
      </w:tr>
      <w:tr w:rsidR="00AD2026" w14:paraId="0813A0E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C78D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8DD43B" w14:textId="77777777" w:rsidR="00AD2026" w:rsidRDefault="00AD2026">
            <w:pPr>
              <w:autoSpaceDE w:val="0"/>
              <w:rPr>
                <w:rFonts w:ascii="Calibri" w:eastAsia="Times New Roman" w:hAnsi="Calibri" w:cs="Calibri"/>
                <w:lang w:eastAsia="pl-PL"/>
              </w:rPr>
            </w:pPr>
            <w:r>
              <w:rPr>
                <w:rFonts w:ascii="Calibri" w:hAnsi="Calibri"/>
              </w:rPr>
              <w:t>System musi umożliwiać automatyczną sprawozdawczość (eksport i import danych) do systemu NFZ z wykorzystaniem poczty elektronicznej (e-mail). W zakresie eksportu danych do NFZ, wymaganie dotyczy także komunikatów FAKT i RACH.</w:t>
            </w:r>
          </w:p>
        </w:tc>
      </w:tr>
      <w:tr w:rsidR="00AD2026" w14:paraId="13CB3EE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1033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8C0C93" w14:textId="77777777" w:rsidR="00AD2026" w:rsidRDefault="00AD2026">
            <w:pPr>
              <w:autoSpaceDE w:val="0"/>
              <w:rPr>
                <w:rFonts w:ascii="Calibri" w:eastAsia="Times New Roman" w:hAnsi="Calibri" w:cs="Calibri"/>
                <w:lang w:eastAsia="pl-PL"/>
              </w:rPr>
            </w:pPr>
            <w:r>
              <w:rPr>
                <w:rFonts w:ascii="Calibri" w:hAnsi="Calibri"/>
              </w:rPr>
              <w:t>W przypadku komunikatów, w których NFZ wymaga kompresowania lub szyfrowania danych, operacje te muszą odbywać się automatycznie w systemie HIS</w:t>
            </w:r>
          </w:p>
        </w:tc>
      </w:tr>
      <w:tr w:rsidR="00AD2026" w14:paraId="2BA6C25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38825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ED8226" w14:textId="77777777" w:rsidR="00AD2026" w:rsidRDefault="00AD2026">
            <w:pPr>
              <w:autoSpaceDE w:val="0"/>
              <w:rPr>
                <w:rFonts w:ascii="Calibri" w:eastAsia="Times New Roman" w:hAnsi="Calibri" w:cs="Calibri"/>
                <w:lang w:eastAsia="pl-PL"/>
              </w:rPr>
            </w:pPr>
            <w:r>
              <w:rPr>
                <w:rFonts w:ascii="Calibri" w:hAnsi="Calibri"/>
              </w:rPr>
              <w:t>System umożliwia harmonogramowanie eksportów danych: w wyznaczonym dniu, o wyznaczonej godzinie, co określoną liczbę dni, w określony dzień tygodnia, miesiąca lub roku</w:t>
            </w:r>
          </w:p>
        </w:tc>
      </w:tr>
      <w:tr w:rsidR="00AD2026" w14:paraId="0CB936E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77AA24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B1593B" w14:textId="77777777" w:rsidR="00AD2026" w:rsidRDefault="00AD2026">
            <w:pPr>
              <w:autoSpaceDE w:val="0"/>
              <w:rPr>
                <w:rFonts w:ascii="Calibri" w:eastAsia="Times New Roman" w:hAnsi="Calibri" w:cs="Calibri"/>
                <w:lang w:eastAsia="pl-PL"/>
              </w:rPr>
            </w:pPr>
            <w:r>
              <w:rPr>
                <w:rFonts w:ascii="Calibri" w:hAnsi="Calibri"/>
              </w:rPr>
              <w:t xml:space="preserve">System musi umożliwić weryfikacje zestawów świadczeń pod kątem: </w:t>
            </w:r>
          </w:p>
        </w:tc>
      </w:tr>
      <w:tr w:rsidR="00AD2026" w14:paraId="72DA5E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7C092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9789AE1" w14:textId="77777777" w:rsidR="00AD2026" w:rsidRDefault="00AD2026">
            <w:pPr>
              <w:autoSpaceDE w:val="0"/>
              <w:rPr>
                <w:rFonts w:ascii="Calibri" w:eastAsia="Times New Roman" w:hAnsi="Calibri" w:cs="Calibri"/>
                <w:lang w:eastAsia="pl-PL"/>
              </w:rPr>
            </w:pPr>
            <w:r>
              <w:rPr>
                <w:rFonts w:ascii="Calibri" w:hAnsi="Calibri"/>
              </w:rPr>
              <w:t>- poprawności i kompletności wprowadzonych danych</w:t>
            </w:r>
          </w:p>
        </w:tc>
      </w:tr>
      <w:tr w:rsidR="00AD2026" w14:paraId="50F6A9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6A965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15CA18" w14:textId="77777777" w:rsidR="00AD2026" w:rsidRDefault="00AD2026">
            <w:pPr>
              <w:autoSpaceDE w:val="0"/>
              <w:rPr>
                <w:rFonts w:ascii="Calibri" w:eastAsia="Times New Roman" w:hAnsi="Calibri" w:cs="Calibri"/>
                <w:lang w:eastAsia="pl-PL"/>
              </w:rPr>
            </w:pPr>
            <w:r>
              <w:rPr>
                <w:rFonts w:ascii="Calibri" w:hAnsi="Calibri"/>
              </w:rPr>
              <w:t>- danych zakwestionowanych przez system NFZ</w:t>
            </w:r>
          </w:p>
        </w:tc>
      </w:tr>
      <w:tr w:rsidR="00AD2026" w14:paraId="37EB556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1CAAE3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8B593C" w14:textId="77777777" w:rsidR="00AD2026" w:rsidRDefault="00AD2026">
            <w:pPr>
              <w:autoSpaceDE w:val="0"/>
              <w:rPr>
                <w:rFonts w:ascii="Calibri" w:eastAsia="Times New Roman" w:hAnsi="Calibri" w:cs="Calibri"/>
                <w:lang w:eastAsia="pl-PL"/>
              </w:rPr>
            </w:pPr>
            <w:r>
              <w:rPr>
                <w:rFonts w:ascii="Calibri" w:hAnsi="Calibri"/>
              </w:rPr>
              <w:t>System musi umożliwiać weryfikację poprawności i kompletności danych w sposób zautomatyzowany, zgodnie ze zdefiniowanym harmonogramem (np. w godzinach nocnych).</w:t>
            </w:r>
          </w:p>
        </w:tc>
      </w:tr>
      <w:tr w:rsidR="00AD2026" w14:paraId="076E4A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37F49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AFD43F" w14:textId="77777777" w:rsidR="00AD2026" w:rsidRDefault="00AD2026">
            <w:pPr>
              <w:autoSpaceDE w:val="0"/>
              <w:rPr>
                <w:rFonts w:ascii="Calibri" w:eastAsia="Times New Roman" w:hAnsi="Calibri" w:cs="Calibri"/>
                <w:lang w:eastAsia="pl-PL"/>
              </w:rPr>
            </w:pPr>
            <w:r>
              <w:rPr>
                <w:rFonts w:ascii="Calibri" w:hAnsi="Calibri"/>
              </w:rPr>
              <w:t>System umożliwia weryfikację ciągłości kategorii procedur ICD9 zaewidencjonowanych na Izbie Przyjęć lub SOR.</w:t>
            </w:r>
          </w:p>
        </w:tc>
      </w:tr>
      <w:tr w:rsidR="00AD2026" w14:paraId="1F3C6B1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3F4DB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950061" w14:textId="77777777" w:rsidR="00AD2026" w:rsidRDefault="00AD2026">
            <w:pPr>
              <w:autoSpaceDE w:val="0"/>
              <w:rPr>
                <w:rFonts w:ascii="Calibri" w:eastAsia="Times New Roman" w:hAnsi="Calibri" w:cs="Calibri"/>
                <w:lang w:eastAsia="pl-PL"/>
              </w:rPr>
            </w:pPr>
            <w:r>
              <w:rPr>
                <w:rFonts w:ascii="Calibri" w:hAnsi="Calibri"/>
              </w:rPr>
              <w:t>System musi umożliwiać przeglądanie danych archiwalnych dotyczących błędów weryfikacji, powstałych podczas grupowej weryfikacji świadczeń lub eksportu świadczeń.</w:t>
            </w:r>
          </w:p>
        </w:tc>
      </w:tr>
      <w:tr w:rsidR="00AD2026" w14:paraId="76B1249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E55A3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C41D9E" w14:textId="77777777" w:rsidR="00AD2026" w:rsidRDefault="00AD2026">
            <w:pPr>
              <w:autoSpaceDE w:val="0"/>
              <w:rPr>
                <w:rFonts w:ascii="Calibri" w:eastAsia="Times New Roman" w:hAnsi="Calibri" w:cs="Calibri"/>
                <w:lang w:eastAsia="pl-PL"/>
              </w:rPr>
            </w:pPr>
            <w:r>
              <w:rPr>
                <w:rFonts w:ascii="Calibri" w:hAnsi="Calibri"/>
              </w:rPr>
              <w:t>Wyszukiwanie pozycji błędnie potwierdzonych w komunikatach zwrotnych NFZ</w:t>
            </w:r>
          </w:p>
        </w:tc>
      </w:tr>
      <w:tr w:rsidR="00AD2026" w14:paraId="3BB42BB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D6A2A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2AD82E" w14:textId="77777777" w:rsidR="00AD2026" w:rsidRDefault="00AD2026">
            <w:pPr>
              <w:autoSpaceDE w:val="0"/>
              <w:rPr>
                <w:rFonts w:ascii="Calibri" w:eastAsia="Times New Roman" w:hAnsi="Calibri" w:cs="Calibri"/>
                <w:lang w:eastAsia="pl-PL"/>
              </w:rPr>
            </w:pPr>
            <w:r>
              <w:rPr>
                <w:rFonts w:ascii="Calibri" w:hAnsi="Calibri"/>
              </w:rPr>
              <w:t xml:space="preserve">Wyszukiwanie po numerach w wykazach/księgach </w:t>
            </w:r>
          </w:p>
        </w:tc>
      </w:tr>
      <w:tr w:rsidR="00AD2026" w14:paraId="7F4E06F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FCC3A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0EA806F" w14:textId="77777777" w:rsidR="00AD2026" w:rsidRDefault="00AD2026">
            <w:pPr>
              <w:autoSpaceDE w:val="0"/>
              <w:rPr>
                <w:rFonts w:ascii="Calibri" w:eastAsia="Times New Roman" w:hAnsi="Calibri" w:cs="Calibri"/>
                <w:lang w:eastAsia="pl-PL"/>
              </w:rPr>
            </w:pPr>
            <w:r>
              <w:rPr>
                <w:rFonts w:ascii="Calibri" w:hAnsi="Calibri"/>
              </w:rPr>
              <w:t xml:space="preserve">Wyszukiwanie zestawów bez zaewidencjonowanych procedur ICD9 </w:t>
            </w:r>
          </w:p>
        </w:tc>
      </w:tr>
      <w:tr w:rsidR="00AD2026" w14:paraId="6944D56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F6D964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2C1C41" w14:textId="77777777" w:rsidR="00AD2026" w:rsidRDefault="00AD2026">
            <w:pPr>
              <w:autoSpaceDE w:val="0"/>
              <w:rPr>
                <w:rFonts w:ascii="Calibri" w:eastAsia="Times New Roman" w:hAnsi="Calibri" w:cs="Calibri"/>
                <w:lang w:eastAsia="pl-PL"/>
              </w:rPr>
            </w:pPr>
            <w:r>
              <w:rPr>
                <w:rFonts w:ascii="Calibri" w:hAnsi="Calibri"/>
              </w:rPr>
              <w:t xml:space="preserve">Wyszukiwanie zestawów po numerze paczki, w której wyeksportowano dane do NFZ </w:t>
            </w:r>
          </w:p>
        </w:tc>
      </w:tr>
      <w:tr w:rsidR="00AD2026" w14:paraId="3D5EDD8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BCEBC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AADECB6" w14:textId="77777777" w:rsidR="00AD2026" w:rsidRDefault="00AD2026">
            <w:pPr>
              <w:autoSpaceDE w:val="0"/>
              <w:rPr>
                <w:rFonts w:ascii="Calibri" w:eastAsia="Times New Roman" w:hAnsi="Calibri" w:cs="Calibri"/>
                <w:lang w:eastAsia="pl-PL"/>
              </w:rPr>
            </w:pPr>
            <w:r>
              <w:rPr>
                <w:rFonts w:ascii="Calibri" w:hAnsi="Calibri"/>
              </w:rPr>
              <w:t xml:space="preserve">Wyszukiwanie po instytucji kierującej </w:t>
            </w:r>
          </w:p>
        </w:tc>
      </w:tr>
      <w:tr w:rsidR="00AD2026" w14:paraId="311083C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6574F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E44D0F0" w14:textId="77777777" w:rsidR="00AD2026" w:rsidRDefault="00AD2026">
            <w:pPr>
              <w:autoSpaceDE w:val="0"/>
              <w:rPr>
                <w:rFonts w:ascii="Calibri" w:eastAsia="Times New Roman" w:hAnsi="Calibri" w:cs="Calibri"/>
                <w:lang w:eastAsia="pl-PL"/>
              </w:rPr>
            </w:pPr>
            <w:r>
              <w:rPr>
                <w:rFonts w:ascii="Calibri" w:hAnsi="Calibri"/>
              </w:rPr>
              <w:t xml:space="preserve">Wyszukiwanie po personelu kierującym/ realizującym </w:t>
            </w:r>
          </w:p>
        </w:tc>
      </w:tr>
      <w:tr w:rsidR="00AD2026" w14:paraId="4CA960B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9CDF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2EB382" w14:textId="77777777" w:rsidR="00AD2026" w:rsidRDefault="00AD2026">
            <w:pPr>
              <w:autoSpaceDE w:val="0"/>
              <w:rPr>
                <w:rFonts w:ascii="Calibri" w:eastAsia="Times New Roman" w:hAnsi="Calibri" w:cs="Calibri"/>
                <w:lang w:eastAsia="pl-PL"/>
              </w:rPr>
            </w:pPr>
            <w:r>
              <w:rPr>
                <w:rFonts w:ascii="Calibri" w:hAnsi="Calibri"/>
              </w:rPr>
              <w:t>Wyszukiwanie zestawów bez pozycji rozliczeniowych</w:t>
            </w:r>
          </w:p>
        </w:tc>
      </w:tr>
      <w:tr w:rsidR="00AD2026" w14:paraId="1FE7BC8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F001D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A830871" w14:textId="77777777" w:rsidR="00AD2026" w:rsidRDefault="00AD2026">
            <w:pPr>
              <w:autoSpaceDE w:val="0"/>
              <w:rPr>
                <w:rFonts w:ascii="Calibri" w:eastAsia="Times New Roman" w:hAnsi="Calibri" w:cs="Calibri"/>
                <w:lang w:eastAsia="pl-PL"/>
              </w:rPr>
            </w:pPr>
            <w:r>
              <w:rPr>
                <w:rFonts w:ascii="Calibri" w:hAnsi="Calibri"/>
              </w:rPr>
              <w:t>Wyszukiwanie zestawów z niekompletnymi danymi rozliczeniowymi</w:t>
            </w:r>
          </w:p>
        </w:tc>
      </w:tr>
      <w:tr w:rsidR="00AD2026" w14:paraId="73065F7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37787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314E0F2" w14:textId="77777777" w:rsidR="00AD2026" w:rsidRDefault="00AD2026">
            <w:pPr>
              <w:autoSpaceDE w:val="0"/>
              <w:rPr>
                <w:rFonts w:ascii="Calibri" w:eastAsia="Times New Roman" w:hAnsi="Calibri" w:cs="Calibri"/>
                <w:lang w:eastAsia="pl-PL"/>
              </w:rPr>
            </w:pPr>
            <w:r>
              <w:rPr>
                <w:rFonts w:ascii="Calibri" w:hAnsi="Calibri"/>
              </w:rPr>
              <w:t>Wyszukiwanie pozycji rozliczeniowych, które nie zostały jeszcze rozliczone</w:t>
            </w:r>
          </w:p>
        </w:tc>
      </w:tr>
      <w:tr w:rsidR="00AD2026" w14:paraId="2536A63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89DB0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A4AABC" w14:textId="77777777" w:rsidR="00AD2026" w:rsidRDefault="00AD2026">
            <w:pPr>
              <w:autoSpaceDE w:val="0"/>
              <w:rPr>
                <w:rFonts w:ascii="Calibri" w:eastAsia="Times New Roman" w:hAnsi="Calibri" w:cs="Calibri"/>
                <w:lang w:eastAsia="pl-PL"/>
              </w:rPr>
            </w:pPr>
            <w:r>
              <w:rPr>
                <w:rFonts w:ascii="Calibri" w:hAnsi="Calibri"/>
              </w:rPr>
              <w:t xml:space="preserve">Wyszukiwanie po statusie rozliczenia </w:t>
            </w:r>
          </w:p>
        </w:tc>
      </w:tr>
      <w:tr w:rsidR="00AD2026" w14:paraId="2122CC8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9292F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1D3262" w14:textId="77777777" w:rsidR="00AD2026" w:rsidRDefault="00AD2026">
            <w:pPr>
              <w:autoSpaceDE w:val="0"/>
              <w:rPr>
                <w:rFonts w:ascii="Calibri" w:eastAsia="Times New Roman" w:hAnsi="Calibri" w:cs="Calibri"/>
                <w:lang w:eastAsia="pl-PL"/>
              </w:rPr>
            </w:pPr>
            <w:r>
              <w:rPr>
                <w:rFonts w:ascii="Calibri" w:hAnsi="Calibri"/>
              </w:rPr>
              <w:t>Wyszukiwanie zestawów zawierających rozliczenia ze wskazanej umowy</w:t>
            </w:r>
          </w:p>
        </w:tc>
      </w:tr>
      <w:tr w:rsidR="00AD2026" w14:paraId="1B0AF8B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0DBC6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016EF8" w14:textId="77777777" w:rsidR="00AD2026" w:rsidRDefault="00AD2026">
            <w:pPr>
              <w:autoSpaceDE w:val="0"/>
              <w:rPr>
                <w:rFonts w:ascii="Calibri" w:eastAsia="Times New Roman" w:hAnsi="Calibri" w:cs="Calibri"/>
                <w:lang w:eastAsia="pl-PL"/>
              </w:rPr>
            </w:pPr>
            <w:r>
              <w:rPr>
                <w:rFonts w:ascii="Calibri" w:hAnsi="Calibri"/>
              </w:rPr>
              <w:t>Wyszukiwanie zestawów zawierających wskazane świadczenie jednostkowe</w:t>
            </w:r>
          </w:p>
        </w:tc>
      </w:tr>
      <w:tr w:rsidR="00AD2026" w14:paraId="6FDED20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F5199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BE29E46"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z JGP wyznaczoną w zadanej wersji </w:t>
            </w:r>
          </w:p>
        </w:tc>
      </w:tr>
      <w:tr w:rsidR="00AD2026" w14:paraId="56D97D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2C0DE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1EACD6"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ratujących życie i zdrowie </w:t>
            </w:r>
          </w:p>
        </w:tc>
      </w:tr>
      <w:tr w:rsidR="00AD2026" w14:paraId="73D62A1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C30A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6E4EEA"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zrealizowanych dla wybranych uprawnień pacjenta </w:t>
            </w:r>
          </w:p>
        </w:tc>
      </w:tr>
      <w:tr w:rsidR="00AD2026" w14:paraId="30478A0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18BDD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236EDA5" w14:textId="77777777" w:rsidR="00AD2026" w:rsidRDefault="00AD2026">
            <w:pPr>
              <w:autoSpaceDE w:val="0"/>
              <w:rPr>
                <w:rFonts w:ascii="Calibri" w:eastAsia="Times New Roman" w:hAnsi="Calibri" w:cs="Calibri"/>
                <w:lang w:eastAsia="pl-PL"/>
              </w:rPr>
            </w:pPr>
            <w:r>
              <w:rPr>
                <w:rFonts w:ascii="Calibri" w:hAnsi="Calibri"/>
              </w:rPr>
              <w:t>System musi umożliwiać ewidencję i sprawozdawczość świadczeń z uwzględnieniem współczynników korygujących.</w:t>
            </w:r>
          </w:p>
        </w:tc>
      </w:tr>
      <w:tr w:rsidR="00AD2026" w14:paraId="15167D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8682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42F0A4" w14:textId="77777777" w:rsidR="00AD2026" w:rsidRDefault="00AD2026">
            <w:pPr>
              <w:autoSpaceDE w:val="0"/>
              <w:rPr>
                <w:rFonts w:ascii="Calibri" w:eastAsia="Times New Roman" w:hAnsi="Calibri" w:cs="Calibri"/>
                <w:lang w:eastAsia="pl-PL"/>
              </w:rPr>
            </w:pPr>
            <w:r>
              <w:rPr>
                <w:rFonts w:ascii="Calibri" w:hAnsi="Calibri"/>
              </w:rPr>
              <w:t xml:space="preserve">Wyszukiwanie świadczeń, które zostały skorygowane, a informacja o skorygowaniu nie została sprawozdana do systemu NFZ </w:t>
            </w:r>
          </w:p>
        </w:tc>
      </w:tr>
      <w:tr w:rsidR="00AD2026" w14:paraId="2D81201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AD67AC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1308593" w14:textId="77777777" w:rsidR="00AD2026" w:rsidRDefault="00AD2026">
            <w:pPr>
              <w:autoSpaceDE w:val="0"/>
              <w:rPr>
                <w:rFonts w:ascii="Calibri" w:eastAsia="Times New Roman" w:hAnsi="Calibri" w:cs="Calibri"/>
                <w:lang w:eastAsia="pl-PL"/>
              </w:rPr>
            </w:pPr>
            <w:r>
              <w:rPr>
                <w:rFonts w:ascii="Calibri" w:hAnsi="Calibri"/>
              </w:rPr>
              <w:t>Generowanie i eksport komunikatu fazy I (komunikat SWIAD) w aktualnie obowiązującej wersji publikowanej przez płatnika</w:t>
            </w:r>
          </w:p>
        </w:tc>
      </w:tr>
      <w:tr w:rsidR="00AD2026" w14:paraId="5BE9D5B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B9A57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0EAC03" w14:textId="77777777" w:rsidR="00AD2026" w:rsidRDefault="00AD2026">
            <w:pPr>
              <w:autoSpaceDE w:val="0"/>
              <w:rPr>
                <w:rFonts w:ascii="Calibri" w:eastAsia="Times New Roman" w:hAnsi="Calibri" w:cs="Calibri"/>
                <w:lang w:eastAsia="pl-PL"/>
              </w:rPr>
            </w:pPr>
            <w:r>
              <w:rPr>
                <w:rFonts w:ascii="Calibri" w:hAnsi="Calibri"/>
              </w:rPr>
              <w:t>Import potwierdzeń do danych przekazanych w komunikacie I fazy (komunikat P_SWI)</w:t>
            </w:r>
          </w:p>
        </w:tc>
      </w:tr>
      <w:tr w:rsidR="00AD2026" w14:paraId="3EDBAAE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B9AE0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255C10B" w14:textId="77777777" w:rsidR="00AD2026" w:rsidRDefault="00AD2026">
            <w:pPr>
              <w:autoSpaceDE w:val="0"/>
              <w:rPr>
                <w:rFonts w:ascii="Calibri" w:eastAsia="Times New Roman" w:hAnsi="Calibri" w:cs="Calibri"/>
                <w:lang w:eastAsia="pl-PL"/>
              </w:rPr>
            </w:pPr>
            <w:r>
              <w:rPr>
                <w:rFonts w:ascii="Calibri" w:hAnsi="Calibri"/>
              </w:rPr>
              <w:t>Import danych z pliku z szablonami rachunków (komunikat R_UMX)</w:t>
            </w:r>
          </w:p>
        </w:tc>
      </w:tr>
      <w:tr w:rsidR="00AD2026" w14:paraId="5B6B61E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38F71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6C7259" w14:textId="77777777" w:rsidR="00AD2026" w:rsidRDefault="00AD2026">
            <w:pPr>
              <w:autoSpaceDE w:val="0"/>
              <w:rPr>
                <w:rFonts w:ascii="Calibri" w:eastAsia="Times New Roman" w:hAnsi="Calibri" w:cs="Calibri"/>
                <w:lang w:eastAsia="pl-PL"/>
              </w:rPr>
            </w:pPr>
            <w:r>
              <w:rPr>
                <w:rFonts w:ascii="Calibri" w:hAnsi="Calibri"/>
              </w:rPr>
              <w:t>Eksport komunikatów związanych ze sprawozdawczością POZ</w:t>
            </w:r>
          </w:p>
        </w:tc>
      </w:tr>
      <w:tr w:rsidR="00AD2026" w14:paraId="26D6226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1979CC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667CFE" w14:textId="77777777" w:rsidR="00AD2026" w:rsidRDefault="00AD2026">
            <w:pPr>
              <w:autoSpaceDE w:val="0"/>
              <w:rPr>
                <w:rFonts w:ascii="Calibri" w:eastAsia="Times New Roman" w:hAnsi="Calibri" w:cs="Calibri"/>
                <w:lang w:eastAsia="pl-PL"/>
              </w:rPr>
            </w:pPr>
            <w:r>
              <w:rPr>
                <w:rFonts w:ascii="Calibri" w:hAnsi="Calibri"/>
              </w:rPr>
              <w:t xml:space="preserve"> - Eksport komunikatu DEKL – informacje o deklaracjach</w:t>
            </w:r>
          </w:p>
        </w:tc>
      </w:tr>
      <w:tr w:rsidR="00AD2026" w14:paraId="7042AD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F25B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BD67C5" w14:textId="77777777" w:rsidR="00AD2026" w:rsidRDefault="00AD2026">
            <w:pPr>
              <w:autoSpaceDE w:val="0"/>
              <w:rPr>
                <w:rFonts w:ascii="Calibri" w:eastAsia="Times New Roman" w:hAnsi="Calibri" w:cs="Calibri"/>
                <w:lang w:eastAsia="pl-PL"/>
              </w:rPr>
            </w:pPr>
            <w:r>
              <w:rPr>
                <w:rFonts w:ascii="Calibri" w:hAnsi="Calibri"/>
              </w:rPr>
              <w:t xml:space="preserve"> - Eksport komunikatu ZBPOZ – informacje o świadczeniach zrealizowanych w ramach POZ</w:t>
            </w:r>
          </w:p>
        </w:tc>
      </w:tr>
      <w:tr w:rsidR="00AD2026" w14:paraId="041322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9177A9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C7123B" w14:textId="77777777" w:rsidR="00AD2026" w:rsidRDefault="00AD2026">
            <w:pPr>
              <w:autoSpaceDE w:val="0"/>
              <w:rPr>
                <w:rFonts w:ascii="Calibri" w:eastAsia="Times New Roman" w:hAnsi="Calibri" w:cs="Calibri"/>
                <w:lang w:eastAsia="pl-PL"/>
              </w:rPr>
            </w:pPr>
            <w:r>
              <w:rPr>
                <w:rFonts w:ascii="Calibri" w:hAnsi="Calibri"/>
              </w:rPr>
              <w:t xml:space="preserve"> - Eksport komunikatów do NFZ z użyciem poczty elektronicznej</w:t>
            </w:r>
          </w:p>
        </w:tc>
      </w:tr>
      <w:tr w:rsidR="00AD2026" w14:paraId="4949C07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D18892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153073E" w14:textId="77777777" w:rsidR="00AD2026" w:rsidRDefault="00AD2026">
            <w:pPr>
              <w:autoSpaceDE w:val="0"/>
              <w:rPr>
                <w:rFonts w:ascii="Calibri" w:eastAsia="Times New Roman" w:hAnsi="Calibri" w:cs="Calibri"/>
                <w:lang w:eastAsia="pl-PL"/>
              </w:rPr>
            </w:pPr>
            <w:r>
              <w:rPr>
                <w:rFonts w:ascii="Calibri" w:hAnsi="Calibri"/>
              </w:rPr>
              <w:t>Import potwierdzeń związanych ze sprawozdawczością POZ</w:t>
            </w:r>
          </w:p>
        </w:tc>
      </w:tr>
      <w:tr w:rsidR="00AD2026" w14:paraId="2B3CBEA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68B6F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54034F7" w14:textId="77777777" w:rsidR="00AD2026" w:rsidRDefault="00AD2026">
            <w:pPr>
              <w:autoSpaceDE w:val="0"/>
              <w:rPr>
                <w:rFonts w:ascii="Calibri" w:eastAsia="Times New Roman" w:hAnsi="Calibri" w:cs="Calibri"/>
                <w:lang w:eastAsia="pl-PL"/>
              </w:rPr>
            </w:pPr>
            <w:r>
              <w:rPr>
                <w:rFonts w:ascii="Calibri" w:hAnsi="Calibri"/>
              </w:rPr>
              <w:t>Import odpowiedzi nadesłanych poczta elektroniczną</w:t>
            </w:r>
          </w:p>
        </w:tc>
      </w:tr>
      <w:tr w:rsidR="00AD2026" w14:paraId="084CDB8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46AB4C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A530C6" w14:textId="77777777" w:rsidR="00AD2026" w:rsidRDefault="00AD2026">
            <w:pPr>
              <w:autoSpaceDE w:val="0"/>
              <w:rPr>
                <w:rFonts w:ascii="Calibri" w:eastAsia="Times New Roman" w:hAnsi="Calibri" w:cs="Calibri"/>
                <w:lang w:eastAsia="pl-PL"/>
              </w:rPr>
            </w:pPr>
            <w:r>
              <w:rPr>
                <w:rFonts w:ascii="Calibri" w:hAnsi="Calibri"/>
              </w:rPr>
              <w:t xml:space="preserve"> - Import komunikatu P_DEK – potwierdzenia danych dla przesłanych deklaracji</w:t>
            </w:r>
          </w:p>
        </w:tc>
      </w:tr>
      <w:tr w:rsidR="00AD2026" w14:paraId="6AB9497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8F458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6A2FD2" w14:textId="77777777" w:rsidR="00AD2026" w:rsidRDefault="00AD2026">
            <w:pPr>
              <w:autoSpaceDE w:val="0"/>
              <w:rPr>
                <w:rFonts w:ascii="Calibri" w:eastAsia="Times New Roman" w:hAnsi="Calibri" w:cs="Calibri"/>
                <w:lang w:eastAsia="pl-PL"/>
              </w:rPr>
            </w:pPr>
            <w:r>
              <w:rPr>
                <w:rFonts w:ascii="Calibri" w:hAnsi="Calibri"/>
              </w:rPr>
              <w:t xml:space="preserve"> - Import komunikatu Z_WDP – wyniki weryfikacji deklaracji</w:t>
            </w:r>
          </w:p>
        </w:tc>
      </w:tr>
      <w:tr w:rsidR="00AD2026" w14:paraId="6801626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44C46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62EAF22" w14:textId="77777777" w:rsidR="00AD2026" w:rsidRDefault="00AD2026">
            <w:pPr>
              <w:autoSpaceDE w:val="0"/>
              <w:rPr>
                <w:rFonts w:ascii="Calibri" w:eastAsia="Times New Roman" w:hAnsi="Calibri" w:cs="Calibri"/>
                <w:lang w:eastAsia="pl-PL"/>
              </w:rPr>
            </w:pPr>
            <w:r>
              <w:rPr>
                <w:rFonts w:ascii="Calibri" w:hAnsi="Calibri"/>
              </w:rPr>
              <w:t xml:space="preserve"> - Import komunikatu Z_RDP – rozliczenia deklaracji</w:t>
            </w:r>
          </w:p>
        </w:tc>
      </w:tr>
      <w:tr w:rsidR="00AD2026" w14:paraId="2754BF7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29B6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34A6015" w14:textId="77777777" w:rsidR="00AD2026" w:rsidRDefault="00AD2026">
            <w:pPr>
              <w:autoSpaceDE w:val="0"/>
              <w:rPr>
                <w:rFonts w:ascii="Calibri" w:eastAsia="Times New Roman" w:hAnsi="Calibri" w:cs="Calibri"/>
                <w:lang w:eastAsia="pl-PL"/>
              </w:rPr>
            </w:pPr>
            <w:r>
              <w:rPr>
                <w:rFonts w:ascii="Calibri" w:hAnsi="Calibri"/>
              </w:rPr>
              <w:t>Przegląd szablonów rachunków wygenerowanych i przekazanych przez płatnika</w:t>
            </w:r>
          </w:p>
        </w:tc>
      </w:tr>
      <w:tr w:rsidR="00AD2026" w14:paraId="3909928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4267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88FAC9" w14:textId="77777777" w:rsidR="00AD2026" w:rsidRDefault="00AD2026">
            <w:pPr>
              <w:autoSpaceDE w:val="0"/>
              <w:rPr>
                <w:rFonts w:ascii="Calibri" w:eastAsia="Times New Roman" w:hAnsi="Calibri" w:cs="Calibri"/>
                <w:lang w:eastAsia="pl-PL"/>
              </w:rPr>
            </w:pPr>
            <w:r>
              <w:rPr>
                <w:rFonts w:ascii="Calibri" w:hAnsi="Calibri"/>
              </w:rPr>
              <w:t xml:space="preserve">Generowanie i wydruk rachunków na podstawie szablonów </w:t>
            </w:r>
          </w:p>
        </w:tc>
      </w:tr>
      <w:tr w:rsidR="00AD2026" w14:paraId="6D02796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468C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9631D5" w14:textId="77777777" w:rsidR="00AD2026" w:rsidRDefault="00AD2026">
            <w:pPr>
              <w:autoSpaceDE w:val="0"/>
              <w:rPr>
                <w:rFonts w:ascii="Calibri" w:eastAsia="Times New Roman" w:hAnsi="Calibri" w:cs="Calibri"/>
                <w:lang w:eastAsia="pl-PL"/>
              </w:rPr>
            </w:pPr>
            <w:r>
              <w:rPr>
                <w:rFonts w:ascii="Calibri" w:hAnsi="Calibri"/>
              </w:rPr>
              <w:t>Generowanie i wydruk faktur na podstawie rachunków</w:t>
            </w:r>
          </w:p>
        </w:tc>
      </w:tr>
      <w:tr w:rsidR="00AD2026" w14:paraId="59F5037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2F8CAD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89C91B" w14:textId="77777777" w:rsidR="00AD2026" w:rsidRDefault="00AD2026">
            <w:pPr>
              <w:autoSpaceDE w:val="0"/>
              <w:rPr>
                <w:rFonts w:ascii="Calibri" w:eastAsia="Times New Roman" w:hAnsi="Calibri" w:cs="Calibri"/>
                <w:lang w:eastAsia="pl-PL"/>
              </w:rPr>
            </w:pPr>
            <w:r>
              <w:rPr>
                <w:rFonts w:ascii="Calibri" w:hAnsi="Calibri"/>
              </w:rPr>
              <w:t>System uniemożliwia jednoczesne wygenerowanie rachunku do jednego szablonu lub korekty do jednego rachunku przez kilku użytkowników</w:t>
            </w:r>
          </w:p>
        </w:tc>
      </w:tr>
      <w:tr w:rsidR="00AD2026" w14:paraId="3E5207B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792295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D4800C3" w14:textId="77777777" w:rsidR="00AD2026" w:rsidRDefault="00AD2026">
            <w:pPr>
              <w:autoSpaceDE w:val="0"/>
              <w:rPr>
                <w:rFonts w:ascii="Calibri" w:eastAsia="Times New Roman" w:hAnsi="Calibri" w:cs="Calibri"/>
                <w:lang w:eastAsia="pl-PL"/>
              </w:rPr>
            </w:pPr>
            <w:r>
              <w:rPr>
                <w:rFonts w:ascii="Calibri" w:hAnsi="Calibri"/>
              </w:rPr>
              <w:t>Generowanie i wydruk zestawień i raportów związanych ze sprawozdawczością wewnętrzną (możliwość śledzenia postępów wykonania zakontraktowanych świadczeń w ciągu trwania okresu rozliczeniowego)</w:t>
            </w:r>
          </w:p>
        </w:tc>
      </w:tr>
      <w:tr w:rsidR="00AD2026" w14:paraId="5843CB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FFC1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B94974" w14:textId="77777777" w:rsidR="00AD2026" w:rsidRDefault="00AD2026">
            <w:pPr>
              <w:autoSpaceDE w:val="0"/>
              <w:rPr>
                <w:rFonts w:ascii="Calibri" w:eastAsia="Times New Roman" w:hAnsi="Calibri" w:cs="Calibri"/>
                <w:lang w:eastAsia="pl-PL"/>
              </w:rPr>
            </w:pPr>
            <w:r>
              <w:rPr>
                <w:rFonts w:ascii="Calibri" w:hAnsi="Calibri"/>
              </w:rPr>
              <w:t>System wskazuje w Zestawieniu kategorii procedur ICD9 kategorię pacjenta, do której pacjent został przypisany na podstawie przekodowanych świadczeń</w:t>
            </w:r>
          </w:p>
        </w:tc>
      </w:tr>
      <w:tr w:rsidR="00AD2026" w14:paraId="1EE0F4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E19CC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4749A4" w14:textId="77777777" w:rsidR="00AD2026" w:rsidRDefault="00AD2026">
            <w:pPr>
              <w:autoSpaceDE w:val="0"/>
              <w:rPr>
                <w:rFonts w:ascii="Calibri" w:eastAsia="Times New Roman" w:hAnsi="Calibri" w:cs="Calibri"/>
                <w:lang w:eastAsia="pl-PL"/>
              </w:rPr>
            </w:pPr>
            <w:r>
              <w:rPr>
                <w:rFonts w:ascii="Calibri" w:hAnsi="Calibri"/>
              </w:rPr>
              <w:t>Raport z wykonanych świadczeń z możliwością ograniczenia danych do m.in.:</w:t>
            </w:r>
          </w:p>
        </w:tc>
      </w:tr>
      <w:tr w:rsidR="00AD2026" w14:paraId="6CFCE6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71FA04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3548847" w14:textId="77777777"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14:paraId="080569C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1F083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A8B95F9" w14:textId="77777777" w:rsidR="00AD2026" w:rsidRDefault="00AD2026">
            <w:pPr>
              <w:autoSpaceDE w:val="0"/>
              <w:rPr>
                <w:rFonts w:ascii="Calibri" w:eastAsia="Times New Roman" w:hAnsi="Calibri" w:cs="Calibri"/>
                <w:lang w:eastAsia="pl-PL"/>
              </w:rPr>
            </w:pPr>
            <w:r>
              <w:rPr>
                <w:rFonts w:ascii="Calibri" w:hAnsi="Calibri"/>
              </w:rPr>
              <w:t xml:space="preserve"> - Zakresu miesięcy sprawozdawczych, </w:t>
            </w:r>
          </w:p>
        </w:tc>
      </w:tr>
      <w:tr w:rsidR="00AD2026" w14:paraId="7F1296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B85FA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3A210D" w14:textId="77777777" w:rsidR="00AD2026" w:rsidRDefault="00AD2026">
            <w:pPr>
              <w:autoSpaceDE w:val="0"/>
              <w:rPr>
                <w:rFonts w:ascii="Calibri" w:eastAsia="Times New Roman" w:hAnsi="Calibri" w:cs="Calibri"/>
                <w:lang w:eastAsia="pl-PL"/>
              </w:rPr>
            </w:pPr>
            <w:r>
              <w:rPr>
                <w:rFonts w:ascii="Calibri" w:hAnsi="Calibri"/>
              </w:rPr>
              <w:t xml:space="preserve"> - Jednostki realizującej, </w:t>
            </w:r>
          </w:p>
        </w:tc>
      </w:tr>
      <w:tr w:rsidR="00AD2026" w14:paraId="1E04614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28C2E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CAD96F" w14:textId="77777777" w:rsidR="00AD2026" w:rsidRDefault="00AD2026">
            <w:pPr>
              <w:autoSpaceDE w:val="0"/>
              <w:rPr>
                <w:rFonts w:ascii="Calibri" w:eastAsia="Times New Roman" w:hAnsi="Calibri" w:cs="Calibri"/>
                <w:lang w:eastAsia="pl-PL"/>
              </w:rPr>
            </w:pPr>
            <w:r>
              <w:rPr>
                <w:rFonts w:ascii="Calibri" w:hAnsi="Calibri"/>
              </w:rPr>
              <w:t xml:space="preserve"> - Zakresu świadczeń i wyróżnika, </w:t>
            </w:r>
          </w:p>
        </w:tc>
      </w:tr>
      <w:tr w:rsidR="00AD2026" w14:paraId="6E60FD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9148E2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49D3759" w14:textId="77777777" w:rsidR="00AD2026" w:rsidRDefault="00AD2026">
            <w:pPr>
              <w:autoSpaceDE w:val="0"/>
              <w:rPr>
                <w:rFonts w:ascii="Calibri" w:eastAsia="Times New Roman" w:hAnsi="Calibri" w:cs="Calibri"/>
                <w:lang w:eastAsia="pl-PL"/>
              </w:rPr>
            </w:pPr>
            <w:r>
              <w:rPr>
                <w:rFonts w:ascii="Calibri" w:hAnsi="Calibri"/>
              </w:rPr>
              <w:t xml:space="preserve"> - Świadczenia, </w:t>
            </w:r>
          </w:p>
        </w:tc>
      </w:tr>
      <w:tr w:rsidR="00AD2026" w14:paraId="1D76364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D7585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6421EB" w14:textId="77777777" w:rsidR="00AD2026" w:rsidRDefault="00AD2026">
            <w:pPr>
              <w:autoSpaceDE w:val="0"/>
              <w:rPr>
                <w:rFonts w:ascii="Calibri" w:eastAsia="Times New Roman" w:hAnsi="Calibri" w:cs="Calibri"/>
                <w:lang w:eastAsia="pl-PL"/>
              </w:rPr>
            </w:pPr>
            <w:r>
              <w:rPr>
                <w:rFonts w:ascii="Calibri" w:hAnsi="Calibri"/>
              </w:rPr>
              <w:t xml:space="preserve"> - Numeru szablonu</w:t>
            </w:r>
          </w:p>
        </w:tc>
      </w:tr>
      <w:tr w:rsidR="00AD2026" w14:paraId="242022E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0DDA4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D7A9E85" w14:textId="77777777" w:rsidR="00AD2026" w:rsidRDefault="00AD2026">
            <w:pPr>
              <w:autoSpaceDE w:val="0"/>
              <w:rPr>
                <w:rFonts w:ascii="Calibri" w:eastAsia="Times New Roman" w:hAnsi="Calibri" w:cs="Calibri"/>
                <w:lang w:eastAsia="pl-PL"/>
              </w:rPr>
            </w:pPr>
            <w:r>
              <w:rPr>
                <w:rFonts w:ascii="Calibri" w:hAnsi="Calibri"/>
              </w:rPr>
              <w:t xml:space="preserve"> - Uprawnienia pacjenta do świadczeń</w:t>
            </w:r>
          </w:p>
        </w:tc>
      </w:tr>
      <w:tr w:rsidR="00AD2026" w14:paraId="2B1E640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E8599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C246AF" w14:textId="77777777" w:rsidR="00AD2026" w:rsidRDefault="00AD2026">
            <w:pPr>
              <w:autoSpaceDE w:val="0"/>
              <w:rPr>
                <w:rFonts w:ascii="Calibri" w:eastAsia="Times New Roman" w:hAnsi="Calibri" w:cs="Calibri"/>
                <w:lang w:eastAsia="pl-PL"/>
              </w:rPr>
            </w:pPr>
            <w:r>
              <w:rPr>
                <w:rFonts w:ascii="Calibri" w:hAnsi="Calibri"/>
              </w:rPr>
              <w:t>System powinien umożliwić wykonanie raportów ze zrealizowanych świadczeń wg rodzajów specjalnego sposobu rozliczania i kodu systemu dokumentów dodatkowych</w:t>
            </w:r>
          </w:p>
        </w:tc>
      </w:tr>
      <w:tr w:rsidR="00AD2026" w14:paraId="1863C33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F0C3E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9745F5" w14:textId="77777777" w:rsidR="00AD2026" w:rsidRDefault="00AD2026">
            <w:pPr>
              <w:autoSpaceDE w:val="0"/>
              <w:rPr>
                <w:rFonts w:ascii="Calibri" w:eastAsia="Times New Roman" w:hAnsi="Calibri" w:cs="Calibri"/>
                <w:lang w:eastAsia="pl-PL"/>
              </w:rPr>
            </w:pPr>
            <w:r>
              <w:rPr>
                <w:rFonts w:ascii="Calibri" w:hAnsi="Calibri"/>
              </w:rPr>
              <w:t xml:space="preserve">Zestawienie z realizacja planu umowy, </w:t>
            </w:r>
          </w:p>
        </w:tc>
      </w:tr>
      <w:tr w:rsidR="00AD2026" w14:paraId="673F8F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43D39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1928D0" w14:textId="77777777" w:rsidR="00AD2026" w:rsidRDefault="00AD2026">
            <w:pPr>
              <w:autoSpaceDE w:val="0"/>
              <w:rPr>
                <w:rFonts w:ascii="Calibri" w:eastAsia="Times New Roman" w:hAnsi="Calibri" w:cs="Calibri"/>
                <w:lang w:eastAsia="pl-PL"/>
              </w:rPr>
            </w:pPr>
            <w:r>
              <w:rPr>
                <w:rFonts w:ascii="Calibri" w:hAnsi="Calibri"/>
              </w:rPr>
              <w:t xml:space="preserve">Zestawienie wykonań przyrostowo, </w:t>
            </w:r>
          </w:p>
        </w:tc>
      </w:tr>
      <w:tr w:rsidR="00AD2026" w14:paraId="29575B1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5FB74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F05B757" w14:textId="77777777" w:rsidR="00AD2026" w:rsidRDefault="00AD2026">
            <w:pPr>
              <w:autoSpaceDE w:val="0"/>
              <w:rPr>
                <w:rFonts w:ascii="Calibri" w:eastAsia="Times New Roman" w:hAnsi="Calibri" w:cs="Calibri"/>
                <w:lang w:eastAsia="pl-PL"/>
              </w:rPr>
            </w:pPr>
            <w:r>
              <w:rPr>
                <w:rFonts w:ascii="Calibri" w:hAnsi="Calibri"/>
              </w:rPr>
              <w:t>Zestawienie wykonań według miejsc realizacji</w:t>
            </w:r>
          </w:p>
        </w:tc>
      </w:tr>
      <w:tr w:rsidR="00AD2026" w14:paraId="02370AB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74DB2E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D5414E" w14:textId="77777777" w:rsidR="00AD2026" w:rsidRDefault="00AD2026">
            <w:pPr>
              <w:autoSpaceDE w:val="0"/>
              <w:rPr>
                <w:rFonts w:ascii="Calibri" w:eastAsia="Times New Roman" w:hAnsi="Calibri" w:cs="Calibri"/>
                <w:lang w:eastAsia="pl-PL"/>
              </w:rPr>
            </w:pPr>
            <w:r>
              <w:rPr>
                <w:rFonts w:ascii="Calibri" w:hAnsi="Calibri"/>
              </w:rPr>
              <w:t>Sprawozdanie rzeczowe</w:t>
            </w:r>
          </w:p>
        </w:tc>
      </w:tr>
      <w:tr w:rsidR="00AD2026" w14:paraId="78AC31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A26C2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1C59C2" w14:textId="77777777" w:rsidR="00AD2026" w:rsidRDefault="00AD2026">
            <w:pPr>
              <w:autoSpaceDE w:val="0"/>
              <w:rPr>
                <w:rFonts w:ascii="Calibri" w:eastAsia="Times New Roman" w:hAnsi="Calibri" w:cs="Calibri"/>
                <w:lang w:eastAsia="pl-PL"/>
              </w:rPr>
            </w:pPr>
            <w:r>
              <w:rPr>
                <w:rFonts w:ascii="Calibri" w:hAnsi="Calibri"/>
              </w:rPr>
              <w:t>Eksport danych do formatu XLS</w:t>
            </w:r>
          </w:p>
        </w:tc>
      </w:tr>
      <w:tr w:rsidR="00AD2026" w14:paraId="2B281E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F12D8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6BF1CD" w14:textId="77777777" w:rsidR="00AD2026" w:rsidRDefault="00AD2026">
            <w:pPr>
              <w:autoSpaceDE w:val="0"/>
              <w:rPr>
                <w:rFonts w:ascii="Calibri" w:eastAsia="Times New Roman" w:hAnsi="Calibri" w:cs="Calibri"/>
                <w:lang w:eastAsia="pl-PL"/>
              </w:rPr>
            </w:pPr>
            <w:r>
              <w:rPr>
                <w:rFonts w:ascii="Calibri" w:hAnsi="Calibri"/>
              </w:rPr>
              <w:t>Generowanie i wydruk dokumentów związanych ze sprawozdawczością wymaganą przez OW NFZ</w:t>
            </w:r>
          </w:p>
        </w:tc>
      </w:tr>
      <w:tr w:rsidR="00AD2026" w14:paraId="6CF4106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37BDD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7AED73" w14:textId="77777777" w:rsidR="00AD2026" w:rsidRDefault="00AD2026">
            <w:pPr>
              <w:autoSpaceDE w:val="0"/>
              <w:rPr>
                <w:rFonts w:ascii="Calibri" w:eastAsia="Times New Roman" w:hAnsi="Calibri" w:cs="Calibri"/>
                <w:lang w:eastAsia="pl-PL"/>
              </w:rPr>
            </w:pPr>
            <w:r>
              <w:rPr>
                <w:rFonts w:ascii="Calibri" w:hAnsi="Calibri"/>
              </w:rPr>
              <w:t xml:space="preserve">Sprawozdanie finansowe, </w:t>
            </w:r>
          </w:p>
        </w:tc>
      </w:tr>
      <w:tr w:rsidR="00AD2026" w14:paraId="5E7832D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26C93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011B10" w14:textId="77777777" w:rsidR="00AD2026" w:rsidRDefault="00AD2026">
            <w:pPr>
              <w:autoSpaceDE w:val="0"/>
              <w:rPr>
                <w:rFonts w:ascii="Calibri" w:eastAsia="Times New Roman" w:hAnsi="Calibri" w:cs="Calibri"/>
                <w:lang w:eastAsia="pl-PL"/>
              </w:rPr>
            </w:pPr>
            <w:r>
              <w:rPr>
                <w:rFonts w:ascii="Calibri" w:hAnsi="Calibri"/>
              </w:rPr>
              <w:t>Zestawienie świadczeń udzielonych świadczeniobiorcom innym niż ubezpieczeni,</w:t>
            </w:r>
          </w:p>
        </w:tc>
      </w:tr>
      <w:tr w:rsidR="00AD2026" w14:paraId="7725229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443500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561E1ED" w14:textId="77777777"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przepisów o koordynacji (UE), </w:t>
            </w:r>
          </w:p>
        </w:tc>
      </w:tr>
      <w:tr w:rsidR="00AD2026" w14:paraId="6B2A36F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AC6DA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F81428" w14:textId="77777777"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art. 2 ust. 1 ustawy (decyzja wójta/burmistrza), </w:t>
            </w:r>
          </w:p>
        </w:tc>
      </w:tr>
      <w:tr w:rsidR="00AD2026" w14:paraId="19D9ED1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8BAC6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628D78" w14:textId="77777777" w:rsidR="00AD2026" w:rsidRDefault="00AD2026">
            <w:pPr>
              <w:autoSpaceDE w:val="0"/>
              <w:rPr>
                <w:rFonts w:ascii="Calibri" w:eastAsia="Times New Roman" w:hAnsi="Calibri" w:cs="Calibri"/>
                <w:lang w:eastAsia="pl-PL"/>
              </w:rPr>
            </w:pPr>
            <w:r>
              <w:rPr>
                <w:rFonts w:ascii="Calibri" w:hAnsi="Calibri"/>
              </w:rPr>
              <w:t>Zestawienie świadczeń wykonanych pacjentom nieubezpieczonym, rozliczanym na podstawie art. 12 lub art. 13 ustawy</w:t>
            </w:r>
          </w:p>
        </w:tc>
      </w:tr>
      <w:tr w:rsidR="00AD2026" w14:paraId="13FE49D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69638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1CDAAF" w14:textId="77777777" w:rsidR="00AD2026" w:rsidRDefault="00AD2026">
            <w:pPr>
              <w:autoSpaceDE w:val="0"/>
              <w:rPr>
                <w:rFonts w:ascii="Calibri" w:eastAsia="Times New Roman" w:hAnsi="Calibri" w:cs="Calibri"/>
                <w:lang w:eastAsia="pl-PL"/>
              </w:rPr>
            </w:pPr>
            <w:r>
              <w:rPr>
                <w:rFonts w:ascii="Calibri" w:hAnsi="Calibri"/>
              </w:rPr>
              <w:t>Załącznik nr 4 do umowy - chemioterapia</w:t>
            </w:r>
          </w:p>
        </w:tc>
      </w:tr>
      <w:tr w:rsidR="00AD2026" w14:paraId="5153E2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635D8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08B6A7" w14:textId="77777777" w:rsidR="00AD2026" w:rsidRDefault="00AD2026">
            <w:pPr>
              <w:autoSpaceDE w:val="0"/>
              <w:rPr>
                <w:rFonts w:ascii="Calibri" w:eastAsia="Times New Roman" w:hAnsi="Calibri" w:cs="Calibri"/>
                <w:lang w:eastAsia="pl-PL"/>
              </w:rPr>
            </w:pPr>
            <w:r>
              <w:rPr>
                <w:rFonts w:ascii="Calibri" w:hAnsi="Calibri"/>
              </w:rPr>
              <w:t>Załączniki do umów POZ</w:t>
            </w:r>
          </w:p>
        </w:tc>
      </w:tr>
      <w:tr w:rsidR="00AD2026" w14:paraId="1DE838B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A2A430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597B9E" w14:textId="77777777" w:rsidR="00AD2026" w:rsidRDefault="00AD2026">
            <w:pPr>
              <w:autoSpaceDE w:val="0"/>
              <w:rPr>
                <w:rFonts w:ascii="Calibri" w:eastAsia="Times New Roman" w:hAnsi="Calibri" w:cs="Calibri"/>
                <w:lang w:eastAsia="pl-PL"/>
              </w:rPr>
            </w:pPr>
            <w:r>
              <w:rPr>
                <w:rFonts w:ascii="Calibri" w:hAnsi="Calibri"/>
              </w:rPr>
              <w:t>Import słownika produktów handlowych (komunikat PRH)</w:t>
            </w:r>
          </w:p>
        </w:tc>
      </w:tr>
      <w:tr w:rsidR="00AD2026" w14:paraId="533349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D46F9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0C8D22A" w14:textId="77777777" w:rsidR="00AD2026" w:rsidRDefault="00AD2026">
            <w:pPr>
              <w:autoSpaceDE w:val="0"/>
              <w:rPr>
                <w:rFonts w:ascii="Calibri" w:eastAsia="Times New Roman" w:hAnsi="Calibri" w:cs="Calibri"/>
                <w:lang w:eastAsia="pl-PL"/>
              </w:rPr>
            </w:pPr>
            <w:r>
              <w:rPr>
                <w:rFonts w:ascii="Calibri" w:hAnsi="Calibri"/>
              </w:rPr>
              <w:t>Możliwość przekodowania produktów handlowych na leki</w:t>
            </w:r>
          </w:p>
        </w:tc>
      </w:tr>
      <w:tr w:rsidR="00AD2026" w14:paraId="718849C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9CA46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5C6B2C" w14:textId="77777777" w:rsidR="00AD2026" w:rsidRDefault="00AD2026">
            <w:pPr>
              <w:autoSpaceDE w:val="0"/>
              <w:rPr>
                <w:rFonts w:ascii="Calibri" w:eastAsia="Times New Roman" w:hAnsi="Calibri" w:cs="Calibri"/>
                <w:lang w:eastAsia="pl-PL"/>
              </w:rPr>
            </w:pPr>
            <w:r>
              <w:rPr>
                <w:rFonts w:ascii="Calibri" w:hAnsi="Calibri"/>
              </w:rPr>
              <w:t>Ewidencja faktur zakupowych</w:t>
            </w:r>
          </w:p>
        </w:tc>
      </w:tr>
      <w:tr w:rsidR="00AD2026" w14:paraId="58DF34A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834C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19E7D3" w14:textId="77777777" w:rsidR="00AD2026" w:rsidRDefault="00AD2026">
            <w:pPr>
              <w:autoSpaceDE w:val="0"/>
              <w:rPr>
                <w:rFonts w:ascii="Calibri" w:eastAsia="Times New Roman" w:hAnsi="Calibri" w:cs="Calibri"/>
                <w:lang w:eastAsia="pl-PL"/>
              </w:rPr>
            </w:pPr>
            <w:r>
              <w:rPr>
                <w:rFonts w:ascii="Calibri" w:hAnsi="Calibri"/>
              </w:rPr>
              <w:t>Generowanie i eksport faktur zakupowych do NFZ w aktualnym formacie komunikatu FZX</w:t>
            </w:r>
          </w:p>
        </w:tc>
      </w:tr>
      <w:tr w:rsidR="00AD2026" w14:paraId="73CECE5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F41B4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C72B25" w14:textId="77777777" w:rsidR="00AD2026" w:rsidRDefault="00AD2026">
            <w:pPr>
              <w:autoSpaceDE w:val="0"/>
              <w:rPr>
                <w:rFonts w:ascii="Calibri" w:eastAsia="Times New Roman" w:hAnsi="Calibri" w:cs="Calibri"/>
                <w:lang w:eastAsia="pl-PL"/>
              </w:rPr>
            </w:pPr>
            <w:r>
              <w:rPr>
                <w:rFonts w:ascii="Calibri" w:hAnsi="Calibri"/>
              </w:rPr>
              <w:t>Import potwierdzeń do faktur zakupowych (komunikat FZZ)</w:t>
            </w:r>
          </w:p>
        </w:tc>
      </w:tr>
      <w:tr w:rsidR="00AD2026" w14:paraId="7701AB1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FCE6CF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D364BAC" w14:textId="77777777" w:rsidR="00AD2026" w:rsidRDefault="00AD2026">
            <w:pPr>
              <w:autoSpaceDE w:val="0"/>
              <w:rPr>
                <w:rFonts w:ascii="Calibri" w:eastAsia="Times New Roman" w:hAnsi="Calibri" w:cs="Calibri"/>
                <w:lang w:eastAsia="pl-PL"/>
              </w:rPr>
            </w:pPr>
            <w:r>
              <w:rPr>
                <w:rFonts w:ascii="Calibri" w:hAnsi="Calibri"/>
              </w:rPr>
              <w:t>Generowanie i wydruk załącznika nr 4 do umowy – ewidencja faktur zakupowych</w:t>
            </w:r>
          </w:p>
        </w:tc>
      </w:tr>
      <w:tr w:rsidR="00AD2026" w14:paraId="1A54F2C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60DBEF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863DE54" w14:textId="77777777" w:rsidR="00AD2026" w:rsidRDefault="00AD2026">
            <w:pPr>
              <w:autoSpaceDE w:val="0"/>
              <w:rPr>
                <w:rFonts w:ascii="Calibri" w:eastAsia="Times New Roman" w:hAnsi="Calibri" w:cs="Calibri"/>
                <w:lang w:eastAsia="pl-PL"/>
              </w:rPr>
            </w:pPr>
            <w:r>
              <w:rPr>
                <w:rFonts w:ascii="Calibri" w:hAnsi="Calibri"/>
              </w:rPr>
              <w:t>Obsługa sprawozdawczości w zakresie POZ</w:t>
            </w:r>
          </w:p>
        </w:tc>
      </w:tr>
      <w:tr w:rsidR="00AD2026" w14:paraId="65B5F31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F2102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62CF42" w14:textId="77777777" w:rsidR="00AD2026" w:rsidRDefault="00AD2026">
            <w:pPr>
              <w:autoSpaceDE w:val="0"/>
              <w:rPr>
                <w:rFonts w:ascii="Calibri" w:eastAsia="Times New Roman" w:hAnsi="Calibri" w:cs="Calibri"/>
                <w:lang w:eastAsia="pl-PL"/>
              </w:rPr>
            </w:pPr>
            <w:r>
              <w:rPr>
                <w:rFonts w:ascii="Calibri" w:hAnsi="Calibri"/>
              </w:rPr>
              <w:t>Dla świadczenia POZ transport, system powinien sprawdzać czy w danych wizyty został wpisany cel transportu, w przeciwnym razie powinien opowiadać domyślna wartość, ze słownika</w:t>
            </w:r>
          </w:p>
        </w:tc>
      </w:tr>
      <w:tr w:rsidR="00AD2026" w14:paraId="22129DC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3A8FB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1A856B1" w14:textId="77777777" w:rsidR="00AD2026" w:rsidRDefault="00AD2026">
            <w:pPr>
              <w:autoSpaceDE w:val="0"/>
              <w:rPr>
                <w:rFonts w:ascii="Calibri" w:eastAsia="Times New Roman" w:hAnsi="Calibri" w:cs="Calibri"/>
                <w:lang w:eastAsia="pl-PL"/>
              </w:rPr>
            </w:pPr>
            <w:r>
              <w:rPr>
                <w:rFonts w:ascii="Calibri" w:hAnsi="Calibri"/>
              </w:rPr>
              <w:t>System powinien umożliwiać definiowanie minimalnej i maksymalnej liczby pacjentów uczestniczących w sesjach</w:t>
            </w:r>
          </w:p>
        </w:tc>
      </w:tr>
      <w:tr w:rsidR="00AD2026" w14:paraId="0344E14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3B3D6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AF39AF" w14:textId="77777777" w:rsidR="00AD2026" w:rsidRDefault="00AD2026">
            <w:pPr>
              <w:autoSpaceDE w:val="0"/>
              <w:rPr>
                <w:rFonts w:ascii="Calibri" w:eastAsia="Times New Roman" w:hAnsi="Calibri" w:cs="Calibri"/>
                <w:lang w:eastAsia="pl-PL"/>
              </w:rPr>
            </w:pPr>
            <w:r>
              <w:rPr>
                <w:rFonts w:ascii="Calibri" w:hAnsi="Calibri"/>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AD2026" w14:paraId="116E0F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83B13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B337DCD" w14:textId="77777777" w:rsidR="00AD2026" w:rsidRDefault="00AD2026">
            <w:pPr>
              <w:autoSpaceDE w:val="0"/>
              <w:rPr>
                <w:rFonts w:ascii="Calibri" w:eastAsia="Times New Roman" w:hAnsi="Calibri" w:cs="Calibri"/>
                <w:lang w:eastAsia="pl-PL"/>
              </w:rPr>
            </w:pPr>
            <w:r>
              <w:rPr>
                <w:rFonts w:ascii="Calibri" w:hAnsi="Calibri"/>
              </w:rPr>
              <w:t>System musi umożliwiać wyszukanie programów leczenia, programów opieki koordynowanej oraz pacjentów nimi objętych wg stanu na zadany dzień oraz wg płatnika</w:t>
            </w:r>
          </w:p>
        </w:tc>
      </w:tr>
      <w:tr w:rsidR="00AD2026" w14:paraId="111C2A6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67FE0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893753" w14:textId="77777777" w:rsidR="00AD2026" w:rsidRDefault="00AD2026">
            <w:pPr>
              <w:autoSpaceDE w:val="0"/>
              <w:rPr>
                <w:rFonts w:ascii="Calibri" w:eastAsia="Times New Roman" w:hAnsi="Calibri" w:cs="Calibri"/>
                <w:lang w:eastAsia="pl-PL"/>
              </w:rPr>
            </w:pPr>
            <w:r>
              <w:rPr>
                <w:rFonts w:ascii="Calibri" w:hAnsi="Calibri"/>
              </w:rPr>
              <w:t>System musi umożliwiać przegląd wizyt i hospitalizacji pacjentów objętych programem leczenia lub opieką koordynowaną.</w:t>
            </w:r>
          </w:p>
        </w:tc>
      </w:tr>
      <w:tr w:rsidR="00AD2026" w14:paraId="7427CC9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9323D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D3671F" w14:textId="77777777" w:rsidR="00AD2026" w:rsidRDefault="00AD2026">
            <w:pPr>
              <w:autoSpaceDE w:val="0"/>
              <w:rPr>
                <w:rFonts w:ascii="Calibri" w:eastAsia="Times New Roman" w:hAnsi="Calibri" w:cs="Calibri"/>
                <w:lang w:eastAsia="pl-PL"/>
              </w:rPr>
            </w:pPr>
            <w:r>
              <w:rPr>
                <w:rFonts w:ascii="Calibri" w:hAnsi="Calibri"/>
              </w:rPr>
              <w:t>System musi umożliwiać automatyczne rozliczenie psychiatrii z uwzględnieniem rozliczenia nieobecności pacjenta związanej z koniecznością leczenia w innym szpitalu z jednoczesną rezerwacją łóżka na oddziale psychiatrycznym ZOL.</w:t>
            </w:r>
          </w:p>
        </w:tc>
      </w:tr>
      <w:tr w:rsidR="00AD2026" w14:paraId="010D9C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E0379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C0D08D" w14:textId="77777777" w:rsidR="00AD2026" w:rsidRDefault="00AD2026">
            <w:pPr>
              <w:autoSpaceDE w:val="0"/>
              <w:rPr>
                <w:rFonts w:ascii="Calibri" w:eastAsia="Times New Roman" w:hAnsi="Calibri" w:cs="Calibri"/>
                <w:lang w:eastAsia="pl-PL"/>
              </w:rPr>
            </w:pPr>
            <w:r>
              <w:rPr>
                <w:rFonts w:ascii="Calibri" w:hAnsi="Calibri"/>
              </w:rPr>
              <w:t>System musi umożliwiać zbiorcze rozliczanie świadczeń psychiatrycznych ze szczególnym uwzględnieniem:</w:t>
            </w:r>
            <w:r>
              <w:rPr>
                <w:rFonts w:ascii="Calibri" w:hAnsi="Calibri"/>
              </w:rPr>
              <w:br/>
              <w:t>- świadczeń realizowanych na oddziałach  psychiatrycznych,</w:t>
            </w:r>
            <w:r>
              <w:rPr>
                <w:rFonts w:ascii="Calibri" w:hAnsi="Calibri"/>
              </w:rPr>
              <w:br/>
              <w:t>- świadczeń realizowanych w dziennych oddziałach psychiatrycznych,</w:t>
            </w:r>
            <w:r>
              <w:rPr>
                <w:rFonts w:ascii="Calibri" w:hAnsi="Calibri"/>
              </w:rPr>
              <w:br/>
              <w:t>- rozliczeń dotyczących rezerwacji łóżek w ZOL,</w:t>
            </w:r>
            <w:r>
              <w:rPr>
                <w:rFonts w:ascii="Calibri" w:hAnsi="Calibri"/>
              </w:rPr>
              <w:br/>
              <w:t>- harmonogramu godzin pracy oddziałów dziennych,</w:t>
            </w:r>
            <w:r>
              <w:rPr>
                <w:rFonts w:ascii="Calibri" w:hAnsi="Calibri"/>
              </w:rPr>
              <w:br/>
              <w:t>- długości trwania nieobecności pacjentów w ramach realizacji świadczeń w dziennych oddziałach psychiatrycznych.</w:t>
            </w:r>
          </w:p>
        </w:tc>
      </w:tr>
      <w:tr w:rsidR="00AD2026" w14:paraId="24AEB10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34B8C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A0D8EC" w14:textId="77777777" w:rsidR="00AD2026" w:rsidRDefault="00AD2026">
            <w:pPr>
              <w:autoSpaceDE w:val="0"/>
              <w:rPr>
                <w:rFonts w:ascii="Calibri" w:eastAsia="Times New Roman" w:hAnsi="Calibri" w:cs="Calibri"/>
                <w:lang w:eastAsia="pl-PL"/>
              </w:rPr>
            </w:pPr>
            <w:r>
              <w:rPr>
                <w:rFonts w:ascii="Calibri" w:hAnsi="Calibri"/>
              </w:rPr>
              <w:t>System musi umożliwić zbiorcze usuwanie pozycji rozliczeniowych na liście rozliczeń dotyczącej danego zestawu świadczeń.</w:t>
            </w:r>
          </w:p>
        </w:tc>
      </w:tr>
      <w:tr w:rsidR="00AD2026" w14:paraId="19ECD5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CCA629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B34F6CC" w14:textId="77777777" w:rsidR="00AD2026" w:rsidRDefault="00AD2026">
            <w:pPr>
              <w:autoSpaceDE w:val="0"/>
              <w:rPr>
                <w:rFonts w:ascii="Calibri" w:eastAsia="Times New Roman" w:hAnsi="Calibri" w:cs="Calibri"/>
                <w:lang w:eastAsia="pl-PL"/>
              </w:rPr>
            </w:pPr>
            <w:r>
              <w:rPr>
                <w:rFonts w:ascii="Calibri" w:hAnsi="Calibri"/>
              </w:rPr>
              <w:t>System pozwala na zbiorczą aktualizację kodów specjalnego rozliczania w rozliczeniach miesięcznych.</w:t>
            </w:r>
          </w:p>
        </w:tc>
      </w:tr>
      <w:tr w:rsidR="00AD2026" w14:paraId="3C8E25C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D82C4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26B22C" w14:textId="77777777" w:rsidR="00AD2026" w:rsidRDefault="00AD2026">
            <w:pPr>
              <w:autoSpaceDE w:val="0"/>
              <w:rPr>
                <w:rFonts w:ascii="Calibri" w:eastAsia="Times New Roman" w:hAnsi="Calibri" w:cs="Calibri"/>
                <w:lang w:eastAsia="pl-PL"/>
              </w:rPr>
            </w:pPr>
            <w:r>
              <w:rPr>
                <w:rFonts w:ascii="Calibri" w:hAnsi="Calibri"/>
              </w:rPr>
              <w:t>System powinien umożliwiać wykorzystanie słownika jednostek rozliczeniowych</w:t>
            </w:r>
          </w:p>
        </w:tc>
      </w:tr>
      <w:tr w:rsidR="00AD2026" w14:paraId="143F49B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4C8E2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F52FFF" w14:textId="77777777" w:rsidR="00AD2026" w:rsidRDefault="00AD2026">
            <w:pPr>
              <w:autoSpaceDE w:val="0"/>
              <w:rPr>
                <w:rFonts w:ascii="Calibri" w:eastAsia="Times New Roman" w:hAnsi="Calibri" w:cs="Calibri"/>
                <w:lang w:eastAsia="pl-PL"/>
              </w:rPr>
            </w:pPr>
            <w:r>
              <w:rPr>
                <w:rFonts w:ascii="Calibri" w:hAnsi="Calibri"/>
              </w:rPr>
              <w:t>Integracja z innymi modułami systemu</w:t>
            </w:r>
          </w:p>
        </w:tc>
      </w:tr>
      <w:tr w:rsidR="00AD2026" w14:paraId="04FC6E4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FACF1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E84DC5" w14:textId="77777777" w:rsidR="00AD2026" w:rsidRDefault="00AD2026">
            <w:pPr>
              <w:autoSpaceDE w:val="0"/>
              <w:rPr>
                <w:rFonts w:ascii="Calibri" w:eastAsia="Times New Roman" w:hAnsi="Calibri" w:cs="Calibri"/>
                <w:lang w:eastAsia="pl-PL"/>
              </w:rPr>
            </w:pPr>
            <w:r>
              <w:rPr>
                <w:rFonts w:ascii="Calibri" w:hAnsi="Calibri"/>
              </w:rPr>
              <w:t xml:space="preserve"> - ewidencja pozycji rozliczeniowych w Ruchu Chorych, Przychodni</w:t>
            </w:r>
          </w:p>
        </w:tc>
      </w:tr>
      <w:tr w:rsidR="00AD2026" w14:paraId="14EFB0D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31FB9B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323869A" w14:textId="77777777" w:rsidR="00AD2026" w:rsidRDefault="00AD2026">
            <w:pPr>
              <w:autoSpaceDE w:val="0"/>
              <w:rPr>
                <w:rFonts w:ascii="Calibri" w:eastAsia="Times New Roman" w:hAnsi="Calibri" w:cs="Calibri"/>
                <w:lang w:eastAsia="pl-PL"/>
              </w:rPr>
            </w:pPr>
            <w:r>
              <w:rPr>
                <w:rFonts w:ascii="Calibri" w:hAnsi="Calibri"/>
              </w:rPr>
              <w:t xml:space="preserve"> - ewidencja faktur zakupowych za leki w chemioterapii w module Apteka</w:t>
            </w:r>
          </w:p>
        </w:tc>
      </w:tr>
      <w:tr w:rsidR="00AD2026" w14:paraId="61FF578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5FFB5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3A7DF7" w14:textId="77777777" w:rsidR="00AD2026" w:rsidRDefault="00AD2026">
            <w:pPr>
              <w:autoSpaceDE w:val="0"/>
              <w:rPr>
                <w:rFonts w:ascii="Calibri" w:eastAsia="Times New Roman" w:hAnsi="Calibri" w:cs="Calibri"/>
                <w:lang w:eastAsia="pl-PL"/>
              </w:rPr>
            </w:pPr>
            <w:r>
              <w:rPr>
                <w:rFonts w:ascii="Calibri" w:hAnsi="Calibri"/>
              </w:rPr>
              <w:t xml:space="preserve"> - ewidencja faktur zakupowych na leki stosowane w programach lekowych</w:t>
            </w:r>
          </w:p>
        </w:tc>
      </w:tr>
      <w:tr w:rsidR="00AD2026" w14:paraId="1B007A4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CCC3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743ACD" w14:textId="77777777" w:rsidR="00AD2026" w:rsidRDefault="00AD2026">
            <w:pPr>
              <w:autoSpaceDE w:val="0"/>
              <w:rPr>
                <w:rFonts w:ascii="Calibri" w:eastAsia="Times New Roman" w:hAnsi="Calibri" w:cs="Calibri"/>
                <w:lang w:eastAsia="pl-PL"/>
              </w:rPr>
            </w:pPr>
            <w:r>
              <w:rPr>
                <w:rFonts w:ascii="Calibri" w:hAnsi="Calibri"/>
              </w:rPr>
              <w:t>Dla świadczeń oznaczonych kodem CBE (Centralna baza Endoprotezoplastyk) system powinien wymagać rejestracji właściwego dokumentu</w:t>
            </w:r>
          </w:p>
        </w:tc>
      </w:tr>
      <w:tr w:rsidR="00AD2026" w14:paraId="51432F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5FCB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069307" w14:textId="77777777" w:rsidR="00AD2026" w:rsidRDefault="00AD2026">
            <w:pPr>
              <w:autoSpaceDE w:val="0"/>
              <w:rPr>
                <w:rFonts w:ascii="Calibri" w:eastAsia="Times New Roman" w:hAnsi="Calibri" w:cs="Calibri"/>
                <w:lang w:eastAsia="pl-PL"/>
              </w:rPr>
            </w:pPr>
            <w:r>
              <w:rPr>
                <w:rFonts w:ascii="Calibri" w:hAnsi="Calibri"/>
              </w:rPr>
              <w:t>Eksport faktur rozliczeniowych do modułu Finansowo-Księgowego</w:t>
            </w:r>
          </w:p>
        </w:tc>
      </w:tr>
      <w:tr w:rsidR="00AD2026" w14:paraId="3CED75B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7EAE0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E64B8F" w14:textId="77777777" w:rsidR="00AD2026" w:rsidRDefault="00AD2026">
            <w:pPr>
              <w:autoSpaceDE w:val="0"/>
              <w:rPr>
                <w:rFonts w:ascii="Calibri" w:eastAsia="Times New Roman" w:hAnsi="Calibri" w:cs="Calibri"/>
                <w:lang w:eastAsia="pl-PL"/>
              </w:rPr>
            </w:pPr>
            <w:r>
              <w:rPr>
                <w:rFonts w:ascii="Calibri" w:hAnsi="Calibri"/>
              </w:rPr>
              <w:t>System musi umożliwiać określenie domyślnego rodzaju faktury eksportowanej do systemu Finansowo-Księgowego</w:t>
            </w:r>
          </w:p>
        </w:tc>
      </w:tr>
      <w:tr w:rsidR="00AD2026" w14:paraId="38A53F6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C962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D63467" w14:textId="77777777" w:rsidR="00AD2026" w:rsidRDefault="00AD2026">
            <w:pPr>
              <w:autoSpaceDE w:val="0"/>
              <w:rPr>
                <w:rFonts w:ascii="Calibri" w:eastAsia="Times New Roman" w:hAnsi="Calibri" w:cs="Calibri"/>
                <w:lang w:eastAsia="pl-PL"/>
              </w:rPr>
            </w:pPr>
            <w:r>
              <w:rPr>
                <w:rFonts w:ascii="Calibri" w:hAnsi="Calibri"/>
              </w:rPr>
              <w:t xml:space="preserve">Przekazywanie danych o hospitalizacji do Symulatora JGP </w:t>
            </w:r>
          </w:p>
        </w:tc>
      </w:tr>
      <w:tr w:rsidR="00AD2026" w14:paraId="004C7EF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7DAF5A"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EBCE93D" w14:textId="77777777" w:rsidR="00AD2026" w:rsidRDefault="00AD2026">
            <w:pPr>
              <w:autoSpaceDE w:val="0"/>
              <w:rPr>
                <w:rFonts w:ascii="Calibri" w:eastAsia="Times New Roman" w:hAnsi="Calibri" w:cs="Calibri"/>
                <w:lang w:eastAsia="pl-PL"/>
              </w:rPr>
            </w:pPr>
            <w:r>
              <w:rPr>
                <w:rFonts w:ascii="Calibri" w:hAnsi="Calibri"/>
                <w:b/>
                <w:bCs/>
              </w:rPr>
              <w:t>JGP</w:t>
            </w:r>
          </w:p>
        </w:tc>
      </w:tr>
      <w:tr w:rsidR="00AD2026" w14:paraId="5DA1C76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AF66E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0A9278" w14:textId="77777777" w:rsidR="00AD2026" w:rsidRDefault="00AD2026">
            <w:pPr>
              <w:autoSpaceDE w:val="0"/>
              <w:rPr>
                <w:rFonts w:ascii="Calibri" w:eastAsia="Times New Roman" w:hAnsi="Calibri" w:cs="Calibri"/>
                <w:lang w:eastAsia="pl-PL"/>
              </w:rPr>
            </w:pPr>
            <w:r>
              <w:rPr>
                <w:rFonts w:ascii="Calibri" w:hAnsi="Calibri"/>
              </w:rPr>
              <w:t>Wyznaczanie Jednorodnych Grup Pacjentów na podstawie danych hospitalizacji za pomocą wbudowanego grupera JGP</w:t>
            </w:r>
          </w:p>
        </w:tc>
      </w:tr>
      <w:tr w:rsidR="00AD2026" w14:paraId="3D2BB3C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6CE86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1CF68F" w14:textId="77777777" w:rsidR="00AD2026" w:rsidRDefault="00AD2026">
            <w:pPr>
              <w:autoSpaceDE w:val="0"/>
              <w:rPr>
                <w:rFonts w:ascii="Calibri" w:eastAsia="Times New Roman" w:hAnsi="Calibri" w:cs="Calibri"/>
                <w:lang w:eastAsia="pl-PL"/>
              </w:rPr>
            </w:pPr>
            <w:r>
              <w:rPr>
                <w:rFonts w:ascii="Calibri" w:hAnsi="Calibri"/>
              </w:rPr>
              <w:t>Import aktualnego słownika procedur medycznych ICD9 (komunikat ICD9),</w:t>
            </w:r>
          </w:p>
        </w:tc>
      </w:tr>
      <w:tr w:rsidR="00AD2026" w14:paraId="27C9DE7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9D8FD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A53407" w14:textId="77777777" w:rsidR="00AD2026" w:rsidRDefault="00AD2026">
            <w:pPr>
              <w:autoSpaceDE w:val="0"/>
              <w:rPr>
                <w:rFonts w:ascii="Calibri" w:eastAsia="Times New Roman" w:hAnsi="Calibri" w:cs="Calibri"/>
                <w:lang w:eastAsia="pl-PL"/>
              </w:rPr>
            </w:pPr>
            <w:r>
              <w:rPr>
                <w:rFonts w:ascii="Calibri" w:hAnsi="Calibri"/>
              </w:rPr>
              <w:t>Wyznaczanie JGP dla hospitalizacji</w:t>
            </w:r>
          </w:p>
        </w:tc>
      </w:tr>
      <w:tr w:rsidR="00AD2026" w14:paraId="1DE4B5D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68409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883A884" w14:textId="77777777" w:rsidR="00AD2026" w:rsidRDefault="00AD2026">
            <w:pPr>
              <w:autoSpaceDE w:val="0"/>
              <w:rPr>
                <w:rFonts w:ascii="Calibri" w:eastAsia="Times New Roman" w:hAnsi="Calibri" w:cs="Calibri"/>
                <w:lang w:eastAsia="pl-PL"/>
              </w:rPr>
            </w:pPr>
            <w:r>
              <w:rPr>
                <w:rFonts w:ascii="Calibri" w:hAnsi="Calibri"/>
              </w:rPr>
              <w:t>Możliwość wyznaczania JGP dla każdego z pobytów oddzielnie</w:t>
            </w:r>
          </w:p>
        </w:tc>
      </w:tr>
      <w:tr w:rsidR="00AD2026" w14:paraId="199A953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216D9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F7654A9" w14:textId="77777777" w:rsidR="00AD2026" w:rsidRDefault="00AD2026">
            <w:pPr>
              <w:autoSpaceDE w:val="0"/>
              <w:rPr>
                <w:rFonts w:ascii="Calibri" w:eastAsia="Times New Roman" w:hAnsi="Calibri" w:cs="Calibri"/>
                <w:lang w:eastAsia="pl-PL"/>
              </w:rPr>
            </w:pPr>
            <w:r>
              <w:rPr>
                <w:rFonts w:ascii="Calibri" w:hAnsi="Calibri"/>
              </w:rPr>
              <w:t xml:space="preserve">Zapewnienie sprawnego zasilania systemu w aktualne charakterystyki JGP wynikające z publikowanych Zarządzeń Prezesa NFZ </w:t>
            </w:r>
          </w:p>
        </w:tc>
      </w:tr>
      <w:tr w:rsidR="00AD2026" w14:paraId="43A065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5B0CD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084DDF" w14:textId="77777777" w:rsidR="00AD2026" w:rsidRDefault="00AD2026">
            <w:pPr>
              <w:autoSpaceDE w:val="0"/>
              <w:rPr>
                <w:rFonts w:ascii="Calibri" w:eastAsia="Times New Roman" w:hAnsi="Calibri" w:cs="Calibri"/>
                <w:lang w:eastAsia="pl-PL"/>
              </w:rPr>
            </w:pPr>
            <w:r>
              <w:rPr>
                <w:rFonts w:ascii="Calibri" w:hAnsi="Calibri"/>
              </w:rPr>
              <w:t>Wyznaczanie JGP za pomocą wbudowanego (lokalnego) grupera JGP w zakresie umów: leczenie szpitalne, rehabilitacja stacjonarna, ambulatoryjna opieka specjalistyczna</w:t>
            </w:r>
          </w:p>
        </w:tc>
      </w:tr>
      <w:tr w:rsidR="00AD2026" w14:paraId="4C57314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7380D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221A49" w14:textId="77777777" w:rsidR="00AD2026" w:rsidRDefault="00AD2026">
            <w:pPr>
              <w:autoSpaceDE w:val="0"/>
              <w:rPr>
                <w:rFonts w:ascii="Calibri" w:eastAsia="Times New Roman" w:hAnsi="Calibri" w:cs="Calibri"/>
                <w:lang w:eastAsia="pl-PL"/>
              </w:rPr>
            </w:pPr>
            <w:r>
              <w:rPr>
                <w:rFonts w:ascii="Calibri" w:hAnsi="Calibri"/>
              </w:rPr>
              <w:t>Możliwość ręcznego wyznaczenia JGP dla hospitalizacji z pominięciem grupera lokalnego i grupera NFZ</w:t>
            </w:r>
          </w:p>
        </w:tc>
      </w:tr>
      <w:tr w:rsidR="00AD2026" w14:paraId="22BEEB6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809FA3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D1A54A" w14:textId="77777777" w:rsidR="00AD2026" w:rsidRDefault="00AD2026">
            <w:pPr>
              <w:autoSpaceDE w:val="0"/>
              <w:rPr>
                <w:rFonts w:ascii="Calibri" w:eastAsia="Times New Roman" w:hAnsi="Calibri" w:cs="Calibri"/>
                <w:lang w:eastAsia="pl-PL"/>
              </w:rPr>
            </w:pPr>
            <w:r>
              <w:rPr>
                <w:rFonts w:ascii="Calibri" w:hAnsi="Calibri"/>
              </w:rPr>
              <w:t>Możliwość automatycznego przypisania JGP do pobytu na oddziale, z którego pochodzi element kierunkowy wyznaczonej JGP</w:t>
            </w:r>
          </w:p>
        </w:tc>
      </w:tr>
      <w:tr w:rsidR="00AD2026" w14:paraId="052F96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5917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DBB807" w14:textId="77777777" w:rsidR="00AD2026" w:rsidRDefault="00AD2026">
            <w:pPr>
              <w:autoSpaceDE w:val="0"/>
              <w:rPr>
                <w:rFonts w:ascii="Calibri" w:eastAsia="Times New Roman" w:hAnsi="Calibri" w:cs="Calibri"/>
                <w:lang w:eastAsia="pl-PL"/>
              </w:rPr>
            </w:pPr>
            <w:r>
              <w:rPr>
                <w:rFonts w:ascii="Calibri" w:hAnsi="Calibri"/>
              </w:rPr>
              <w:t>Przy wyznaczeniu świadczeń JGP system powinien uwzględniać posiadane przez pacjenta orzeczenia o znacznym stopniu niepełnosprawności</w:t>
            </w:r>
          </w:p>
        </w:tc>
      </w:tr>
      <w:tr w:rsidR="00AD2026" w14:paraId="5E6F373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DA88C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61C8035" w14:textId="77777777" w:rsidR="00AD2026" w:rsidRDefault="00AD2026">
            <w:pPr>
              <w:autoSpaceDE w:val="0"/>
              <w:rPr>
                <w:rFonts w:ascii="Calibri" w:eastAsia="Times New Roman" w:hAnsi="Calibri" w:cs="Calibri"/>
                <w:lang w:eastAsia="pl-PL"/>
              </w:rPr>
            </w:pPr>
            <w:r>
              <w:rPr>
                <w:rFonts w:ascii="Calibri" w:hAnsi="Calibri"/>
              </w:rPr>
              <w:t>Wsteczna weryfikacja poprawności wyznaczonych wcześniej JGP z możliwością aktualizacji JGP na poprawną</w:t>
            </w:r>
          </w:p>
        </w:tc>
      </w:tr>
      <w:tr w:rsidR="00AD2026" w14:paraId="3BCD6D5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A6EBA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DAB9DB0" w14:textId="77777777" w:rsidR="00AD2026" w:rsidRDefault="00AD2026">
            <w:pPr>
              <w:autoSpaceDE w:val="0"/>
              <w:rPr>
                <w:rFonts w:ascii="Calibri" w:eastAsia="Times New Roman" w:hAnsi="Calibri" w:cs="Calibri"/>
                <w:lang w:eastAsia="pl-PL"/>
              </w:rPr>
            </w:pPr>
            <w:r>
              <w:rPr>
                <w:rFonts w:ascii="Calibri" w:hAnsi="Calibri"/>
              </w:rPr>
              <w:t>Różnice wynikające z wczytania nowych wersji grupera, które opublikowano z wsteczną datą obowiązywania, które mogą obejmować</w:t>
            </w:r>
          </w:p>
        </w:tc>
      </w:tr>
      <w:tr w:rsidR="00AD2026" w14:paraId="7AF85E8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E8549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01B7E3" w14:textId="77777777" w:rsidR="00AD2026" w:rsidRDefault="00AD2026">
            <w:pPr>
              <w:autoSpaceDE w:val="0"/>
              <w:rPr>
                <w:rFonts w:ascii="Calibri" w:eastAsia="Times New Roman" w:hAnsi="Calibri" w:cs="Calibri"/>
                <w:lang w:eastAsia="pl-PL"/>
              </w:rPr>
            </w:pPr>
            <w:r>
              <w:rPr>
                <w:rFonts w:ascii="Calibri" w:hAnsi="Calibri"/>
              </w:rPr>
              <w:t xml:space="preserve"> - Różnice w zaewidencjonowanych taryfach, </w:t>
            </w:r>
          </w:p>
        </w:tc>
      </w:tr>
      <w:tr w:rsidR="00AD2026" w14:paraId="6CF3D85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500DF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343577" w14:textId="77777777" w:rsidR="00AD2026" w:rsidRDefault="00AD2026">
            <w:pPr>
              <w:autoSpaceDE w:val="0"/>
              <w:rPr>
                <w:rFonts w:ascii="Calibri" w:eastAsia="Times New Roman" w:hAnsi="Calibri" w:cs="Calibri"/>
                <w:lang w:eastAsia="pl-PL"/>
              </w:rPr>
            </w:pPr>
            <w:r>
              <w:rPr>
                <w:rFonts w:ascii="Calibri" w:hAnsi="Calibri"/>
              </w:rPr>
              <w:t xml:space="preserve"> - Różnice w zaewidencjonowanych JGP, </w:t>
            </w:r>
          </w:p>
        </w:tc>
      </w:tr>
      <w:tr w:rsidR="00AD2026" w14:paraId="2BD88B8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BE7D3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D635BD" w14:textId="77777777" w:rsidR="00AD2026" w:rsidRDefault="00AD2026">
            <w:pPr>
              <w:autoSpaceDE w:val="0"/>
              <w:rPr>
                <w:rFonts w:ascii="Calibri" w:eastAsia="Times New Roman" w:hAnsi="Calibri" w:cs="Calibri"/>
                <w:lang w:eastAsia="pl-PL"/>
              </w:rPr>
            </w:pPr>
            <w:r>
              <w:rPr>
                <w:rFonts w:ascii="Calibri" w:hAnsi="Calibri"/>
              </w:rPr>
              <w:t>Różnice wynikające z modyfikacji danych statystycznych hospitalizacji, a mające wpływ na wyznaczoną JGP:</w:t>
            </w:r>
          </w:p>
        </w:tc>
      </w:tr>
      <w:tr w:rsidR="00AD2026" w14:paraId="31FD00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6E455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65E487" w14:textId="77777777" w:rsidR="00AD2026" w:rsidRDefault="00AD2026">
            <w:pPr>
              <w:autoSpaceDE w:val="0"/>
              <w:rPr>
                <w:rFonts w:ascii="Calibri" w:eastAsia="Times New Roman" w:hAnsi="Calibri" w:cs="Calibri"/>
                <w:lang w:eastAsia="pl-PL"/>
              </w:rPr>
            </w:pPr>
            <w:r>
              <w:rPr>
                <w:rFonts w:ascii="Calibri" w:hAnsi="Calibri"/>
              </w:rPr>
              <w:t xml:space="preserve"> - Konieczność zmiany JGP, </w:t>
            </w:r>
          </w:p>
        </w:tc>
      </w:tr>
      <w:tr w:rsidR="00AD2026" w14:paraId="6A35219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058F3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A5501DC" w14:textId="77777777" w:rsidR="00AD2026" w:rsidRDefault="00AD2026">
            <w:pPr>
              <w:autoSpaceDE w:val="0"/>
              <w:rPr>
                <w:rFonts w:ascii="Calibri" w:eastAsia="Times New Roman" w:hAnsi="Calibri" w:cs="Calibri"/>
                <w:lang w:eastAsia="pl-PL"/>
              </w:rPr>
            </w:pPr>
            <w:r>
              <w:rPr>
                <w:rFonts w:ascii="Calibri" w:hAnsi="Calibri"/>
              </w:rPr>
              <w:t xml:space="preserve"> - Konieczność zmiany taryfy,</w:t>
            </w:r>
          </w:p>
        </w:tc>
      </w:tr>
      <w:tr w:rsidR="00AD2026" w14:paraId="600159B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55D74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306E39" w14:textId="77777777" w:rsidR="00AD2026" w:rsidRDefault="00AD2026">
            <w:pPr>
              <w:autoSpaceDE w:val="0"/>
              <w:rPr>
                <w:rFonts w:ascii="Calibri" w:eastAsia="Times New Roman" w:hAnsi="Calibri" w:cs="Calibri"/>
                <w:lang w:eastAsia="pl-PL"/>
              </w:rPr>
            </w:pPr>
            <w:r>
              <w:rPr>
                <w:rFonts w:ascii="Calibri" w:hAnsi="Calibri"/>
              </w:rPr>
              <w:t xml:space="preserve"> - Konieczność przepięcia JGP do pobytu na innym oddziale </w:t>
            </w:r>
          </w:p>
        </w:tc>
      </w:tr>
      <w:tr w:rsidR="00AD2026" w14:paraId="520DEE1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EDBDFF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2B7400" w14:textId="77777777" w:rsidR="00AD2026" w:rsidRDefault="00AD2026">
            <w:pPr>
              <w:autoSpaceDE w:val="0"/>
              <w:rPr>
                <w:rFonts w:ascii="Calibri" w:eastAsia="Times New Roman" w:hAnsi="Calibri" w:cs="Calibri"/>
                <w:lang w:eastAsia="pl-PL"/>
              </w:rPr>
            </w:pPr>
            <w:r>
              <w:rPr>
                <w:rFonts w:ascii="Calibri" w:hAnsi="Calibri"/>
              </w:rPr>
              <w:t>Wyszukiwanie hospitalizacji wg poniższych kryteriów</w:t>
            </w:r>
          </w:p>
        </w:tc>
      </w:tr>
      <w:tr w:rsidR="00AD2026" w14:paraId="765E5E4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744DE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DEB8A5" w14:textId="77777777" w:rsidR="00AD2026" w:rsidRDefault="00AD2026">
            <w:pPr>
              <w:autoSpaceDE w:val="0"/>
              <w:rPr>
                <w:rFonts w:ascii="Calibri" w:eastAsia="Times New Roman" w:hAnsi="Calibri" w:cs="Calibri"/>
                <w:lang w:eastAsia="pl-PL"/>
              </w:rPr>
            </w:pPr>
            <w:r>
              <w:rPr>
                <w:rFonts w:ascii="Calibri" w:hAnsi="Calibri"/>
              </w:rPr>
              <w:t xml:space="preserve"> - Data zakończenia hospitalizacji, </w:t>
            </w:r>
          </w:p>
        </w:tc>
      </w:tr>
      <w:tr w:rsidR="00AD2026" w14:paraId="4E6EF1C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54409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3F60BC" w14:textId="77777777" w:rsidR="00AD2026" w:rsidRDefault="00AD2026">
            <w:pPr>
              <w:autoSpaceDE w:val="0"/>
              <w:rPr>
                <w:rFonts w:ascii="Calibri" w:eastAsia="Times New Roman" w:hAnsi="Calibri" w:cs="Calibri"/>
                <w:bCs/>
                <w:lang w:eastAsia="pl-PL"/>
              </w:rPr>
            </w:pPr>
            <w:r>
              <w:rPr>
                <w:rFonts w:ascii="Calibri" w:hAnsi="Calibri"/>
              </w:rPr>
              <w:t xml:space="preserve"> - Wersja grupera za pomocą którego wyznaczono JGP </w:t>
            </w:r>
          </w:p>
        </w:tc>
      </w:tr>
      <w:tr w:rsidR="00AD2026" w14:paraId="5430A1B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3D2A58" w14:textId="77777777"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8E3268" w14:textId="77777777" w:rsidR="00AD2026" w:rsidRDefault="00AD2026">
            <w:pPr>
              <w:autoSpaceDE w:val="0"/>
              <w:rPr>
                <w:rFonts w:ascii="Calibri" w:eastAsia="Times New Roman" w:hAnsi="Calibri" w:cs="Calibri"/>
                <w:lang w:eastAsia="pl-PL"/>
              </w:rPr>
            </w:pPr>
            <w:r>
              <w:rPr>
                <w:rFonts w:ascii="Calibri" w:hAnsi="Calibri"/>
              </w:rPr>
              <w:t xml:space="preserve"> - Kod JGP, </w:t>
            </w:r>
          </w:p>
        </w:tc>
      </w:tr>
      <w:tr w:rsidR="00AD2026" w14:paraId="57A9B37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8B8AC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C019C7" w14:textId="77777777" w:rsidR="00AD2026" w:rsidRDefault="00AD2026">
            <w:pPr>
              <w:autoSpaceDE w:val="0"/>
              <w:rPr>
                <w:rFonts w:ascii="Calibri" w:eastAsia="Times New Roman" w:hAnsi="Calibri" w:cs="Calibri"/>
                <w:lang w:eastAsia="pl-PL"/>
              </w:rPr>
            </w:pPr>
            <w:r>
              <w:rPr>
                <w:rFonts w:ascii="Calibri" w:hAnsi="Calibri"/>
              </w:rPr>
              <w:t xml:space="preserve"> - Rozpoznanie główne </w:t>
            </w:r>
          </w:p>
        </w:tc>
      </w:tr>
      <w:tr w:rsidR="00AD2026" w14:paraId="1A258C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457DE9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020278" w14:textId="77777777" w:rsidR="00AD2026" w:rsidRDefault="00AD2026">
            <w:pPr>
              <w:autoSpaceDE w:val="0"/>
              <w:rPr>
                <w:rFonts w:ascii="Calibri" w:eastAsia="Times New Roman" w:hAnsi="Calibri" w:cs="Calibri"/>
                <w:lang w:eastAsia="pl-PL"/>
              </w:rPr>
            </w:pPr>
            <w:r>
              <w:rPr>
                <w:rFonts w:ascii="Calibri" w:hAnsi="Calibri"/>
              </w:rPr>
              <w:t xml:space="preserve"> - Kod procedury medycznej, </w:t>
            </w:r>
          </w:p>
        </w:tc>
      </w:tr>
      <w:tr w:rsidR="00AD2026" w14:paraId="163BE87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868C4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C12883" w14:textId="77777777" w:rsidR="00AD2026" w:rsidRDefault="00AD2026">
            <w:pPr>
              <w:autoSpaceDE w:val="0"/>
              <w:rPr>
                <w:rFonts w:ascii="Calibri" w:eastAsia="Times New Roman" w:hAnsi="Calibri" w:cs="Calibri"/>
                <w:lang w:eastAsia="pl-PL"/>
              </w:rPr>
            </w:pPr>
            <w:r>
              <w:rPr>
                <w:rFonts w:ascii="Calibri" w:hAnsi="Calibri"/>
              </w:rPr>
              <w:t xml:space="preserve"> - Status rozliczenia </w:t>
            </w:r>
          </w:p>
        </w:tc>
      </w:tr>
      <w:tr w:rsidR="00AD2026" w14:paraId="006073C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51933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888B9A" w14:textId="77777777" w:rsidR="00AD2026" w:rsidRDefault="00AD2026">
            <w:pPr>
              <w:autoSpaceDE w:val="0"/>
              <w:rPr>
                <w:rFonts w:ascii="Calibri" w:eastAsia="Times New Roman" w:hAnsi="Calibri" w:cs="Calibri"/>
                <w:lang w:eastAsia="pl-PL"/>
              </w:rPr>
            </w:pPr>
            <w:r>
              <w:rPr>
                <w:rFonts w:ascii="Calibri" w:hAnsi="Calibri"/>
              </w:rPr>
              <w:t>Wskazanie możliwości uzyskania JGP o większej taryfie w przypadku zmiany kombinacji rozpoznań wypisowych</w:t>
            </w:r>
          </w:p>
        </w:tc>
      </w:tr>
      <w:tr w:rsidR="00AD2026" w14:paraId="757094B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4580A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865D385" w14:textId="77777777" w:rsidR="00AD2026" w:rsidRDefault="00AD2026">
            <w:pPr>
              <w:autoSpaceDE w:val="0"/>
              <w:rPr>
                <w:rFonts w:ascii="Calibri" w:eastAsia="Times New Roman" w:hAnsi="Calibri" w:cs="Calibri"/>
                <w:lang w:eastAsia="pl-PL"/>
              </w:rPr>
            </w:pPr>
            <w:r>
              <w:rPr>
                <w:rFonts w:ascii="Calibri" w:hAnsi="Calibri"/>
              </w:rPr>
              <w:t>Możliwość porównania wersji grupera. Wynik porównania powinien być możliwy do zapisu w formacie XLS.</w:t>
            </w:r>
          </w:p>
        </w:tc>
      </w:tr>
      <w:tr w:rsidR="00AD2026" w14:paraId="6895538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076A5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871DF6" w14:textId="77777777" w:rsidR="00AD2026" w:rsidRDefault="00AD2026">
            <w:pPr>
              <w:autoSpaceDE w:val="0"/>
              <w:rPr>
                <w:rFonts w:ascii="Calibri" w:eastAsia="Times New Roman" w:hAnsi="Calibri" w:cs="Calibri"/>
                <w:lang w:eastAsia="pl-PL"/>
              </w:rPr>
            </w:pPr>
            <w:r>
              <w:rPr>
                <w:rFonts w:ascii="Calibri" w:hAnsi="Calibri"/>
              </w:rPr>
              <w:t>Wsteczna weryfikacja z możliwością aktualizacji JGP pod kątem znalezienia bardziej optymalnej JGP</w:t>
            </w:r>
          </w:p>
        </w:tc>
      </w:tr>
      <w:tr w:rsidR="00AD2026" w14:paraId="35D8B8F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B2A18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ECCF47" w14:textId="77777777" w:rsidR="00AD2026" w:rsidRDefault="00AD2026">
            <w:pPr>
              <w:autoSpaceDE w:val="0"/>
              <w:rPr>
                <w:rFonts w:ascii="Calibri" w:eastAsia="Times New Roman" w:hAnsi="Calibri" w:cs="Calibri"/>
                <w:lang w:eastAsia="pl-PL"/>
              </w:rPr>
            </w:pPr>
            <w:r>
              <w:rPr>
                <w:rFonts w:ascii="Calibri" w:hAnsi="Calibri"/>
              </w:rPr>
              <w:t>W przypadku podpięcia procedury z innej wizyty, system umożliwia badanie wpływu na wyznaczoną wcześniej  grupę JGP</w:t>
            </w:r>
          </w:p>
        </w:tc>
      </w:tr>
      <w:tr w:rsidR="00AD2026" w14:paraId="4904054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3C1A2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C4BFEE" w14:textId="77777777" w:rsidR="00AD2026" w:rsidRDefault="00AD2026">
            <w:pPr>
              <w:autoSpaceDE w:val="0"/>
              <w:rPr>
                <w:rFonts w:ascii="Calibri" w:eastAsia="Times New Roman" w:hAnsi="Calibri" w:cs="Calibri"/>
                <w:lang w:eastAsia="pl-PL"/>
              </w:rPr>
            </w:pPr>
            <w:r>
              <w:rPr>
                <w:rFonts w:ascii="Calibri" w:hAnsi="Calibri"/>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AD2026" w14:paraId="37A9393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4B12E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217598" w14:textId="77777777" w:rsidR="00AD2026" w:rsidRDefault="00AD2026">
            <w:pPr>
              <w:autoSpaceDE w:val="0"/>
              <w:rPr>
                <w:rFonts w:ascii="Calibri" w:eastAsia="Times New Roman" w:hAnsi="Calibri" w:cs="Calibri"/>
                <w:lang w:eastAsia="pl-PL"/>
              </w:rPr>
            </w:pPr>
            <w:r>
              <w:rPr>
                <w:rFonts w:ascii="Calibri" w:hAnsi="Calibri"/>
              </w:rPr>
              <w:t>Możliwość wydrukowania charakterystyki wybranej JGP.SZP w formie podręcznej karty</w:t>
            </w:r>
          </w:p>
        </w:tc>
      </w:tr>
      <w:tr w:rsidR="00AD2026" w14:paraId="50906CB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204A32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F42DDE" w14:textId="77777777" w:rsidR="00AD2026" w:rsidRDefault="00AD2026">
            <w:pPr>
              <w:autoSpaceDE w:val="0"/>
              <w:rPr>
                <w:rFonts w:ascii="Calibri" w:eastAsia="Times New Roman" w:hAnsi="Calibri" w:cs="Calibri"/>
                <w:lang w:eastAsia="pl-PL"/>
              </w:rPr>
            </w:pPr>
            <w:r>
              <w:rPr>
                <w:rFonts w:ascii="Calibri" w:hAnsi="Calibri"/>
              </w:rPr>
              <w:t>Możliwość wykonywania symulacji wyznaczania JGP (funkcjonalność Symulatora JGP)</w:t>
            </w:r>
          </w:p>
        </w:tc>
      </w:tr>
      <w:tr w:rsidR="00AD2026" w14:paraId="43731BD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A6DAB4"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F2116C3" w14:textId="77777777" w:rsidR="00AD2026" w:rsidRDefault="00AD2026">
            <w:pPr>
              <w:autoSpaceDE w:val="0"/>
              <w:rPr>
                <w:rFonts w:ascii="Calibri" w:eastAsia="Times New Roman" w:hAnsi="Calibri" w:cs="Calibri"/>
                <w:lang w:eastAsia="pl-PL"/>
              </w:rPr>
            </w:pPr>
            <w:r>
              <w:rPr>
                <w:rFonts w:ascii="Calibri" w:hAnsi="Calibri"/>
                <w:b/>
                <w:bCs/>
              </w:rPr>
              <w:t>Symulator Ryczałtu PSZ</w:t>
            </w:r>
          </w:p>
        </w:tc>
      </w:tr>
      <w:tr w:rsidR="00AD2026" w14:paraId="5F492D3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00019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54ABD33" w14:textId="77777777" w:rsidR="00AD2026" w:rsidRDefault="00AD2026">
            <w:pPr>
              <w:autoSpaceDE w:val="0"/>
              <w:rPr>
                <w:rFonts w:ascii="Calibri" w:eastAsia="Times New Roman" w:hAnsi="Calibri" w:cs="Calibri"/>
                <w:lang w:eastAsia="pl-PL"/>
              </w:rPr>
            </w:pPr>
            <w:r>
              <w:rPr>
                <w:rFonts w:ascii="Calibri" w:hAnsi="Calibri"/>
              </w:rPr>
              <w:t>System musi umożliwiać symulację ryczałtu PSZ.</w:t>
            </w:r>
          </w:p>
        </w:tc>
      </w:tr>
      <w:tr w:rsidR="00AD2026" w14:paraId="3516E04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5848B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EB1F26" w14:textId="77777777" w:rsidR="00AD2026" w:rsidRDefault="00AD2026">
            <w:pPr>
              <w:autoSpaceDE w:val="0"/>
              <w:rPr>
                <w:rFonts w:ascii="Calibri" w:eastAsia="Times New Roman" w:hAnsi="Calibri" w:cs="Calibri"/>
                <w:lang w:eastAsia="pl-PL"/>
              </w:rPr>
            </w:pPr>
            <w:r>
              <w:rPr>
                <w:rFonts w:ascii="Calibri" w:hAnsi="Calibri"/>
              </w:rPr>
              <w:t>Funkcjonalność Symulatora Ryczałtu PSZ zintegrowana powinna być z system dziedzinowym służącym do ewidencji i rozliczania umów z NFZ.</w:t>
            </w:r>
          </w:p>
        </w:tc>
      </w:tr>
      <w:tr w:rsidR="00AD2026" w14:paraId="22A9A04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9A5E35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C109178" w14:textId="77777777" w:rsidR="00AD2026" w:rsidRDefault="00AD2026">
            <w:pPr>
              <w:autoSpaceDE w:val="0"/>
              <w:rPr>
                <w:rFonts w:ascii="Calibri" w:eastAsia="Times New Roman" w:hAnsi="Calibri" w:cs="Calibri"/>
                <w:lang w:eastAsia="pl-PL"/>
              </w:rPr>
            </w:pPr>
            <w:r>
              <w:rPr>
                <w:rFonts w:ascii="Calibri" w:hAnsi="Calibri"/>
              </w:rPr>
              <w:t>Symulator ryczałtu pozwala na:</w:t>
            </w:r>
          </w:p>
        </w:tc>
      </w:tr>
      <w:tr w:rsidR="00AD2026" w14:paraId="35CB9A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075BA9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F846962" w14:textId="77777777" w:rsidR="00AD2026" w:rsidRDefault="00AD2026">
            <w:pPr>
              <w:autoSpaceDE w:val="0"/>
              <w:rPr>
                <w:rFonts w:ascii="Calibri" w:eastAsia="Times New Roman" w:hAnsi="Calibri" w:cs="Calibri"/>
                <w:lang w:eastAsia="pl-PL"/>
              </w:rPr>
            </w:pPr>
            <w:r>
              <w:rPr>
                <w:rFonts w:ascii="Calibri" w:hAnsi="Calibri"/>
              </w:rPr>
              <w:t>- wybór okresu planowania oraz okresu rozliczeniowego z możliwością wskazania przedziału miesięcy lub dni</w:t>
            </w:r>
          </w:p>
        </w:tc>
      </w:tr>
      <w:tr w:rsidR="00AD2026" w14:paraId="22AEF5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EED996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C2215E6" w14:textId="77777777" w:rsidR="00AD2026" w:rsidRDefault="00AD2026">
            <w:pPr>
              <w:autoSpaceDE w:val="0"/>
              <w:rPr>
                <w:rFonts w:ascii="Calibri" w:eastAsia="Times New Roman" w:hAnsi="Calibri" w:cs="Calibri"/>
                <w:lang w:eastAsia="pl-PL"/>
              </w:rPr>
            </w:pPr>
            <w:r>
              <w:rPr>
                <w:rFonts w:ascii="Calibri" w:hAnsi="Calibri"/>
              </w:rPr>
              <w:t>- ręczne wprowadzenie wartości niezbędnych do wyliczenia ryczałtu zgodnie z rozporządzeniem Ministra Zdrowia w sprawie sposobu ustalania ryczałtu systemu podstawowego szpitalnego zabezpieczenia świadczeń opieki zdrowotnej</w:t>
            </w:r>
          </w:p>
        </w:tc>
      </w:tr>
      <w:tr w:rsidR="00AD2026" w14:paraId="3D6EB7E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0BB91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C764B1" w14:textId="77777777" w:rsidR="00AD2026" w:rsidRDefault="00AD2026">
            <w:pPr>
              <w:autoSpaceDE w:val="0"/>
              <w:rPr>
                <w:rFonts w:ascii="Calibri" w:eastAsia="Times New Roman" w:hAnsi="Calibri" w:cs="Calibri"/>
                <w:lang w:eastAsia="pl-PL"/>
              </w:rPr>
            </w:pPr>
            <w:r>
              <w:rPr>
                <w:rFonts w:ascii="Calibri" w:hAnsi="Calibri"/>
              </w:rPr>
              <w:t>- pobranie wartości wykonania świadczeń z systemu dziedzinowego</w:t>
            </w:r>
          </w:p>
        </w:tc>
      </w:tr>
      <w:tr w:rsidR="00AD2026" w14:paraId="54A68A7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9154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5B3FAC" w14:textId="77777777" w:rsidR="00AD2026" w:rsidRDefault="00AD2026">
            <w:pPr>
              <w:autoSpaceDE w:val="0"/>
              <w:rPr>
                <w:rFonts w:ascii="Calibri" w:eastAsia="Times New Roman" w:hAnsi="Calibri" w:cs="Calibri"/>
                <w:lang w:eastAsia="pl-PL"/>
              </w:rPr>
            </w:pPr>
            <w:r>
              <w:rPr>
                <w:rFonts w:ascii="Calibri" w:hAnsi="Calibri"/>
              </w:rPr>
              <w:t>- pobranie wartości dynamiki (wzrost/spadek) liczby świadczeń ambulatoryjnych z systemu dziedzinowego</w:t>
            </w:r>
          </w:p>
        </w:tc>
      </w:tr>
      <w:tr w:rsidR="00AD2026" w14:paraId="4B4E3B4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19ECB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99FB65" w14:textId="77777777" w:rsidR="00AD2026" w:rsidRDefault="00AD2026">
            <w:pPr>
              <w:autoSpaceDE w:val="0"/>
              <w:rPr>
                <w:rFonts w:ascii="Calibri" w:eastAsia="Times New Roman" w:hAnsi="Calibri" w:cs="Calibri"/>
                <w:lang w:eastAsia="pl-PL"/>
              </w:rPr>
            </w:pPr>
            <w:r>
              <w:rPr>
                <w:rFonts w:ascii="Calibri" w:hAnsi="Calibri"/>
              </w:rPr>
              <w:t>- pobranie wartości dynamiki (wzrost/spadek) średniej wartości hospitalizacji z systemu dziedzinowego</w:t>
            </w:r>
          </w:p>
        </w:tc>
      </w:tr>
      <w:tr w:rsidR="00AD2026" w14:paraId="56681FD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4476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92FFB2" w14:textId="77777777" w:rsidR="00AD2026" w:rsidRDefault="00AD2026">
            <w:pPr>
              <w:autoSpaceDE w:val="0"/>
              <w:rPr>
                <w:rFonts w:ascii="Calibri" w:eastAsia="Times New Roman" w:hAnsi="Calibri" w:cs="Calibri"/>
                <w:lang w:eastAsia="pl-PL"/>
              </w:rPr>
            </w:pPr>
            <w:r>
              <w:rPr>
                <w:rFonts w:ascii="Calibri" w:hAnsi="Calibri"/>
              </w:rPr>
              <w:t>- określanie stopnia spełnienia parametrów jakościowych wpływających na wielkość ryczałtu zgodnie ww. rozporządzeniem.</w:t>
            </w:r>
          </w:p>
        </w:tc>
      </w:tr>
      <w:tr w:rsidR="00AD2026" w14:paraId="7E8168F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39A3C3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050443" w14:textId="77777777" w:rsidR="00AD2026" w:rsidRDefault="00AD2026">
            <w:pPr>
              <w:autoSpaceDE w:val="0"/>
              <w:rPr>
                <w:rFonts w:ascii="Calibri" w:eastAsia="Times New Roman" w:hAnsi="Calibri" w:cs="Calibri"/>
                <w:lang w:eastAsia="pl-PL"/>
              </w:rPr>
            </w:pPr>
            <w:r>
              <w:rPr>
                <w:rFonts w:ascii="Calibri" w:hAnsi="Calibri"/>
              </w:rPr>
              <w:t>- wyliczanie prognozowanego ryczałtu w wzorów określonych w ww. rozporządzeniu.</w:t>
            </w:r>
          </w:p>
        </w:tc>
      </w:tr>
      <w:tr w:rsidR="00AD2026" w14:paraId="02915BA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A4917D"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56E4672" w14:textId="77777777" w:rsidR="00AD2026" w:rsidRDefault="00AD2026">
            <w:pPr>
              <w:autoSpaceDE w:val="0"/>
              <w:rPr>
                <w:rFonts w:ascii="Calibri" w:eastAsia="Times New Roman" w:hAnsi="Calibri" w:cs="Calibri"/>
                <w:lang w:eastAsia="pl-PL"/>
              </w:rPr>
            </w:pPr>
            <w:r>
              <w:rPr>
                <w:rFonts w:ascii="Calibri" w:hAnsi="Calibri"/>
                <w:b/>
                <w:bCs/>
              </w:rPr>
              <w:t>Symulator JGP</w:t>
            </w:r>
          </w:p>
        </w:tc>
      </w:tr>
      <w:tr w:rsidR="00AD2026" w14:paraId="172F589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76FB0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8881234" w14:textId="77777777" w:rsidR="00AD2026" w:rsidRDefault="00AD2026">
            <w:pPr>
              <w:autoSpaceDE w:val="0"/>
              <w:rPr>
                <w:rFonts w:ascii="Calibri" w:eastAsia="Times New Roman" w:hAnsi="Calibri" w:cs="Calibri"/>
                <w:lang w:eastAsia="pl-PL"/>
              </w:rPr>
            </w:pPr>
            <w:r>
              <w:rPr>
                <w:rFonts w:ascii="Calibri" w:hAnsi="Calibri"/>
              </w:rPr>
              <w:t>Symulator dostępny w systemie, działający w oparciu o dane medyczne zgromadzone w systemie medycznym</w:t>
            </w:r>
          </w:p>
        </w:tc>
      </w:tr>
      <w:tr w:rsidR="00AD2026" w14:paraId="7EEC32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67657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AC4552" w14:textId="77777777" w:rsidR="00AD2026" w:rsidRDefault="00AD2026">
            <w:pPr>
              <w:autoSpaceDE w:val="0"/>
              <w:rPr>
                <w:rFonts w:ascii="Calibri" w:eastAsia="Times New Roman" w:hAnsi="Calibri" w:cs="Calibri"/>
                <w:bCs/>
                <w:lang w:eastAsia="pl-PL"/>
              </w:rPr>
            </w:pPr>
            <w:r>
              <w:rPr>
                <w:rFonts w:ascii="Calibri" w:hAnsi="Calibri"/>
              </w:rPr>
              <w:t>Symulator dostępny poprzez przeglądarkę WWW bez konieczności dostępu do zewnętrznej sieci Internet</w:t>
            </w:r>
          </w:p>
        </w:tc>
      </w:tr>
      <w:tr w:rsidR="00AD2026" w14:paraId="63A9A4A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559A0A" w14:textId="77777777"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035390" w14:textId="77777777" w:rsidR="00AD2026" w:rsidRDefault="00AD2026">
            <w:pPr>
              <w:autoSpaceDE w:val="0"/>
              <w:rPr>
                <w:rFonts w:ascii="Calibri" w:eastAsia="Times New Roman" w:hAnsi="Calibri" w:cs="Calibri"/>
                <w:lang w:eastAsia="pl-PL"/>
              </w:rPr>
            </w:pPr>
            <w:r>
              <w:rPr>
                <w:rFonts w:ascii="Calibri" w:hAnsi="Calibri"/>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D2026" w14:paraId="32DD775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E1ED01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2112DC" w14:textId="77777777" w:rsidR="00AD2026" w:rsidRDefault="00AD2026">
            <w:pPr>
              <w:autoSpaceDE w:val="0"/>
              <w:rPr>
                <w:rFonts w:ascii="Calibri" w:eastAsia="Times New Roman" w:hAnsi="Calibri" w:cs="Calibri"/>
                <w:lang w:eastAsia="pl-PL"/>
              </w:rPr>
            </w:pPr>
            <w:r>
              <w:rPr>
                <w:rFonts w:ascii="Calibri" w:hAnsi="Calibri"/>
              </w:rPr>
              <w:t>Możliwość sprawnej modyfikacji danych w symulatorze i obserwacja wpływu zmian na wyznaczane JGP</w:t>
            </w:r>
          </w:p>
        </w:tc>
      </w:tr>
      <w:tr w:rsidR="00AD2026" w14:paraId="35E3131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537E9F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D18A79C" w14:textId="77777777" w:rsidR="00AD2026" w:rsidRDefault="00AD2026">
            <w:pPr>
              <w:autoSpaceDE w:val="0"/>
              <w:rPr>
                <w:rFonts w:ascii="Calibri" w:eastAsia="Times New Roman" w:hAnsi="Calibri" w:cs="Calibri"/>
                <w:lang w:eastAsia="pl-PL"/>
              </w:rPr>
            </w:pPr>
            <w:r>
              <w:rPr>
                <w:rFonts w:ascii="Calibri" w:hAnsi="Calibri"/>
              </w:rPr>
              <w:t xml:space="preserve">Modyfikacja danych pacjenta (wiek, płeć), </w:t>
            </w:r>
          </w:p>
        </w:tc>
      </w:tr>
      <w:tr w:rsidR="00AD2026" w14:paraId="3967F45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35F55B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B67D51F" w14:textId="77777777" w:rsidR="00AD2026" w:rsidRDefault="00AD2026">
            <w:pPr>
              <w:autoSpaceDE w:val="0"/>
              <w:rPr>
                <w:rFonts w:ascii="Calibri" w:eastAsia="Times New Roman" w:hAnsi="Calibri" w:cs="Calibri"/>
                <w:lang w:eastAsia="pl-PL"/>
              </w:rPr>
            </w:pPr>
            <w:r>
              <w:rPr>
                <w:rFonts w:ascii="Calibri" w:hAnsi="Calibri"/>
              </w:rPr>
              <w:t xml:space="preserve">Modyfikacja danych hospitalizacji (data przyjęcia, data wypisu, tryb przyjęcia, tryb wypisu, tryb i charakter hospitalizacji, </w:t>
            </w:r>
          </w:p>
        </w:tc>
      </w:tr>
      <w:tr w:rsidR="00AD2026" w14:paraId="043382D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1534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8061C5" w14:textId="77777777" w:rsidR="00AD2026" w:rsidRDefault="00AD2026">
            <w:pPr>
              <w:autoSpaceDE w:val="0"/>
              <w:rPr>
                <w:rFonts w:ascii="Calibri" w:eastAsia="Times New Roman" w:hAnsi="Calibri" w:cs="Calibri"/>
                <w:lang w:eastAsia="pl-PL"/>
              </w:rPr>
            </w:pPr>
            <w:r>
              <w:rPr>
                <w:rFonts w:ascii="Calibri" w:hAnsi="Calibri"/>
              </w:rPr>
              <w:t xml:space="preserve">Dodanie lub usuniecie pobytu </w:t>
            </w:r>
          </w:p>
        </w:tc>
      </w:tr>
      <w:tr w:rsidR="00AD2026" w14:paraId="2271B47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2FDF8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A015D1" w14:textId="77777777" w:rsidR="00AD2026" w:rsidRDefault="00AD2026">
            <w:pPr>
              <w:autoSpaceDE w:val="0"/>
              <w:rPr>
                <w:rFonts w:ascii="Calibri" w:eastAsia="Times New Roman" w:hAnsi="Calibri" w:cs="Calibri"/>
                <w:lang w:eastAsia="pl-PL"/>
              </w:rPr>
            </w:pPr>
            <w:r>
              <w:rPr>
                <w:rFonts w:ascii="Calibri" w:hAnsi="Calibri"/>
              </w:rPr>
              <w:t>Modyfikacja danych pobytu (data przyjęcia, data wypisu, cz. VIII kodu resortowego komórki, kod świadczenia, rozpoznanie zasadnicze, rozpoznania współistniejące, procedury medyczne (daty wykonania))</w:t>
            </w:r>
          </w:p>
        </w:tc>
      </w:tr>
      <w:tr w:rsidR="00AD2026" w14:paraId="3355D9C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25F6C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790230" w14:textId="77777777" w:rsidR="00AD2026" w:rsidRDefault="00AD2026">
            <w:pPr>
              <w:autoSpaceDE w:val="0"/>
              <w:rPr>
                <w:rFonts w:ascii="Calibri" w:eastAsia="Times New Roman" w:hAnsi="Calibri" w:cs="Calibri"/>
                <w:lang w:eastAsia="pl-PL"/>
              </w:rPr>
            </w:pPr>
            <w:r>
              <w:rPr>
                <w:rFonts w:ascii="Calibri" w:hAnsi="Calibri"/>
              </w:rPr>
              <w:t>Wyróżnianie kolorami danych hospitalizacji nieistotnych z punktu widzenia wyznaczenia JGP</w:t>
            </w:r>
          </w:p>
        </w:tc>
      </w:tr>
      <w:tr w:rsidR="00AD2026" w14:paraId="3C72CF7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91A31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2B1289" w14:textId="77777777" w:rsidR="00AD2026" w:rsidRDefault="00AD2026">
            <w:pPr>
              <w:autoSpaceDE w:val="0"/>
              <w:rPr>
                <w:rFonts w:ascii="Calibri" w:eastAsia="Times New Roman" w:hAnsi="Calibri" w:cs="Calibri"/>
                <w:lang w:eastAsia="pl-PL"/>
              </w:rPr>
            </w:pPr>
            <w:r>
              <w:rPr>
                <w:rFonts w:ascii="Calibri" w:hAnsi="Calibri"/>
              </w:rPr>
              <w:t>Możliwość określenia wersji grupera za pomocą którego wyznaczone zostaną JGP</w:t>
            </w:r>
          </w:p>
        </w:tc>
      </w:tr>
      <w:tr w:rsidR="00AD2026" w14:paraId="75FBE96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8CC1F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FA2F79" w14:textId="77777777" w:rsidR="00AD2026" w:rsidRDefault="00AD2026">
            <w:pPr>
              <w:autoSpaceDE w:val="0"/>
              <w:rPr>
                <w:rFonts w:ascii="Calibri" w:eastAsia="Times New Roman" w:hAnsi="Calibri" w:cs="Calibri"/>
                <w:lang w:eastAsia="pl-PL"/>
              </w:rPr>
            </w:pPr>
            <w:r>
              <w:rPr>
                <w:rFonts w:ascii="Calibri" w:hAnsi="Calibri"/>
              </w:rPr>
              <w:t xml:space="preserve">Wersja grupera wynikająca z daty zakończenia hospitalizacji, </w:t>
            </w:r>
          </w:p>
        </w:tc>
      </w:tr>
      <w:tr w:rsidR="00AD2026" w14:paraId="677F08B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C361A5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29C769C" w14:textId="77777777" w:rsidR="00AD2026" w:rsidRDefault="00AD2026">
            <w:pPr>
              <w:autoSpaceDE w:val="0"/>
              <w:rPr>
                <w:rFonts w:ascii="Calibri" w:eastAsia="Times New Roman" w:hAnsi="Calibri" w:cs="Calibri"/>
                <w:lang w:eastAsia="pl-PL"/>
              </w:rPr>
            </w:pPr>
            <w:r>
              <w:rPr>
                <w:rFonts w:ascii="Calibri" w:hAnsi="Calibri"/>
              </w:rPr>
              <w:t xml:space="preserve">Dowolna wersja grupera istniejąca w systemie, </w:t>
            </w:r>
          </w:p>
        </w:tc>
      </w:tr>
      <w:tr w:rsidR="00AD2026" w14:paraId="46E1F3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7DA68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6B3BCC" w14:textId="77777777" w:rsidR="00AD2026" w:rsidRDefault="00AD2026">
            <w:pPr>
              <w:autoSpaceDE w:val="0"/>
              <w:rPr>
                <w:rFonts w:ascii="Calibri" w:eastAsia="Times New Roman" w:hAnsi="Calibri" w:cs="Calibri"/>
                <w:lang w:eastAsia="pl-PL"/>
              </w:rPr>
            </w:pPr>
            <w:r>
              <w:rPr>
                <w:rFonts w:ascii="Calibri" w:hAnsi="Calibri"/>
              </w:rPr>
              <w:t>Wskazywanie JGP z podziałem na:</w:t>
            </w:r>
          </w:p>
        </w:tc>
      </w:tr>
      <w:tr w:rsidR="00AD2026" w14:paraId="391B7C7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4283C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C6B506" w14:textId="77777777" w:rsidR="00AD2026" w:rsidRDefault="00AD2026">
            <w:pPr>
              <w:autoSpaceDE w:val="0"/>
              <w:rPr>
                <w:rFonts w:ascii="Calibri" w:eastAsia="Times New Roman" w:hAnsi="Calibri" w:cs="Calibri"/>
                <w:lang w:eastAsia="pl-PL"/>
              </w:rPr>
            </w:pPr>
            <w:r>
              <w:rPr>
                <w:rFonts w:ascii="Calibri" w:hAnsi="Calibri"/>
              </w:rPr>
              <w:t xml:space="preserve"> - JGP, dla której hospitalizacja spełnia warunki wyboru, </w:t>
            </w:r>
          </w:p>
        </w:tc>
      </w:tr>
      <w:tr w:rsidR="00AD2026" w14:paraId="3A728C5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82166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A14F79" w14:textId="77777777" w:rsidR="00AD2026" w:rsidRDefault="00AD2026">
            <w:pPr>
              <w:autoSpaceDE w:val="0"/>
              <w:rPr>
                <w:rFonts w:ascii="Calibri" w:eastAsia="Times New Roman" w:hAnsi="Calibri" w:cs="Calibri"/>
                <w:lang w:eastAsia="pl-PL"/>
              </w:rPr>
            </w:pPr>
            <w:r>
              <w:rPr>
                <w:rFonts w:ascii="Calibri" w:hAnsi="Calibri"/>
              </w:rPr>
              <w:t xml:space="preserve"> - JGP, dla których hospitalizacja nie spełnia warunków, </w:t>
            </w:r>
          </w:p>
        </w:tc>
      </w:tr>
      <w:tr w:rsidR="00AD2026" w14:paraId="47FDE85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77E554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9A2158" w14:textId="77777777" w:rsidR="00AD2026" w:rsidRDefault="00AD2026">
            <w:pPr>
              <w:autoSpaceDE w:val="0"/>
              <w:rPr>
                <w:rFonts w:ascii="Calibri" w:eastAsia="Times New Roman" w:hAnsi="Calibri" w:cs="Calibri"/>
                <w:lang w:eastAsia="pl-PL"/>
              </w:rPr>
            </w:pPr>
            <w:r>
              <w:rPr>
                <w:rFonts w:ascii="Calibri" w:hAnsi="Calibri"/>
              </w:rPr>
              <w:t xml:space="preserve"> - JGP, które istnieją w planie umowy świadczeniodawcy, </w:t>
            </w:r>
          </w:p>
        </w:tc>
      </w:tr>
      <w:tr w:rsidR="00AD2026" w14:paraId="45BE934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2C6198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CD5EE7" w14:textId="77777777" w:rsidR="00AD2026" w:rsidRDefault="00AD2026">
            <w:pPr>
              <w:autoSpaceDE w:val="0"/>
              <w:rPr>
                <w:rFonts w:ascii="Calibri" w:eastAsia="Times New Roman" w:hAnsi="Calibri" w:cs="Calibri"/>
                <w:lang w:eastAsia="pl-PL"/>
              </w:rPr>
            </w:pPr>
            <w:r>
              <w:rPr>
                <w:rFonts w:ascii="Calibri" w:hAnsi="Calibri"/>
              </w:rPr>
              <w:t>Wyróżnienie kolorem pozycji w celu odzwierciedlenia ważności wyznaczonych JGP z punktu widzenia świadczeniodawcy (np. istniejących w planie umowy a tym samym możliwych do rozliczenia)</w:t>
            </w:r>
          </w:p>
        </w:tc>
      </w:tr>
      <w:tr w:rsidR="00AD2026" w14:paraId="6F5004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247F4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32BB81" w14:textId="77777777" w:rsidR="00AD2026" w:rsidRDefault="00AD2026">
            <w:pPr>
              <w:autoSpaceDE w:val="0"/>
              <w:rPr>
                <w:rFonts w:ascii="Calibri" w:eastAsia="Times New Roman" w:hAnsi="Calibri" w:cs="Calibri"/>
                <w:lang w:eastAsia="pl-PL"/>
              </w:rPr>
            </w:pPr>
            <w:r>
              <w:rPr>
                <w:rFonts w:ascii="Calibri" w:hAnsi="Calibri"/>
              </w:rPr>
              <w:t>W przypadku wskazania JGP do których pacjent mógłby zostać zakwalifikowany jednak nie zostały spełnione wszystkie warunki - wskazanie tych warunków</w:t>
            </w:r>
          </w:p>
        </w:tc>
      </w:tr>
      <w:tr w:rsidR="00AD2026" w14:paraId="1D8172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B6606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E9DF9B5" w14:textId="77777777" w:rsidR="00AD2026" w:rsidRDefault="00AD2026">
            <w:pPr>
              <w:autoSpaceDE w:val="0"/>
              <w:rPr>
                <w:rFonts w:ascii="Calibri" w:eastAsia="Times New Roman" w:hAnsi="Calibri" w:cs="Calibri"/>
                <w:lang w:eastAsia="pl-PL"/>
              </w:rPr>
            </w:pPr>
            <w:r>
              <w:rPr>
                <w:rFonts w:ascii="Calibri" w:hAnsi="Calibri"/>
              </w:rPr>
              <w:t xml:space="preserve">Możliwość przeglądu podstawowych informacji o wybranej JGP </w:t>
            </w:r>
          </w:p>
        </w:tc>
      </w:tr>
      <w:tr w:rsidR="00AD2026" w14:paraId="0EAD505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23476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7697E1" w14:textId="77777777" w:rsidR="00AD2026" w:rsidRDefault="00AD2026">
            <w:pPr>
              <w:autoSpaceDE w:val="0"/>
              <w:rPr>
                <w:rFonts w:ascii="Calibri" w:eastAsia="Times New Roman" w:hAnsi="Calibri" w:cs="Calibri"/>
                <w:lang w:eastAsia="pl-PL"/>
              </w:rPr>
            </w:pPr>
            <w:r>
              <w:rPr>
                <w:rFonts w:ascii="Calibri" w:hAnsi="Calibri"/>
              </w:rPr>
              <w:t xml:space="preserve">Wartości taryf dla poszczególnych trybów hospitalizacji, </w:t>
            </w:r>
          </w:p>
        </w:tc>
      </w:tr>
      <w:tr w:rsidR="00AD2026" w14:paraId="2EFDDE0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9EF8C3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5E2204C" w14:textId="77777777" w:rsidR="00AD2026" w:rsidRDefault="00AD2026">
            <w:pPr>
              <w:autoSpaceDE w:val="0"/>
              <w:rPr>
                <w:rFonts w:ascii="Calibri" w:eastAsia="Times New Roman" w:hAnsi="Calibri" w:cs="Calibri"/>
                <w:lang w:eastAsia="pl-PL"/>
              </w:rPr>
            </w:pPr>
            <w:r>
              <w:rPr>
                <w:rFonts w:ascii="Calibri" w:hAnsi="Calibri"/>
              </w:rPr>
              <w:t>Parametry związane z mechanizmem osobodni (liczba dni finansowana grupą, taryfa dla hospitalizacji trwających &lt; 2 dni, wartość punktowa osobodnia ponad ryczałt finansowany grupą),</w:t>
            </w:r>
          </w:p>
        </w:tc>
      </w:tr>
      <w:tr w:rsidR="00AD2026" w14:paraId="1A4FE87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C3C556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A5A24C" w14:textId="77777777" w:rsidR="00AD2026" w:rsidRDefault="00AD2026">
            <w:pPr>
              <w:autoSpaceDE w:val="0"/>
              <w:rPr>
                <w:rFonts w:ascii="Calibri" w:eastAsia="Times New Roman" w:hAnsi="Calibri" w:cs="Calibri"/>
                <w:bCs/>
                <w:lang w:eastAsia="pl-PL"/>
              </w:rPr>
            </w:pPr>
            <w:r>
              <w:rPr>
                <w:rFonts w:ascii="Calibri" w:hAnsi="Calibri"/>
              </w:rPr>
              <w:t xml:space="preserve">Parametry JGP (warunki, które musi spełniać hospitalizacja), </w:t>
            </w:r>
          </w:p>
        </w:tc>
      </w:tr>
      <w:tr w:rsidR="00AD2026" w14:paraId="0FF019B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96198A" w14:textId="77777777"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5E83B9" w14:textId="77777777" w:rsidR="00AD2026" w:rsidRDefault="00AD2026">
            <w:pPr>
              <w:autoSpaceDE w:val="0"/>
              <w:rPr>
                <w:rFonts w:ascii="Calibri" w:eastAsia="Times New Roman" w:hAnsi="Calibri" w:cs="Calibri"/>
                <w:lang w:eastAsia="pl-PL"/>
              </w:rPr>
            </w:pPr>
            <w:r>
              <w:rPr>
                <w:rFonts w:ascii="Calibri" w:hAnsi="Calibri"/>
              </w:rPr>
              <w:t xml:space="preserve">Wykorzystanie planu umowy dla JGP w przypadku, gdy JGP istnieje w umowie , </w:t>
            </w:r>
          </w:p>
        </w:tc>
      </w:tr>
      <w:tr w:rsidR="00AD2026" w14:paraId="2F9F21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173C3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B6E4021" w14:textId="77777777" w:rsidR="00AD2026" w:rsidRDefault="00AD2026">
            <w:pPr>
              <w:autoSpaceDE w:val="0"/>
              <w:rPr>
                <w:rFonts w:ascii="Calibri" w:eastAsia="Times New Roman" w:hAnsi="Calibri" w:cs="Calibri"/>
                <w:lang w:eastAsia="pl-PL"/>
              </w:rPr>
            </w:pPr>
            <w:r>
              <w:rPr>
                <w:rFonts w:ascii="Calibri" w:hAnsi="Calibri"/>
              </w:rPr>
              <w:t>Prezentacja wykresów ilustrujących zależność naliczonych taryf od czasu hospitalizacji pacjenta</w:t>
            </w:r>
          </w:p>
        </w:tc>
      </w:tr>
      <w:tr w:rsidR="00AD2026" w14:paraId="750141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DA100F"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A6B882" w14:textId="77777777" w:rsidR="00AD2026" w:rsidRDefault="00AD2026">
            <w:pPr>
              <w:autoSpaceDE w:val="0"/>
              <w:rPr>
                <w:rFonts w:ascii="Calibri" w:eastAsia="Times New Roman" w:hAnsi="Calibri" w:cs="Calibri"/>
                <w:lang w:eastAsia="pl-PL"/>
              </w:rPr>
            </w:pPr>
            <w:r>
              <w:rPr>
                <w:rFonts w:ascii="Calibri" w:hAnsi="Calibri"/>
                <w:b/>
                <w:bCs/>
              </w:rPr>
              <w:t>Harmonogram przyjęć</w:t>
            </w:r>
          </w:p>
        </w:tc>
      </w:tr>
      <w:tr w:rsidR="00AD2026" w14:paraId="77FB26A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C44133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AA285FD" w14:textId="77777777" w:rsidR="00AD2026" w:rsidRDefault="00AD2026">
            <w:pPr>
              <w:autoSpaceDE w:val="0"/>
              <w:rPr>
                <w:rFonts w:ascii="Calibri" w:eastAsia="Times New Roman" w:hAnsi="Calibri" w:cs="Calibri"/>
                <w:lang w:eastAsia="pl-PL"/>
              </w:rPr>
            </w:pPr>
            <w:r>
              <w:rPr>
                <w:rFonts w:ascii="Calibri" w:hAnsi="Calibri"/>
              </w:rPr>
              <w:t>Definicja harmonogramów przyjęć zgodnie z wymaganiami płatnika:</w:t>
            </w:r>
          </w:p>
        </w:tc>
      </w:tr>
      <w:tr w:rsidR="00AD2026" w14:paraId="04CC63C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06DC8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467392" w14:textId="77777777" w:rsidR="00AD2026" w:rsidRDefault="00AD2026">
            <w:pPr>
              <w:autoSpaceDE w:val="0"/>
              <w:rPr>
                <w:rFonts w:ascii="Calibri" w:eastAsia="Times New Roman" w:hAnsi="Calibri" w:cs="Calibri"/>
                <w:bCs/>
                <w:lang w:eastAsia="pl-PL"/>
              </w:rPr>
            </w:pPr>
            <w:r>
              <w:rPr>
                <w:rFonts w:ascii="Calibri" w:hAnsi="Calibri"/>
              </w:rPr>
              <w:t>- do komórek organizacyjnych</w:t>
            </w:r>
          </w:p>
        </w:tc>
      </w:tr>
      <w:tr w:rsidR="00AD2026" w14:paraId="1E409B7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1BDA67" w14:textId="77777777" w:rsidR="00AD2026" w:rsidRDefault="00AD2026">
            <w:pPr>
              <w:rPr>
                <w:rFonts w:ascii="Calibri" w:hAnsi="Calibri"/>
              </w:rPr>
            </w:pPr>
            <w:r>
              <w:rPr>
                <w:rFonts w:ascii="Calibri" w:eastAsia="Times New Roman" w:hAnsi="Calibri" w:cs="Calibri"/>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965B7D" w14:textId="77777777" w:rsidR="00AD2026" w:rsidRDefault="00AD2026">
            <w:pPr>
              <w:autoSpaceDE w:val="0"/>
              <w:rPr>
                <w:rFonts w:ascii="Calibri" w:eastAsia="Times New Roman" w:hAnsi="Calibri" w:cs="Calibri"/>
                <w:lang w:eastAsia="pl-PL"/>
              </w:rPr>
            </w:pPr>
            <w:r>
              <w:rPr>
                <w:rFonts w:ascii="Calibri" w:hAnsi="Calibri"/>
              </w:rPr>
              <w:t>- do procedur medycznych lub świadczeń wysokospecjalistycznych zdefiniowanych przez płatnika</w:t>
            </w:r>
          </w:p>
        </w:tc>
      </w:tr>
      <w:tr w:rsidR="00AD2026" w14:paraId="4CA1C92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F99AC0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6A5DEB" w14:textId="77777777" w:rsidR="00AD2026" w:rsidRDefault="00AD2026">
            <w:pPr>
              <w:autoSpaceDE w:val="0"/>
              <w:rPr>
                <w:rFonts w:ascii="Calibri" w:eastAsia="Times New Roman" w:hAnsi="Calibri" w:cs="Calibri"/>
                <w:lang w:eastAsia="pl-PL"/>
              </w:rPr>
            </w:pPr>
            <w:r>
              <w:rPr>
                <w:rFonts w:ascii="Calibri" w:hAnsi="Calibri"/>
              </w:rPr>
              <w:t>- onkologicznych</w:t>
            </w:r>
          </w:p>
        </w:tc>
      </w:tr>
      <w:tr w:rsidR="00AD2026" w14:paraId="3A5B408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5ADB8C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967034" w14:textId="77777777" w:rsidR="00AD2026" w:rsidRDefault="00AD2026">
            <w:pPr>
              <w:autoSpaceDE w:val="0"/>
              <w:rPr>
                <w:rFonts w:ascii="Calibri" w:eastAsia="Times New Roman" w:hAnsi="Calibri" w:cs="Calibri"/>
                <w:lang w:eastAsia="pl-PL"/>
              </w:rPr>
            </w:pPr>
            <w:r>
              <w:rPr>
                <w:rFonts w:ascii="Calibri" w:hAnsi="Calibri"/>
              </w:rPr>
              <w:t>- na procedurę (AP-KOLCE)</w:t>
            </w:r>
          </w:p>
        </w:tc>
      </w:tr>
      <w:tr w:rsidR="00AD2026" w14:paraId="73CC648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C63E8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5597439" w14:textId="77777777" w:rsidR="00AD2026" w:rsidRDefault="00AD2026">
            <w:pPr>
              <w:autoSpaceDE w:val="0"/>
              <w:rPr>
                <w:rFonts w:ascii="Calibri" w:eastAsia="Times New Roman" w:hAnsi="Calibri" w:cs="Calibri"/>
                <w:lang w:eastAsia="pl-PL"/>
              </w:rPr>
            </w:pPr>
            <w:r>
              <w:rPr>
                <w:rFonts w:ascii="Calibri" w:hAnsi="Calibri"/>
              </w:rPr>
              <w:t>Prowadzenie harmonogramów przyjęć wraz z wykazem osób wpisanych w harmonogramie</w:t>
            </w:r>
          </w:p>
        </w:tc>
      </w:tr>
      <w:tr w:rsidR="00AD2026" w14:paraId="4CDD74A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33892B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622977" w14:textId="77777777" w:rsidR="00AD2026" w:rsidRDefault="00AD2026">
            <w:pPr>
              <w:autoSpaceDE w:val="0"/>
              <w:rPr>
                <w:rFonts w:ascii="Calibri" w:eastAsia="Times New Roman" w:hAnsi="Calibri" w:cs="Calibri"/>
                <w:lang w:eastAsia="pl-PL"/>
              </w:rPr>
            </w:pPr>
            <w:r>
              <w:rPr>
                <w:rFonts w:ascii="Calibri" w:hAnsi="Calibri"/>
              </w:rPr>
              <w:t>System musi umożliwiać określenie dla wybranych harmonogramów, wymogu wskazania na wpisie wartości innej niż 'Nie dotyczy' w kontekście operowanej strony</w:t>
            </w:r>
          </w:p>
        </w:tc>
      </w:tr>
      <w:tr w:rsidR="00AD2026" w14:paraId="2D8EE7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D1F56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FC0411E" w14:textId="77777777" w:rsidR="00AD2026" w:rsidRDefault="00AD2026">
            <w:pPr>
              <w:autoSpaceDE w:val="0"/>
              <w:rPr>
                <w:rFonts w:ascii="Calibri" w:eastAsia="Times New Roman" w:hAnsi="Calibri" w:cs="Calibri"/>
                <w:lang w:eastAsia="pl-PL"/>
              </w:rPr>
            </w:pPr>
            <w:r>
              <w:rPr>
                <w:rFonts w:ascii="Calibri" w:hAnsi="Calibri"/>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AD2026" w14:paraId="5ACAD99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E511E0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8FA0626" w14:textId="77777777" w:rsidR="00AD2026" w:rsidRDefault="00AD2026">
            <w:pPr>
              <w:autoSpaceDE w:val="0"/>
              <w:rPr>
                <w:rFonts w:ascii="Calibri" w:eastAsia="Times New Roman" w:hAnsi="Calibri" w:cs="Calibri"/>
                <w:lang w:eastAsia="pl-PL"/>
              </w:rPr>
            </w:pPr>
            <w:r>
              <w:rPr>
                <w:rFonts w:ascii="Calibri" w:hAnsi="Calibri"/>
              </w:rPr>
              <w:t>Możliwość zbiorczego przenoszenia pacjentów pomiędzy harmonogramami</w:t>
            </w:r>
          </w:p>
        </w:tc>
      </w:tr>
      <w:tr w:rsidR="00AD2026" w14:paraId="39283A3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09498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5655DA" w14:textId="77777777" w:rsidR="00AD2026" w:rsidRDefault="00AD2026">
            <w:pPr>
              <w:autoSpaceDE w:val="0"/>
              <w:rPr>
                <w:rFonts w:ascii="Calibri" w:eastAsia="Times New Roman" w:hAnsi="Calibri" w:cs="Calibri"/>
                <w:lang w:eastAsia="pl-PL"/>
              </w:rPr>
            </w:pPr>
            <w:r>
              <w:rPr>
                <w:rFonts w:ascii="Calibri" w:hAnsi="Calibri"/>
              </w:rPr>
              <w:t xml:space="preserve"> - Wszystkich aktywnych pozycji</w:t>
            </w:r>
          </w:p>
        </w:tc>
      </w:tr>
      <w:tr w:rsidR="00AD2026" w14:paraId="7FB5FB2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74DA49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B054E7" w14:textId="77777777" w:rsidR="00AD2026" w:rsidRDefault="00AD2026">
            <w:pPr>
              <w:autoSpaceDE w:val="0"/>
              <w:rPr>
                <w:rFonts w:ascii="Calibri" w:eastAsia="Times New Roman" w:hAnsi="Calibri" w:cs="Calibri"/>
                <w:lang w:eastAsia="pl-PL"/>
              </w:rPr>
            </w:pPr>
            <w:r>
              <w:rPr>
                <w:rFonts w:ascii="Calibri" w:hAnsi="Calibri"/>
              </w:rPr>
              <w:t xml:space="preserve"> - Wybranych pozycji</w:t>
            </w:r>
          </w:p>
        </w:tc>
      </w:tr>
      <w:tr w:rsidR="00AD2026" w14:paraId="7FF3F48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371143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202339" w14:textId="77777777" w:rsidR="00AD2026" w:rsidRDefault="00AD2026">
            <w:pPr>
              <w:autoSpaceDE w:val="0"/>
              <w:rPr>
                <w:rFonts w:ascii="Calibri" w:eastAsia="Times New Roman" w:hAnsi="Calibri" w:cs="Calibri"/>
                <w:lang w:eastAsia="pl-PL"/>
              </w:rPr>
            </w:pPr>
            <w:r>
              <w:rPr>
                <w:rFonts w:ascii="Calibri" w:hAnsi="Calibri"/>
              </w:rPr>
              <w:t>Możliwość zbiorczego przeliczania pierwszych wolnych terminów dla wszystkich harmonogramów przyjęć</w:t>
            </w:r>
          </w:p>
        </w:tc>
      </w:tr>
      <w:tr w:rsidR="00AD2026" w14:paraId="198ECB9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CF7FEE9"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FB08D5" w14:textId="77777777" w:rsidR="00AD2026" w:rsidRDefault="00AD2026">
            <w:pPr>
              <w:autoSpaceDE w:val="0"/>
              <w:rPr>
                <w:rFonts w:ascii="Calibri" w:eastAsia="Times New Roman" w:hAnsi="Calibri" w:cs="Calibri"/>
                <w:lang w:eastAsia="pl-PL"/>
              </w:rPr>
            </w:pPr>
            <w:r>
              <w:rPr>
                <w:rFonts w:ascii="Calibri" w:hAnsi="Calibri"/>
                <w:b/>
                <w:bCs/>
              </w:rPr>
              <w:t>Harmonogram przyjęć - ewidencja</w:t>
            </w:r>
          </w:p>
        </w:tc>
      </w:tr>
      <w:tr w:rsidR="00AD2026" w14:paraId="6A2D3FD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6243AA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EA6B91" w14:textId="77777777" w:rsidR="00AD2026" w:rsidRDefault="00AD2026">
            <w:pPr>
              <w:autoSpaceDE w:val="0"/>
              <w:rPr>
                <w:rFonts w:ascii="Calibri" w:eastAsia="Times New Roman" w:hAnsi="Calibri" w:cs="Calibri"/>
                <w:lang w:eastAsia="pl-PL"/>
              </w:rPr>
            </w:pPr>
            <w:r>
              <w:rPr>
                <w:rFonts w:ascii="Calibri" w:hAnsi="Calibri"/>
              </w:rPr>
              <w:t>Możliwość planowania daty z dokładnością do dnia lub tygodnia (w przypadku odległego terminu realizacji świadczenia)</w:t>
            </w:r>
          </w:p>
        </w:tc>
      </w:tr>
      <w:tr w:rsidR="00AD2026" w14:paraId="6D6B714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F5F9D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B7F4AF5" w14:textId="77777777" w:rsidR="00AD2026" w:rsidRDefault="00AD2026">
            <w:pPr>
              <w:autoSpaceDE w:val="0"/>
              <w:rPr>
                <w:rFonts w:ascii="Calibri" w:eastAsia="Times New Roman" w:hAnsi="Calibri" w:cs="Calibri"/>
                <w:lang w:eastAsia="pl-PL"/>
              </w:rPr>
            </w:pPr>
            <w:r>
              <w:rPr>
                <w:rFonts w:ascii="Calibri" w:hAnsi="Calibri"/>
              </w:rPr>
              <w:t>Przyporządkowanie oczekujących do jednej z kategorii medycznych (przypadki pilne/przypadki stabilne)</w:t>
            </w:r>
          </w:p>
        </w:tc>
      </w:tr>
      <w:tr w:rsidR="00AD2026" w14:paraId="6DC7856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E53CD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5C80D6" w14:textId="77777777" w:rsidR="00AD2026" w:rsidRDefault="00AD2026">
            <w:pPr>
              <w:autoSpaceDE w:val="0"/>
              <w:rPr>
                <w:rFonts w:ascii="Calibri" w:eastAsia="Times New Roman" w:hAnsi="Calibri" w:cs="Calibri"/>
                <w:lang w:eastAsia="pl-PL"/>
              </w:rPr>
            </w:pPr>
            <w:r>
              <w:rPr>
                <w:rFonts w:ascii="Calibri" w:hAnsi="Calibri"/>
              </w:rPr>
              <w:t>Rejestracja wpisu do harmonogramu o kategorii innej niż oczekujący, powinna odbywać się bez podziału na przypadki pilne i stabilne</w:t>
            </w:r>
          </w:p>
        </w:tc>
      </w:tr>
      <w:tr w:rsidR="00AD2026" w14:paraId="60C8B35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A56B83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E4BA38" w14:textId="77777777" w:rsidR="00AD2026" w:rsidRDefault="00AD2026">
            <w:pPr>
              <w:autoSpaceDE w:val="0"/>
              <w:rPr>
                <w:rFonts w:ascii="Calibri" w:eastAsia="Times New Roman" w:hAnsi="Calibri" w:cs="Calibri"/>
                <w:lang w:eastAsia="pl-PL"/>
              </w:rPr>
            </w:pPr>
            <w:r>
              <w:rPr>
                <w:rFonts w:ascii="Calibri" w:hAnsi="Calibri"/>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AD2026" w14:paraId="71B6667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94BE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5E74DE" w14:textId="77777777" w:rsidR="00AD2026" w:rsidRDefault="00AD2026">
            <w:pPr>
              <w:autoSpaceDE w:val="0"/>
              <w:rPr>
                <w:rFonts w:ascii="Calibri" w:eastAsia="Times New Roman" w:hAnsi="Calibri" w:cs="Calibri"/>
                <w:lang w:eastAsia="pl-PL"/>
              </w:rPr>
            </w:pPr>
            <w:r>
              <w:rPr>
                <w:rFonts w:ascii="Calibri" w:hAnsi="Calibri"/>
              </w:rPr>
              <w:t>System musi umożliwiać określenie listy harmonogramów, dla których wymagana jest ewidencja okolic ciała.</w:t>
            </w:r>
          </w:p>
        </w:tc>
      </w:tr>
      <w:tr w:rsidR="00AD2026" w14:paraId="3914DB3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85491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D51757B" w14:textId="77777777" w:rsidR="00AD2026" w:rsidRDefault="00AD2026">
            <w:pPr>
              <w:autoSpaceDE w:val="0"/>
              <w:rPr>
                <w:rFonts w:ascii="Calibri" w:eastAsia="Times New Roman" w:hAnsi="Calibri" w:cs="Calibri"/>
                <w:lang w:eastAsia="pl-PL"/>
              </w:rPr>
            </w:pPr>
            <w:r>
              <w:rPr>
                <w:rFonts w:ascii="Calibri" w:hAnsi="Calibri"/>
              </w:rPr>
              <w:t>System musi umożliwiać konfigurację walidacji wymaganych kodów resortowych na skierowaniu ewidencjonowanym w ramach wpisu do harmonogramu.</w:t>
            </w:r>
          </w:p>
        </w:tc>
      </w:tr>
      <w:tr w:rsidR="00AD2026" w14:paraId="0B18351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2A4CE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D53327" w14:textId="77777777" w:rsidR="00AD2026" w:rsidRDefault="00AD2026">
            <w:pPr>
              <w:autoSpaceDE w:val="0"/>
              <w:rPr>
                <w:rFonts w:ascii="Calibri" w:eastAsia="Times New Roman" w:hAnsi="Calibri" w:cs="Calibri"/>
                <w:lang w:eastAsia="pl-PL"/>
              </w:rPr>
            </w:pPr>
            <w:r>
              <w:rPr>
                <w:rFonts w:ascii="Calibri" w:hAnsi="Calibri"/>
              </w:rPr>
              <w:t>System musi umożliwiać rejestrowanie przypadków zmian terminu udzielenia świadczenia wraz z przyczyną zmiany</w:t>
            </w:r>
          </w:p>
        </w:tc>
      </w:tr>
      <w:tr w:rsidR="00AD2026" w14:paraId="63559E1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BA5A2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204722" w14:textId="77777777" w:rsidR="00AD2026" w:rsidRDefault="00AD2026">
            <w:pPr>
              <w:autoSpaceDE w:val="0"/>
              <w:rPr>
                <w:rFonts w:ascii="Calibri" w:eastAsia="Times New Roman" w:hAnsi="Calibri" w:cs="Calibri"/>
                <w:lang w:eastAsia="pl-PL"/>
              </w:rPr>
            </w:pPr>
            <w:r>
              <w:rPr>
                <w:rFonts w:ascii="Calibri" w:hAnsi="Calibri"/>
              </w:rPr>
              <w:t>System musi rejestrować przypadki zmiany:</w:t>
            </w:r>
          </w:p>
        </w:tc>
      </w:tr>
      <w:tr w:rsidR="00AD2026" w14:paraId="255531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9EE82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93C9CB8" w14:textId="77777777" w:rsidR="00AD2026" w:rsidRDefault="00AD2026">
            <w:pPr>
              <w:autoSpaceDE w:val="0"/>
              <w:rPr>
                <w:rFonts w:ascii="Calibri" w:eastAsia="Times New Roman" w:hAnsi="Calibri" w:cs="Calibri"/>
                <w:lang w:eastAsia="pl-PL"/>
              </w:rPr>
            </w:pPr>
            <w:r>
              <w:rPr>
                <w:rFonts w:ascii="Calibri" w:hAnsi="Calibri"/>
              </w:rPr>
              <w:t>-kategorii pacjenta</w:t>
            </w:r>
          </w:p>
        </w:tc>
      </w:tr>
      <w:tr w:rsidR="00AD2026" w14:paraId="47023BD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5558A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368110" w14:textId="77777777" w:rsidR="00AD2026" w:rsidRDefault="00AD2026">
            <w:pPr>
              <w:autoSpaceDE w:val="0"/>
              <w:rPr>
                <w:rFonts w:ascii="Calibri" w:eastAsia="Times New Roman" w:hAnsi="Calibri" w:cs="Calibri"/>
                <w:lang w:eastAsia="pl-PL"/>
              </w:rPr>
            </w:pPr>
            <w:r>
              <w:rPr>
                <w:rFonts w:ascii="Calibri" w:hAnsi="Calibri"/>
              </w:rPr>
              <w:t>-kategorii medycznej</w:t>
            </w:r>
          </w:p>
        </w:tc>
      </w:tr>
      <w:tr w:rsidR="00AD2026" w14:paraId="1B88011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BDCE9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AC4961" w14:textId="77777777" w:rsidR="00AD2026" w:rsidRDefault="00AD2026">
            <w:pPr>
              <w:autoSpaceDE w:val="0"/>
              <w:rPr>
                <w:rFonts w:ascii="Calibri" w:eastAsia="Times New Roman" w:hAnsi="Calibri" w:cs="Calibri"/>
                <w:lang w:eastAsia="pl-PL"/>
              </w:rPr>
            </w:pPr>
            <w:r>
              <w:rPr>
                <w:rFonts w:ascii="Calibri" w:hAnsi="Calibri"/>
              </w:rPr>
              <w:t>wraz z uzasadnieniem zmiany</w:t>
            </w:r>
          </w:p>
        </w:tc>
      </w:tr>
      <w:tr w:rsidR="00AD2026" w14:paraId="017771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9F2DD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AD8FEE" w14:textId="77777777" w:rsidR="00AD2026" w:rsidRDefault="00AD2026">
            <w:pPr>
              <w:autoSpaceDE w:val="0"/>
              <w:rPr>
                <w:rFonts w:ascii="Calibri" w:eastAsia="Times New Roman" w:hAnsi="Calibri" w:cs="Calibri"/>
                <w:lang w:eastAsia="pl-PL"/>
              </w:rPr>
            </w:pPr>
            <w:r>
              <w:rPr>
                <w:rFonts w:ascii="Calibri" w:hAnsi="Calibri"/>
              </w:rPr>
              <w:t>System musi umożliwiać przywrócenie do harmonogramu pacjenta wykreślonego</w:t>
            </w:r>
          </w:p>
        </w:tc>
      </w:tr>
      <w:tr w:rsidR="00AD2026" w14:paraId="2885F42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E4E207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40A1A3" w14:textId="77777777" w:rsidR="00AD2026" w:rsidRDefault="00AD2026">
            <w:pPr>
              <w:autoSpaceDE w:val="0"/>
              <w:rPr>
                <w:rFonts w:ascii="Calibri" w:eastAsia="Times New Roman" w:hAnsi="Calibri" w:cs="Calibri"/>
                <w:lang w:eastAsia="pl-PL"/>
              </w:rPr>
            </w:pPr>
            <w:r>
              <w:rPr>
                <w:rFonts w:ascii="Calibri" w:hAnsi="Calibri"/>
              </w:rPr>
              <w:t>System musi umożliwiać grupową zmianę planowanego terminu udzielenia świadczenia na wskazany dzień lub o wskazaną liczbę dni, wraz z podaniem przyczyny zmiany.</w:t>
            </w:r>
          </w:p>
        </w:tc>
      </w:tr>
      <w:tr w:rsidR="00AD2026" w14:paraId="15268B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F48BC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A43F8C" w14:textId="77777777" w:rsidR="00AD2026" w:rsidRDefault="00AD2026">
            <w:pPr>
              <w:autoSpaceDE w:val="0"/>
              <w:rPr>
                <w:rFonts w:ascii="Calibri" w:eastAsia="Times New Roman" w:hAnsi="Calibri" w:cs="Calibri"/>
                <w:lang w:eastAsia="pl-PL"/>
              </w:rPr>
            </w:pPr>
            <w:r>
              <w:rPr>
                <w:rFonts w:ascii="Calibri" w:hAnsi="Calibri"/>
              </w:rPr>
              <w:t>System musi umożliwiać automatycznie podpowiadanie kategorii pacjenta na podstawie trybu przyjęcia na wizytę/pobyt podczas ewidencji danych harmonogramu.</w:t>
            </w:r>
          </w:p>
        </w:tc>
      </w:tr>
      <w:tr w:rsidR="00AD2026" w14:paraId="479DEFD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D36B3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C56AC6" w14:textId="77777777" w:rsidR="00AD2026" w:rsidRDefault="00AD2026">
            <w:pPr>
              <w:autoSpaceDE w:val="0"/>
              <w:rPr>
                <w:rFonts w:ascii="Calibri" w:eastAsia="Times New Roman" w:hAnsi="Calibri" w:cs="Calibri"/>
                <w:lang w:eastAsia="pl-PL"/>
              </w:rPr>
            </w:pPr>
            <w:r>
              <w:rPr>
                <w:rFonts w:ascii="Calibri" w:hAnsi="Calibri"/>
              </w:rPr>
              <w:t>System musi umożliwiać konfigurację walidacji wymogu uzupełnienia danych harmonogramu podczas przyjęcia pacjenta.</w:t>
            </w:r>
          </w:p>
        </w:tc>
      </w:tr>
      <w:tr w:rsidR="00AD2026" w14:paraId="289EBCD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06928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310BCE" w14:textId="77777777" w:rsidR="00AD2026" w:rsidRDefault="00AD2026">
            <w:pPr>
              <w:autoSpaceDE w:val="0"/>
              <w:rPr>
                <w:rFonts w:ascii="Calibri" w:eastAsia="Times New Roman" w:hAnsi="Calibri" w:cs="Calibri"/>
                <w:lang w:eastAsia="pl-PL"/>
              </w:rPr>
            </w:pPr>
            <w:r>
              <w:rPr>
                <w:rFonts w:ascii="Calibri" w:hAnsi="Calibri"/>
              </w:rPr>
              <w:t>System musi umożliwiać automatyczne skreślenie wpisu na podstawie realizowanej wizyty/pobytu.</w:t>
            </w:r>
          </w:p>
        </w:tc>
      </w:tr>
      <w:tr w:rsidR="00AD2026" w14:paraId="03EE982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CBF9098"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1B072A" w14:textId="77777777" w:rsidR="00AD2026" w:rsidRDefault="00AD2026">
            <w:pPr>
              <w:autoSpaceDE w:val="0"/>
              <w:rPr>
                <w:rFonts w:ascii="Calibri" w:eastAsia="Times New Roman" w:hAnsi="Calibri" w:cs="Calibri"/>
                <w:lang w:eastAsia="pl-PL"/>
              </w:rPr>
            </w:pPr>
            <w:r>
              <w:rPr>
                <w:rFonts w:ascii="Calibri" w:hAnsi="Calibri"/>
                <w:b/>
                <w:bCs/>
              </w:rPr>
              <w:t>Harmonogram przyjęć - sprawozdawczość</w:t>
            </w:r>
          </w:p>
        </w:tc>
      </w:tr>
      <w:tr w:rsidR="00AD2026" w14:paraId="14A0F34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34EAA2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E1E87E" w14:textId="77777777" w:rsidR="00AD2026" w:rsidRDefault="00AD2026">
            <w:pPr>
              <w:autoSpaceDE w:val="0"/>
              <w:rPr>
                <w:rFonts w:ascii="Calibri" w:eastAsia="Times New Roman" w:hAnsi="Calibri" w:cs="Calibri"/>
                <w:lang w:eastAsia="pl-PL"/>
              </w:rPr>
            </w:pPr>
            <w:r>
              <w:rPr>
                <w:rFonts w:ascii="Calibri" w:hAnsi="Calibri"/>
              </w:rPr>
              <w:t>System umożliwia generowanie statystyk harmonogramów przyjęć w podziale na kategorie pacjentów</w:t>
            </w:r>
          </w:p>
        </w:tc>
      </w:tr>
      <w:tr w:rsidR="00AD2026" w14:paraId="0F8FA98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A1CBE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181FFB" w14:textId="77777777" w:rsidR="00AD2026" w:rsidRDefault="00AD2026">
            <w:pPr>
              <w:autoSpaceDE w:val="0"/>
              <w:rPr>
                <w:rFonts w:ascii="Calibri" w:eastAsia="Times New Roman" w:hAnsi="Calibri" w:cs="Calibri"/>
                <w:lang w:eastAsia="pl-PL"/>
              </w:rPr>
            </w:pPr>
            <w:r>
              <w:rPr>
                <w:rFonts w:ascii="Calibri" w:hAnsi="Calibri"/>
              </w:rPr>
              <w:t>Generowanie statystyk oczekujących z podziałem na przypadki pilne i stabilne:</w:t>
            </w:r>
          </w:p>
        </w:tc>
      </w:tr>
      <w:tr w:rsidR="00AD2026" w14:paraId="32ADA11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67E64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FB09A3" w14:textId="77777777" w:rsidR="00AD2026" w:rsidRDefault="00AD2026">
            <w:pPr>
              <w:autoSpaceDE w:val="0"/>
              <w:rPr>
                <w:rFonts w:ascii="Calibri" w:eastAsia="Times New Roman" w:hAnsi="Calibri" w:cs="Calibri"/>
                <w:lang w:eastAsia="pl-PL"/>
              </w:rPr>
            </w:pPr>
            <w:r>
              <w:rPr>
                <w:rFonts w:ascii="Calibri" w:hAnsi="Calibri"/>
              </w:rPr>
              <w:t xml:space="preserve"> - Liczba oczekujących</w:t>
            </w:r>
          </w:p>
        </w:tc>
      </w:tr>
      <w:tr w:rsidR="00AD2026" w14:paraId="1F49F0D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0A826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3A1525" w14:textId="77777777" w:rsidR="00AD2026" w:rsidRDefault="00AD2026">
            <w:pPr>
              <w:autoSpaceDE w:val="0"/>
              <w:rPr>
                <w:rFonts w:ascii="Calibri" w:eastAsia="Times New Roman" w:hAnsi="Calibri" w:cs="Calibri"/>
                <w:lang w:eastAsia="pl-PL"/>
              </w:rPr>
            </w:pPr>
            <w:r>
              <w:rPr>
                <w:rFonts w:ascii="Calibri" w:hAnsi="Calibri"/>
              </w:rPr>
              <w:t xml:space="preserve"> - Szacunkowy czas oczekiwania w kolejce</w:t>
            </w:r>
          </w:p>
        </w:tc>
      </w:tr>
      <w:tr w:rsidR="00AD2026" w14:paraId="259E011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2A9AED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A456AC" w14:textId="77777777" w:rsidR="00AD2026" w:rsidRDefault="00AD2026">
            <w:pPr>
              <w:autoSpaceDE w:val="0"/>
              <w:rPr>
                <w:rFonts w:ascii="Calibri" w:eastAsia="Times New Roman" w:hAnsi="Calibri" w:cs="Calibri"/>
                <w:lang w:eastAsia="pl-PL"/>
              </w:rPr>
            </w:pPr>
            <w:r>
              <w:rPr>
                <w:rFonts w:ascii="Calibri" w:hAnsi="Calibri"/>
              </w:rPr>
              <w:t xml:space="preserve"> - Średni rzeczywisty czas oczekiwania w kolejce (zgodnie z algorytmem opublikowanym w rozporządzeniu)</w:t>
            </w:r>
          </w:p>
        </w:tc>
      </w:tr>
      <w:tr w:rsidR="00AD2026" w14:paraId="72F4333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99CABE5"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A7B302E" w14:textId="77777777" w:rsidR="00AD2026" w:rsidRDefault="00AD2026">
            <w:pPr>
              <w:autoSpaceDE w:val="0"/>
              <w:rPr>
                <w:rFonts w:ascii="Calibri" w:eastAsia="Times New Roman" w:hAnsi="Calibri" w:cs="Calibri"/>
                <w:lang w:eastAsia="pl-PL"/>
              </w:rPr>
            </w:pPr>
            <w:r>
              <w:rPr>
                <w:rFonts w:ascii="Calibri" w:hAnsi="Calibri"/>
                <w:b/>
                <w:bCs/>
              </w:rPr>
              <w:t>Komunikacja z NFZ</w:t>
            </w:r>
          </w:p>
        </w:tc>
      </w:tr>
      <w:tr w:rsidR="00AD2026" w14:paraId="2002B8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5CE0E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2BD7CE" w14:textId="77777777"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kolejkami oczekujących</w:t>
            </w:r>
          </w:p>
        </w:tc>
      </w:tr>
      <w:tr w:rsidR="00AD2026" w14:paraId="25C5AD9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37D33B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534CDBE" w14:textId="77777777" w:rsidR="00AD2026" w:rsidRDefault="00AD2026">
            <w:pPr>
              <w:autoSpaceDE w:val="0"/>
              <w:rPr>
                <w:rFonts w:ascii="Calibri" w:eastAsia="Times New Roman" w:hAnsi="Calibri" w:cs="Calibri"/>
                <w:lang w:eastAsia="pl-PL"/>
              </w:rPr>
            </w:pPr>
            <w:r>
              <w:rPr>
                <w:rFonts w:ascii="Calibri" w:hAnsi="Calibri"/>
              </w:rPr>
              <w:t>Komunikat LIOCZ – komunikat szczegółowy o kolejkach oczekujących</w:t>
            </w:r>
          </w:p>
        </w:tc>
      </w:tr>
      <w:tr w:rsidR="00AD2026" w14:paraId="49074D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A1633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967AA90" w14:textId="77777777" w:rsidR="00AD2026" w:rsidRDefault="00AD2026">
            <w:pPr>
              <w:autoSpaceDE w:val="0"/>
              <w:rPr>
                <w:rFonts w:ascii="Calibri" w:eastAsia="Times New Roman" w:hAnsi="Calibri" w:cs="Calibri"/>
                <w:lang w:eastAsia="pl-PL"/>
              </w:rPr>
            </w:pPr>
            <w:r>
              <w:rPr>
                <w:rFonts w:ascii="Calibri" w:hAnsi="Calibri"/>
              </w:rPr>
              <w:t>Import komunikatu „potwierdzeń odbioru” danych o kolejkach oczekujących</w:t>
            </w:r>
          </w:p>
        </w:tc>
      </w:tr>
      <w:tr w:rsidR="00AD2026" w14:paraId="5AD942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21C80D"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046667" w14:textId="77777777" w:rsidR="00AD2026" w:rsidRDefault="00AD2026">
            <w:pPr>
              <w:autoSpaceDE w:val="0"/>
              <w:rPr>
                <w:rFonts w:ascii="Calibri" w:eastAsia="Times New Roman" w:hAnsi="Calibri" w:cs="Calibri"/>
                <w:lang w:eastAsia="pl-PL"/>
              </w:rPr>
            </w:pPr>
            <w:r>
              <w:rPr>
                <w:rFonts w:ascii="Calibri" w:hAnsi="Calibri"/>
                <w:b/>
                <w:bCs/>
              </w:rPr>
              <w:t>Integracja z AP-KOLCE</w:t>
            </w:r>
          </w:p>
        </w:tc>
      </w:tr>
      <w:tr w:rsidR="00AD2026" w14:paraId="5A90DFD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D6349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ACE318" w14:textId="77777777" w:rsidR="00AD2026" w:rsidRDefault="00AD2026">
            <w:pPr>
              <w:autoSpaceDE w:val="0"/>
              <w:rPr>
                <w:rFonts w:ascii="Calibri" w:eastAsia="Times New Roman" w:hAnsi="Calibri" w:cs="Calibri"/>
                <w:lang w:eastAsia="pl-PL"/>
              </w:rPr>
            </w:pPr>
            <w:r>
              <w:rPr>
                <w:rFonts w:ascii="Calibri" w:hAnsi="Calibri"/>
              </w:rPr>
              <w:t>Obsługa komunikacji z systemem AP-KOLCE, w zakresie:</w:t>
            </w:r>
          </w:p>
        </w:tc>
      </w:tr>
      <w:tr w:rsidR="00AD2026" w14:paraId="5995C90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E7357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F9BB5D" w14:textId="77777777" w:rsidR="00AD2026" w:rsidRDefault="00AD2026">
            <w:pPr>
              <w:autoSpaceDE w:val="0"/>
              <w:rPr>
                <w:rFonts w:ascii="Calibri" w:eastAsia="Times New Roman" w:hAnsi="Calibri" w:cs="Calibri"/>
                <w:lang w:eastAsia="pl-PL"/>
              </w:rPr>
            </w:pPr>
            <w:r>
              <w:rPr>
                <w:rFonts w:ascii="Calibri" w:hAnsi="Calibri"/>
              </w:rPr>
              <w:t>-powiązania harmonogramu przyjęć prowadzonego w systemie AP-KOLCE z harmonogramem zdefiniowanym w systemie</w:t>
            </w:r>
          </w:p>
        </w:tc>
      </w:tr>
      <w:tr w:rsidR="00AD2026" w14:paraId="3936D97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4E3E8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C290B8" w14:textId="77777777" w:rsidR="00AD2026" w:rsidRDefault="00AD2026">
            <w:pPr>
              <w:autoSpaceDE w:val="0"/>
              <w:rPr>
                <w:rFonts w:ascii="Calibri" w:eastAsia="Times New Roman" w:hAnsi="Calibri" w:cs="Calibri"/>
                <w:lang w:eastAsia="pl-PL"/>
              </w:rPr>
            </w:pPr>
            <w:r>
              <w:rPr>
                <w:rFonts w:ascii="Calibri" w:hAnsi="Calibri"/>
              </w:rPr>
              <w:t>-aktualizacji danych harmonogramu</w:t>
            </w:r>
          </w:p>
        </w:tc>
      </w:tr>
      <w:tr w:rsidR="00AD2026" w14:paraId="50A35AC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84125A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64E9B29" w14:textId="77777777" w:rsidR="00AD2026" w:rsidRDefault="00AD2026">
            <w:pPr>
              <w:autoSpaceDE w:val="0"/>
              <w:rPr>
                <w:rFonts w:ascii="Calibri" w:eastAsia="Times New Roman" w:hAnsi="Calibri" w:cs="Calibri"/>
                <w:lang w:eastAsia="pl-PL"/>
              </w:rPr>
            </w:pPr>
            <w:r>
              <w:rPr>
                <w:rFonts w:ascii="Calibri" w:hAnsi="Calibri"/>
              </w:rPr>
              <w:t>-dodania pacjenta w systemie AP-KOLCE</w:t>
            </w:r>
          </w:p>
        </w:tc>
      </w:tr>
      <w:tr w:rsidR="00AD2026" w14:paraId="1DEB238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5DE207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5905A75" w14:textId="77777777" w:rsidR="00AD2026" w:rsidRDefault="00AD2026">
            <w:pPr>
              <w:autoSpaceDE w:val="0"/>
              <w:rPr>
                <w:rFonts w:ascii="Calibri" w:eastAsia="Times New Roman" w:hAnsi="Calibri" w:cs="Calibri"/>
                <w:lang w:eastAsia="pl-PL"/>
              </w:rPr>
            </w:pPr>
            <w:r>
              <w:rPr>
                <w:rFonts w:ascii="Calibri" w:hAnsi="Calibri"/>
              </w:rPr>
              <w:t>-aktualizacji danych pacjenta w systemie AP-KOLCE</w:t>
            </w:r>
          </w:p>
        </w:tc>
      </w:tr>
      <w:tr w:rsidR="00AD2026" w14:paraId="15B4FA7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0BFCB6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8EA75C6" w14:textId="77777777" w:rsidR="00AD2026" w:rsidRDefault="00AD2026">
            <w:pPr>
              <w:autoSpaceDE w:val="0"/>
              <w:rPr>
                <w:rFonts w:ascii="Calibri" w:eastAsia="Times New Roman" w:hAnsi="Calibri" w:cs="Calibri"/>
                <w:lang w:eastAsia="pl-PL"/>
              </w:rPr>
            </w:pPr>
            <w:r>
              <w:rPr>
                <w:rFonts w:ascii="Calibri" w:hAnsi="Calibri"/>
              </w:rPr>
              <w:t>-dodania i aktualizacji danych wpisu pacjenta w harmonogramie przyjęć</w:t>
            </w:r>
          </w:p>
        </w:tc>
      </w:tr>
      <w:tr w:rsidR="00AD2026" w14:paraId="637BE43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FA1A7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D5787B" w14:textId="77777777" w:rsidR="00AD2026" w:rsidRDefault="00AD2026">
            <w:pPr>
              <w:autoSpaceDE w:val="0"/>
              <w:rPr>
                <w:rFonts w:ascii="Calibri" w:eastAsia="Times New Roman" w:hAnsi="Calibri" w:cs="Calibri"/>
                <w:lang w:eastAsia="pl-PL"/>
              </w:rPr>
            </w:pPr>
            <w:r>
              <w:rPr>
                <w:rFonts w:ascii="Calibri" w:hAnsi="Calibri"/>
              </w:rPr>
              <w:t xml:space="preserve">Potwierdzanie odbioru komunikatu, dla komunikatów tego wymagających, bezpośrednio w aplikacji </w:t>
            </w:r>
          </w:p>
        </w:tc>
      </w:tr>
      <w:tr w:rsidR="00AD2026" w14:paraId="070EA8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EE200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4F08BB" w14:textId="77777777" w:rsidR="00AD2026" w:rsidRDefault="00AD2026">
            <w:pPr>
              <w:autoSpaceDE w:val="0"/>
              <w:rPr>
                <w:rFonts w:ascii="Calibri" w:eastAsia="Times New Roman" w:hAnsi="Calibri" w:cs="Calibri"/>
                <w:lang w:eastAsia="pl-PL"/>
              </w:rPr>
            </w:pPr>
            <w:r>
              <w:rPr>
                <w:rFonts w:ascii="Calibri" w:hAnsi="Calibri"/>
              </w:rPr>
              <w:t>Prowadzenie kolejek onkologicznych i kolejek na procedurę</w:t>
            </w:r>
          </w:p>
        </w:tc>
      </w:tr>
      <w:tr w:rsidR="00AD2026" w14:paraId="05EF9CE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55BF2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C940779" w14:textId="77777777" w:rsidR="00AD2026" w:rsidRDefault="00AD2026">
            <w:pPr>
              <w:autoSpaceDE w:val="0"/>
              <w:rPr>
                <w:rFonts w:ascii="Calibri" w:eastAsia="Times New Roman" w:hAnsi="Calibri" w:cs="Calibri"/>
                <w:lang w:eastAsia="pl-PL"/>
              </w:rPr>
            </w:pPr>
            <w:r>
              <w:rPr>
                <w:rFonts w:ascii="Calibri" w:hAnsi="Calibri"/>
              </w:rPr>
              <w:t>System musi umożliwiać oznaczenie wpisu do harmonogramu jako oczekującego na automatyczną synchronizacje z AP-KOLCE w zdefiniowanym czasie</w:t>
            </w:r>
          </w:p>
        </w:tc>
      </w:tr>
      <w:tr w:rsidR="00AD2026" w14:paraId="68CB7D2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4630BC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C7C488" w14:textId="77777777" w:rsidR="00AD2026" w:rsidRDefault="00AD2026">
            <w:pPr>
              <w:autoSpaceDE w:val="0"/>
              <w:rPr>
                <w:rFonts w:ascii="Calibri" w:eastAsia="Times New Roman" w:hAnsi="Calibri" w:cs="Calibri"/>
                <w:lang w:eastAsia="pl-PL"/>
              </w:rPr>
            </w:pPr>
            <w:r>
              <w:rPr>
                <w:rFonts w:ascii="Calibri" w:hAnsi="Calibri"/>
              </w:rPr>
              <w:t>System musi prezentować informację o braku synchronizacji wpisu z systemem AP-KOLCE.</w:t>
            </w:r>
          </w:p>
        </w:tc>
      </w:tr>
      <w:tr w:rsidR="00AD2026" w14:paraId="49B54F7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8E3D9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8DD37E0" w14:textId="77777777" w:rsidR="00AD2026" w:rsidRDefault="00AD2026">
            <w:pPr>
              <w:autoSpaceDE w:val="0"/>
              <w:rPr>
                <w:rFonts w:ascii="Calibri" w:eastAsia="Times New Roman" w:hAnsi="Calibri" w:cs="Calibri"/>
                <w:lang w:eastAsia="pl-PL"/>
              </w:rPr>
            </w:pPr>
            <w:r>
              <w:rPr>
                <w:rFonts w:ascii="Calibri" w:hAnsi="Calibri"/>
              </w:rPr>
              <w:t>System umożliwia przekazywanie informacji o pierwszych wolnych terminach dla sprawozdawanych harmonogramów</w:t>
            </w:r>
          </w:p>
        </w:tc>
      </w:tr>
      <w:tr w:rsidR="00AD2026" w14:paraId="6748F50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B544F8"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23AA4D" w14:textId="77777777" w:rsidR="00AD2026" w:rsidRDefault="00AD2026">
            <w:pPr>
              <w:autoSpaceDE w:val="0"/>
              <w:rPr>
                <w:rFonts w:ascii="Calibri" w:eastAsia="Times New Roman" w:hAnsi="Calibri" w:cs="Calibri"/>
                <w:lang w:eastAsia="pl-PL"/>
              </w:rPr>
            </w:pPr>
            <w:r>
              <w:rPr>
                <w:rFonts w:ascii="Calibri" w:hAnsi="Calibri"/>
                <w:b/>
                <w:bCs/>
              </w:rPr>
              <w:t>Weryfikacja w eWUŚ</w:t>
            </w:r>
          </w:p>
        </w:tc>
      </w:tr>
      <w:tr w:rsidR="00AD2026" w14:paraId="078584D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ED226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84E865D" w14:textId="77777777" w:rsidR="00AD2026" w:rsidRDefault="00AD2026">
            <w:pPr>
              <w:autoSpaceDE w:val="0"/>
              <w:rPr>
                <w:rFonts w:ascii="Calibri" w:eastAsia="Times New Roman" w:hAnsi="Calibri" w:cs="Calibri"/>
                <w:lang w:eastAsia="pl-PL"/>
              </w:rPr>
            </w:pPr>
            <w:r>
              <w:rPr>
                <w:rFonts w:ascii="Calibri" w:hAnsi="Calibri"/>
              </w:rPr>
              <w:t>Weryfikacja uprawnień pacjenta do świadczeń refundowanych przez NFZ podczas</w:t>
            </w:r>
          </w:p>
        </w:tc>
      </w:tr>
      <w:tr w:rsidR="00AD2026" w14:paraId="1E94B56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844F00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B96641" w14:textId="77777777" w:rsidR="00AD2026" w:rsidRDefault="00AD2026">
            <w:pPr>
              <w:autoSpaceDE w:val="0"/>
              <w:rPr>
                <w:rFonts w:ascii="Calibri" w:eastAsia="Times New Roman" w:hAnsi="Calibri" w:cs="Calibri"/>
                <w:lang w:eastAsia="pl-PL"/>
              </w:rPr>
            </w:pPr>
            <w:r>
              <w:rPr>
                <w:rFonts w:ascii="Calibri" w:hAnsi="Calibri"/>
              </w:rPr>
              <w:t>rejestracji na Izbie Przyjęć</w:t>
            </w:r>
          </w:p>
        </w:tc>
      </w:tr>
      <w:tr w:rsidR="00AD2026" w14:paraId="1D71D20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00694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D333AB" w14:textId="77777777" w:rsidR="00AD2026" w:rsidRDefault="00AD2026">
            <w:pPr>
              <w:autoSpaceDE w:val="0"/>
              <w:rPr>
                <w:rFonts w:ascii="Calibri" w:eastAsia="Times New Roman" w:hAnsi="Calibri" w:cs="Calibri"/>
                <w:lang w:eastAsia="pl-PL"/>
              </w:rPr>
            </w:pPr>
            <w:r>
              <w:rPr>
                <w:rFonts w:ascii="Calibri" w:hAnsi="Calibri"/>
              </w:rPr>
              <w:t>rejestracji/planowania wizyty w przychodni lub pracowni, weryfikowany jest stan na dzień rejestracji</w:t>
            </w:r>
          </w:p>
        </w:tc>
      </w:tr>
      <w:tr w:rsidR="00AD2026" w14:paraId="3C4D517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94400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C67FC77" w14:textId="77777777" w:rsidR="00AD2026" w:rsidRDefault="00AD2026">
            <w:pPr>
              <w:autoSpaceDE w:val="0"/>
              <w:rPr>
                <w:rFonts w:ascii="Calibri" w:eastAsia="Times New Roman" w:hAnsi="Calibri" w:cs="Calibri"/>
                <w:lang w:eastAsia="pl-PL"/>
              </w:rPr>
            </w:pPr>
            <w:r>
              <w:rPr>
                <w:rFonts w:ascii="Calibri" w:hAnsi="Calibri"/>
              </w:rPr>
              <w:t>System musi umożliwić sprawdzenie statusu eWUŚ dla pacjentów wpisanych do Księgi Oczekujących.</w:t>
            </w:r>
          </w:p>
        </w:tc>
      </w:tr>
      <w:tr w:rsidR="00AD2026" w14:paraId="1859F38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3B6CB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BC5A50E" w14:textId="77777777" w:rsidR="00AD2026" w:rsidRDefault="00AD2026">
            <w:pPr>
              <w:autoSpaceDE w:val="0"/>
              <w:rPr>
                <w:rFonts w:ascii="Calibri" w:eastAsia="Times New Roman" w:hAnsi="Calibri" w:cs="Calibri"/>
                <w:lang w:eastAsia="pl-PL"/>
              </w:rPr>
            </w:pPr>
            <w:r>
              <w:rPr>
                <w:rFonts w:ascii="Calibri" w:hAnsi="Calibri"/>
              </w:rPr>
              <w:t>Tworzenie harmonogramów weryfikacji grupowej</w:t>
            </w:r>
          </w:p>
        </w:tc>
      </w:tr>
      <w:tr w:rsidR="00AD2026" w14:paraId="1E9E6B4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DFB1F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BA6416" w14:textId="77777777" w:rsidR="00AD2026" w:rsidRDefault="00AD2026">
            <w:pPr>
              <w:autoSpaceDE w:val="0"/>
              <w:rPr>
                <w:rFonts w:ascii="Calibri" w:eastAsia="Times New Roman" w:hAnsi="Calibri" w:cs="Calibri"/>
                <w:lang w:eastAsia="pl-PL"/>
              </w:rPr>
            </w:pPr>
            <w:r>
              <w:rPr>
                <w:rFonts w:ascii="Calibri" w:hAnsi="Calibri"/>
              </w:rPr>
              <w:t>System musi umożliwić powiadamianie użytkownika o przebiegu zbiorczej weryfikacji uprawnień eWUŚ z użyciem kanałów SMS i e-mail.</w:t>
            </w:r>
            <w:r>
              <w:rPr>
                <w:rFonts w:ascii="Calibri" w:hAnsi="Calibri"/>
              </w:rPr>
              <w:br/>
            </w:r>
          </w:p>
        </w:tc>
      </w:tr>
      <w:tr w:rsidR="00AD2026" w14:paraId="252E3D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870B2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C33752" w14:textId="77777777" w:rsidR="00AD2026" w:rsidRDefault="00AD2026">
            <w:pPr>
              <w:autoSpaceDE w:val="0"/>
              <w:rPr>
                <w:rFonts w:ascii="Calibri" w:eastAsia="Times New Roman" w:hAnsi="Calibri" w:cs="Calibri"/>
                <w:lang w:eastAsia="pl-PL"/>
              </w:rPr>
            </w:pPr>
            <w:r>
              <w:rPr>
                <w:rFonts w:ascii="Calibri" w:hAnsi="Calibri"/>
              </w:rPr>
              <w:t>System musi umożliwiać taką konfigurację procesu weryfikacji uprawnień eWUŚ, aby w przypadku pracy w konfiguracji sieci jednostek, system sprawdzał uprawnienia eWUŚ pacjenta w jednym z poniższych trybów:</w:t>
            </w:r>
          </w:p>
        </w:tc>
      </w:tr>
      <w:tr w:rsidR="00AD2026" w14:paraId="2E39601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F7430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D27759" w14:textId="77777777" w:rsidR="00AD2026" w:rsidRDefault="00AD2026">
            <w:pPr>
              <w:autoSpaceDE w:val="0"/>
              <w:rPr>
                <w:rFonts w:ascii="Calibri" w:eastAsia="Times New Roman" w:hAnsi="Calibri" w:cs="Calibri"/>
                <w:lang w:eastAsia="pl-PL"/>
              </w:rPr>
            </w:pPr>
            <w:r>
              <w:rPr>
                <w:rFonts w:ascii="Calibri" w:hAnsi="Calibri"/>
              </w:rPr>
              <w:t>-uprawnienia pacjenta sprawdzane w kontekście wszystkich Oddziałów Wojewódzkich NFZ odpowiadającym Świadczeniodawcom objętych funkcjonalnością sieci jednostek</w:t>
            </w:r>
          </w:p>
        </w:tc>
      </w:tr>
      <w:tr w:rsidR="00AD2026" w14:paraId="162C557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27DBC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627F69B" w14:textId="77777777" w:rsidR="00AD2026" w:rsidRDefault="00AD2026">
            <w:pPr>
              <w:autoSpaceDE w:val="0"/>
              <w:rPr>
                <w:rFonts w:ascii="Calibri" w:eastAsia="Times New Roman" w:hAnsi="Calibri" w:cs="Calibri"/>
                <w:lang w:eastAsia="pl-PL"/>
              </w:rPr>
            </w:pPr>
            <w:r>
              <w:rPr>
                <w:rFonts w:ascii="Calibri" w:hAnsi="Calibri"/>
              </w:rPr>
              <w:t>-uprawnienia pacjenta sprawdzane były wyłącznie w kontekście właściwego płatnika wskazanego w danych zestawu świadczeń (wizyty, hospitalizacji), a nie wszystkich płatników NFZ zdefiniowanych w systemie</w:t>
            </w:r>
          </w:p>
        </w:tc>
      </w:tr>
      <w:tr w:rsidR="00AD2026" w14:paraId="6C5F28A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D6FF0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C01CE95" w14:textId="77777777" w:rsidR="00AD2026" w:rsidRDefault="00AD2026">
            <w:pPr>
              <w:autoSpaceDE w:val="0"/>
              <w:rPr>
                <w:rFonts w:ascii="Calibri" w:eastAsia="Times New Roman" w:hAnsi="Calibri" w:cs="Calibri"/>
                <w:lang w:eastAsia="pl-PL"/>
              </w:rPr>
            </w:pPr>
            <w:r>
              <w:rPr>
                <w:rFonts w:ascii="Calibri" w:hAnsi="Calibri"/>
              </w:rPr>
              <w:t>Weryfikacja uprawnień w oparciu o harmonogramy obejmująca pacjentów</w:t>
            </w:r>
          </w:p>
        </w:tc>
      </w:tr>
      <w:tr w:rsidR="00AD2026" w14:paraId="52E4DC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A8937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32E50F6" w14:textId="77777777" w:rsidR="00AD2026" w:rsidRDefault="00AD2026">
            <w:pPr>
              <w:autoSpaceDE w:val="0"/>
              <w:rPr>
                <w:rFonts w:ascii="Calibri" w:eastAsia="Times New Roman" w:hAnsi="Calibri" w:cs="Calibri"/>
                <w:lang w:eastAsia="pl-PL"/>
              </w:rPr>
            </w:pPr>
            <w:r>
              <w:rPr>
                <w:rFonts w:ascii="Calibri" w:hAnsi="Calibri"/>
              </w:rPr>
              <w:t xml:space="preserve"> - przebywających na oddziale,</w:t>
            </w:r>
          </w:p>
        </w:tc>
      </w:tr>
      <w:tr w:rsidR="00AD2026" w14:paraId="08EAD1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0EE491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075F954" w14:textId="77777777" w:rsidR="00AD2026" w:rsidRDefault="00AD2026">
            <w:pPr>
              <w:autoSpaceDE w:val="0"/>
              <w:rPr>
                <w:rFonts w:ascii="Calibri" w:eastAsia="Times New Roman" w:hAnsi="Calibri" w:cs="Calibri"/>
                <w:lang w:eastAsia="pl-PL"/>
              </w:rPr>
            </w:pPr>
            <w:r>
              <w:rPr>
                <w:rFonts w:ascii="Calibri" w:hAnsi="Calibri"/>
              </w:rPr>
              <w:t xml:space="preserve"> - przebywających na obserwacji na izbie przyjęć</w:t>
            </w:r>
          </w:p>
        </w:tc>
      </w:tr>
      <w:tr w:rsidR="00AD2026" w14:paraId="66A8787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71082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251C969" w14:textId="77777777" w:rsidR="00AD2026" w:rsidRDefault="00AD2026">
            <w:pPr>
              <w:autoSpaceDE w:val="0"/>
              <w:rPr>
                <w:rFonts w:ascii="Calibri" w:eastAsia="Times New Roman" w:hAnsi="Calibri" w:cs="Calibri"/>
                <w:lang w:eastAsia="pl-PL"/>
              </w:rPr>
            </w:pPr>
            <w:r>
              <w:rPr>
                <w:rFonts w:ascii="Calibri" w:hAnsi="Calibri"/>
              </w:rPr>
              <w:t xml:space="preserve"> - w trakcie wizyt</w:t>
            </w:r>
          </w:p>
        </w:tc>
      </w:tr>
      <w:tr w:rsidR="00AD2026" w14:paraId="2DD4B50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2162D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3D99923" w14:textId="77777777" w:rsidR="00AD2026" w:rsidRDefault="00AD2026">
            <w:pPr>
              <w:autoSpaceDE w:val="0"/>
              <w:rPr>
                <w:rFonts w:ascii="Calibri" w:eastAsia="Times New Roman" w:hAnsi="Calibri" w:cs="Calibri"/>
                <w:lang w:eastAsia="pl-PL"/>
              </w:rPr>
            </w:pPr>
            <w:r>
              <w:rPr>
                <w:rFonts w:ascii="Calibri" w:hAnsi="Calibri"/>
              </w:rPr>
              <w:t xml:space="preserve"> - wypisywanych ze szpitala ale o niezautoryzowanym wypisie i nie rozliczonych</w:t>
            </w:r>
          </w:p>
        </w:tc>
      </w:tr>
      <w:tr w:rsidR="00AD2026" w14:paraId="60C4E3A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32655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C66046F" w14:textId="77777777" w:rsidR="00AD2026" w:rsidRDefault="00AD2026">
            <w:pPr>
              <w:autoSpaceDE w:val="0"/>
              <w:rPr>
                <w:rFonts w:ascii="Calibri" w:eastAsia="Times New Roman" w:hAnsi="Calibri" w:cs="Calibri"/>
                <w:lang w:eastAsia="pl-PL"/>
              </w:rPr>
            </w:pPr>
            <w:r>
              <w:rPr>
                <w:rFonts w:ascii="Calibri" w:hAnsi="Calibri"/>
              </w:rPr>
              <w:t xml:space="preserve"> - dla których zarejestrowano zgon, ale zapis nie został autoryzowany a pobyt rozliczony</w:t>
            </w:r>
          </w:p>
        </w:tc>
      </w:tr>
      <w:tr w:rsidR="00AD2026" w14:paraId="597C6AB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C5E428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72B0C1C" w14:textId="77777777" w:rsidR="00AD2026" w:rsidRDefault="00AD2026">
            <w:pPr>
              <w:autoSpaceDE w:val="0"/>
              <w:rPr>
                <w:rFonts w:ascii="Calibri" w:eastAsia="Times New Roman" w:hAnsi="Calibri" w:cs="Calibri"/>
                <w:lang w:eastAsia="pl-PL"/>
              </w:rPr>
            </w:pPr>
            <w:r>
              <w:rPr>
                <w:rFonts w:ascii="Calibri" w:hAnsi="Calibri"/>
              </w:rPr>
              <w:t xml:space="preserve"> - którzy złożyli deklaracje</w:t>
            </w:r>
          </w:p>
        </w:tc>
      </w:tr>
      <w:tr w:rsidR="00AD2026" w14:paraId="1C11E2F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16881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C70524C" w14:textId="77777777" w:rsidR="00AD2026" w:rsidRDefault="00AD2026">
            <w:pPr>
              <w:autoSpaceDE w:val="0"/>
              <w:rPr>
                <w:rFonts w:ascii="Calibri" w:eastAsia="Times New Roman" w:hAnsi="Calibri" w:cs="Calibri"/>
                <w:lang w:eastAsia="pl-PL"/>
              </w:rPr>
            </w:pPr>
            <w:r>
              <w:rPr>
                <w:rFonts w:ascii="Calibri" w:hAnsi="Calibri"/>
              </w:rPr>
              <w:t>Oznaczanie ikoną i kolorem statusu weryfikacji pacjenta</w:t>
            </w:r>
          </w:p>
        </w:tc>
      </w:tr>
      <w:tr w:rsidR="00AD2026" w14:paraId="39F5A64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53CB76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555DC6A" w14:textId="77777777" w:rsidR="00AD2026" w:rsidRDefault="00AD2026">
            <w:pPr>
              <w:autoSpaceDE w:val="0"/>
              <w:rPr>
                <w:rFonts w:ascii="Calibri" w:eastAsia="Times New Roman" w:hAnsi="Calibri" w:cs="Calibri"/>
                <w:lang w:eastAsia="pl-PL"/>
              </w:rPr>
            </w:pPr>
            <w:r>
              <w:rPr>
                <w:rFonts w:ascii="Calibri" w:hAnsi="Calibri"/>
              </w:rPr>
              <w:t xml:space="preserve"> - na liście pacjentów</w:t>
            </w:r>
          </w:p>
        </w:tc>
      </w:tr>
      <w:tr w:rsidR="00AD2026" w14:paraId="748147A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F7B3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CB2DAD0" w14:textId="77777777" w:rsidR="00AD2026" w:rsidRDefault="00AD2026">
            <w:pPr>
              <w:autoSpaceDE w:val="0"/>
              <w:rPr>
                <w:rFonts w:ascii="Calibri" w:eastAsia="Times New Roman" w:hAnsi="Calibri" w:cs="Calibri"/>
                <w:lang w:eastAsia="pl-PL"/>
              </w:rPr>
            </w:pPr>
            <w:r>
              <w:rPr>
                <w:rFonts w:ascii="Calibri" w:hAnsi="Calibri"/>
              </w:rPr>
              <w:t xml:space="preserve"> - w widocznym miejscu przy danych pacjenta</w:t>
            </w:r>
          </w:p>
        </w:tc>
      </w:tr>
      <w:tr w:rsidR="00AD2026" w14:paraId="5993A47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A70007"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7B8DA19" w14:textId="77777777" w:rsidR="00AD2026" w:rsidRDefault="00AD2026">
            <w:pPr>
              <w:autoSpaceDE w:val="0"/>
              <w:rPr>
                <w:rFonts w:ascii="Calibri" w:eastAsia="Times New Roman" w:hAnsi="Calibri" w:cs="Calibri"/>
                <w:lang w:eastAsia="pl-PL"/>
              </w:rPr>
            </w:pPr>
            <w:r>
              <w:rPr>
                <w:rFonts w:ascii="Calibri" w:hAnsi="Calibri"/>
                <w:b/>
                <w:bCs/>
              </w:rPr>
              <w:t>Deklaracje POZ</w:t>
            </w:r>
          </w:p>
        </w:tc>
      </w:tr>
      <w:tr w:rsidR="00AD2026" w14:paraId="412FDA3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019F3C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EA8EA43" w14:textId="77777777" w:rsidR="00AD2026" w:rsidRDefault="00AD2026">
            <w:pPr>
              <w:autoSpaceDE w:val="0"/>
              <w:rPr>
                <w:rFonts w:ascii="Calibri" w:eastAsia="Times New Roman" w:hAnsi="Calibri" w:cs="Calibri"/>
                <w:lang w:eastAsia="pl-PL"/>
              </w:rPr>
            </w:pPr>
            <w:r>
              <w:rPr>
                <w:rFonts w:ascii="Calibri" w:hAnsi="Calibri"/>
              </w:rPr>
              <w:t>Import umów w rodzaju POZ</w:t>
            </w:r>
          </w:p>
        </w:tc>
      </w:tr>
      <w:tr w:rsidR="00AD2026" w14:paraId="58288A0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D2591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7B00E7D" w14:textId="77777777" w:rsidR="00AD2026" w:rsidRDefault="00AD2026">
            <w:pPr>
              <w:autoSpaceDE w:val="0"/>
              <w:rPr>
                <w:rFonts w:ascii="Calibri" w:eastAsia="Times New Roman" w:hAnsi="Calibri" w:cs="Calibri"/>
                <w:lang w:eastAsia="pl-PL"/>
              </w:rPr>
            </w:pPr>
            <w:r>
              <w:rPr>
                <w:rFonts w:ascii="Calibri" w:hAnsi="Calibri"/>
              </w:rPr>
              <w:t>Ewidencja deklaracji POZ/KAOS</w:t>
            </w:r>
          </w:p>
        </w:tc>
      </w:tr>
      <w:tr w:rsidR="00AD2026" w14:paraId="4573CA0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45213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518048F" w14:textId="77777777" w:rsidR="00AD2026" w:rsidRDefault="00AD2026">
            <w:pPr>
              <w:autoSpaceDE w:val="0"/>
              <w:rPr>
                <w:rFonts w:ascii="Calibri" w:eastAsia="Times New Roman" w:hAnsi="Calibri" w:cs="Calibri"/>
                <w:lang w:eastAsia="pl-PL"/>
              </w:rPr>
            </w:pPr>
            <w:r>
              <w:rPr>
                <w:rFonts w:ascii="Calibri" w:hAnsi="Calibri"/>
              </w:rPr>
              <w:t xml:space="preserve"> - Deklaracje do lekarza rodzinnego, </w:t>
            </w:r>
          </w:p>
        </w:tc>
      </w:tr>
      <w:tr w:rsidR="00AD2026" w14:paraId="4E473D1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1A2D7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54FB7B4" w14:textId="77777777" w:rsidR="00AD2026" w:rsidRDefault="00AD2026">
            <w:pPr>
              <w:autoSpaceDE w:val="0"/>
              <w:rPr>
                <w:rFonts w:ascii="Calibri" w:eastAsia="Times New Roman" w:hAnsi="Calibri" w:cs="Calibri"/>
                <w:lang w:eastAsia="pl-PL"/>
              </w:rPr>
            </w:pPr>
            <w:r>
              <w:rPr>
                <w:rFonts w:ascii="Calibri" w:hAnsi="Calibri"/>
              </w:rPr>
              <w:t xml:space="preserve"> - Deklaracje do pielęgniarki, </w:t>
            </w:r>
          </w:p>
        </w:tc>
      </w:tr>
      <w:tr w:rsidR="00AD2026" w14:paraId="5E0D1C5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FEBCB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09ACF3C" w14:textId="77777777" w:rsidR="00AD2026" w:rsidRDefault="00AD2026">
            <w:pPr>
              <w:autoSpaceDE w:val="0"/>
              <w:rPr>
                <w:rFonts w:ascii="Calibri" w:eastAsia="Times New Roman" w:hAnsi="Calibri" w:cs="Calibri"/>
                <w:lang w:eastAsia="pl-PL"/>
              </w:rPr>
            </w:pPr>
            <w:r>
              <w:rPr>
                <w:rFonts w:ascii="Calibri" w:hAnsi="Calibri"/>
              </w:rPr>
              <w:t xml:space="preserve"> - Deklaracje do położnej, </w:t>
            </w:r>
          </w:p>
        </w:tc>
      </w:tr>
      <w:tr w:rsidR="00AD2026" w14:paraId="4F70B8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04425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672DC0E" w14:textId="77777777" w:rsidR="00AD2026" w:rsidRDefault="00AD2026">
            <w:pPr>
              <w:autoSpaceDE w:val="0"/>
              <w:rPr>
                <w:rFonts w:ascii="Calibri" w:eastAsia="Times New Roman" w:hAnsi="Calibri" w:cs="Calibri"/>
                <w:lang w:eastAsia="pl-PL"/>
              </w:rPr>
            </w:pPr>
            <w:r>
              <w:rPr>
                <w:rFonts w:ascii="Calibri" w:hAnsi="Calibri"/>
              </w:rPr>
              <w:t xml:space="preserve"> - Deklaracje z zakresu medycyny szkolnej, </w:t>
            </w:r>
          </w:p>
        </w:tc>
      </w:tr>
      <w:tr w:rsidR="00AD2026" w14:paraId="558DA69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2681DD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F4E2FD3" w14:textId="77777777"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 cukrzycą, </w:t>
            </w:r>
          </w:p>
        </w:tc>
      </w:tr>
      <w:tr w:rsidR="00AD2026" w14:paraId="21AECE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3DC3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A86D538" w14:textId="77777777"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zarażonym HIV </w:t>
            </w:r>
          </w:p>
        </w:tc>
      </w:tr>
      <w:tr w:rsidR="00AD2026" w14:paraId="5056933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A336E4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21AFC87" w14:textId="77777777" w:rsidR="00AD2026" w:rsidRDefault="00AD2026">
            <w:pPr>
              <w:autoSpaceDE w:val="0"/>
              <w:rPr>
                <w:rFonts w:ascii="Calibri" w:eastAsia="Times New Roman" w:hAnsi="Calibri" w:cs="Calibri"/>
                <w:lang w:eastAsia="pl-PL"/>
              </w:rPr>
            </w:pPr>
            <w:r>
              <w:rPr>
                <w:rFonts w:ascii="Calibri" w:hAnsi="Calibri"/>
              </w:rPr>
              <w:t>System musi umożliwiać zbiorczy wydruk deklaracji POZ.</w:t>
            </w:r>
          </w:p>
        </w:tc>
      </w:tr>
      <w:tr w:rsidR="00AD2026" w14:paraId="6F93EB1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5BA75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B2E7037" w14:textId="77777777" w:rsidR="00AD2026" w:rsidRDefault="00AD2026">
            <w:pPr>
              <w:autoSpaceDE w:val="0"/>
              <w:rPr>
                <w:rFonts w:ascii="Calibri" w:eastAsia="Times New Roman" w:hAnsi="Calibri" w:cs="Calibri"/>
                <w:lang w:eastAsia="pl-PL"/>
              </w:rPr>
            </w:pPr>
            <w:r>
              <w:rPr>
                <w:rFonts w:ascii="Calibri" w:hAnsi="Calibri"/>
              </w:rPr>
              <w:t>Ewidencja porad POZ</w:t>
            </w:r>
          </w:p>
        </w:tc>
      </w:tr>
      <w:tr w:rsidR="00AD2026" w14:paraId="703975D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AF78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EA30D14" w14:textId="77777777"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deklaracjami POZ/KAOS</w:t>
            </w:r>
          </w:p>
        </w:tc>
      </w:tr>
      <w:tr w:rsidR="00AD2026" w14:paraId="5653F18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6B383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759425F" w14:textId="77777777" w:rsidR="00AD2026" w:rsidRDefault="00AD2026">
            <w:pPr>
              <w:autoSpaceDE w:val="0"/>
              <w:rPr>
                <w:rFonts w:ascii="Calibri" w:eastAsia="Times New Roman" w:hAnsi="Calibri" w:cs="Calibri"/>
                <w:lang w:eastAsia="pl-PL"/>
              </w:rPr>
            </w:pPr>
            <w:r>
              <w:rPr>
                <w:rFonts w:ascii="Calibri" w:hAnsi="Calibri"/>
              </w:rPr>
              <w:t>Komunikat DEKL – komunikat szczegółowy deklaracji POZ/KAOS</w:t>
            </w:r>
          </w:p>
        </w:tc>
      </w:tr>
      <w:tr w:rsidR="00AD2026" w14:paraId="19411A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D66B38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801D47A" w14:textId="77777777" w:rsidR="00AD2026" w:rsidRDefault="00AD2026">
            <w:pPr>
              <w:autoSpaceDE w:val="0"/>
              <w:rPr>
                <w:rFonts w:ascii="Calibri" w:eastAsia="Times New Roman" w:hAnsi="Calibri" w:cs="Calibri"/>
                <w:lang w:eastAsia="pl-PL"/>
              </w:rPr>
            </w:pPr>
            <w:r>
              <w:rPr>
                <w:rFonts w:ascii="Calibri" w:hAnsi="Calibri"/>
              </w:rPr>
              <w:t>Komunikat ZBPOZ – komunikat szczegółowy danych zbiorczych o świadczeniach udzielonych w ramach POZ</w:t>
            </w:r>
          </w:p>
        </w:tc>
      </w:tr>
      <w:tr w:rsidR="00AD2026" w14:paraId="0A5BE20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95D94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CBC9990" w14:textId="77777777" w:rsidR="00AD2026" w:rsidRDefault="00AD2026">
            <w:pPr>
              <w:autoSpaceDE w:val="0"/>
              <w:rPr>
                <w:rFonts w:ascii="Calibri" w:eastAsia="Times New Roman" w:hAnsi="Calibri" w:cs="Calibri"/>
                <w:lang w:eastAsia="pl-PL"/>
              </w:rPr>
            </w:pPr>
            <w:r>
              <w:rPr>
                <w:rFonts w:ascii="Calibri" w:hAnsi="Calibri"/>
              </w:rPr>
              <w:t xml:space="preserve">Import komunikatów zwrotnych XML w obowiązujących wersjach </w:t>
            </w:r>
          </w:p>
        </w:tc>
      </w:tr>
      <w:tr w:rsidR="00AD2026" w14:paraId="27D249B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FB3A0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DECFDD3" w14:textId="77777777" w:rsidR="00AD2026" w:rsidRDefault="00AD2026">
            <w:pPr>
              <w:autoSpaceDE w:val="0"/>
              <w:rPr>
                <w:rFonts w:ascii="Calibri" w:eastAsia="Times New Roman" w:hAnsi="Calibri" w:cs="Calibri"/>
                <w:lang w:eastAsia="pl-PL"/>
              </w:rPr>
            </w:pPr>
            <w:r>
              <w:rPr>
                <w:rFonts w:ascii="Calibri" w:hAnsi="Calibri"/>
              </w:rPr>
              <w:t>Import komunikatu „potwierdzeń odbioru” danych przesłanych komunikatami DEKL i ZBPOZ</w:t>
            </w:r>
          </w:p>
        </w:tc>
      </w:tr>
      <w:tr w:rsidR="00AD2026" w14:paraId="653F3F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63D07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54077C3" w14:textId="77777777" w:rsidR="00AD2026" w:rsidRDefault="00AD2026">
            <w:pPr>
              <w:autoSpaceDE w:val="0"/>
              <w:rPr>
                <w:rFonts w:ascii="Calibri" w:eastAsia="Times New Roman" w:hAnsi="Calibri" w:cs="Calibri"/>
                <w:lang w:eastAsia="pl-PL"/>
              </w:rPr>
            </w:pPr>
            <w:r>
              <w:rPr>
                <w:rFonts w:ascii="Calibri" w:hAnsi="Calibri"/>
              </w:rPr>
              <w:t>Import komunikatu potwierdzeń do deklaracji POZ/KAOS (komunikat P_DEK)</w:t>
            </w:r>
          </w:p>
        </w:tc>
      </w:tr>
      <w:tr w:rsidR="00AD2026" w14:paraId="76FB38D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66916D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89E2B98" w14:textId="77777777" w:rsidR="00AD2026" w:rsidRDefault="00AD2026">
            <w:pPr>
              <w:autoSpaceDE w:val="0"/>
              <w:rPr>
                <w:rFonts w:ascii="Calibri" w:eastAsia="Times New Roman" w:hAnsi="Calibri" w:cs="Calibri"/>
                <w:lang w:eastAsia="pl-PL"/>
              </w:rPr>
            </w:pPr>
            <w:r>
              <w:rPr>
                <w:rFonts w:ascii="Calibri" w:hAnsi="Calibri"/>
              </w:rPr>
              <w:t>Import komunikatu zwrotnego z weryfikacji deklaracji POZ/KAOS (komunikat P_WDP)</w:t>
            </w:r>
          </w:p>
        </w:tc>
      </w:tr>
      <w:tr w:rsidR="00AD2026" w14:paraId="36E5E02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C15D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B2E364B" w14:textId="77777777" w:rsidR="00AD2026" w:rsidRDefault="00AD2026">
            <w:pPr>
              <w:autoSpaceDE w:val="0"/>
              <w:rPr>
                <w:rFonts w:ascii="Calibri" w:eastAsia="Times New Roman" w:hAnsi="Calibri" w:cs="Calibri"/>
                <w:lang w:eastAsia="pl-PL"/>
              </w:rPr>
            </w:pPr>
            <w:r>
              <w:rPr>
                <w:rFonts w:ascii="Calibri" w:hAnsi="Calibri"/>
              </w:rPr>
              <w:t>Import komunikatu zwrotnego rozliczenia deklaracji POZ/KAOS (komunikat Z_RDP)</w:t>
            </w:r>
          </w:p>
        </w:tc>
      </w:tr>
      <w:tr w:rsidR="00AD2026" w14:paraId="6C39ED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D5B47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0789005" w14:textId="77777777" w:rsidR="00AD2026" w:rsidRDefault="00AD2026">
            <w:pPr>
              <w:autoSpaceDE w:val="0"/>
              <w:rPr>
                <w:rFonts w:ascii="Calibri" w:eastAsia="Times New Roman" w:hAnsi="Calibri" w:cs="Calibri"/>
                <w:lang w:eastAsia="pl-PL"/>
              </w:rPr>
            </w:pPr>
            <w:r>
              <w:rPr>
                <w:rFonts w:ascii="Calibri" w:hAnsi="Calibri"/>
              </w:rPr>
              <w:t>Przegląd potwierdzeń deklaracji POZ/KAOS</w:t>
            </w:r>
          </w:p>
        </w:tc>
      </w:tr>
      <w:tr w:rsidR="00AD2026" w14:paraId="4C39B60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555D3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6E6B850" w14:textId="77777777" w:rsidR="00AD2026" w:rsidRDefault="00AD2026">
            <w:pPr>
              <w:autoSpaceDE w:val="0"/>
              <w:rPr>
                <w:rFonts w:ascii="Calibri" w:eastAsia="Times New Roman" w:hAnsi="Calibri" w:cs="Calibri"/>
                <w:lang w:eastAsia="pl-PL"/>
              </w:rPr>
            </w:pPr>
            <w:r>
              <w:rPr>
                <w:rFonts w:ascii="Calibri" w:hAnsi="Calibri"/>
              </w:rPr>
              <w:t>Przegląd weryfikacji deklaracji POZ/KAOS z możliwością zbiorczego wycofania deklaracji, które nie zostały zaliczone przez NFZ</w:t>
            </w:r>
          </w:p>
        </w:tc>
      </w:tr>
      <w:tr w:rsidR="00AD2026" w14:paraId="19A8E16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D08B94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2B9B6DC" w14:textId="77777777" w:rsidR="00AD2026" w:rsidRDefault="00AD2026">
            <w:pPr>
              <w:autoSpaceDE w:val="0"/>
              <w:rPr>
                <w:rFonts w:ascii="Calibri" w:eastAsia="Times New Roman" w:hAnsi="Calibri" w:cs="Calibri"/>
                <w:lang w:eastAsia="pl-PL"/>
              </w:rPr>
            </w:pPr>
            <w:r>
              <w:rPr>
                <w:rFonts w:ascii="Calibri" w:hAnsi="Calibri"/>
              </w:rPr>
              <w:t>Generowanie rachunków deklaracji POZ</w:t>
            </w:r>
          </w:p>
        </w:tc>
      </w:tr>
      <w:tr w:rsidR="00AD2026" w14:paraId="1A471B8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DAF65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12958F9" w14:textId="77777777" w:rsidR="00AD2026" w:rsidRDefault="00AD2026">
            <w:pPr>
              <w:autoSpaceDE w:val="0"/>
              <w:rPr>
                <w:rFonts w:ascii="Calibri" w:eastAsia="Times New Roman" w:hAnsi="Calibri" w:cs="Calibri"/>
                <w:lang w:eastAsia="pl-PL"/>
              </w:rPr>
            </w:pPr>
            <w:r>
              <w:rPr>
                <w:rFonts w:ascii="Calibri" w:hAnsi="Calibri"/>
              </w:rPr>
              <w:t>Generowanie i wydruk załączników i sprawozdań POZ zgodnie z wytycznymi płatnika</w:t>
            </w:r>
          </w:p>
        </w:tc>
      </w:tr>
      <w:tr w:rsidR="00AD2026" w14:paraId="182C14D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F8DA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9F35C63" w14:textId="77777777" w:rsidR="00AD2026" w:rsidRDefault="00AD2026">
            <w:pPr>
              <w:autoSpaceDE w:val="0"/>
              <w:rPr>
                <w:rFonts w:ascii="Calibri" w:eastAsia="Times New Roman" w:hAnsi="Calibri" w:cs="Calibri"/>
                <w:lang w:eastAsia="pl-PL"/>
              </w:rPr>
            </w:pPr>
            <w:r>
              <w:rPr>
                <w:rFonts w:ascii="Calibri" w:hAnsi="Calibri"/>
              </w:rPr>
              <w:t>Załącznik nr 4 do umowy POZ</w:t>
            </w:r>
          </w:p>
        </w:tc>
      </w:tr>
      <w:tr w:rsidR="00AD2026" w14:paraId="24D393C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E282B8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61AFFCA" w14:textId="77777777" w:rsidR="00AD2026" w:rsidRDefault="00AD2026">
            <w:pPr>
              <w:autoSpaceDE w:val="0"/>
              <w:rPr>
                <w:rFonts w:ascii="Calibri" w:eastAsia="Times New Roman" w:hAnsi="Calibri" w:cs="Calibri"/>
                <w:lang w:eastAsia="pl-PL"/>
              </w:rPr>
            </w:pPr>
            <w:r>
              <w:rPr>
                <w:rFonts w:ascii="Calibri" w:hAnsi="Calibri"/>
              </w:rPr>
              <w:t>Załącznik nr 5 do umowy POZ w zakresie: nocna i świąteczna opieka lekarska i pielęgniarska w POZ</w:t>
            </w:r>
          </w:p>
        </w:tc>
      </w:tr>
      <w:tr w:rsidR="00AD2026" w14:paraId="4235510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D8A68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97AAC6C" w14:textId="77777777" w:rsidR="00AD2026" w:rsidRDefault="00AD2026">
            <w:pPr>
              <w:autoSpaceDE w:val="0"/>
              <w:rPr>
                <w:rFonts w:ascii="Calibri" w:eastAsia="Times New Roman" w:hAnsi="Calibri" w:cs="Calibri"/>
                <w:lang w:eastAsia="pl-PL"/>
              </w:rPr>
            </w:pPr>
            <w:r>
              <w:rPr>
                <w:rFonts w:ascii="Calibri" w:hAnsi="Calibri"/>
              </w:rPr>
              <w:t>Załącznik nr 6 do umowy POZ w zakresie: transport sanitarny w POZ</w:t>
            </w:r>
          </w:p>
        </w:tc>
      </w:tr>
      <w:tr w:rsidR="00AD2026" w14:paraId="0FAAF00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271357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C1C95C9" w14:textId="77777777" w:rsidR="00AD2026" w:rsidRDefault="00AD2026">
            <w:pPr>
              <w:autoSpaceDE w:val="0"/>
              <w:rPr>
                <w:rFonts w:ascii="Calibri" w:eastAsia="Times New Roman" w:hAnsi="Calibri" w:cs="Calibri"/>
                <w:lang w:eastAsia="pl-PL"/>
              </w:rPr>
            </w:pPr>
            <w:r>
              <w:rPr>
                <w:rFonts w:ascii="Calibri" w:hAnsi="Calibri"/>
              </w:rPr>
              <w:t>Półroczne sprawozdanie z wykonanych badań diagnostycznych</w:t>
            </w:r>
          </w:p>
        </w:tc>
      </w:tr>
      <w:tr w:rsidR="00AD2026" w14:paraId="40B5CBC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C7E6C2"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EEC779F" w14:textId="77777777" w:rsidR="00AD2026" w:rsidRDefault="00AD2026">
            <w:pPr>
              <w:autoSpaceDE w:val="0"/>
              <w:rPr>
                <w:rFonts w:ascii="Calibri" w:eastAsia="Times New Roman" w:hAnsi="Calibri" w:cs="Calibri"/>
                <w:lang w:eastAsia="pl-PL"/>
              </w:rPr>
            </w:pPr>
            <w:r>
              <w:rPr>
                <w:rFonts w:ascii="Calibri" w:hAnsi="Calibri"/>
                <w:b/>
                <w:bCs/>
              </w:rPr>
              <w:t>Ratownictwo medyczne</w:t>
            </w:r>
          </w:p>
        </w:tc>
      </w:tr>
      <w:tr w:rsidR="00AD2026" w14:paraId="309C788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9567F6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6629FE2" w14:textId="77777777" w:rsidR="00AD2026" w:rsidRDefault="00AD2026">
            <w:pPr>
              <w:autoSpaceDE w:val="0"/>
              <w:rPr>
                <w:rFonts w:ascii="Calibri" w:eastAsia="Times New Roman" w:hAnsi="Calibri" w:cs="Calibri"/>
                <w:lang w:eastAsia="pl-PL"/>
              </w:rPr>
            </w:pPr>
            <w:r>
              <w:rPr>
                <w:rFonts w:ascii="Calibri" w:hAnsi="Calibri"/>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AD2026" w14:paraId="4060E3E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C9455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D76C499" w14:textId="77777777" w:rsidR="00AD2026" w:rsidRDefault="00AD2026">
            <w:pPr>
              <w:autoSpaceDE w:val="0"/>
              <w:rPr>
                <w:rFonts w:ascii="Calibri" w:eastAsia="Times New Roman" w:hAnsi="Calibri" w:cs="Calibri"/>
                <w:lang w:eastAsia="pl-PL"/>
              </w:rPr>
            </w:pPr>
            <w:r>
              <w:rPr>
                <w:rFonts w:ascii="Calibri" w:hAnsi="Calibri"/>
              </w:rPr>
              <w:t>a. System musi importować dane w zakresie pozwalającym na prawidłową sprawozdawczość tych danych do NFZ</w:t>
            </w:r>
          </w:p>
        </w:tc>
      </w:tr>
      <w:tr w:rsidR="00AD2026" w14:paraId="1AE8250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013988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ACECF00" w14:textId="77777777" w:rsidR="00AD2026" w:rsidRDefault="00AD2026">
            <w:pPr>
              <w:autoSpaceDE w:val="0"/>
              <w:rPr>
                <w:rFonts w:ascii="Calibri" w:eastAsia="Times New Roman" w:hAnsi="Calibri" w:cs="Calibri"/>
                <w:lang w:eastAsia="pl-PL"/>
              </w:rPr>
            </w:pPr>
            <w:r>
              <w:rPr>
                <w:rFonts w:ascii="Calibri" w:hAnsi="Calibri"/>
              </w:rPr>
              <w:t>b. System musi importować dane związane z wyjazdami ZRM, a w przypadku braku pacjenta w bazie Świadczeniodawcy, dodaje pacjenta do rejestru Świadczeniodawcy</w:t>
            </w:r>
          </w:p>
        </w:tc>
      </w:tr>
      <w:tr w:rsidR="00AD2026" w14:paraId="55C879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6E1DC2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1C7B71C" w14:textId="77777777" w:rsidR="00AD2026" w:rsidRDefault="00AD2026">
            <w:pPr>
              <w:autoSpaceDE w:val="0"/>
              <w:rPr>
                <w:rFonts w:ascii="Calibri" w:eastAsia="Times New Roman" w:hAnsi="Calibri" w:cs="Calibri"/>
                <w:lang w:eastAsia="pl-PL"/>
              </w:rPr>
            </w:pPr>
            <w:r>
              <w:rPr>
                <w:rFonts w:ascii="Calibri" w:hAnsi="Calibri"/>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AD2026" w14:paraId="3298F0F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D9A7D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707D590" w14:textId="77777777" w:rsidR="00AD2026" w:rsidRDefault="00AD2026">
            <w:pPr>
              <w:autoSpaceDE w:val="0"/>
              <w:rPr>
                <w:rFonts w:ascii="Calibri" w:eastAsia="Times New Roman" w:hAnsi="Calibri" w:cs="Calibri"/>
                <w:lang w:eastAsia="pl-PL"/>
              </w:rPr>
            </w:pPr>
            <w:r>
              <w:rPr>
                <w:rFonts w:ascii="Calibri" w:hAnsi="Calibri"/>
              </w:rPr>
              <w:t>c. System musi walidować kompletność i poprawność importowanych danych pod kątem sprawozdawczości do NFZ,</w:t>
            </w:r>
          </w:p>
        </w:tc>
      </w:tr>
      <w:tr w:rsidR="00AD2026" w14:paraId="15960AD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060428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7E48A2E" w14:textId="77777777" w:rsidR="00AD2026" w:rsidRDefault="00AD2026">
            <w:pPr>
              <w:autoSpaceDE w:val="0"/>
              <w:rPr>
                <w:rFonts w:ascii="Calibri" w:eastAsia="Times New Roman" w:hAnsi="Calibri" w:cs="Calibri"/>
                <w:lang w:eastAsia="pl-PL"/>
              </w:rPr>
            </w:pPr>
            <w:r>
              <w:rPr>
                <w:rFonts w:ascii="Calibri" w:hAnsi="Calibri"/>
              </w:rPr>
              <w:t>d. System musi posiadać mechanizmy pozwalające na zbiorczą poprawę danych, które mogą cyklicznie pojawiać się w plikach wejściowych (np. literówki  w nazwach miast)</w:t>
            </w:r>
          </w:p>
        </w:tc>
      </w:tr>
      <w:tr w:rsidR="00AD2026" w14:paraId="3C26E29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298A0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CA11EC9" w14:textId="77777777" w:rsidR="00AD2026" w:rsidRDefault="00AD2026">
            <w:pPr>
              <w:autoSpaceDE w:val="0"/>
              <w:rPr>
                <w:rFonts w:ascii="Calibri" w:eastAsia="Times New Roman" w:hAnsi="Calibri" w:cs="Calibri"/>
                <w:lang w:eastAsia="pl-PL"/>
              </w:rPr>
            </w:pPr>
            <w:r>
              <w:rPr>
                <w:rFonts w:ascii="Calibri" w:hAnsi="Calibri"/>
              </w:rPr>
              <w:t>e. System musi umożliwiać automatyczne generowanie pozycji rozliczeniowych dla importowanych danych (dostępny format pliku z SWD PRM nie zawiera tych informacji),</w:t>
            </w:r>
          </w:p>
        </w:tc>
      </w:tr>
      <w:tr w:rsidR="00AD2026" w14:paraId="0547200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AD0292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EC6A224" w14:textId="77777777" w:rsidR="00AD2026" w:rsidRDefault="00AD2026">
            <w:pPr>
              <w:autoSpaceDE w:val="0"/>
              <w:rPr>
                <w:rFonts w:ascii="Calibri" w:eastAsia="Times New Roman" w:hAnsi="Calibri" w:cs="Calibri"/>
                <w:lang w:eastAsia="pl-PL"/>
              </w:rPr>
            </w:pPr>
            <w:r>
              <w:rPr>
                <w:rFonts w:ascii="Calibri" w:hAnsi="Calibri"/>
              </w:rPr>
              <w:t>f. System musi umożliwiać przegląd i modyfikację zaimportowanych danych z poziomu modułów ewidencyjnych i rozliczeniowych.</w:t>
            </w:r>
          </w:p>
        </w:tc>
      </w:tr>
      <w:tr w:rsidR="00AD2026" w14:paraId="430B137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A4D4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282E800" w14:textId="77777777" w:rsidR="00AD2026" w:rsidRDefault="00AD2026">
            <w:pPr>
              <w:autoSpaceDE w:val="0"/>
              <w:rPr>
                <w:rFonts w:ascii="Calibri" w:eastAsia="Times New Roman" w:hAnsi="Calibri" w:cs="Calibri"/>
                <w:lang w:eastAsia="pl-PL"/>
              </w:rPr>
            </w:pPr>
            <w:r>
              <w:rPr>
                <w:rFonts w:ascii="Calibri" w:hAnsi="Calibri"/>
              </w:rPr>
              <w:t>g. System musi umożliwiać prawidłowe rozliczenie zaimportowanych danych.</w:t>
            </w:r>
          </w:p>
        </w:tc>
      </w:tr>
      <w:tr w:rsidR="00AD2026" w14:paraId="56CDB5D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F61F9C"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F276EAC" w14:textId="77777777" w:rsidR="00AD2026" w:rsidRDefault="00AD2026">
            <w:pPr>
              <w:autoSpaceDE w:val="0"/>
              <w:rPr>
                <w:rFonts w:ascii="Calibri" w:eastAsia="Times New Roman" w:hAnsi="Calibri" w:cs="Calibri"/>
                <w:lang w:eastAsia="pl-PL"/>
              </w:rPr>
            </w:pPr>
            <w:r>
              <w:rPr>
                <w:rFonts w:ascii="Calibri" w:hAnsi="Calibri"/>
                <w:b/>
                <w:bCs/>
              </w:rPr>
              <w:br/>
              <w:t>Ewidencja i rozliczanie świadczeń COVID-19</w:t>
            </w:r>
          </w:p>
        </w:tc>
      </w:tr>
      <w:tr w:rsidR="00AD2026" w14:paraId="5C8AE89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CC6E96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5F3FF02" w14:textId="77777777" w:rsidR="00AD2026" w:rsidRDefault="00AD2026">
            <w:pPr>
              <w:autoSpaceDE w:val="0"/>
              <w:rPr>
                <w:rFonts w:ascii="Calibri" w:eastAsia="Times New Roman" w:hAnsi="Calibri" w:cs="Calibri"/>
                <w:lang w:eastAsia="pl-PL"/>
              </w:rPr>
            </w:pPr>
            <w:r>
              <w:rPr>
                <w:rFonts w:ascii="Calibri" w:hAnsi="Calibri"/>
              </w:rPr>
              <w:t>System umożliwia ewidencję świadczeń rozliczanych COVID-19 sprawozdawanych komunikatem SWIAD-WYKBAD</w:t>
            </w:r>
          </w:p>
        </w:tc>
      </w:tr>
      <w:tr w:rsidR="00AD2026" w14:paraId="564927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099BC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3AB1B76" w14:textId="77777777" w:rsidR="00AD2026" w:rsidRDefault="00AD2026">
            <w:pPr>
              <w:autoSpaceDE w:val="0"/>
              <w:rPr>
                <w:rFonts w:ascii="Calibri" w:eastAsia="Times New Roman" w:hAnsi="Calibri" w:cs="Calibri"/>
                <w:lang w:eastAsia="pl-PL"/>
              </w:rPr>
            </w:pPr>
            <w:r>
              <w:rPr>
                <w:rFonts w:ascii="Calibri" w:hAnsi="Calibri"/>
              </w:rPr>
              <w:t>System umożliwia powiązanie świadczeń COVID-19 sprawozdawanych komunikatem SWIAD-WYKBAD ze zdefiniowanymi elementami leczenia (nie dotyczy świadczeń COVID-19 rozliczanych jako osobodni)</w:t>
            </w:r>
          </w:p>
        </w:tc>
      </w:tr>
      <w:tr w:rsidR="00AD2026" w14:paraId="490A475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787FD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CCD3F82" w14:textId="77777777" w:rsidR="00AD2026" w:rsidRDefault="00AD2026">
            <w:pPr>
              <w:autoSpaceDE w:val="0"/>
              <w:rPr>
                <w:rFonts w:ascii="Calibri" w:eastAsia="Times New Roman" w:hAnsi="Calibri" w:cs="Calibri"/>
                <w:lang w:eastAsia="pl-PL"/>
              </w:rPr>
            </w:pPr>
            <w:r>
              <w:rPr>
                <w:rFonts w:ascii="Calibri" w:hAnsi="Calibri"/>
              </w:rPr>
              <w:t>System umożliwia automatyczne rozliczanie kart TISS28 z umowy 19/4 (COVID-19)</w:t>
            </w:r>
          </w:p>
        </w:tc>
      </w:tr>
      <w:tr w:rsidR="00AD2026" w14:paraId="6200854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601B7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40A80EB" w14:textId="77777777" w:rsidR="00AD2026" w:rsidRDefault="00AD2026">
            <w:pPr>
              <w:autoSpaceDE w:val="0"/>
              <w:rPr>
                <w:rFonts w:ascii="Calibri" w:eastAsia="Times New Roman" w:hAnsi="Calibri" w:cs="Calibri"/>
                <w:lang w:eastAsia="pl-PL"/>
              </w:rPr>
            </w:pPr>
            <w:r>
              <w:rPr>
                <w:rFonts w:ascii="Calibri" w:hAnsi="Calibri"/>
              </w:rPr>
              <w:t>System umożliwia przegląd zestawów świadczeń COVID-19 wyeksportowanych komunikatem SWIAD-WYKBAD</w:t>
            </w:r>
          </w:p>
        </w:tc>
      </w:tr>
      <w:tr w:rsidR="00AD2026" w14:paraId="5CBE716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068AD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B09A9A9" w14:textId="77777777" w:rsidR="00AD2026" w:rsidRDefault="00AD2026">
            <w:pPr>
              <w:autoSpaceDE w:val="0"/>
              <w:rPr>
                <w:rFonts w:ascii="Calibri" w:hAnsi="Calibri"/>
              </w:rPr>
            </w:pPr>
            <w:r>
              <w:rPr>
                <w:rFonts w:ascii="Calibri" w:hAnsi="Calibri"/>
              </w:rPr>
              <w:t>System umożliwia eksport świadczeń COVID-19 komunikatem SWIAD-WYKBAD</w:t>
            </w:r>
          </w:p>
        </w:tc>
      </w:tr>
    </w:tbl>
    <w:p w14:paraId="1111D21E" w14:textId="77777777" w:rsidR="00AD2026" w:rsidRDefault="00AD2026">
      <w:pPr>
        <w:rPr>
          <w:rFonts w:ascii="Calibri" w:hAnsi="Calibri"/>
        </w:rPr>
      </w:pPr>
    </w:p>
    <w:p w14:paraId="73B67DDF"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PRACOWNIA DIAGNOSTYCZNA</w:t>
      </w:r>
    </w:p>
    <w:p w14:paraId="3B07BDF6"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2833"/>
        <w:gridCol w:w="6667"/>
      </w:tblGrid>
      <w:tr w:rsidR="00AD2026" w14:paraId="2178203C" w14:textId="77777777">
        <w:trPr>
          <w:trHeight w:val="210"/>
        </w:trPr>
        <w:tc>
          <w:tcPr>
            <w:tcW w:w="2833" w:type="dxa"/>
            <w:tcBorders>
              <w:top w:val="single" w:sz="4" w:space="0" w:color="000000"/>
              <w:left w:val="single" w:sz="4" w:space="0" w:color="000000"/>
              <w:bottom w:val="single" w:sz="4" w:space="0" w:color="000000"/>
              <w:right w:val="single" w:sz="4" w:space="0" w:color="000000"/>
            </w:tcBorders>
            <w:shd w:val="clear" w:color="auto" w:fill="FFFFFF"/>
          </w:tcPr>
          <w:p w14:paraId="330F5A37"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6667" w:type="dxa"/>
            <w:tcBorders>
              <w:top w:val="single" w:sz="4" w:space="0" w:color="000000"/>
              <w:bottom w:val="single" w:sz="4" w:space="0" w:color="000000"/>
              <w:right w:val="single" w:sz="4" w:space="0" w:color="000000"/>
            </w:tcBorders>
            <w:shd w:val="clear" w:color="auto" w:fill="FFFFFF"/>
          </w:tcPr>
          <w:p w14:paraId="6F04AD45"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14:paraId="14967373" w14:textId="77777777">
        <w:trPr>
          <w:trHeight w:val="420"/>
        </w:trPr>
        <w:tc>
          <w:tcPr>
            <w:tcW w:w="2833" w:type="dxa"/>
            <w:tcBorders>
              <w:left w:val="single" w:sz="4" w:space="0" w:color="000000"/>
              <w:bottom w:val="single" w:sz="4" w:space="0" w:color="000000"/>
              <w:right w:val="single" w:sz="4" w:space="0" w:color="000000"/>
            </w:tcBorders>
            <w:shd w:val="clear" w:color="auto" w:fill="BFBFBF"/>
          </w:tcPr>
          <w:p w14:paraId="1879747E" w14:textId="77777777" w:rsidR="00AD2026" w:rsidRDefault="00AD2026">
            <w:pPr>
              <w:rPr>
                <w:rFonts w:ascii="Calibri" w:hAnsi="Calibri"/>
                <w:b/>
                <w:bCs/>
              </w:rPr>
            </w:pPr>
            <w:r>
              <w:rPr>
                <w:rFonts w:ascii="Calibri" w:eastAsia="Times New Roman" w:hAnsi="Calibri" w:cs="Calibri"/>
                <w:b/>
                <w:bCs/>
                <w:color w:val="000000"/>
                <w:lang w:eastAsia="pl-PL"/>
              </w:rPr>
              <w:t>Pracownia diagnostyczna</w:t>
            </w:r>
          </w:p>
        </w:tc>
        <w:tc>
          <w:tcPr>
            <w:tcW w:w="6667" w:type="dxa"/>
            <w:tcBorders>
              <w:bottom w:val="single" w:sz="4" w:space="0" w:color="000000"/>
              <w:right w:val="single" w:sz="4" w:space="0" w:color="000000"/>
            </w:tcBorders>
            <w:shd w:val="clear" w:color="auto" w:fill="BFBFBF"/>
          </w:tcPr>
          <w:p w14:paraId="0676BF52" w14:textId="77777777" w:rsidR="00AD2026" w:rsidRDefault="00AD2026">
            <w:pPr>
              <w:autoSpaceDE w:val="0"/>
              <w:rPr>
                <w:rFonts w:ascii="Calibri" w:eastAsia="Times New Roman" w:hAnsi="Calibri" w:cs="Calibri"/>
                <w:lang w:eastAsia="pl-PL"/>
              </w:rPr>
            </w:pPr>
            <w:r>
              <w:rPr>
                <w:rFonts w:ascii="Calibri" w:hAnsi="Calibri"/>
                <w:b/>
                <w:bCs/>
              </w:rPr>
              <w:t>Pracownia diagnostyczna</w:t>
            </w:r>
          </w:p>
        </w:tc>
      </w:tr>
      <w:tr w:rsidR="00AD2026" w14:paraId="0CAE70EA"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AD7C144"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21E3A46" w14:textId="77777777" w:rsidR="00AD2026" w:rsidRDefault="00AD2026">
            <w:pPr>
              <w:autoSpaceDE w:val="0"/>
              <w:rPr>
                <w:rFonts w:ascii="Calibri" w:eastAsia="Times New Roman" w:hAnsi="Calibri" w:cs="Calibri"/>
                <w:lang w:eastAsia="pl-PL"/>
              </w:rPr>
            </w:pPr>
            <w:r>
              <w:rPr>
                <w:rFonts w:ascii="Calibri" w:hAnsi="Calibri"/>
              </w:rPr>
              <w:t>dostęp do listy pacjentów zarejestrowanych do pracowni</w:t>
            </w:r>
          </w:p>
        </w:tc>
      </w:tr>
      <w:tr w:rsidR="00AD2026" w14:paraId="16609086"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B2E80A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20935C4" w14:textId="77777777" w:rsidR="00AD2026" w:rsidRDefault="00AD2026">
            <w:pPr>
              <w:autoSpaceDE w:val="0"/>
              <w:rPr>
                <w:rFonts w:ascii="Calibri" w:eastAsia="Times New Roman" w:hAnsi="Calibri" w:cs="Calibri"/>
                <w:lang w:eastAsia="pl-PL"/>
              </w:rPr>
            </w:pPr>
            <w:r>
              <w:rPr>
                <w:rFonts w:ascii="Calibri" w:hAnsi="Calibri"/>
              </w:rPr>
              <w:t>Na liście zleceń do wykonania powinna być wyświetlana informacja, czy badanie powinno być wykonane przy łóżku pacjenta</w:t>
            </w:r>
          </w:p>
        </w:tc>
      </w:tr>
      <w:tr w:rsidR="00AD2026" w14:paraId="1DE732A6" w14:textId="77777777">
        <w:trPr>
          <w:trHeight w:val="420"/>
        </w:trPr>
        <w:tc>
          <w:tcPr>
            <w:tcW w:w="2833" w:type="dxa"/>
            <w:tcBorders>
              <w:left w:val="single" w:sz="4" w:space="0" w:color="000000"/>
              <w:bottom w:val="single" w:sz="4" w:space="0" w:color="000000"/>
              <w:right w:val="single" w:sz="4" w:space="0" w:color="000000"/>
            </w:tcBorders>
            <w:shd w:val="clear" w:color="auto" w:fill="FFFFFF"/>
          </w:tcPr>
          <w:p w14:paraId="119522E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216795B6" w14:textId="77777777" w:rsidR="00AD2026" w:rsidRDefault="00AD2026">
            <w:pPr>
              <w:autoSpaceDE w:val="0"/>
              <w:rPr>
                <w:rFonts w:ascii="Calibri" w:eastAsia="Times New Roman" w:hAnsi="Calibri" w:cs="Calibri"/>
                <w:lang w:eastAsia="pl-PL"/>
              </w:rPr>
            </w:pPr>
            <w:r>
              <w:rPr>
                <w:rFonts w:ascii="Calibri" w:hAnsi="Calibri"/>
              </w:rPr>
              <w:t>System musi umożliwiać prezentację badań wymagających zafakturowania.</w:t>
            </w:r>
          </w:p>
        </w:tc>
      </w:tr>
      <w:tr w:rsidR="00AD2026" w14:paraId="267011A9"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98EC16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49D6D20" w14:textId="77777777" w:rsidR="00AD2026" w:rsidRDefault="00AD2026">
            <w:pPr>
              <w:autoSpaceDE w:val="0"/>
              <w:rPr>
                <w:rFonts w:ascii="Calibri" w:eastAsia="Times New Roman" w:hAnsi="Calibri" w:cs="Calibri"/>
                <w:lang w:eastAsia="pl-PL"/>
              </w:rPr>
            </w:pPr>
            <w:r>
              <w:rPr>
                <w:rFonts w:ascii="Calibri" w:hAnsi="Calibri"/>
              </w:rPr>
              <w:t>System umożliwia prezentację na liście badań jednostki, realizowanych badań z jednostek powiązanych.</w:t>
            </w:r>
          </w:p>
        </w:tc>
      </w:tr>
      <w:tr w:rsidR="00AD2026" w14:paraId="22FD12AC"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4623A3D"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76118B1" w14:textId="77777777" w:rsidR="00AD2026" w:rsidRDefault="00AD2026">
            <w:pPr>
              <w:autoSpaceDE w:val="0"/>
              <w:rPr>
                <w:rFonts w:ascii="Calibri" w:eastAsia="Times New Roman" w:hAnsi="Calibri" w:cs="Calibri"/>
                <w:lang w:eastAsia="pl-PL"/>
              </w:rPr>
            </w:pPr>
            <w:r>
              <w:rPr>
                <w:rFonts w:ascii="Calibri" w:hAnsi="Calibri"/>
              </w:rPr>
              <w:t>rejestracja rozpoczęcia obsługi wizyty pacjenta w pracowni (przyjęcie)</w:t>
            </w:r>
          </w:p>
        </w:tc>
      </w:tr>
      <w:tr w:rsidR="00AD2026" w14:paraId="64E3F58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1C2183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E26E31E" w14:textId="77777777" w:rsidR="00AD2026" w:rsidRDefault="00AD2026">
            <w:pPr>
              <w:autoSpaceDE w:val="0"/>
              <w:rPr>
                <w:rFonts w:ascii="Calibri" w:eastAsia="Times New Roman" w:hAnsi="Calibri" w:cs="Calibri"/>
                <w:lang w:eastAsia="pl-PL"/>
              </w:rPr>
            </w:pPr>
            <w:r>
              <w:rPr>
                <w:rFonts w:ascii="Calibri" w:hAnsi="Calibri"/>
              </w:rPr>
              <w:t xml:space="preserve">wspomaganie obsługi pacjenta w pracowni: </w:t>
            </w:r>
          </w:p>
        </w:tc>
      </w:tr>
      <w:tr w:rsidR="00AD2026" w14:paraId="4A37426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84E163B"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6B78A09" w14:textId="77777777" w:rsidR="00AD2026" w:rsidRDefault="00AD2026">
            <w:pPr>
              <w:autoSpaceDE w:val="0"/>
              <w:rPr>
                <w:rFonts w:ascii="Calibri" w:eastAsia="Times New Roman" w:hAnsi="Calibri" w:cs="Calibri"/>
                <w:lang w:eastAsia="pl-PL"/>
              </w:rPr>
            </w:pPr>
            <w:r>
              <w:rPr>
                <w:rFonts w:ascii="Calibri" w:hAnsi="Calibri"/>
              </w:rPr>
              <w:t xml:space="preserve"> - przegląd danych pacjenta w następujących kategoriach:</w:t>
            </w:r>
          </w:p>
        </w:tc>
      </w:tr>
      <w:tr w:rsidR="00AD2026" w14:paraId="414D7275"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4FA452D"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503CA331" w14:textId="77777777" w:rsidR="00AD2026" w:rsidRDefault="00AD2026">
            <w:pPr>
              <w:autoSpaceDE w:val="0"/>
              <w:rPr>
                <w:rFonts w:ascii="Calibri" w:eastAsia="Times New Roman" w:hAnsi="Calibri" w:cs="Calibri"/>
                <w:lang w:eastAsia="pl-PL"/>
              </w:rPr>
            </w:pPr>
            <w:r>
              <w:rPr>
                <w:rFonts w:ascii="Calibri" w:hAnsi="Calibri"/>
              </w:rPr>
              <w:t xml:space="preserve"> - dane osobowe,</w:t>
            </w:r>
          </w:p>
        </w:tc>
      </w:tr>
      <w:tr w:rsidR="00AD2026" w14:paraId="35A9715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532CBC4F"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640F950" w14:textId="77777777" w:rsidR="00AD2026" w:rsidRDefault="00AD2026">
            <w:pPr>
              <w:autoSpaceDE w:val="0"/>
              <w:rPr>
                <w:rFonts w:ascii="Calibri" w:eastAsia="Times New Roman" w:hAnsi="Calibri" w:cs="Calibri"/>
                <w:lang w:eastAsia="pl-PL"/>
              </w:rPr>
            </w:pPr>
            <w:r>
              <w:rPr>
                <w:rFonts w:ascii="Calibri" w:hAnsi="Calibri"/>
              </w:rPr>
              <w:t> - podstawowe dane medyczne (grupa krwi, uczulenia, stale przyjmowane leki, choroby przewlekłe, przebyte choroby, szczepienia), </w:t>
            </w:r>
          </w:p>
        </w:tc>
      </w:tr>
      <w:tr w:rsidR="00AD2026" w14:paraId="68803E6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06EEE01"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AAD6172" w14:textId="77777777" w:rsidR="00AD2026" w:rsidRDefault="00AD2026">
            <w:pPr>
              <w:autoSpaceDE w:val="0"/>
              <w:rPr>
                <w:rFonts w:ascii="Calibri" w:eastAsia="Times New Roman" w:hAnsi="Calibri" w:cs="Calibri"/>
                <w:lang w:eastAsia="pl-PL"/>
              </w:rPr>
            </w:pPr>
            <w:r>
              <w:rPr>
                <w:rFonts w:ascii="Calibri" w:hAnsi="Calibri"/>
              </w:rPr>
              <w:t> - uprawnienia z tytułu umów komercyjnych</w:t>
            </w:r>
          </w:p>
        </w:tc>
      </w:tr>
      <w:tr w:rsidR="00AD2026" w14:paraId="153E1BD5"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AE62C11"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B354253" w14:textId="77777777" w:rsidR="00AD2026" w:rsidRDefault="00AD2026">
            <w:pPr>
              <w:autoSpaceDE w:val="0"/>
              <w:rPr>
                <w:rFonts w:ascii="Calibri" w:eastAsia="Times New Roman" w:hAnsi="Calibri" w:cs="Calibri"/>
                <w:lang w:eastAsia="pl-PL"/>
              </w:rPr>
            </w:pPr>
            <w:r>
              <w:rPr>
                <w:rFonts w:ascii="Calibri" w:hAnsi="Calibri"/>
              </w:rPr>
              <w:t xml:space="preserve"> - Historia Choroby (dane ze wszystkich wizyt pacjenta) ,</w:t>
            </w:r>
          </w:p>
        </w:tc>
      </w:tr>
      <w:tr w:rsidR="00AD2026" w14:paraId="701512E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ABE7E44"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48FEBFE8" w14:textId="77777777" w:rsidR="00AD2026" w:rsidRDefault="00AD2026">
            <w:pPr>
              <w:autoSpaceDE w:val="0"/>
              <w:rPr>
                <w:rFonts w:ascii="Calibri" w:eastAsia="Times New Roman" w:hAnsi="Calibri" w:cs="Calibri"/>
                <w:lang w:eastAsia="pl-PL"/>
              </w:rPr>
            </w:pPr>
            <w:r>
              <w:rPr>
                <w:rFonts w:ascii="Calibri" w:hAnsi="Calibri"/>
              </w:rPr>
              <w:t xml:space="preserve"> - wyniki badań,</w:t>
            </w:r>
          </w:p>
        </w:tc>
      </w:tr>
      <w:tr w:rsidR="00AD2026" w14:paraId="5DAC9935"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73821548"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0775960" w14:textId="77777777" w:rsidR="00AD2026" w:rsidRDefault="00AD2026">
            <w:pPr>
              <w:autoSpaceDE w:val="0"/>
              <w:rPr>
                <w:rFonts w:ascii="Calibri" w:eastAsia="Times New Roman" w:hAnsi="Calibri" w:cs="Calibri"/>
                <w:lang w:eastAsia="pl-PL"/>
              </w:rPr>
            </w:pPr>
            <w:r>
              <w:rPr>
                <w:rFonts w:ascii="Calibri" w:hAnsi="Calibri"/>
              </w:rPr>
              <w:t xml:space="preserve"> - przegląd rezerwacji. </w:t>
            </w:r>
          </w:p>
        </w:tc>
      </w:tr>
      <w:tr w:rsidR="00AD2026" w14:paraId="74076073"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17E5E38"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27F16DA0" w14:textId="77777777" w:rsidR="00AD2026" w:rsidRDefault="00AD2026">
            <w:pPr>
              <w:autoSpaceDE w:val="0"/>
              <w:rPr>
                <w:rFonts w:ascii="Calibri" w:eastAsia="Times New Roman" w:hAnsi="Calibri" w:cs="Calibri"/>
                <w:lang w:eastAsia="pl-PL"/>
              </w:rPr>
            </w:pPr>
            <w:r>
              <w:rPr>
                <w:rFonts w:ascii="Calibri" w:hAnsi="Calibri"/>
              </w:rPr>
              <w:t>możliwość uporządkowania oraz ustawienia widoczności elementów menu/zakładek głównych grup danych dostępnych podczas ewidencji danych realizacji badania w zależności od potrzeb użytkownika</w:t>
            </w:r>
          </w:p>
        </w:tc>
      </w:tr>
      <w:tr w:rsidR="00AD2026" w14:paraId="2442E26F"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5A0C070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A756225" w14:textId="77777777" w:rsidR="00AD2026" w:rsidRDefault="00AD2026">
            <w:pPr>
              <w:autoSpaceDE w:val="0"/>
              <w:rPr>
                <w:rFonts w:ascii="Calibri" w:eastAsia="Times New Roman" w:hAnsi="Calibri" w:cs="Calibri"/>
                <w:lang w:eastAsia="pl-PL"/>
              </w:rPr>
            </w:pPr>
            <w:r>
              <w:rPr>
                <w:rFonts w:ascii="Calibri" w:hAnsi="Calibri"/>
              </w:rPr>
              <w:t>Możliwość zdefiniowania wzorów dokumentów dedykowanych dla pracowni</w:t>
            </w:r>
          </w:p>
        </w:tc>
      </w:tr>
      <w:tr w:rsidR="00AD2026" w14:paraId="357FD9F1"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4F5909F"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4BB9E480" w14:textId="77777777" w:rsidR="00AD2026" w:rsidRDefault="00AD2026">
            <w:pPr>
              <w:autoSpaceDE w:val="0"/>
              <w:rPr>
                <w:rFonts w:ascii="Calibri" w:eastAsia="Times New Roman" w:hAnsi="Calibri" w:cs="Calibri"/>
                <w:lang w:eastAsia="pl-PL"/>
              </w:rPr>
            </w:pPr>
            <w:r>
              <w:rPr>
                <w:rFonts w:ascii="Calibri" w:hAnsi="Calibri"/>
              </w:rPr>
              <w:t>Możliwość użytkowania zdefiniowanych wcześniej wzorców dokumentacji dedykowanej do wizyty,</w:t>
            </w:r>
          </w:p>
        </w:tc>
      </w:tr>
      <w:tr w:rsidR="00AD2026" w14:paraId="0BFB7AD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4D8CB6B"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C008BAF" w14:textId="77777777" w:rsidR="00AD2026" w:rsidRDefault="00AD2026">
            <w:pPr>
              <w:autoSpaceDE w:val="0"/>
              <w:rPr>
                <w:rFonts w:ascii="Calibri" w:eastAsia="Times New Roman" w:hAnsi="Calibri" w:cs="Calibri"/>
                <w:lang w:eastAsia="pl-PL"/>
              </w:rPr>
            </w:pPr>
            <w:r>
              <w:rPr>
                <w:rFonts w:ascii="Calibri" w:hAnsi="Calibri"/>
              </w:rPr>
              <w:t>Przegląd, wprowadzanie i modyfikacja danych wizyty w następujących kategoriach:</w:t>
            </w:r>
          </w:p>
        </w:tc>
      </w:tr>
      <w:tr w:rsidR="00AD2026" w14:paraId="32F137CD"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9A346EB"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7E4788B" w14:textId="77777777" w:rsidR="00AD2026" w:rsidRDefault="00AD2026">
            <w:pPr>
              <w:autoSpaceDE w:val="0"/>
              <w:rPr>
                <w:rFonts w:ascii="Calibri" w:eastAsia="Times New Roman" w:hAnsi="Calibri" w:cs="Calibri"/>
                <w:lang w:eastAsia="pl-PL"/>
              </w:rPr>
            </w:pPr>
            <w:r>
              <w:rPr>
                <w:rFonts w:ascii="Calibri" w:hAnsi="Calibri"/>
              </w:rPr>
              <w:t xml:space="preserve"> - informacje ze skierowania,</w:t>
            </w:r>
          </w:p>
        </w:tc>
      </w:tr>
      <w:tr w:rsidR="00AD2026" w14:paraId="54E40404"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AF67C0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D00059D" w14:textId="77777777" w:rsidR="00AD2026" w:rsidRDefault="00AD2026">
            <w:pPr>
              <w:autoSpaceDE w:val="0"/>
              <w:rPr>
                <w:rFonts w:ascii="Calibri" w:eastAsia="Times New Roman" w:hAnsi="Calibri" w:cs="Calibri"/>
                <w:lang w:eastAsia="pl-PL"/>
              </w:rPr>
            </w:pPr>
            <w:r>
              <w:rPr>
                <w:rFonts w:ascii="Calibri" w:hAnsi="Calibri"/>
              </w:rPr>
              <w:t>-  zlecenia</w:t>
            </w:r>
          </w:p>
        </w:tc>
      </w:tr>
      <w:tr w:rsidR="00AD2026" w14:paraId="7EC978E1"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A7AFF32"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B9CF0A9" w14:textId="77777777" w:rsidR="00AD2026" w:rsidRDefault="00AD2026">
            <w:pPr>
              <w:autoSpaceDE w:val="0"/>
              <w:rPr>
                <w:rFonts w:ascii="Calibri" w:eastAsia="Times New Roman" w:hAnsi="Calibri" w:cs="Calibri"/>
                <w:lang w:eastAsia="pl-PL"/>
              </w:rPr>
            </w:pPr>
            <w:r>
              <w:rPr>
                <w:rFonts w:ascii="Calibri" w:hAnsi="Calibri"/>
              </w:rPr>
              <w:t xml:space="preserve"> - usługi, świadczenia w ramach wizyty,</w:t>
            </w:r>
          </w:p>
        </w:tc>
      </w:tr>
      <w:tr w:rsidR="00AD2026" w14:paraId="0A696878"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22F48C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B06AEB7" w14:textId="77777777" w:rsidR="00AD2026" w:rsidRDefault="00AD2026">
            <w:pPr>
              <w:autoSpaceDE w:val="0"/>
              <w:rPr>
                <w:rFonts w:ascii="Calibri" w:eastAsia="Times New Roman" w:hAnsi="Calibri" w:cs="Calibri"/>
                <w:lang w:eastAsia="pl-PL"/>
              </w:rPr>
            </w:pPr>
            <w:r>
              <w:rPr>
                <w:rFonts w:ascii="Calibri" w:hAnsi="Calibri"/>
              </w:rPr>
              <w:t xml:space="preserve"> - wystawione skierowania,</w:t>
            </w:r>
          </w:p>
        </w:tc>
      </w:tr>
      <w:tr w:rsidR="00AD2026" w14:paraId="58F3B378"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8D969BC"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7BA163C" w14:textId="77777777" w:rsidR="00AD2026" w:rsidRDefault="00AD2026">
            <w:pPr>
              <w:autoSpaceDE w:val="0"/>
              <w:rPr>
                <w:rFonts w:ascii="Calibri" w:eastAsia="Times New Roman" w:hAnsi="Calibri" w:cs="Calibri"/>
                <w:lang w:eastAsia="pl-PL"/>
              </w:rPr>
            </w:pPr>
            <w:r>
              <w:rPr>
                <w:rFonts w:ascii="Calibri" w:hAnsi="Calibri"/>
              </w:rPr>
              <w:t xml:space="preserve"> - wykonane podczas wizyty procedury dodatkowe</w:t>
            </w:r>
          </w:p>
        </w:tc>
      </w:tr>
      <w:tr w:rsidR="00AD2026" w14:paraId="6B41E35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838DADD"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583102B6" w14:textId="77777777" w:rsidR="00AD2026" w:rsidRDefault="00AD2026">
            <w:pPr>
              <w:autoSpaceDE w:val="0"/>
              <w:rPr>
                <w:rFonts w:ascii="Calibri" w:eastAsia="Times New Roman" w:hAnsi="Calibri" w:cs="Calibri"/>
                <w:lang w:eastAsia="pl-PL"/>
              </w:rPr>
            </w:pPr>
            <w:r>
              <w:rPr>
                <w:rFonts w:ascii="Calibri" w:hAnsi="Calibri"/>
              </w:rPr>
              <w:t xml:space="preserve"> - inne dokumenty (zaświadczenia, druki, na formularzach zdefiniowanych dla wizyty).</w:t>
            </w:r>
          </w:p>
        </w:tc>
      </w:tr>
      <w:tr w:rsidR="00AD2026" w14:paraId="1DF2EE9B"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59BAAD82"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99F43A5" w14:textId="77777777" w:rsidR="00AD2026" w:rsidRDefault="00AD2026">
            <w:pPr>
              <w:autoSpaceDE w:val="0"/>
              <w:rPr>
                <w:rFonts w:ascii="Calibri" w:eastAsia="Times New Roman" w:hAnsi="Calibri" w:cs="Calibri"/>
                <w:lang w:eastAsia="pl-PL"/>
              </w:rPr>
            </w:pPr>
            <w:r>
              <w:rPr>
                <w:rFonts w:ascii="Calibri" w:hAnsi="Calibri"/>
              </w:rPr>
              <w:t xml:space="preserve"> - wynik badania</w:t>
            </w:r>
          </w:p>
        </w:tc>
      </w:tr>
      <w:tr w:rsidR="00AD2026" w14:paraId="3E640BD9"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BB865BC"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C23A454" w14:textId="77777777" w:rsidR="00AD2026" w:rsidRDefault="00AD2026">
            <w:pPr>
              <w:autoSpaceDE w:val="0"/>
              <w:rPr>
                <w:rFonts w:ascii="Calibri" w:eastAsia="Times New Roman" w:hAnsi="Calibri" w:cs="Calibri"/>
                <w:lang w:eastAsia="pl-PL"/>
              </w:rPr>
            </w:pPr>
            <w:r>
              <w:rPr>
                <w:rFonts w:ascii="Calibri" w:hAnsi="Calibri"/>
              </w:rPr>
              <w:t xml:space="preserve"> - możliwość przechwytywania pojedynczych klatek obrazu z kamery lub innego źródła np. aparatu USG  i dołączanie go do wyniku badania</w:t>
            </w:r>
          </w:p>
        </w:tc>
      </w:tr>
      <w:tr w:rsidR="00AD2026" w14:paraId="5658BDA7" w14:textId="77777777">
        <w:trPr>
          <w:trHeight w:val="420"/>
        </w:trPr>
        <w:tc>
          <w:tcPr>
            <w:tcW w:w="2833" w:type="dxa"/>
            <w:tcBorders>
              <w:left w:val="single" w:sz="4" w:space="0" w:color="000000"/>
              <w:bottom w:val="single" w:sz="4" w:space="0" w:color="000000"/>
              <w:right w:val="single" w:sz="4" w:space="0" w:color="000000"/>
            </w:tcBorders>
            <w:shd w:val="clear" w:color="auto" w:fill="FFFFFF"/>
          </w:tcPr>
          <w:p w14:paraId="1F275BCD"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43F98464" w14:textId="77777777" w:rsidR="00AD2026" w:rsidRDefault="00AD2026">
            <w:pPr>
              <w:autoSpaceDE w:val="0"/>
              <w:rPr>
                <w:rFonts w:ascii="Calibri" w:eastAsia="Times New Roman" w:hAnsi="Calibri" w:cs="Calibri"/>
                <w:lang w:eastAsia="pl-PL"/>
              </w:rPr>
            </w:pPr>
            <w:r>
              <w:rPr>
                <w:rFonts w:ascii="Calibri" w:hAnsi="Calibri"/>
              </w:rPr>
              <w:t>Możliwość stosowania słownika tekstów standardowych do opis danych wizyt</w:t>
            </w:r>
          </w:p>
        </w:tc>
      </w:tr>
      <w:tr w:rsidR="00AD2026" w14:paraId="62837494"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25709AE4"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BF2F3E4" w14:textId="77777777" w:rsidR="00AD2026" w:rsidRDefault="00AD2026">
            <w:pPr>
              <w:autoSpaceDE w:val="0"/>
              <w:rPr>
                <w:rFonts w:ascii="Calibri" w:eastAsia="Times New Roman" w:hAnsi="Calibri" w:cs="Calibri"/>
                <w:lang w:eastAsia="pl-PL"/>
              </w:rPr>
            </w:pPr>
            <w:r>
              <w:rPr>
                <w:rFonts w:ascii="Calibri" w:hAnsi="Calibri"/>
              </w:rPr>
              <w:t>Możliwość budowania i stosowania „pozycji preferowanych” dla użytkowników lub jednostek organizacyjnych.</w:t>
            </w:r>
          </w:p>
        </w:tc>
      </w:tr>
      <w:tr w:rsidR="00AD2026" w14:paraId="2ED5C68B" w14:textId="77777777">
        <w:trPr>
          <w:trHeight w:val="420"/>
        </w:trPr>
        <w:tc>
          <w:tcPr>
            <w:tcW w:w="2833" w:type="dxa"/>
            <w:tcBorders>
              <w:left w:val="single" w:sz="4" w:space="0" w:color="000000"/>
              <w:bottom w:val="single" w:sz="4" w:space="0" w:color="000000"/>
              <w:right w:val="single" w:sz="4" w:space="0" w:color="000000"/>
            </w:tcBorders>
            <w:shd w:val="clear" w:color="auto" w:fill="FFFFFF"/>
          </w:tcPr>
          <w:p w14:paraId="681C2A41"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B8DED50" w14:textId="77777777" w:rsidR="00AD2026" w:rsidRDefault="00AD2026">
            <w:pPr>
              <w:autoSpaceDE w:val="0"/>
              <w:rPr>
                <w:rFonts w:ascii="Calibri" w:eastAsia="Times New Roman" w:hAnsi="Calibri" w:cs="Calibri"/>
                <w:lang w:eastAsia="pl-PL"/>
              </w:rPr>
            </w:pPr>
            <w:r>
              <w:rPr>
                <w:rFonts w:ascii="Calibri" w:hAnsi="Calibri"/>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AD2026" w14:paraId="569F732F" w14:textId="77777777">
        <w:trPr>
          <w:trHeight w:val="630"/>
        </w:trPr>
        <w:tc>
          <w:tcPr>
            <w:tcW w:w="2833" w:type="dxa"/>
            <w:tcBorders>
              <w:left w:val="single" w:sz="4" w:space="0" w:color="000000"/>
              <w:bottom w:val="single" w:sz="4" w:space="0" w:color="000000"/>
              <w:right w:val="single" w:sz="4" w:space="0" w:color="000000"/>
            </w:tcBorders>
            <w:shd w:val="clear" w:color="auto" w:fill="FFFFFF"/>
          </w:tcPr>
          <w:p w14:paraId="5A2E89FA"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46702099" w14:textId="77777777" w:rsidR="00AD2026" w:rsidRDefault="00AD2026">
            <w:pPr>
              <w:autoSpaceDE w:val="0"/>
              <w:rPr>
                <w:rFonts w:ascii="Calibri" w:eastAsia="Times New Roman" w:hAnsi="Calibri" w:cs="Calibri"/>
                <w:lang w:eastAsia="pl-PL"/>
              </w:rPr>
            </w:pPr>
            <w:r>
              <w:rPr>
                <w:rFonts w:ascii="Calibri" w:hAnsi="Calibri"/>
              </w:rPr>
              <w:t>System musi umożliwiać wybór lekarza spoza listy użytkowników systemu, podczas ewidencji personelu realizującego badanie.</w:t>
            </w:r>
          </w:p>
        </w:tc>
      </w:tr>
      <w:tr w:rsidR="00AD2026" w14:paraId="63E7D08B"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E12B79A"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F1A6D81" w14:textId="77777777" w:rsidR="00AD2026" w:rsidRDefault="00AD2026">
            <w:pPr>
              <w:autoSpaceDE w:val="0"/>
              <w:rPr>
                <w:rFonts w:ascii="Calibri" w:eastAsia="Times New Roman" w:hAnsi="Calibri" w:cs="Calibri"/>
                <w:lang w:eastAsia="pl-PL"/>
              </w:rPr>
            </w:pPr>
            <w:r>
              <w:rPr>
                <w:rFonts w:ascii="Calibri" w:hAnsi="Calibri"/>
              </w:rPr>
              <w:t>Możliwość ewidencji wykonania usług rozliczanych komercyjnie:</w:t>
            </w:r>
          </w:p>
        </w:tc>
      </w:tr>
      <w:tr w:rsidR="00AD2026" w14:paraId="5A8823E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4F3846E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D03EC2C" w14:textId="77777777" w:rsidR="00AD2026" w:rsidRDefault="00AD2026">
            <w:pPr>
              <w:autoSpaceDE w:val="0"/>
              <w:rPr>
                <w:rFonts w:ascii="Calibri" w:eastAsia="Times New Roman" w:hAnsi="Calibri" w:cs="Calibri"/>
                <w:lang w:eastAsia="pl-PL"/>
              </w:rPr>
            </w:pPr>
            <w:r>
              <w:rPr>
                <w:rFonts w:ascii="Calibri" w:hAnsi="Calibri"/>
              </w:rPr>
              <w:t>Obsługa zakończenia badania/wizyty:</w:t>
            </w:r>
          </w:p>
        </w:tc>
      </w:tr>
      <w:tr w:rsidR="00AD2026" w14:paraId="74329DF4"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3D75A65"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7B3B4F9" w14:textId="77777777" w:rsidR="00AD2026" w:rsidRDefault="00AD2026">
            <w:pPr>
              <w:autoSpaceDE w:val="0"/>
              <w:rPr>
                <w:rFonts w:ascii="Calibri" w:eastAsia="Times New Roman" w:hAnsi="Calibri" w:cs="Calibri"/>
                <w:lang w:eastAsia="pl-PL"/>
              </w:rPr>
            </w:pPr>
            <w:r>
              <w:rPr>
                <w:rFonts w:ascii="Calibri" w:hAnsi="Calibri"/>
              </w:rPr>
              <w:t xml:space="preserve"> - autoryzacja medyczna badania,</w:t>
            </w:r>
          </w:p>
        </w:tc>
      </w:tr>
      <w:tr w:rsidR="00AD2026" w14:paraId="2449BD56"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54E2904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2C4D5C6" w14:textId="77777777" w:rsidR="00AD2026" w:rsidRDefault="00AD2026">
            <w:pPr>
              <w:autoSpaceDE w:val="0"/>
              <w:rPr>
                <w:rFonts w:ascii="Calibri" w:eastAsia="Times New Roman" w:hAnsi="Calibri" w:cs="Calibri"/>
                <w:lang w:eastAsia="pl-PL"/>
              </w:rPr>
            </w:pPr>
            <w:r>
              <w:rPr>
                <w:rFonts w:ascii="Calibri" w:hAnsi="Calibri"/>
              </w:rPr>
              <w:t xml:space="preserve"> - automatyczne tworzenie karty wizyty/wyniku badania</w:t>
            </w:r>
          </w:p>
        </w:tc>
      </w:tr>
      <w:tr w:rsidR="00AD2026" w14:paraId="186E655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BF14CC2"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31A7104" w14:textId="77777777" w:rsidR="00AD2026" w:rsidRDefault="00AD2026">
            <w:pPr>
              <w:autoSpaceDE w:val="0"/>
              <w:rPr>
                <w:rFonts w:ascii="Calibri" w:eastAsia="Times New Roman" w:hAnsi="Calibri" w:cs="Calibri"/>
                <w:lang w:eastAsia="pl-PL"/>
              </w:rPr>
            </w:pPr>
            <w:r>
              <w:rPr>
                <w:rFonts w:ascii="Calibri" w:hAnsi="Calibri"/>
              </w:rPr>
              <w:t xml:space="preserve"> - możliwość rozpoczęcia realizacji kolejnego zleconego badania bieżącego pacjena bezpośrednio z przeglądu realizacji bieżącego badania</w:t>
            </w:r>
          </w:p>
        </w:tc>
      </w:tr>
      <w:tr w:rsidR="00AD2026" w14:paraId="43108C1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5E31BD79"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53EBE1F" w14:textId="77777777" w:rsidR="00AD2026" w:rsidRDefault="00AD2026">
            <w:pPr>
              <w:autoSpaceDE w:val="0"/>
              <w:rPr>
                <w:rFonts w:ascii="Calibri" w:eastAsia="Times New Roman" w:hAnsi="Calibri" w:cs="Calibri"/>
                <w:lang w:eastAsia="pl-PL"/>
              </w:rPr>
            </w:pPr>
            <w:r>
              <w:rPr>
                <w:rFonts w:ascii="Calibri" w:hAnsi="Calibri"/>
              </w:rPr>
              <w:t>System umożliwia zapis i autoryzację danych wizyty/badania w pracowni za pomocą jednego przycisku.</w:t>
            </w:r>
          </w:p>
        </w:tc>
      </w:tr>
      <w:tr w:rsidR="00AD2026" w14:paraId="2CA3481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CDA5C16"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00BB81F" w14:textId="77777777" w:rsidR="00AD2026" w:rsidRDefault="00AD2026">
            <w:pPr>
              <w:autoSpaceDE w:val="0"/>
              <w:rPr>
                <w:rFonts w:ascii="Calibri" w:eastAsia="Times New Roman" w:hAnsi="Calibri" w:cs="Calibri"/>
                <w:lang w:eastAsia="pl-PL"/>
              </w:rPr>
            </w:pPr>
            <w:r>
              <w:rPr>
                <w:rFonts w:ascii="Calibri" w:hAnsi="Calibri"/>
              </w:rPr>
              <w:t>Wgląd w rozliczenia NFZ z tytułu zrealizowanych w trakcie wizyty usług</w:t>
            </w:r>
          </w:p>
        </w:tc>
      </w:tr>
      <w:tr w:rsidR="00AD2026" w14:paraId="4039968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F126BFC"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50C56828" w14:textId="77777777" w:rsidR="00AD2026" w:rsidRDefault="00AD2026">
            <w:pPr>
              <w:autoSpaceDE w:val="0"/>
              <w:rPr>
                <w:rFonts w:ascii="Calibri" w:eastAsia="Times New Roman" w:hAnsi="Calibri" w:cs="Calibri"/>
                <w:lang w:eastAsia="pl-PL"/>
              </w:rPr>
            </w:pPr>
            <w:r>
              <w:rPr>
                <w:rFonts w:ascii="Calibri" w:hAnsi="Calibri"/>
              </w:rPr>
              <w:t>System umożliwia obciążenie kosztami wykonania podzlecenia jednostkę pierwotnie zlecającą wykonanie badania pacjentowi.</w:t>
            </w:r>
          </w:p>
        </w:tc>
      </w:tr>
      <w:tr w:rsidR="00AD2026" w14:paraId="0ED78B0C" w14:textId="77777777">
        <w:trPr>
          <w:trHeight w:val="420"/>
        </w:trPr>
        <w:tc>
          <w:tcPr>
            <w:tcW w:w="2833" w:type="dxa"/>
            <w:tcBorders>
              <w:left w:val="single" w:sz="4" w:space="0" w:color="000000"/>
              <w:bottom w:val="single" w:sz="4" w:space="0" w:color="000000"/>
              <w:right w:val="single" w:sz="4" w:space="0" w:color="000000"/>
            </w:tcBorders>
            <w:shd w:val="clear" w:color="auto" w:fill="FFFFFF"/>
          </w:tcPr>
          <w:p w14:paraId="7C519F1F"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62526AC9" w14:textId="77777777" w:rsidR="00AD2026" w:rsidRDefault="00AD2026">
            <w:pPr>
              <w:autoSpaceDE w:val="0"/>
              <w:rPr>
                <w:rFonts w:ascii="Calibri" w:eastAsia="Times New Roman" w:hAnsi="Calibri" w:cs="Calibri"/>
                <w:lang w:eastAsia="pl-PL"/>
              </w:rPr>
            </w:pPr>
            <w:r>
              <w:rPr>
                <w:rFonts w:ascii="Calibri" w:hAnsi="Calibri"/>
              </w:rPr>
              <w:t>Automatyczne generowanie ksiąg/wykazów: Wykazu Badań, Wykazu Zabiegów, Księgi Zdarzeń Niepożądanych. Możliwość przeglądu wykazów/ksiąg.</w:t>
            </w:r>
          </w:p>
        </w:tc>
      </w:tr>
      <w:tr w:rsidR="00AD2026" w14:paraId="54162DC5"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7DFDFFA8"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445C7FF" w14:textId="77777777" w:rsidR="00AD2026" w:rsidRDefault="00AD2026">
            <w:pPr>
              <w:autoSpaceDE w:val="0"/>
              <w:rPr>
                <w:rFonts w:ascii="Calibri" w:eastAsia="Times New Roman" w:hAnsi="Calibri" w:cs="Calibri"/>
                <w:lang w:eastAsia="pl-PL"/>
              </w:rPr>
            </w:pPr>
            <w:r>
              <w:rPr>
                <w:rFonts w:ascii="Calibri" w:hAnsi="Calibri"/>
              </w:rPr>
              <w:t>System musi umożliwiać zakończenie realizacji wielu zleceń różnych pacjentów przez wprowadzenie jednego opisu badania.</w:t>
            </w:r>
          </w:p>
        </w:tc>
      </w:tr>
      <w:tr w:rsidR="00AD2026" w14:paraId="33CB395F"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71E6B7E1"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B29205C" w14:textId="77777777" w:rsidR="00AD2026" w:rsidRDefault="00AD2026">
            <w:pPr>
              <w:autoSpaceDE w:val="0"/>
              <w:rPr>
                <w:rFonts w:ascii="Calibri" w:eastAsia="Times New Roman" w:hAnsi="Calibri" w:cs="Calibri"/>
                <w:lang w:eastAsia="pl-PL"/>
              </w:rPr>
            </w:pPr>
            <w:r>
              <w:rPr>
                <w:rFonts w:ascii="Calibri" w:hAnsi="Calibri"/>
              </w:rPr>
              <w:t xml:space="preserve">Obsługa wyników badań: </w:t>
            </w:r>
          </w:p>
        </w:tc>
      </w:tr>
      <w:tr w:rsidR="00AD2026" w14:paraId="06918926"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664C416"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2C339EA" w14:textId="77777777" w:rsidR="00AD2026" w:rsidRDefault="00AD2026">
            <w:pPr>
              <w:autoSpaceDE w:val="0"/>
              <w:rPr>
                <w:rFonts w:ascii="Calibri" w:eastAsia="Times New Roman" w:hAnsi="Calibri" w:cs="Calibri"/>
                <w:lang w:eastAsia="pl-PL"/>
              </w:rPr>
            </w:pPr>
            <w:r>
              <w:rPr>
                <w:rFonts w:ascii="Calibri" w:hAnsi="Calibri"/>
              </w:rPr>
              <w:t xml:space="preserve"> - wprowadzanie opisów wyników badań diagnostycznych</w:t>
            </w:r>
          </w:p>
        </w:tc>
      </w:tr>
      <w:tr w:rsidR="00AD2026" w14:paraId="406EF567"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84720B1"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BBDEE61" w14:textId="77777777" w:rsidR="00AD2026" w:rsidRDefault="00AD2026">
            <w:pPr>
              <w:autoSpaceDE w:val="0"/>
              <w:rPr>
                <w:rFonts w:ascii="Calibri" w:eastAsia="Times New Roman" w:hAnsi="Calibri" w:cs="Calibri"/>
                <w:lang w:eastAsia="pl-PL"/>
              </w:rPr>
            </w:pPr>
            <w:r>
              <w:rPr>
                <w:rFonts w:ascii="Calibri" w:hAnsi="Calibri"/>
              </w:rPr>
              <w:t xml:space="preserve"> - wprowadzanie opisów wyników badań na definiowalnych formularzach wyników dostosowanych do rodzaju wykonywanego badania</w:t>
            </w:r>
          </w:p>
        </w:tc>
      </w:tr>
      <w:tr w:rsidR="00AD2026" w14:paraId="5A5FEF87"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7BC9352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107FC1E" w14:textId="77777777" w:rsidR="00AD2026" w:rsidRDefault="00AD2026">
            <w:pPr>
              <w:autoSpaceDE w:val="0"/>
              <w:rPr>
                <w:rFonts w:ascii="Calibri" w:eastAsia="Times New Roman" w:hAnsi="Calibri" w:cs="Calibri"/>
                <w:lang w:eastAsia="pl-PL"/>
              </w:rPr>
            </w:pPr>
            <w:r>
              <w:rPr>
                <w:rFonts w:ascii="Calibri" w:hAnsi="Calibri"/>
              </w:rPr>
              <w:t xml:space="preserve"> - autoryzacja wyników badań diagnostycznych</w:t>
            </w:r>
          </w:p>
        </w:tc>
      </w:tr>
      <w:tr w:rsidR="00AD2026" w14:paraId="31BAE26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2D74E5C9"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8A01E64" w14:textId="77777777" w:rsidR="00AD2026" w:rsidRDefault="00AD2026">
            <w:pPr>
              <w:autoSpaceDE w:val="0"/>
              <w:rPr>
                <w:rFonts w:ascii="Calibri" w:eastAsia="Times New Roman" w:hAnsi="Calibri" w:cs="Calibri"/>
                <w:lang w:eastAsia="pl-PL"/>
              </w:rPr>
            </w:pPr>
            <w:r>
              <w:rPr>
                <w:rFonts w:ascii="Calibri" w:hAnsi="Calibri"/>
              </w:rPr>
              <w:t xml:space="preserve"> - wydruk wyniku wg wzoru, jakim posługuje się pracownia</w:t>
            </w:r>
          </w:p>
        </w:tc>
      </w:tr>
      <w:tr w:rsidR="00AD2026" w14:paraId="4D93B1B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98B8D69"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29BCDDBF" w14:textId="77777777" w:rsidR="00AD2026" w:rsidRDefault="00AD2026">
            <w:pPr>
              <w:autoSpaceDE w:val="0"/>
              <w:rPr>
                <w:rFonts w:ascii="Calibri" w:eastAsia="Times New Roman" w:hAnsi="Calibri" w:cs="Calibri"/>
                <w:lang w:eastAsia="pl-PL"/>
              </w:rPr>
            </w:pPr>
            <w:r>
              <w:rPr>
                <w:rFonts w:ascii="Calibri" w:hAnsi="Calibri"/>
              </w:rPr>
              <w:t> - wydruk wielu egzemplarzy tego samego dokumentu</w:t>
            </w:r>
          </w:p>
        </w:tc>
      </w:tr>
      <w:tr w:rsidR="00AD2026" w14:paraId="42066A2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6169932"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BFFDE78" w14:textId="77777777" w:rsidR="00AD2026" w:rsidRDefault="00AD2026">
            <w:pPr>
              <w:autoSpaceDE w:val="0"/>
              <w:rPr>
                <w:rFonts w:ascii="Calibri" w:eastAsia="Times New Roman" w:hAnsi="Calibri" w:cs="Calibri"/>
                <w:lang w:eastAsia="pl-PL"/>
              </w:rPr>
            </w:pPr>
            <w:r>
              <w:rPr>
                <w:rFonts w:ascii="Calibri" w:hAnsi="Calibri"/>
              </w:rPr>
              <w:t>System umożliwia generowanie dokumentu opisu badania diagnostycznego w formacie zgodnym z PIK HL7 CDA.</w:t>
            </w:r>
          </w:p>
        </w:tc>
      </w:tr>
      <w:tr w:rsidR="00AD2026" w14:paraId="275CFDEE"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B2220E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3753DD49" w14:textId="77777777" w:rsidR="00AD2026" w:rsidRDefault="00AD2026">
            <w:pPr>
              <w:autoSpaceDE w:val="0"/>
              <w:rPr>
                <w:rFonts w:ascii="Calibri" w:eastAsia="Times New Roman" w:hAnsi="Calibri" w:cs="Calibri"/>
                <w:lang w:eastAsia="pl-PL"/>
              </w:rPr>
            </w:pPr>
            <w:r>
              <w:rPr>
                <w:rFonts w:ascii="Calibri" w:hAnsi="Calibri"/>
              </w:rPr>
              <w:t>System prezentuje graficzną informację jeżeli autoryzowany wynik został wycofany i ponownie zmodyfikowany.</w:t>
            </w:r>
          </w:p>
        </w:tc>
      </w:tr>
      <w:tr w:rsidR="00AD2026" w14:paraId="67B0E267"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5866715"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002D5F62"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obsługę i wydruk dokumentacji zbiorczej tj.: </w:t>
            </w:r>
          </w:p>
        </w:tc>
      </w:tr>
      <w:tr w:rsidR="00AD2026" w14:paraId="0369E73B"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07EA8548"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4B07C052"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69167F7A"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0D862F5"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5858FE09"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2CA61A6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1F254DDA"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5287890" w14:textId="77777777"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14:paraId="3921D300"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7B4EF4FE"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F19BAD9"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4B953EAA"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61A87B5E"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1791B339"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08F20BE2" w14:textId="77777777">
        <w:trPr>
          <w:trHeight w:val="210"/>
        </w:trPr>
        <w:tc>
          <w:tcPr>
            <w:tcW w:w="2833" w:type="dxa"/>
            <w:tcBorders>
              <w:left w:val="single" w:sz="4" w:space="0" w:color="000000"/>
              <w:bottom w:val="single" w:sz="4" w:space="0" w:color="000000"/>
              <w:right w:val="single" w:sz="4" w:space="0" w:color="000000"/>
            </w:tcBorders>
            <w:shd w:val="clear" w:color="auto" w:fill="FFFFFF"/>
          </w:tcPr>
          <w:p w14:paraId="3791D900" w14:textId="77777777" w:rsidR="00AD2026" w:rsidRDefault="00AD2026">
            <w:pPr>
              <w:rPr>
                <w:rFonts w:ascii="Calibri" w:hAnsi="Calibri"/>
              </w:rPr>
            </w:pPr>
            <w:r>
              <w:rPr>
                <w:rFonts w:ascii="Calibri" w:eastAsia="Times New Roman" w:hAnsi="Calibri" w:cs="Calibri"/>
                <w:lang w:eastAsia="pl-PL"/>
              </w:rPr>
              <w:t>Pracownia diagnostyczna</w:t>
            </w:r>
          </w:p>
        </w:tc>
        <w:tc>
          <w:tcPr>
            <w:tcW w:w="6667" w:type="dxa"/>
            <w:tcBorders>
              <w:bottom w:val="single" w:sz="4" w:space="0" w:color="000000"/>
              <w:right w:val="single" w:sz="4" w:space="0" w:color="000000"/>
            </w:tcBorders>
            <w:shd w:val="clear" w:color="auto" w:fill="FFFFFF"/>
          </w:tcPr>
          <w:p w14:paraId="713E9549" w14:textId="77777777" w:rsidR="00AD2026" w:rsidRDefault="00AD2026">
            <w:pPr>
              <w:autoSpaceDE w:val="0"/>
              <w:rPr>
                <w:rFonts w:ascii="Calibri" w:hAnsi="Calibri"/>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Pr>
                <w:rFonts w:ascii="Calibri" w:hAnsi="Calibri"/>
              </w:rPr>
              <w:br/>
              <w:t>- opisu badania,</w:t>
            </w:r>
            <w:r>
              <w:rPr>
                <w:rFonts w:ascii="Calibri" w:hAnsi="Calibri"/>
              </w:rPr>
              <w:br/>
              <w:t>- opisu konsultacji,</w:t>
            </w:r>
            <w:r>
              <w:rPr>
                <w:rFonts w:ascii="Calibri" w:hAnsi="Calibri"/>
              </w:rPr>
              <w:br/>
              <w:t>- opisu realizacji.</w:t>
            </w:r>
          </w:p>
        </w:tc>
      </w:tr>
    </w:tbl>
    <w:p w14:paraId="48BE820A" w14:textId="77777777" w:rsidR="00AD2026" w:rsidRDefault="00AD2026">
      <w:pPr>
        <w:rPr>
          <w:rFonts w:ascii="Calibri" w:hAnsi="Calibri"/>
        </w:rPr>
      </w:pPr>
    </w:p>
    <w:p w14:paraId="4F8FA887"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E-Skierowania</w:t>
      </w:r>
    </w:p>
    <w:p w14:paraId="5541164A"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890"/>
        <w:gridCol w:w="7620"/>
      </w:tblGrid>
      <w:tr w:rsidR="00AD2026" w14:paraId="230DCA2C" w14:textId="77777777">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D00E728" w14:textId="77777777"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14:paraId="66B0ADF0"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14:paraId="30EE6CBA" w14:textId="77777777">
        <w:trPr>
          <w:trHeight w:val="210"/>
        </w:trPr>
        <w:tc>
          <w:tcPr>
            <w:tcW w:w="1890" w:type="dxa"/>
            <w:tcBorders>
              <w:left w:val="single" w:sz="4" w:space="0" w:color="000000"/>
              <w:bottom w:val="single" w:sz="4" w:space="0" w:color="000000"/>
              <w:right w:val="single" w:sz="4" w:space="0" w:color="000000"/>
            </w:tcBorders>
            <w:shd w:val="clear" w:color="auto" w:fill="DDDDDD"/>
          </w:tcPr>
          <w:p w14:paraId="6311C8BB"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E_SKIEROWANIE</w:t>
            </w:r>
          </w:p>
        </w:tc>
        <w:tc>
          <w:tcPr>
            <w:tcW w:w="7620" w:type="dxa"/>
            <w:tcBorders>
              <w:bottom w:val="single" w:sz="4" w:space="0" w:color="000000"/>
              <w:right w:val="single" w:sz="4" w:space="0" w:color="000000"/>
            </w:tcBorders>
            <w:shd w:val="clear" w:color="auto" w:fill="DDDDDD"/>
          </w:tcPr>
          <w:p w14:paraId="3C4EAA77" w14:textId="77777777"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E-SKIEROWANIA</w:t>
            </w:r>
          </w:p>
        </w:tc>
      </w:tr>
      <w:tr w:rsidR="00AD2026" w14:paraId="5DB75531" w14:textId="77777777">
        <w:trPr>
          <w:trHeight w:val="210"/>
        </w:trPr>
        <w:tc>
          <w:tcPr>
            <w:tcW w:w="1890" w:type="dxa"/>
            <w:tcBorders>
              <w:left w:val="single" w:sz="4" w:space="0" w:color="000000"/>
              <w:bottom w:val="single" w:sz="4" w:space="0" w:color="000000"/>
              <w:right w:val="single" w:sz="4" w:space="0" w:color="000000"/>
            </w:tcBorders>
            <w:shd w:val="clear" w:color="auto" w:fill="FFFFFF"/>
          </w:tcPr>
          <w:p w14:paraId="45CDD8B6"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04FFA05A" w14:textId="77777777" w:rsidR="00AD2026" w:rsidRDefault="00AD2026">
            <w:pPr>
              <w:autoSpaceDE w:val="0"/>
              <w:rPr>
                <w:rFonts w:ascii="Calibri" w:eastAsia="Times New Roman" w:hAnsi="Calibri" w:cs="Calibri"/>
                <w:color w:val="000000"/>
                <w:lang w:eastAsia="pl-PL"/>
              </w:rPr>
            </w:pPr>
            <w:r>
              <w:rPr>
                <w:rFonts w:ascii="Calibri" w:hAnsi="Calibri"/>
              </w:rPr>
              <w:t>System lokalny umożliwia wydrukowanie:</w:t>
            </w:r>
            <w:r>
              <w:rPr>
                <w:rFonts w:ascii="Calibri" w:hAnsi="Calibri"/>
              </w:rPr>
              <w:br/>
              <w:t>- wersji prezentacyjnej e-skierowania,</w:t>
            </w:r>
            <w:r>
              <w:rPr>
                <w:rFonts w:ascii="Calibri" w:hAnsi="Calibri"/>
              </w:rPr>
              <w:br/>
              <w:t>- wersji informacyjnej e-skierowania,</w:t>
            </w:r>
            <w:r>
              <w:rPr>
                <w:rFonts w:ascii="Calibri" w:hAnsi="Calibri"/>
              </w:rPr>
              <w:br/>
              <w:t>- informacji o skierowaniu zawierającej identyfikator skierowania oraz kod dostępowy, tj. dokumentów umożliwiających realizację wystawionego e-skierowania.</w:t>
            </w:r>
          </w:p>
        </w:tc>
      </w:tr>
      <w:tr w:rsidR="00AD2026" w14:paraId="62A12A0B"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5D4C10FD"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4A34B218" w14:textId="77777777" w:rsidR="00AD2026" w:rsidRDefault="00AD2026">
            <w:pPr>
              <w:autoSpaceDE w:val="0"/>
              <w:rPr>
                <w:rFonts w:ascii="Calibri" w:eastAsia="Times New Roman" w:hAnsi="Calibri" w:cs="Calibri"/>
                <w:color w:val="000000"/>
                <w:lang w:eastAsia="pl-PL"/>
              </w:rPr>
            </w:pPr>
            <w:r>
              <w:rPr>
                <w:rFonts w:ascii="Calibri" w:hAnsi="Calibri"/>
              </w:rPr>
              <w:t>System lokalny Usługodawcy umożliwia obsługę e-skierowań pacjenta, w tym dokonywania zmiany statusu e-skierowania w Systemie P1 przez:</w:t>
            </w:r>
            <w:r>
              <w:rPr>
                <w:rFonts w:ascii="Calibri" w:hAnsi="Calibri"/>
              </w:rPr>
              <w:br/>
              <w:t>- przyjęcie do realizacji, w tym wpisanie na listę oczekujących,</w:t>
            </w:r>
            <w:r>
              <w:rPr>
                <w:rFonts w:ascii="Calibri" w:hAnsi="Calibri"/>
              </w:rPr>
              <w:br/>
              <w:t>- rezygnację z realizacji e-skierowania,</w:t>
            </w:r>
            <w:r>
              <w:rPr>
                <w:rFonts w:ascii="Calibri" w:hAnsi="Calibri"/>
              </w:rPr>
              <w:br/>
              <w:t>- zakończenie realizacji e-skierowania</w:t>
            </w:r>
          </w:p>
        </w:tc>
      </w:tr>
      <w:tr w:rsidR="00AD2026" w14:paraId="3127E6E4" w14:textId="77777777">
        <w:trPr>
          <w:trHeight w:val="630"/>
        </w:trPr>
        <w:tc>
          <w:tcPr>
            <w:tcW w:w="1890" w:type="dxa"/>
            <w:tcBorders>
              <w:left w:val="single" w:sz="4" w:space="0" w:color="000000"/>
              <w:bottom w:val="single" w:sz="4" w:space="0" w:color="000000"/>
              <w:right w:val="single" w:sz="4" w:space="0" w:color="000000"/>
            </w:tcBorders>
            <w:shd w:val="clear" w:color="auto" w:fill="FFFFFF"/>
          </w:tcPr>
          <w:p w14:paraId="5BD6D457"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5B9D0078" w14:textId="77777777" w:rsidR="00AD2026" w:rsidRDefault="00AD2026">
            <w:pPr>
              <w:autoSpaceDE w:val="0"/>
              <w:rPr>
                <w:rFonts w:ascii="Calibri" w:eastAsia="Times New Roman" w:hAnsi="Calibri" w:cs="Calibri"/>
                <w:color w:val="000000"/>
                <w:lang w:eastAsia="pl-PL"/>
              </w:rPr>
            </w:pPr>
            <w:r>
              <w:rPr>
                <w:rFonts w:ascii="Calibri" w:hAnsi="Calibri"/>
              </w:rPr>
              <w:t>W zakresie e-skierowań system lokalny umożliwia asynchroniczną obsługę operacji 'Wyślij' oraz 'Weryfikuj'.</w:t>
            </w:r>
          </w:p>
        </w:tc>
      </w:tr>
      <w:tr w:rsidR="00AD2026" w14:paraId="09A51E04"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62D196DD"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1D95748E" w14:textId="77777777" w:rsidR="00AD2026" w:rsidRDefault="00AD2026">
            <w:pPr>
              <w:autoSpaceDE w:val="0"/>
              <w:rPr>
                <w:rFonts w:ascii="Calibri" w:eastAsia="Times New Roman" w:hAnsi="Calibri" w:cs="Calibri"/>
                <w:color w:val="000000"/>
                <w:lang w:eastAsia="pl-PL"/>
              </w:rPr>
            </w:pPr>
            <w:r>
              <w:rPr>
                <w:rFonts w:ascii="Calibri" w:hAnsi="Calibri"/>
              </w:rPr>
              <w:t xml:space="preserve">System lokalny umożliwia wyszukanie wszystkich e-skierowań wystawionych pacjentowi w podmiocie leczniczym niezależnie od jednostki organizacyjnej podmiotu i lekarza wystawiającego. </w:t>
            </w:r>
          </w:p>
        </w:tc>
      </w:tr>
      <w:tr w:rsidR="00AD2026" w14:paraId="32AEF413"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1E7D3C4C"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457EF5F8" w14:textId="77777777" w:rsidR="00AD2026" w:rsidRDefault="00AD2026">
            <w:pPr>
              <w:autoSpaceDE w:val="0"/>
              <w:rPr>
                <w:rFonts w:ascii="Calibri" w:eastAsia="Times New Roman" w:hAnsi="Calibri" w:cs="Calibri"/>
                <w:color w:val="000000"/>
                <w:lang w:eastAsia="pl-PL"/>
              </w:rPr>
            </w:pPr>
            <w:r>
              <w:rPr>
                <w:rFonts w:ascii="Calibri" w:hAnsi="Calibri"/>
              </w:rPr>
              <w:t>System jest zintegrowany z Platformą P1 w zakresie zapisywania przez system lokalny poprawnego dokumentu e-skierowania w Systemie P1.</w:t>
            </w:r>
          </w:p>
        </w:tc>
      </w:tr>
      <w:tr w:rsidR="00AD2026" w14:paraId="6E5D8EA5"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7CD65397"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4551CE21" w14:textId="77777777" w:rsidR="00AD2026" w:rsidRDefault="00AD2026">
            <w:pPr>
              <w:autoSpaceDE w:val="0"/>
              <w:rPr>
                <w:rFonts w:ascii="Calibri" w:eastAsia="Times New Roman" w:hAnsi="Calibri" w:cs="Calibri"/>
                <w:color w:val="000000"/>
                <w:lang w:eastAsia="pl-PL"/>
              </w:rPr>
            </w:pPr>
            <w:r>
              <w:rPr>
                <w:rFonts w:ascii="Calibri" w:hAnsi="Calibri"/>
              </w:rPr>
              <w:t>System jest zintegrowany z Platformą P1 w zakresie pobierania przez system lokalny dokumentu e-skierowania z Systemu P1.</w:t>
            </w:r>
          </w:p>
        </w:tc>
      </w:tr>
      <w:tr w:rsidR="00AD2026" w14:paraId="29E09093" w14:textId="77777777">
        <w:trPr>
          <w:trHeight w:val="210"/>
        </w:trPr>
        <w:tc>
          <w:tcPr>
            <w:tcW w:w="1890" w:type="dxa"/>
            <w:tcBorders>
              <w:left w:val="single" w:sz="4" w:space="0" w:color="000000"/>
              <w:bottom w:val="single" w:sz="4" w:space="0" w:color="000000"/>
              <w:right w:val="single" w:sz="4" w:space="0" w:color="000000"/>
            </w:tcBorders>
            <w:shd w:val="clear" w:color="auto" w:fill="FFFFFF"/>
          </w:tcPr>
          <w:p w14:paraId="163634CC"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38943C78" w14:textId="77777777" w:rsidR="00AD2026" w:rsidRDefault="00AD2026">
            <w:pPr>
              <w:autoSpaceDE w:val="0"/>
              <w:rPr>
                <w:rFonts w:ascii="Calibri" w:eastAsia="Times New Roman" w:hAnsi="Calibri" w:cs="Calibri"/>
                <w:color w:val="000000"/>
                <w:lang w:eastAsia="pl-PL"/>
              </w:rPr>
            </w:pPr>
            <w:r>
              <w:rPr>
                <w:rFonts w:ascii="Calibri" w:hAnsi="Calibri"/>
              </w:rPr>
              <w:t>System umożliwia automatyczne wygenerowanie wydruku wersji prezentacyjnej danych e-skierowania po poprawnym wysłaniu przez system lokalny dokumentu e-skierowania do Systemu P1.</w:t>
            </w:r>
          </w:p>
        </w:tc>
      </w:tr>
      <w:tr w:rsidR="00AD2026" w14:paraId="02199D26"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27172E19"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3F502EA1" w14:textId="77777777" w:rsidR="00AD2026" w:rsidRDefault="00AD2026">
            <w:pPr>
              <w:autoSpaceDE w:val="0"/>
              <w:rPr>
                <w:rFonts w:ascii="Calibri" w:eastAsia="Times New Roman" w:hAnsi="Calibri" w:cs="Calibri"/>
                <w:color w:val="000000"/>
                <w:lang w:eastAsia="pl-PL"/>
              </w:rPr>
            </w:pPr>
            <w:r>
              <w:rPr>
                <w:rFonts w:ascii="Calibri" w:hAnsi="Calibri"/>
              </w:rPr>
              <w:t>System umożliwia generowanie identyfikatorów wystawianych e-Skierowań z użyciem własnego kodu prefiks.</w:t>
            </w:r>
          </w:p>
        </w:tc>
      </w:tr>
      <w:tr w:rsidR="00AD2026" w14:paraId="6B5B3055"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2BAE794C"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5F701ED1" w14:textId="77777777" w:rsidR="00AD2026" w:rsidRDefault="00AD2026">
            <w:pPr>
              <w:autoSpaceDE w:val="0"/>
              <w:rPr>
                <w:rFonts w:ascii="Calibri" w:eastAsia="Times New Roman" w:hAnsi="Calibri" w:cs="Calibri"/>
                <w:color w:val="000000"/>
                <w:lang w:eastAsia="pl-PL"/>
              </w:rPr>
            </w:pPr>
            <w:r>
              <w:rPr>
                <w:rFonts w:ascii="Calibri" w:hAnsi="Calibri"/>
              </w:rPr>
              <w:t>System umożliwia obsługę e-Skierowań w przypadku niedostępności usług podmiotu zewnętrznego (Platformy P1)</w:t>
            </w:r>
          </w:p>
        </w:tc>
      </w:tr>
      <w:tr w:rsidR="00AD2026" w14:paraId="2B0746E6"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245A291D" w14:textId="77777777" w:rsidR="00AD2026" w:rsidRDefault="00AD2026">
            <w:pPr>
              <w:rPr>
                <w:rFonts w:ascii="Calibri" w:hAnsi="Calibri"/>
              </w:rPr>
            </w:pPr>
            <w:r>
              <w:rPr>
                <w:rFonts w:ascii="Calibri" w:eastAsia="Times New Roman" w:hAnsi="Calibri" w:cs="Calibri"/>
                <w:color w:val="000000"/>
                <w:lang w:eastAsia="pl-PL"/>
              </w:rPr>
              <w:t>e-skierowanie</w:t>
            </w:r>
          </w:p>
        </w:tc>
        <w:tc>
          <w:tcPr>
            <w:tcW w:w="7620" w:type="dxa"/>
            <w:tcBorders>
              <w:bottom w:val="single" w:sz="4" w:space="0" w:color="000000"/>
              <w:right w:val="single" w:sz="4" w:space="0" w:color="000000"/>
            </w:tcBorders>
            <w:shd w:val="clear" w:color="auto" w:fill="FFFFFF"/>
          </w:tcPr>
          <w:p w14:paraId="31E7F74E" w14:textId="77777777" w:rsidR="00AD2026" w:rsidRDefault="00AD2026">
            <w:pPr>
              <w:autoSpaceDE w:val="0"/>
              <w:rPr>
                <w:rFonts w:ascii="Calibri" w:hAnsi="Calibri"/>
              </w:rPr>
            </w:pPr>
            <w:r>
              <w:rPr>
                <w:rFonts w:ascii="Calibri" w:hAnsi="Calibri"/>
              </w:rPr>
              <w:t>System umożliwia ręczną aktualizację statusu obsługiwanego e-Skierowania</w:t>
            </w:r>
          </w:p>
        </w:tc>
      </w:tr>
    </w:tbl>
    <w:p w14:paraId="5137BE0B" w14:textId="77777777" w:rsidR="00AD2026" w:rsidRDefault="00AD2026">
      <w:pPr>
        <w:rPr>
          <w:rFonts w:ascii="Calibri" w:hAnsi="Calibri"/>
        </w:rPr>
      </w:pPr>
    </w:p>
    <w:p w14:paraId="628299B0"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e-RECEPTA</w:t>
      </w:r>
    </w:p>
    <w:p w14:paraId="474EF224"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2209"/>
        <w:gridCol w:w="7316"/>
      </w:tblGrid>
      <w:tr w:rsidR="00AD2026" w14:paraId="22FB9D32" w14:textId="77777777">
        <w:trPr>
          <w:trHeight w:val="210"/>
        </w:trPr>
        <w:tc>
          <w:tcPr>
            <w:tcW w:w="2209" w:type="dxa"/>
            <w:tcBorders>
              <w:top w:val="single" w:sz="4" w:space="0" w:color="000000"/>
              <w:left w:val="single" w:sz="4" w:space="0" w:color="000000"/>
              <w:bottom w:val="single" w:sz="4" w:space="0" w:color="000000"/>
              <w:right w:val="single" w:sz="4" w:space="0" w:color="000000"/>
            </w:tcBorders>
            <w:shd w:val="clear" w:color="auto" w:fill="FFFFFF"/>
          </w:tcPr>
          <w:p w14:paraId="3AAC3CEC"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Obszar</w:t>
            </w:r>
          </w:p>
        </w:tc>
        <w:tc>
          <w:tcPr>
            <w:tcW w:w="7316" w:type="dxa"/>
            <w:tcBorders>
              <w:top w:val="single" w:sz="4" w:space="0" w:color="000000"/>
              <w:bottom w:val="single" w:sz="4" w:space="0" w:color="000000"/>
              <w:right w:val="single" w:sz="4" w:space="0" w:color="000000"/>
            </w:tcBorders>
            <w:shd w:val="clear" w:color="auto" w:fill="FFFFFF"/>
          </w:tcPr>
          <w:p w14:paraId="7CAA0E82"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Treść wymagania</w:t>
            </w:r>
          </w:p>
        </w:tc>
      </w:tr>
      <w:tr w:rsidR="00AD2026" w14:paraId="1A2C3296" w14:textId="77777777">
        <w:trPr>
          <w:trHeight w:val="420"/>
        </w:trPr>
        <w:tc>
          <w:tcPr>
            <w:tcW w:w="2209" w:type="dxa"/>
            <w:tcBorders>
              <w:left w:val="single" w:sz="4" w:space="0" w:color="000000"/>
              <w:bottom w:val="single" w:sz="4" w:space="0" w:color="000000"/>
              <w:right w:val="single" w:sz="4" w:space="0" w:color="000000"/>
            </w:tcBorders>
            <w:shd w:val="clear" w:color="auto" w:fill="DDDDDD"/>
          </w:tcPr>
          <w:p w14:paraId="29CA4655"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e-Recepta</w:t>
            </w:r>
          </w:p>
        </w:tc>
        <w:tc>
          <w:tcPr>
            <w:tcW w:w="7316" w:type="dxa"/>
            <w:tcBorders>
              <w:bottom w:val="single" w:sz="4" w:space="0" w:color="000000"/>
              <w:right w:val="single" w:sz="4" w:space="0" w:color="000000"/>
            </w:tcBorders>
            <w:shd w:val="clear" w:color="auto" w:fill="DDDDDD"/>
          </w:tcPr>
          <w:p w14:paraId="4FF8E313" w14:textId="77777777"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E-RECEPTA</w:t>
            </w:r>
          </w:p>
        </w:tc>
      </w:tr>
      <w:tr w:rsidR="00AD2026" w14:paraId="2E6D743D" w14:textId="77777777">
        <w:trPr>
          <w:trHeight w:val="210"/>
        </w:trPr>
        <w:tc>
          <w:tcPr>
            <w:tcW w:w="2209" w:type="dxa"/>
            <w:tcBorders>
              <w:left w:val="single" w:sz="4" w:space="0" w:color="000000"/>
              <w:bottom w:val="single" w:sz="4" w:space="0" w:color="000000"/>
              <w:right w:val="single" w:sz="4" w:space="0" w:color="000000"/>
            </w:tcBorders>
            <w:shd w:val="clear" w:color="auto" w:fill="FFFFFF"/>
          </w:tcPr>
          <w:p w14:paraId="2C9D6070" w14:textId="77777777"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14:paraId="2C896827" w14:textId="77777777" w:rsidR="00AD2026" w:rsidRDefault="00AD2026">
            <w:pPr>
              <w:autoSpaceDE w:val="0"/>
              <w:rPr>
                <w:rFonts w:ascii="Calibri" w:eastAsia="Times New Roman" w:hAnsi="Calibri" w:cs="Calibri"/>
                <w:color w:val="000000"/>
                <w:lang w:eastAsia="pl-PL"/>
              </w:rPr>
            </w:pPr>
            <w:r>
              <w:rPr>
                <w:rFonts w:ascii="Calibri" w:hAnsi="Calibri"/>
              </w:rPr>
              <w:t xml:space="preserve">Usługa umożliwia wysłanie recepty przygotowanej w systemie HIS do rejestru centralnego działającego w ramach projektu P1. </w:t>
            </w:r>
          </w:p>
        </w:tc>
      </w:tr>
      <w:tr w:rsidR="00AD2026" w14:paraId="6F540E06" w14:textId="77777777">
        <w:trPr>
          <w:trHeight w:val="210"/>
        </w:trPr>
        <w:tc>
          <w:tcPr>
            <w:tcW w:w="2209" w:type="dxa"/>
            <w:tcBorders>
              <w:left w:val="single" w:sz="4" w:space="0" w:color="000000"/>
              <w:bottom w:val="single" w:sz="4" w:space="0" w:color="000000"/>
              <w:right w:val="single" w:sz="4" w:space="0" w:color="000000"/>
            </w:tcBorders>
            <w:shd w:val="clear" w:color="auto" w:fill="FFFFFF"/>
          </w:tcPr>
          <w:p w14:paraId="38111A5B" w14:textId="77777777"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14:paraId="032CF8DE" w14:textId="77777777" w:rsidR="00AD2026" w:rsidRDefault="00AD2026">
            <w:pPr>
              <w:autoSpaceDE w:val="0"/>
              <w:rPr>
                <w:rFonts w:ascii="Calibri" w:eastAsia="Times New Roman" w:hAnsi="Calibri" w:cs="Calibri"/>
                <w:color w:val="000000"/>
                <w:lang w:eastAsia="pl-PL"/>
              </w:rPr>
            </w:pPr>
            <w:r>
              <w:rPr>
                <w:rFonts w:ascii="Calibri" w:hAnsi="Calibri"/>
              </w:rPr>
              <w:t>Usługa umożliwia pobranie identyfikatorów recepty nadanych przez system centralny: klucz pakietu recept, klucz recepty, kod recepty.</w:t>
            </w:r>
          </w:p>
        </w:tc>
      </w:tr>
      <w:tr w:rsidR="00AD2026" w14:paraId="20E71EB8" w14:textId="77777777">
        <w:trPr>
          <w:trHeight w:val="305"/>
        </w:trPr>
        <w:tc>
          <w:tcPr>
            <w:tcW w:w="2209" w:type="dxa"/>
            <w:tcBorders>
              <w:left w:val="single" w:sz="4" w:space="0" w:color="000000"/>
              <w:bottom w:val="single" w:sz="4" w:space="0" w:color="000000"/>
              <w:right w:val="single" w:sz="4" w:space="0" w:color="000000"/>
            </w:tcBorders>
            <w:shd w:val="clear" w:color="auto" w:fill="FFFFFF"/>
          </w:tcPr>
          <w:p w14:paraId="06AAF0ED" w14:textId="77777777"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14:paraId="66E95823" w14:textId="77777777" w:rsidR="00AD2026" w:rsidRDefault="00AD2026">
            <w:pPr>
              <w:autoSpaceDE w:val="0"/>
              <w:rPr>
                <w:rFonts w:ascii="Calibri" w:eastAsia="Times New Roman" w:hAnsi="Calibri" w:cs="Calibri"/>
                <w:color w:val="000000"/>
                <w:lang w:eastAsia="pl-PL"/>
              </w:rPr>
            </w:pPr>
            <w:r>
              <w:rPr>
                <w:rFonts w:ascii="Calibri" w:hAnsi="Calibri"/>
              </w:rPr>
              <w:t>Usługa umożliwia sprawdzenie recept wystawionych pacjentowi.</w:t>
            </w:r>
          </w:p>
        </w:tc>
      </w:tr>
      <w:tr w:rsidR="00AD2026" w14:paraId="3C00B4B2" w14:textId="77777777">
        <w:trPr>
          <w:trHeight w:val="210"/>
        </w:trPr>
        <w:tc>
          <w:tcPr>
            <w:tcW w:w="2209" w:type="dxa"/>
            <w:tcBorders>
              <w:left w:val="single" w:sz="4" w:space="0" w:color="000000"/>
              <w:bottom w:val="single" w:sz="4" w:space="0" w:color="000000"/>
              <w:right w:val="single" w:sz="4" w:space="0" w:color="000000"/>
            </w:tcBorders>
            <w:shd w:val="clear" w:color="auto" w:fill="FFFFFF"/>
          </w:tcPr>
          <w:p w14:paraId="5D9230D0" w14:textId="77777777"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14:paraId="4C678FB3" w14:textId="77777777" w:rsidR="00AD2026" w:rsidRDefault="00AD2026">
            <w:pPr>
              <w:autoSpaceDE w:val="0"/>
              <w:rPr>
                <w:rFonts w:ascii="Calibri" w:eastAsia="Times New Roman" w:hAnsi="Calibri" w:cs="Calibri"/>
                <w:color w:val="000000"/>
                <w:lang w:eastAsia="pl-PL"/>
              </w:rPr>
            </w:pPr>
            <w:r>
              <w:rPr>
                <w:rFonts w:ascii="Calibri" w:hAnsi="Calibri"/>
              </w:rPr>
              <w:t>Usługa umożliwia wysłanie dokumentu anulowania wystawionej recepty.</w:t>
            </w:r>
          </w:p>
        </w:tc>
      </w:tr>
      <w:tr w:rsidR="00AD2026" w14:paraId="3FEEE34F" w14:textId="77777777">
        <w:trPr>
          <w:trHeight w:val="210"/>
        </w:trPr>
        <w:tc>
          <w:tcPr>
            <w:tcW w:w="2209" w:type="dxa"/>
            <w:tcBorders>
              <w:left w:val="single" w:sz="4" w:space="0" w:color="000000"/>
              <w:bottom w:val="single" w:sz="4" w:space="0" w:color="000000"/>
              <w:right w:val="single" w:sz="4" w:space="0" w:color="000000"/>
            </w:tcBorders>
            <w:shd w:val="clear" w:color="auto" w:fill="FFFFFF"/>
          </w:tcPr>
          <w:p w14:paraId="0220F55F" w14:textId="77777777" w:rsidR="00AD2026" w:rsidRDefault="00AD2026">
            <w:pPr>
              <w:rPr>
                <w:rFonts w:ascii="Calibri" w:hAnsi="Calibri"/>
              </w:rPr>
            </w:pPr>
            <w:r>
              <w:rPr>
                <w:rFonts w:ascii="Calibri" w:eastAsia="Times New Roman" w:hAnsi="Calibri" w:cs="Calibri"/>
                <w:color w:val="000000"/>
                <w:lang w:eastAsia="pl-PL"/>
              </w:rPr>
              <w:t>e-Recepta</w:t>
            </w:r>
          </w:p>
        </w:tc>
        <w:tc>
          <w:tcPr>
            <w:tcW w:w="7316" w:type="dxa"/>
            <w:tcBorders>
              <w:bottom w:val="single" w:sz="4" w:space="0" w:color="000000"/>
              <w:right w:val="single" w:sz="4" w:space="0" w:color="000000"/>
            </w:tcBorders>
            <w:shd w:val="clear" w:color="auto" w:fill="FFFFFF"/>
          </w:tcPr>
          <w:p w14:paraId="4571F5C8" w14:textId="77777777" w:rsidR="00AD2026" w:rsidRDefault="00AD2026">
            <w:pPr>
              <w:autoSpaceDE w:val="0"/>
              <w:rPr>
                <w:rFonts w:ascii="Calibri" w:hAnsi="Calibri"/>
              </w:rPr>
            </w:pPr>
            <w:r>
              <w:rPr>
                <w:rFonts w:ascii="Calibri" w:hAnsi="Calibri"/>
              </w:rPr>
              <w:t>Możliwość wystawienia i podpisana e-recepty przez asystenta medycznego.</w:t>
            </w:r>
          </w:p>
        </w:tc>
      </w:tr>
    </w:tbl>
    <w:p w14:paraId="4A931C86" w14:textId="77777777" w:rsidR="00AD2026" w:rsidRDefault="00AD2026">
      <w:pPr>
        <w:rPr>
          <w:rFonts w:ascii="Calibri" w:hAnsi="Calibri"/>
        </w:rPr>
      </w:pPr>
    </w:p>
    <w:p w14:paraId="08BA1DD2"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e-Zwolnienia (eZLA)</w:t>
      </w:r>
    </w:p>
    <w:p w14:paraId="6716AC4C"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840"/>
        <w:gridCol w:w="7222"/>
      </w:tblGrid>
      <w:tr w:rsidR="00AD2026" w14:paraId="4FB47C84" w14:textId="77777777">
        <w:trPr>
          <w:trHeight w:val="240"/>
        </w:trPr>
        <w:tc>
          <w:tcPr>
            <w:tcW w:w="1840" w:type="dxa"/>
            <w:tcBorders>
              <w:top w:val="single" w:sz="4" w:space="0" w:color="000000"/>
              <w:left w:val="single" w:sz="4" w:space="0" w:color="000000"/>
              <w:bottom w:val="single" w:sz="4" w:space="0" w:color="000000"/>
              <w:right w:val="single" w:sz="4" w:space="0" w:color="000000"/>
            </w:tcBorders>
            <w:shd w:val="clear" w:color="auto" w:fill="FFFFFF"/>
          </w:tcPr>
          <w:p w14:paraId="6BDCC37D" w14:textId="77777777"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222" w:type="dxa"/>
            <w:tcBorders>
              <w:top w:val="single" w:sz="4" w:space="0" w:color="000000"/>
              <w:bottom w:val="single" w:sz="4" w:space="0" w:color="000000"/>
              <w:right w:val="single" w:sz="4" w:space="0" w:color="000000"/>
            </w:tcBorders>
            <w:shd w:val="clear" w:color="auto" w:fill="FFFFFF"/>
          </w:tcPr>
          <w:p w14:paraId="0F44711F"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14:paraId="75951DEE" w14:textId="77777777">
        <w:trPr>
          <w:trHeight w:val="210"/>
        </w:trPr>
        <w:tc>
          <w:tcPr>
            <w:tcW w:w="1840" w:type="dxa"/>
            <w:tcBorders>
              <w:left w:val="single" w:sz="4" w:space="0" w:color="000000"/>
              <w:bottom w:val="single" w:sz="4" w:space="0" w:color="000000"/>
              <w:right w:val="single" w:sz="4" w:space="0" w:color="000000"/>
            </w:tcBorders>
            <w:shd w:val="clear" w:color="auto" w:fill="DDDDDD"/>
          </w:tcPr>
          <w:p w14:paraId="5A19AE04" w14:textId="77777777" w:rsidR="00AD2026" w:rsidRDefault="00AD2026">
            <w:pPr>
              <w:rPr>
                <w:rFonts w:ascii="Calibri" w:hAnsi="Calibri"/>
                <w:b/>
                <w:bCs/>
              </w:rPr>
            </w:pPr>
            <w:r>
              <w:rPr>
                <w:rFonts w:ascii="Calibri" w:eastAsia="Times New Roman" w:hAnsi="Calibri" w:cs="Calibri"/>
                <w:b/>
                <w:bCs/>
                <w:color w:val="000000"/>
                <w:lang w:eastAsia="pl-PL"/>
              </w:rPr>
              <w:t>e-Zwolnienia</w:t>
            </w:r>
          </w:p>
        </w:tc>
        <w:tc>
          <w:tcPr>
            <w:tcW w:w="7222" w:type="dxa"/>
            <w:tcBorders>
              <w:bottom w:val="single" w:sz="4" w:space="0" w:color="000000"/>
              <w:right w:val="single" w:sz="4" w:space="0" w:color="000000"/>
            </w:tcBorders>
            <w:shd w:val="clear" w:color="auto" w:fill="DDDDDD"/>
          </w:tcPr>
          <w:p w14:paraId="2635B608" w14:textId="77777777" w:rsidR="00AD2026" w:rsidRDefault="00AD2026">
            <w:pPr>
              <w:autoSpaceDE w:val="0"/>
              <w:rPr>
                <w:rFonts w:ascii="Calibri" w:eastAsia="Times New Roman" w:hAnsi="Calibri" w:cs="Calibri"/>
                <w:color w:val="000000"/>
                <w:lang w:eastAsia="pl-PL"/>
              </w:rPr>
            </w:pPr>
            <w:r>
              <w:rPr>
                <w:rFonts w:ascii="Calibri" w:hAnsi="Calibri"/>
                <w:b/>
                <w:bCs/>
              </w:rPr>
              <w:t>e - Zwolnienia</w:t>
            </w:r>
          </w:p>
        </w:tc>
      </w:tr>
      <w:tr w:rsidR="00AD2026" w14:paraId="26F2969B"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74AA292C"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EFA649C" w14:textId="77777777" w:rsidR="00AD2026" w:rsidRDefault="00AD2026">
            <w:pPr>
              <w:autoSpaceDE w:val="0"/>
              <w:rPr>
                <w:rFonts w:ascii="Calibri" w:eastAsia="Times New Roman" w:hAnsi="Calibri" w:cs="Calibri"/>
                <w:color w:val="000000"/>
                <w:lang w:eastAsia="pl-PL"/>
              </w:rPr>
            </w:pPr>
            <w:r>
              <w:rPr>
                <w:rFonts w:ascii="Calibri" w:hAnsi="Calibri"/>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AD2026" w14:paraId="166B320F"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43887B4B"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65EED4EB"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logowanie do systemu PUE - ZUS bezpośrednio z aplikacji gabinetowej. Logowanie możliwe jest poprzez podpisanie oświadczenia wygenerowanego przez ZUS za pomocą elektronicznego podpisu kwalifikowanego lub ePUAP.</w:t>
            </w:r>
          </w:p>
        </w:tc>
      </w:tr>
      <w:tr w:rsidR="00AD2026" w14:paraId="681D73B8"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296C3880"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7C0522E"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wylogowanie z systemu PUE - ZUS, w chwili zamknięcia sesji pracy z systemem.</w:t>
            </w:r>
          </w:p>
        </w:tc>
      </w:tr>
      <w:tr w:rsidR="00AD2026" w14:paraId="04C6F5FD"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4CED3ED9"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4490DEFA" w14:textId="77777777" w:rsidR="00AD2026" w:rsidRDefault="00AD2026">
            <w:pPr>
              <w:autoSpaceDE w:val="0"/>
              <w:rPr>
                <w:rFonts w:ascii="Calibri" w:eastAsia="Times New Roman" w:hAnsi="Calibri" w:cs="Calibri"/>
                <w:color w:val="000000"/>
                <w:lang w:eastAsia="pl-PL"/>
              </w:rPr>
            </w:pPr>
            <w:r>
              <w:rPr>
                <w:rFonts w:ascii="Calibri" w:hAnsi="Calibri"/>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AD2026" w14:paraId="7A604313"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5FD7A43B"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6EC4438C"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wystawianie zwolnień medycznych przez asystentów medycznych oraz ich transmisję do ZUS</w:t>
            </w:r>
          </w:p>
        </w:tc>
      </w:tr>
      <w:tr w:rsidR="00AD2026" w14:paraId="3805F71F"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59FA1B6C"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6AFAF13F"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podpisywanie dokumentu zaświadczenia lekarskiego podpisem kwalifikowanym, za pomocą ePUAP,  podpisem w chmurze lub certyfikatem ZUS PUE.</w:t>
            </w:r>
          </w:p>
        </w:tc>
      </w:tr>
      <w:tr w:rsidR="00AD2026" w14:paraId="4795DAF9"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57E63634"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5BA4FD8"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przekazywanie utworzonych dokumentów zaświadczeń lekarskich do systemu PUE-ZUS.</w:t>
            </w:r>
          </w:p>
        </w:tc>
      </w:tr>
      <w:tr w:rsidR="00AD2026" w14:paraId="33113FF1"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5AFE6390"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6C3E74BC"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wydruk dokumentu zaświadczenia lekarskiego zgodnie z opublikowanym przez ZUS wzorem.</w:t>
            </w:r>
          </w:p>
        </w:tc>
      </w:tr>
      <w:tr w:rsidR="00AD2026" w14:paraId="39936512"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37CECCE7"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13979748"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anulowanie zaświadczenia przekazanego do PUE-ZUS (dla zaświadczeń, dla których ZUS dopuszcza taką możliwość).</w:t>
            </w:r>
          </w:p>
        </w:tc>
      </w:tr>
      <w:tr w:rsidR="00AD2026" w14:paraId="5C4E886C"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66993B0E"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1F7B67EC"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pobranie i rezerwację puli serii i nr ZLA dla zalogowanego lekarza (użytkownika) na potrzeby późniejszego wykorzystania w trybie alternatywnym (np. w sytuacji braku możliwości połączenia się z systemem PUE-ZUS).</w:t>
            </w:r>
          </w:p>
        </w:tc>
      </w:tr>
      <w:tr w:rsidR="00AD2026" w14:paraId="76D8E9B4"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4BD48035"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2475D74"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AD2026" w14:paraId="62B32283"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7A8A91ED"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10D34E6"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wydruk dokumentu zaświadczenia lekarskiego wystawionego w trybie alternatywnym zgodnie z opublikowanym przez ZUS wzorem zarówno przed jego elektronizacją jak i po elektronizacji.</w:t>
            </w:r>
          </w:p>
        </w:tc>
      </w:tr>
      <w:tr w:rsidR="00AD2026" w14:paraId="44843B7A"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0D3FD5F5"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64FFCDBA"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unieważnienie zaświadczenia lekarskiego, jeśli nie dokonano jego elektronizacji (nie przesłano go do ZUS).</w:t>
            </w:r>
          </w:p>
        </w:tc>
      </w:tr>
      <w:tr w:rsidR="00AD2026" w14:paraId="7BC1282F"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1FEA882C"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0376B317"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elektronizację zaświadczenia lekarskiego polegającą na przesłaniu do ZUS zaświadczenia wystawionych wcześniej w trybie alternatywnym.</w:t>
            </w:r>
          </w:p>
        </w:tc>
      </w:tr>
      <w:tr w:rsidR="00AD2026" w14:paraId="4F0D1730"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3C2F8112"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05775BE5"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zbiorczą elektronizację zaświadczeń lekarskich polegająca na przesłaniu do ZUS zaświadczeń wystawionych wcześniej w trybie alternatywnym.</w:t>
            </w:r>
          </w:p>
        </w:tc>
      </w:tr>
      <w:tr w:rsidR="00AD2026" w14:paraId="6DBFEF78"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443F72B7"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5120ADFF" w14:textId="77777777" w:rsidR="00AD2026" w:rsidRDefault="00AD2026">
            <w:pPr>
              <w:autoSpaceDE w:val="0"/>
              <w:rPr>
                <w:rFonts w:ascii="Calibri" w:eastAsia="Times New Roman" w:hAnsi="Calibri" w:cs="Calibri"/>
                <w:color w:val="000000"/>
                <w:lang w:eastAsia="pl-PL"/>
              </w:rPr>
            </w:pPr>
            <w:r>
              <w:rPr>
                <w:rFonts w:ascii="Calibri" w:hAnsi="Calibri"/>
              </w:rPr>
              <w:t>System musi umożliwić anulowanie zaświadczenia przekazanego do PUE-ZUS (dla zaświadczeń, dla których ZUS dopuszcza taką możliwość).</w:t>
            </w:r>
          </w:p>
        </w:tc>
      </w:tr>
      <w:tr w:rsidR="00AD2026" w14:paraId="18C0EB06"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7752B4A5"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3AE90711"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wystawianie oraz anulowanie zwolnień elektronicznych bezpośrednio w systemie HIS.</w:t>
            </w:r>
          </w:p>
        </w:tc>
      </w:tr>
      <w:tr w:rsidR="00AD2026" w14:paraId="5CB00075"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3C050279"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273CA5C3"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wyszukiwanie danych  w rejestrze zwolnień lekarskich na podstawie serii i numeru zwolnienia.</w:t>
            </w:r>
          </w:p>
        </w:tc>
      </w:tr>
      <w:tr w:rsidR="00AD2026" w14:paraId="4B15C547"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670E6171"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2DBD1D32" w14:textId="77777777" w:rsidR="00AD2026" w:rsidRDefault="00AD2026">
            <w:pPr>
              <w:autoSpaceDE w:val="0"/>
              <w:rPr>
                <w:rFonts w:ascii="Calibri" w:eastAsia="Times New Roman" w:hAnsi="Calibri" w:cs="Calibri"/>
                <w:color w:val="000000"/>
                <w:lang w:eastAsia="pl-PL"/>
              </w:rPr>
            </w:pPr>
            <w:r>
              <w:rPr>
                <w:rFonts w:ascii="Calibri" w:hAnsi="Calibri"/>
              </w:rPr>
              <w:t>System musi umożliwiać przegląd danych źródłowych oraz dokumentów zaświadczeń lekarskich wystawionych w lokalnej aplikacji gabinetowej.</w:t>
            </w:r>
          </w:p>
        </w:tc>
      </w:tr>
      <w:tr w:rsidR="00AD2026" w14:paraId="20EA7D99" w14:textId="77777777">
        <w:trPr>
          <w:trHeight w:val="210"/>
        </w:trPr>
        <w:tc>
          <w:tcPr>
            <w:tcW w:w="1840" w:type="dxa"/>
            <w:tcBorders>
              <w:left w:val="single" w:sz="4" w:space="0" w:color="000000"/>
              <w:bottom w:val="single" w:sz="4" w:space="0" w:color="000000"/>
              <w:right w:val="single" w:sz="4" w:space="0" w:color="000000"/>
            </w:tcBorders>
            <w:shd w:val="clear" w:color="auto" w:fill="FFFFFF"/>
          </w:tcPr>
          <w:p w14:paraId="1D3E24E3" w14:textId="77777777" w:rsidR="00AD2026" w:rsidRDefault="00AD2026">
            <w:pPr>
              <w:rPr>
                <w:rFonts w:ascii="Calibri" w:hAnsi="Calibri"/>
              </w:rPr>
            </w:pPr>
            <w:r>
              <w:rPr>
                <w:rFonts w:ascii="Calibri" w:eastAsia="Times New Roman" w:hAnsi="Calibri" w:cs="Calibri"/>
                <w:color w:val="000000"/>
                <w:lang w:eastAsia="pl-PL"/>
              </w:rPr>
              <w:t>e-Zwolnienia</w:t>
            </w:r>
          </w:p>
        </w:tc>
        <w:tc>
          <w:tcPr>
            <w:tcW w:w="7222" w:type="dxa"/>
            <w:tcBorders>
              <w:bottom w:val="single" w:sz="4" w:space="0" w:color="000000"/>
              <w:right w:val="single" w:sz="4" w:space="0" w:color="000000"/>
            </w:tcBorders>
            <w:shd w:val="clear" w:color="auto" w:fill="FFFFFF"/>
          </w:tcPr>
          <w:p w14:paraId="7419E81C" w14:textId="77777777" w:rsidR="00AD2026" w:rsidRDefault="00AD2026">
            <w:pPr>
              <w:autoSpaceDE w:val="0"/>
              <w:rPr>
                <w:rFonts w:ascii="Calibri" w:hAnsi="Calibri"/>
              </w:rPr>
            </w:pPr>
            <w:r>
              <w:rPr>
                <w:rFonts w:ascii="Calibri" w:hAnsi="Calibri"/>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5EE12122" w14:textId="77777777" w:rsidR="00AD2026" w:rsidRDefault="00AD2026">
      <w:pPr>
        <w:rPr>
          <w:rFonts w:ascii="Calibri" w:hAnsi="Calibri"/>
        </w:rPr>
      </w:pPr>
    </w:p>
    <w:p w14:paraId="7DC10B49"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ZLECENIA LEKARSKIE</w:t>
      </w:r>
    </w:p>
    <w:p w14:paraId="71DAEBF9"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982"/>
        <w:gridCol w:w="7518"/>
      </w:tblGrid>
      <w:tr w:rsidR="00AD2026" w14:paraId="259911E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69BA46B"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14:paraId="4BFF8B8A" w14:textId="77777777"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14:paraId="6C5DA424" w14:textId="77777777">
        <w:trPr>
          <w:trHeight w:val="210"/>
        </w:trPr>
        <w:tc>
          <w:tcPr>
            <w:tcW w:w="1982" w:type="dxa"/>
            <w:tcBorders>
              <w:left w:val="single" w:sz="4" w:space="0" w:color="000000"/>
              <w:bottom w:val="single" w:sz="4" w:space="0" w:color="000000"/>
              <w:right w:val="single" w:sz="4" w:space="0" w:color="000000"/>
            </w:tcBorders>
            <w:shd w:val="clear" w:color="auto" w:fill="D9D9D9"/>
          </w:tcPr>
          <w:p w14:paraId="7C50FD3E"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Zlecenia Lekarskie</w:t>
            </w:r>
          </w:p>
        </w:tc>
        <w:tc>
          <w:tcPr>
            <w:tcW w:w="7518" w:type="dxa"/>
            <w:tcBorders>
              <w:bottom w:val="single" w:sz="4" w:space="0" w:color="000000"/>
              <w:right w:val="single" w:sz="4" w:space="0" w:color="000000"/>
            </w:tcBorders>
            <w:shd w:val="clear" w:color="auto" w:fill="D8D8D8"/>
          </w:tcPr>
          <w:p w14:paraId="4A103F6A" w14:textId="77777777" w:rsidR="00AD2026" w:rsidRDefault="00AD2026">
            <w:pPr>
              <w:rPr>
                <w:rFonts w:ascii="Calibri" w:eastAsia="Times New Roman" w:hAnsi="Calibri" w:cs="Calibri"/>
                <w:bCs/>
                <w:lang w:eastAsia="pl-PL"/>
              </w:rPr>
            </w:pPr>
            <w:r>
              <w:rPr>
                <w:rFonts w:ascii="Calibri" w:eastAsia="Times New Roman" w:hAnsi="Calibri" w:cs="Calibri"/>
                <w:b/>
                <w:bCs/>
                <w:color w:val="000000"/>
                <w:lang w:eastAsia="pl-PL"/>
              </w:rPr>
              <w:t>Zlecenia</w:t>
            </w:r>
          </w:p>
        </w:tc>
      </w:tr>
      <w:tr w:rsidR="00AD2026" w14:paraId="6DF3AD0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6EE2BA" w14:textId="77777777" w:rsidR="00AD2026" w:rsidRDefault="00AD2026">
            <w:pPr>
              <w:rPr>
                <w:rFonts w:ascii="Calibri" w:hAnsi="Calibri"/>
                <w:b/>
                <w:bCs/>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BFCD7E8" w14:textId="77777777" w:rsidR="00AD2026" w:rsidRDefault="00AD2026">
            <w:pPr>
              <w:autoSpaceDE w:val="0"/>
              <w:rPr>
                <w:rFonts w:ascii="Calibri" w:eastAsia="Times New Roman" w:hAnsi="Calibri" w:cs="Calibri"/>
                <w:bCs/>
                <w:lang w:eastAsia="pl-PL"/>
              </w:rPr>
            </w:pPr>
            <w:r>
              <w:rPr>
                <w:rFonts w:ascii="Calibri" w:hAnsi="Calibri"/>
                <w:b/>
                <w:bCs/>
              </w:rPr>
              <w:t>Zlecanie leków:</w:t>
            </w:r>
          </w:p>
        </w:tc>
      </w:tr>
      <w:tr w:rsidR="00AD2026" w14:paraId="5A21806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42E0C1"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8B530E4" w14:textId="77777777" w:rsidR="00AD2026" w:rsidRDefault="00AD2026">
            <w:pPr>
              <w:autoSpaceDE w:val="0"/>
              <w:rPr>
                <w:rFonts w:ascii="Calibri" w:eastAsia="Times New Roman" w:hAnsi="Calibri" w:cs="Calibri"/>
                <w:bCs/>
                <w:lang w:eastAsia="pl-PL"/>
              </w:rPr>
            </w:pPr>
            <w:r>
              <w:rPr>
                <w:rFonts w:ascii="Calibri" w:hAnsi="Calibri"/>
              </w:rPr>
              <w:t>System musi umożliwiać planowanie i zlecanie leków w powiązaniu z modułem Apteczki Oddziałowej</w:t>
            </w:r>
          </w:p>
        </w:tc>
      </w:tr>
      <w:tr w:rsidR="00AD2026" w14:paraId="6EB84AC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48E17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0FF56F8" w14:textId="77777777" w:rsidR="00AD2026" w:rsidRDefault="00AD2026">
            <w:pPr>
              <w:autoSpaceDE w:val="0"/>
              <w:rPr>
                <w:rFonts w:ascii="Calibri" w:eastAsia="Times New Roman" w:hAnsi="Calibri" w:cs="Calibri"/>
                <w:bCs/>
                <w:lang w:eastAsia="pl-PL"/>
              </w:rPr>
            </w:pPr>
            <w:r>
              <w:rPr>
                <w:rFonts w:ascii="Calibri" w:hAnsi="Calibri"/>
              </w:rPr>
              <w:t>System musi umożliwiać kopiowanie zleceń leków z poprzednich pobytów lub hospitalizacji</w:t>
            </w:r>
          </w:p>
        </w:tc>
      </w:tr>
      <w:tr w:rsidR="00AD2026" w14:paraId="0473353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19703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DF3939F" w14:textId="77777777" w:rsidR="00AD2026" w:rsidRDefault="00AD2026">
            <w:pPr>
              <w:autoSpaceDE w:val="0"/>
              <w:rPr>
                <w:rFonts w:ascii="Calibri" w:eastAsia="Times New Roman" w:hAnsi="Calibri" w:cs="Calibri"/>
                <w:bCs/>
                <w:lang w:eastAsia="pl-PL"/>
              </w:rPr>
            </w:pPr>
            <w:r>
              <w:rPr>
                <w:rFonts w:ascii="Calibri" w:hAnsi="Calibri"/>
              </w:rPr>
              <w:t>System musi umożliwiać zlecanie operacji wielonarządowych.</w:t>
            </w:r>
          </w:p>
        </w:tc>
      </w:tr>
      <w:tr w:rsidR="00AD2026" w14:paraId="7EAC0E9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CC9182"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0CF719F9" w14:textId="77777777" w:rsidR="00AD2026" w:rsidRDefault="00AD2026">
            <w:pPr>
              <w:autoSpaceDE w:val="0"/>
              <w:rPr>
                <w:rFonts w:ascii="Calibri" w:eastAsia="Times New Roman" w:hAnsi="Calibri" w:cs="Calibri"/>
                <w:bCs/>
                <w:lang w:eastAsia="pl-PL"/>
              </w:rPr>
            </w:pPr>
            <w:r>
              <w:rPr>
                <w:rFonts w:ascii="Calibri" w:hAnsi="Calibri"/>
              </w:rPr>
              <w:t>System musi umożliwiać zakończenie wybranych zleceń leków.</w:t>
            </w:r>
          </w:p>
        </w:tc>
      </w:tr>
      <w:tr w:rsidR="00AD2026" w14:paraId="3CDE344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9B8AC58"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2CB87E9E" w14:textId="77777777" w:rsidR="00AD2026" w:rsidRDefault="00AD2026">
            <w:pPr>
              <w:autoSpaceDE w:val="0"/>
              <w:rPr>
                <w:rFonts w:ascii="Calibri" w:eastAsia="Times New Roman" w:hAnsi="Calibri" w:cs="Calibri"/>
                <w:bCs/>
                <w:lang w:eastAsia="pl-PL"/>
              </w:rPr>
            </w:pPr>
            <w:r>
              <w:rPr>
                <w:rFonts w:ascii="Calibri" w:hAnsi="Calibri"/>
              </w:rPr>
              <w:t>System musi pozwalać na zlecanie leków wg nazwy handlowej i międzynarodowej</w:t>
            </w:r>
          </w:p>
        </w:tc>
      </w:tr>
      <w:tr w:rsidR="00AD2026" w14:paraId="6DDF124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88B9E6"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F507D2E" w14:textId="77777777" w:rsidR="00AD2026" w:rsidRDefault="00AD2026">
            <w:pPr>
              <w:autoSpaceDE w:val="0"/>
              <w:rPr>
                <w:rFonts w:ascii="Calibri" w:eastAsia="Times New Roman" w:hAnsi="Calibri" w:cs="Calibri"/>
                <w:bCs/>
                <w:lang w:eastAsia="pl-PL"/>
              </w:rPr>
            </w:pPr>
            <w:r>
              <w:rPr>
                <w:rFonts w:ascii="Calibri" w:hAnsi="Calibri"/>
              </w:rPr>
              <w:t>System musi umożliwiać zlecanie podań leków o określonych porach oraz co określony czas, od pierwszego podania co X godzin i Y minut</w:t>
            </w:r>
          </w:p>
        </w:tc>
      </w:tr>
      <w:tr w:rsidR="00AD2026" w14:paraId="5F02EF8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1CCC2A0"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7533AC8" w14:textId="77777777" w:rsidR="00AD2026" w:rsidRDefault="00AD2026">
            <w:pPr>
              <w:autoSpaceDE w:val="0"/>
              <w:rPr>
                <w:rFonts w:ascii="Calibri" w:eastAsia="Times New Roman" w:hAnsi="Calibri" w:cs="Calibri"/>
                <w:bCs/>
                <w:lang w:eastAsia="pl-PL"/>
              </w:rPr>
            </w:pPr>
            <w:r>
              <w:rPr>
                <w:rFonts w:ascii="Calibri" w:hAnsi="Calibri"/>
              </w:rPr>
              <w:t>System wyróżnia kolorem zlecenia leków z listy produktów leczniczych pacjenta</w:t>
            </w:r>
          </w:p>
        </w:tc>
      </w:tr>
      <w:tr w:rsidR="00AD2026" w14:paraId="213DF7E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EAB3AC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9FB8584" w14:textId="77777777" w:rsidR="00AD2026" w:rsidRDefault="00AD2026">
            <w:pPr>
              <w:autoSpaceDE w:val="0"/>
              <w:rPr>
                <w:rFonts w:ascii="Calibri" w:eastAsia="Times New Roman" w:hAnsi="Calibri" w:cs="Calibri"/>
                <w:bCs/>
                <w:lang w:eastAsia="pl-PL"/>
              </w:rPr>
            </w:pPr>
            <w:r>
              <w:rPr>
                <w:rFonts w:ascii="Calibri" w:hAnsi="Calibri"/>
              </w:rPr>
              <w:t>Podczas zlecenia leków system powinien umożliwiać:</w:t>
            </w:r>
          </w:p>
        </w:tc>
      </w:tr>
      <w:tr w:rsidR="00AD2026" w14:paraId="63A7DF5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15B9E9F"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2E12DD4" w14:textId="77777777" w:rsidR="00AD2026" w:rsidRDefault="00AD2026">
            <w:pPr>
              <w:autoSpaceDE w:val="0"/>
              <w:rPr>
                <w:rFonts w:ascii="Calibri" w:eastAsia="Times New Roman" w:hAnsi="Calibri" w:cs="Calibri"/>
                <w:bCs/>
                <w:lang w:eastAsia="pl-PL"/>
              </w:rPr>
            </w:pPr>
            <w:r>
              <w:rPr>
                <w:rFonts w:ascii="Calibri" w:hAnsi="Calibri"/>
              </w:rPr>
              <w:t xml:space="preserve"> - podgląd karty leków</w:t>
            </w:r>
          </w:p>
        </w:tc>
      </w:tr>
      <w:tr w:rsidR="00AD2026" w14:paraId="591EB89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A306885"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E269493" w14:textId="77777777" w:rsidR="00AD2026" w:rsidRDefault="00AD2026">
            <w:pPr>
              <w:autoSpaceDE w:val="0"/>
              <w:rPr>
                <w:rFonts w:ascii="Calibri" w:eastAsia="Times New Roman" w:hAnsi="Calibri" w:cs="Calibri"/>
                <w:bCs/>
                <w:lang w:eastAsia="pl-PL"/>
              </w:rPr>
            </w:pPr>
            <w:r>
              <w:rPr>
                <w:rFonts w:ascii="Calibri" w:hAnsi="Calibri"/>
              </w:rPr>
              <w:t xml:space="preserve"> - kontrolę interakcji pomiędzy zleconymi lekami</w:t>
            </w:r>
          </w:p>
        </w:tc>
      </w:tr>
      <w:tr w:rsidR="00AD2026" w14:paraId="6028240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A9BABE8"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11EA838" w14:textId="77777777" w:rsidR="00AD2026" w:rsidRDefault="00AD2026">
            <w:pPr>
              <w:autoSpaceDE w:val="0"/>
              <w:rPr>
                <w:rFonts w:ascii="Calibri" w:eastAsia="Times New Roman" w:hAnsi="Calibri" w:cs="Calibri"/>
                <w:bCs/>
                <w:lang w:eastAsia="pl-PL"/>
              </w:rPr>
            </w:pPr>
            <w:r>
              <w:rPr>
                <w:rFonts w:ascii="Calibri" w:hAnsi="Calibri"/>
              </w:rPr>
              <w:t xml:space="preserve"> - podgląd całej historii leczenia pacjenta</w:t>
            </w:r>
          </w:p>
        </w:tc>
      </w:tr>
      <w:tr w:rsidR="00AD2026" w14:paraId="5A99762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FA85B7"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BE8BCA2" w14:textId="77777777" w:rsidR="00AD2026" w:rsidRDefault="00AD2026">
            <w:pPr>
              <w:autoSpaceDE w:val="0"/>
              <w:rPr>
                <w:rFonts w:ascii="Calibri" w:eastAsia="Times New Roman" w:hAnsi="Calibri" w:cs="Calibri"/>
                <w:bCs/>
                <w:lang w:eastAsia="pl-PL"/>
              </w:rPr>
            </w:pPr>
            <w:r>
              <w:rPr>
                <w:rFonts w:ascii="Calibri" w:hAnsi="Calibri"/>
              </w:rPr>
              <w:t>System musi umożliwiać określenie  poziomu (strzeżony, niestrzeżony) ochrony antybiotyków  i zdefiniowanie rejestru antybiotyków chronionych.</w:t>
            </w:r>
          </w:p>
        </w:tc>
      </w:tr>
      <w:tr w:rsidR="00AD2026" w14:paraId="67CF867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55C3C1"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1438EF2" w14:textId="77777777" w:rsidR="00AD2026" w:rsidRDefault="00AD2026">
            <w:pPr>
              <w:autoSpaceDE w:val="0"/>
              <w:rPr>
                <w:rFonts w:ascii="Calibri" w:eastAsia="Times New Roman" w:hAnsi="Calibri" w:cs="Calibri"/>
                <w:bCs/>
                <w:lang w:eastAsia="pl-PL"/>
              </w:rPr>
            </w:pPr>
            <w:r>
              <w:rPr>
                <w:rFonts w:ascii="Calibri" w:hAnsi="Calibri"/>
              </w:rPr>
              <w:t>Dla zleceń leków na antybiotyki zaewidencjonowanych w ww. rejestrze jako strzeżone, system musi wymagać dodatkowego potwierdzania przez osoby posiadające dodatkowe uprawnienie.</w:t>
            </w:r>
          </w:p>
        </w:tc>
      </w:tr>
      <w:tr w:rsidR="00AD2026" w14:paraId="0DB04BE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6792E6"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37B5672" w14:textId="77777777" w:rsidR="00AD2026" w:rsidRDefault="00AD2026">
            <w:pPr>
              <w:autoSpaceDE w:val="0"/>
              <w:rPr>
                <w:rFonts w:ascii="Calibri" w:eastAsia="Times New Roman" w:hAnsi="Calibri" w:cs="Calibri"/>
                <w:bCs/>
                <w:lang w:eastAsia="pl-PL"/>
              </w:rPr>
            </w:pPr>
            <w:r>
              <w:rPr>
                <w:rFonts w:ascii="Calibri" w:hAnsi="Calibri"/>
              </w:rPr>
              <w:t>Podczas zlecania antybiotyku system powinien wymagać określenie rodzaju antybiotykoterapii: celowana, empiryczna, profilaktyka, lub inne zdefiniowane</w:t>
            </w:r>
          </w:p>
        </w:tc>
      </w:tr>
      <w:tr w:rsidR="00AD2026" w14:paraId="5B7808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5C9364"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D8F3F30" w14:textId="77777777" w:rsidR="00AD2026" w:rsidRDefault="00AD2026">
            <w:pPr>
              <w:autoSpaceDE w:val="0"/>
              <w:rPr>
                <w:rFonts w:ascii="Calibri" w:eastAsia="Times New Roman" w:hAnsi="Calibri" w:cs="Calibri"/>
                <w:bCs/>
                <w:lang w:eastAsia="pl-PL"/>
              </w:rPr>
            </w:pPr>
            <w:r>
              <w:rPr>
                <w:rFonts w:ascii="Calibri" w:hAnsi="Calibri"/>
              </w:rPr>
              <w:t>System uniemożliwia zmianę listy składników zlecenia leków o rodzaju mieszanka, w tym podczas definiowania kontynuacji zlecenia.</w:t>
            </w:r>
          </w:p>
        </w:tc>
      </w:tr>
      <w:tr w:rsidR="00AD2026" w14:paraId="19B842C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F67DAF"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9407AEA" w14:textId="77777777" w:rsidR="00AD2026" w:rsidRDefault="00AD2026">
            <w:pPr>
              <w:autoSpaceDE w:val="0"/>
              <w:rPr>
                <w:rFonts w:ascii="Calibri" w:eastAsia="Times New Roman" w:hAnsi="Calibri" w:cs="Calibri"/>
                <w:bCs/>
                <w:lang w:eastAsia="pl-PL"/>
              </w:rPr>
            </w:pPr>
            <w:r>
              <w:rPr>
                <w:rFonts w:ascii="Calibri" w:hAnsi="Calibri"/>
              </w:rPr>
              <w:t>System umożliwia walidację zgodności liczby dób zlecenia antybiotykowego z ilością DDD dla danego produktu handlowego(leku)</w:t>
            </w:r>
          </w:p>
        </w:tc>
      </w:tr>
      <w:tr w:rsidR="00AD2026" w14:paraId="1DB7B3D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E63849"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70A359E" w14:textId="77777777" w:rsidR="00AD2026" w:rsidRDefault="00AD2026">
            <w:pPr>
              <w:autoSpaceDE w:val="0"/>
              <w:rPr>
                <w:rFonts w:ascii="Calibri" w:eastAsia="Times New Roman" w:hAnsi="Calibri" w:cs="Calibri"/>
                <w:bCs/>
                <w:lang w:eastAsia="pl-PL"/>
              </w:rPr>
            </w:pPr>
            <w:r>
              <w:rPr>
                <w:rFonts w:ascii="Calibri" w:hAnsi="Calibri"/>
              </w:rPr>
              <w:t>System umożliwia walidację zgodności drogi podania zlecenia o rodzaju mieszanka ze zdefiniowanymi drogami podania dla składników mieszanki.</w:t>
            </w:r>
          </w:p>
        </w:tc>
      </w:tr>
      <w:tr w:rsidR="00AD2026" w14:paraId="646595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7BC103"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5A84B82" w14:textId="77777777" w:rsidR="00AD2026" w:rsidRDefault="00AD2026">
            <w:pPr>
              <w:autoSpaceDE w:val="0"/>
              <w:rPr>
                <w:rFonts w:ascii="Calibri" w:eastAsia="Times New Roman" w:hAnsi="Calibri" w:cs="Calibri"/>
                <w:bCs/>
                <w:lang w:eastAsia="pl-PL"/>
              </w:rPr>
            </w:pPr>
            <w:r>
              <w:rPr>
                <w:rFonts w:ascii="Calibri" w:hAnsi="Calibri"/>
              </w:rPr>
              <w:t>System powinien umożliwiać prezentację i wydruk indywidualnej karty zleceń podań leków</w:t>
            </w:r>
          </w:p>
        </w:tc>
      </w:tr>
      <w:tr w:rsidR="00AD2026" w14:paraId="431BFC3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2A7F22"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015C0AEE" w14:textId="77777777" w:rsidR="00AD2026" w:rsidRDefault="00AD2026">
            <w:pPr>
              <w:autoSpaceDE w:val="0"/>
              <w:rPr>
                <w:rFonts w:ascii="Calibri" w:eastAsia="Times New Roman" w:hAnsi="Calibri" w:cs="Calibri"/>
                <w:bCs/>
                <w:lang w:eastAsia="pl-PL"/>
              </w:rPr>
            </w:pPr>
            <w:r>
              <w:rPr>
                <w:rFonts w:ascii="Calibri" w:hAnsi="Calibri"/>
              </w:rPr>
              <w:t>Na wydruku tygodniowej lub dziennej karty zleceń leków istnieje możliwość definiowania sposobu drukowania nagłówka albo w pełnej formie (pełne dane pacjenta) tylko na pierwszej stronie karty albo w formie skróconej na każdej ze stron.</w:t>
            </w:r>
          </w:p>
        </w:tc>
      </w:tr>
      <w:tr w:rsidR="00AD2026" w14:paraId="154CDD5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3A6B254"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D140D3E" w14:textId="77777777" w:rsidR="00AD2026" w:rsidRDefault="00AD2026">
            <w:pPr>
              <w:autoSpaceDE w:val="0"/>
              <w:rPr>
                <w:rFonts w:ascii="Calibri" w:eastAsia="Times New Roman" w:hAnsi="Calibri" w:cs="Calibri"/>
                <w:bCs/>
                <w:lang w:eastAsia="pl-PL"/>
              </w:rPr>
            </w:pPr>
            <w:r>
              <w:rPr>
                <w:rFonts w:ascii="Calibri" w:hAnsi="Calibri"/>
              </w:rPr>
              <w:t>Musi istnieć możliwość zlecania leków:</w:t>
            </w:r>
          </w:p>
        </w:tc>
      </w:tr>
      <w:tr w:rsidR="00AD2026" w14:paraId="1D45366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D50A75"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7FF03E5" w14:textId="77777777" w:rsidR="00AD2026" w:rsidRDefault="00AD2026">
            <w:pPr>
              <w:autoSpaceDE w:val="0"/>
              <w:rPr>
                <w:rFonts w:ascii="Calibri" w:eastAsia="Times New Roman" w:hAnsi="Calibri" w:cs="Calibri"/>
                <w:bCs/>
                <w:lang w:eastAsia="pl-PL"/>
              </w:rPr>
            </w:pPr>
            <w:r>
              <w:rPr>
                <w:rFonts w:ascii="Calibri" w:hAnsi="Calibri"/>
              </w:rPr>
              <w:t xml:space="preserve"> - recepturowych</w:t>
            </w:r>
          </w:p>
        </w:tc>
      </w:tr>
      <w:tr w:rsidR="00AD2026" w14:paraId="5181365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4572A1"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A4B301B" w14:textId="77777777" w:rsidR="00AD2026" w:rsidRDefault="00AD2026">
            <w:pPr>
              <w:autoSpaceDE w:val="0"/>
              <w:rPr>
                <w:rFonts w:ascii="Calibri" w:eastAsia="Times New Roman" w:hAnsi="Calibri" w:cs="Calibri"/>
                <w:bCs/>
                <w:lang w:eastAsia="pl-PL"/>
              </w:rPr>
            </w:pPr>
            <w:r>
              <w:rPr>
                <w:rFonts w:ascii="Calibri" w:hAnsi="Calibri"/>
              </w:rPr>
              <w:t xml:space="preserve"> - chemioterapii</w:t>
            </w:r>
          </w:p>
        </w:tc>
      </w:tr>
      <w:tr w:rsidR="00AD2026" w14:paraId="34459F8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0E2009"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9EFEC35" w14:textId="77777777" w:rsidR="00AD2026" w:rsidRDefault="00AD2026">
            <w:pPr>
              <w:autoSpaceDE w:val="0"/>
              <w:rPr>
                <w:rFonts w:ascii="Calibri" w:eastAsia="Times New Roman" w:hAnsi="Calibri" w:cs="Calibri"/>
                <w:bCs/>
                <w:lang w:eastAsia="pl-PL"/>
              </w:rPr>
            </w:pPr>
            <w:r>
              <w:rPr>
                <w:rFonts w:ascii="Calibri" w:hAnsi="Calibri"/>
              </w:rPr>
              <w:t xml:space="preserve"> - zlecenie chemioterapii z wykorzystaniem schematów leczenia (również do domu)</w:t>
            </w:r>
          </w:p>
        </w:tc>
      </w:tr>
      <w:tr w:rsidR="00AD2026" w14:paraId="5909C13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E058B3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5BB2F12" w14:textId="77777777" w:rsidR="00AD2026" w:rsidRDefault="00AD2026">
            <w:pPr>
              <w:autoSpaceDE w:val="0"/>
              <w:rPr>
                <w:rFonts w:ascii="Calibri" w:eastAsia="Times New Roman" w:hAnsi="Calibri" w:cs="Calibri"/>
                <w:bCs/>
                <w:lang w:eastAsia="pl-PL"/>
              </w:rPr>
            </w:pPr>
            <w:r>
              <w:rPr>
                <w:rFonts w:ascii="Calibri" w:hAnsi="Calibri"/>
              </w:rPr>
              <w:t xml:space="preserve"> - pomp infuzyjnych</w:t>
            </w:r>
          </w:p>
        </w:tc>
      </w:tr>
      <w:tr w:rsidR="00AD2026" w14:paraId="5391BC2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6476374"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BBF439D" w14:textId="77777777" w:rsidR="00AD2026" w:rsidRDefault="00AD2026">
            <w:pPr>
              <w:autoSpaceDE w:val="0"/>
              <w:rPr>
                <w:rFonts w:ascii="Calibri" w:eastAsia="Times New Roman" w:hAnsi="Calibri" w:cs="Calibri"/>
                <w:bCs/>
                <w:lang w:eastAsia="pl-PL"/>
              </w:rPr>
            </w:pPr>
            <w:r>
              <w:rPr>
                <w:rFonts w:ascii="Calibri" w:hAnsi="Calibri"/>
              </w:rPr>
              <w:t xml:space="preserve"> - możliwość określenia drogi podania leków</w:t>
            </w:r>
          </w:p>
        </w:tc>
      </w:tr>
      <w:tr w:rsidR="00AD2026" w14:paraId="194AAE8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EBB6AE"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25CBDF85" w14:textId="77777777" w:rsidR="00AD2026" w:rsidRDefault="00AD2026">
            <w:pPr>
              <w:autoSpaceDE w:val="0"/>
              <w:rPr>
                <w:rFonts w:ascii="Calibri" w:eastAsia="Times New Roman" w:hAnsi="Calibri" w:cs="Calibri"/>
                <w:bCs/>
                <w:lang w:eastAsia="pl-PL"/>
              </w:rPr>
            </w:pPr>
            <w:r>
              <w:rPr>
                <w:rFonts w:ascii="Calibri" w:hAnsi="Calibri"/>
              </w:rPr>
              <w:t>System musi umożliwić wydruk indywidualnej karty zleceń chemioterapii pacjenta</w:t>
            </w:r>
          </w:p>
        </w:tc>
      </w:tr>
      <w:tr w:rsidR="00AD2026" w14:paraId="2972C5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116809B"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750950C" w14:textId="77777777" w:rsidR="00AD2026" w:rsidRDefault="00AD2026">
            <w:pPr>
              <w:autoSpaceDE w:val="0"/>
              <w:rPr>
                <w:rFonts w:ascii="Calibri" w:eastAsia="Times New Roman" w:hAnsi="Calibri" w:cs="Calibri"/>
                <w:bCs/>
                <w:lang w:eastAsia="pl-PL"/>
              </w:rPr>
            </w:pPr>
            <w:r>
              <w:rPr>
                <w:rFonts w:ascii="Calibri" w:hAnsi="Calibri"/>
              </w:rPr>
              <w:t>System musi umożliwić kontynuowanie podania leków będących antybiotykami.</w:t>
            </w:r>
          </w:p>
        </w:tc>
      </w:tr>
      <w:tr w:rsidR="00AD2026" w14:paraId="2C02A42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1FE366"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96392C6" w14:textId="77777777" w:rsidR="00AD2026" w:rsidRDefault="00AD2026">
            <w:pPr>
              <w:autoSpaceDE w:val="0"/>
              <w:rPr>
                <w:rFonts w:ascii="Calibri" w:eastAsia="Times New Roman" w:hAnsi="Calibri" w:cs="Calibri"/>
                <w:bCs/>
                <w:lang w:eastAsia="pl-PL"/>
              </w:rPr>
            </w:pPr>
            <w:r>
              <w:rPr>
                <w:rFonts w:ascii="Calibri" w:hAnsi="Calibri"/>
              </w:rPr>
              <w:t>System musi umożliwić zdefiniowanie listy leków dopuszczonych do podania bez zlecenia.</w:t>
            </w:r>
          </w:p>
        </w:tc>
      </w:tr>
      <w:tr w:rsidR="00AD2026" w14:paraId="6F0029A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C60270F"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0FC761D0" w14:textId="77777777" w:rsidR="00AD2026" w:rsidRDefault="00AD2026">
            <w:pPr>
              <w:autoSpaceDE w:val="0"/>
              <w:rPr>
                <w:rFonts w:ascii="Calibri" w:eastAsia="Times New Roman" w:hAnsi="Calibri" w:cs="Calibri"/>
                <w:bCs/>
                <w:lang w:eastAsia="pl-PL"/>
              </w:rPr>
            </w:pPr>
            <w:r>
              <w:rPr>
                <w:rFonts w:ascii="Calibri" w:hAnsi="Calibri"/>
              </w:rPr>
              <w:t>System musi umożliwiać weryfikację czy lek znajduje się na liście leków dopuszczonych do podania bez zlecenia.</w:t>
            </w:r>
          </w:p>
        </w:tc>
      </w:tr>
      <w:tr w:rsidR="00AD2026" w14:paraId="03949CC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44BA5C4"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15233AD4" w14:textId="77777777" w:rsidR="00AD2026" w:rsidRDefault="00AD2026">
            <w:pPr>
              <w:autoSpaceDE w:val="0"/>
              <w:rPr>
                <w:rFonts w:ascii="Calibri" w:eastAsia="Times New Roman" w:hAnsi="Calibri" w:cs="Calibri"/>
                <w:bCs/>
                <w:lang w:eastAsia="pl-PL"/>
              </w:rPr>
            </w:pPr>
            <w:r>
              <w:rPr>
                <w:rFonts w:ascii="Calibri" w:hAnsi="Calibri"/>
              </w:rPr>
              <w:t>System musi umożliwiać grupowe zarejestrowanie przyczyny niepodania dla wybranych leków.</w:t>
            </w:r>
          </w:p>
        </w:tc>
      </w:tr>
      <w:tr w:rsidR="00AD2026" w14:paraId="26DCD19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74F35E3"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4D33D20" w14:textId="77777777" w:rsidR="00AD2026" w:rsidRDefault="00AD2026">
            <w:pPr>
              <w:autoSpaceDE w:val="0"/>
              <w:rPr>
                <w:rFonts w:ascii="Calibri" w:eastAsia="Times New Roman" w:hAnsi="Calibri" w:cs="Calibri"/>
                <w:bCs/>
                <w:lang w:eastAsia="pl-PL"/>
              </w:rPr>
            </w:pPr>
            <w:r>
              <w:rPr>
                <w:rFonts w:ascii="Calibri" w:hAnsi="Calibri"/>
              </w:rPr>
              <w:t>Musi istnieć możliwość wydruku tacy leków z podaniem nazwiska osoby drukującej i czasu wydruku</w:t>
            </w:r>
          </w:p>
        </w:tc>
      </w:tr>
      <w:tr w:rsidR="00AD2026" w14:paraId="6464647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62377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2F6E2B7" w14:textId="77777777" w:rsidR="00AD2026" w:rsidRDefault="00AD2026">
            <w:pPr>
              <w:autoSpaceDE w:val="0"/>
              <w:rPr>
                <w:rFonts w:ascii="Calibri" w:eastAsia="Times New Roman" w:hAnsi="Calibri" w:cs="Calibri"/>
                <w:bCs/>
                <w:lang w:eastAsia="pl-PL"/>
              </w:rPr>
            </w:pPr>
            <w:r>
              <w:rPr>
                <w:rFonts w:ascii="Calibri" w:hAnsi="Calibri"/>
              </w:rPr>
              <w:t>System musi w funkcjonalności obsługi tacy leków prezentować dla każdego pacjenta oddziału/odcinka/sali, informacje o zleconych lekach, godzinie ich podania, dawkach oraz drodze podania</w:t>
            </w:r>
          </w:p>
        </w:tc>
      </w:tr>
      <w:tr w:rsidR="00AD2026" w14:paraId="5D2DD35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6E22BB"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E375E69" w14:textId="77777777" w:rsidR="00AD2026" w:rsidRDefault="00AD2026">
            <w:pPr>
              <w:autoSpaceDE w:val="0"/>
              <w:rPr>
                <w:rFonts w:ascii="Calibri" w:eastAsia="Times New Roman" w:hAnsi="Calibri" w:cs="Calibri"/>
                <w:bCs/>
                <w:lang w:eastAsia="pl-PL"/>
              </w:rPr>
            </w:pPr>
            <w:r>
              <w:rPr>
                <w:rFonts w:ascii="Calibri" w:hAnsi="Calibri"/>
              </w:rPr>
              <w:t>Podczas realizacji zlecenia leku system powinien umożliwiać zastosowanie zamienników do zleconego leku</w:t>
            </w:r>
          </w:p>
        </w:tc>
      </w:tr>
      <w:tr w:rsidR="00AD2026" w14:paraId="16EAF0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125BF2"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555E1F7D" w14:textId="77777777" w:rsidR="00AD2026" w:rsidRDefault="00AD2026">
            <w:pPr>
              <w:autoSpaceDE w:val="0"/>
              <w:rPr>
                <w:rFonts w:ascii="Calibri" w:eastAsia="Times New Roman" w:hAnsi="Calibri" w:cs="Calibri"/>
                <w:bCs/>
                <w:lang w:eastAsia="pl-PL"/>
              </w:rPr>
            </w:pPr>
            <w:r>
              <w:rPr>
                <w:rFonts w:ascii="Calibri" w:hAnsi="Calibri"/>
              </w:rPr>
              <w:t>Podczas odnotowania podania leku system powinien umożliwiać wybór serii leku</w:t>
            </w:r>
          </w:p>
        </w:tc>
      </w:tr>
      <w:tr w:rsidR="00AD2026" w14:paraId="31A396F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E1FF6C3"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B4A6F7B" w14:textId="77777777" w:rsidR="00AD2026" w:rsidRDefault="00AD2026">
            <w:pPr>
              <w:autoSpaceDE w:val="0"/>
              <w:rPr>
                <w:rFonts w:ascii="Calibri" w:eastAsia="Times New Roman" w:hAnsi="Calibri" w:cs="Calibri"/>
                <w:bCs/>
                <w:lang w:eastAsia="pl-PL"/>
              </w:rPr>
            </w:pPr>
            <w:r>
              <w:rPr>
                <w:rFonts w:ascii="Calibri" w:hAnsi="Calibri"/>
              </w:rPr>
              <w:t xml:space="preserve">System powinien umożliwiać realizację podań leków z wykorzystaniem kodów kreskowych </w:t>
            </w:r>
          </w:p>
        </w:tc>
      </w:tr>
      <w:tr w:rsidR="00AD2026" w14:paraId="4E22D8D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E2DD3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94E5BC0" w14:textId="77777777" w:rsidR="00AD2026" w:rsidRDefault="00AD2026">
            <w:pPr>
              <w:autoSpaceDE w:val="0"/>
              <w:rPr>
                <w:rFonts w:ascii="Calibri" w:eastAsia="Times New Roman" w:hAnsi="Calibri" w:cs="Calibri"/>
                <w:bCs/>
                <w:lang w:eastAsia="pl-PL"/>
              </w:rPr>
            </w:pPr>
            <w:r>
              <w:rPr>
                <w:rFonts w:ascii="Calibri" w:hAnsi="Calibri"/>
              </w:rPr>
              <w:t>System powinien umożliwić grupowe zaewidencjonowanie leków na liście STOP ORDER oraz autoryzację dodanej grupy leków.</w:t>
            </w:r>
          </w:p>
        </w:tc>
      </w:tr>
      <w:tr w:rsidR="00AD2026" w14:paraId="221CB8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9E5DFA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2C246A2" w14:textId="77777777" w:rsidR="00AD2026" w:rsidRDefault="00AD2026">
            <w:pPr>
              <w:autoSpaceDE w:val="0"/>
              <w:rPr>
                <w:rFonts w:ascii="Calibri" w:eastAsia="Times New Roman" w:hAnsi="Calibri" w:cs="Calibri"/>
                <w:bCs/>
                <w:lang w:eastAsia="pl-PL"/>
              </w:rPr>
            </w:pPr>
            <w:r>
              <w:rPr>
                <w:rFonts w:ascii="Calibri" w:hAnsi="Calibri"/>
              </w:rPr>
              <w:t>System powinien umożliwić w części prezentującej zlecenia podań leków pacjenta, grupowanie zleceń wg drogi podania</w:t>
            </w:r>
          </w:p>
        </w:tc>
      </w:tr>
      <w:tr w:rsidR="00AD2026" w14:paraId="63E7C8E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EA655E"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53F9945" w14:textId="77777777" w:rsidR="00AD2026" w:rsidRDefault="00AD2026">
            <w:pPr>
              <w:autoSpaceDE w:val="0"/>
              <w:rPr>
                <w:rFonts w:ascii="Calibri" w:eastAsia="Times New Roman" w:hAnsi="Calibri" w:cs="Calibri"/>
                <w:bCs/>
                <w:lang w:eastAsia="pl-PL"/>
              </w:rPr>
            </w:pPr>
            <w:r>
              <w:rPr>
                <w:rFonts w:ascii="Calibri" w:hAnsi="Calibri"/>
              </w:rPr>
              <w:t>System musi umożliwić graficzne oznaczenie zleceń wymagających potwierdzenia rozpoczęcia lub kontynuacji.</w:t>
            </w:r>
          </w:p>
        </w:tc>
      </w:tr>
      <w:tr w:rsidR="00AD2026" w14:paraId="5E75E1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1321C8"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F03C3A8" w14:textId="77777777" w:rsidR="00AD2026" w:rsidRDefault="00AD2026">
            <w:pPr>
              <w:autoSpaceDE w:val="0"/>
              <w:rPr>
                <w:rFonts w:ascii="Calibri" w:eastAsia="Times New Roman" w:hAnsi="Calibri" w:cs="Calibri"/>
                <w:bCs/>
                <w:lang w:eastAsia="pl-PL"/>
              </w:rPr>
            </w:pPr>
            <w:r>
              <w:rPr>
                <w:rFonts w:ascii="Calibri" w:hAnsi="Calibri"/>
              </w:rPr>
              <w:t>Leki, podawane z wykorzystaniem systemu Unit-Dose powinny być jednoznacznie oznaczone</w:t>
            </w:r>
          </w:p>
        </w:tc>
      </w:tr>
      <w:tr w:rsidR="00AD2026" w14:paraId="2B07E2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4EDFD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BEF010B" w14:textId="77777777" w:rsidR="00AD2026" w:rsidRDefault="00AD2026">
            <w:pPr>
              <w:autoSpaceDE w:val="0"/>
              <w:rPr>
                <w:rFonts w:ascii="Calibri" w:eastAsia="Times New Roman" w:hAnsi="Calibri" w:cs="Calibri"/>
                <w:bCs/>
                <w:lang w:eastAsia="pl-PL"/>
              </w:rPr>
            </w:pPr>
            <w:r>
              <w:rPr>
                <w:rFonts w:ascii="Calibri" w:hAnsi="Calibri"/>
              </w:rPr>
              <w:t>System musi umożliwić użytkownikowi analizę porównawczą zmian zleceń leków dla pacjenta.</w:t>
            </w:r>
          </w:p>
        </w:tc>
      </w:tr>
      <w:tr w:rsidR="00AD2026" w14:paraId="4BB44A6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87EC61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282B706" w14:textId="77777777" w:rsidR="00AD2026" w:rsidRDefault="00AD2026">
            <w:pPr>
              <w:autoSpaceDE w:val="0"/>
              <w:rPr>
                <w:rFonts w:ascii="Calibri" w:eastAsia="Times New Roman" w:hAnsi="Calibri" w:cs="Calibri"/>
                <w:bCs/>
                <w:lang w:eastAsia="pl-PL"/>
              </w:rPr>
            </w:pPr>
            <w:r>
              <w:rPr>
                <w:rFonts w:ascii="Calibri" w:hAnsi="Calibri"/>
              </w:rPr>
              <w:t>System musi umożliwić kopiowanie anulowanych zleceń leków z poprzedniego pobytu/hospitalizacji pacjenta.</w:t>
            </w:r>
          </w:p>
        </w:tc>
      </w:tr>
      <w:tr w:rsidR="00AD2026" w14:paraId="2409844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E9645F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46076063" w14:textId="77777777" w:rsidR="00AD2026" w:rsidRDefault="00AD2026">
            <w:pPr>
              <w:autoSpaceDE w:val="0"/>
              <w:rPr>
                <w:rFonts w:ascii="Calibri" w:eastAsia="Times New Roman" w:hAnsi="Calibri" w:cs="Calibri"/>
                <w:bCs/>
                <w:lang w:eastAsia="pl-PL"/>
              </w:rPr>
            </w:pPr>
            <w:r>
              <w:rPr>
                <w:rFonts w:ascii="Calibri" w:hAnsi="Calibri"/>
              </w:rPr>
              <w:t>System powinien umożliwić wyszukiwanie wyników patologicznych</w:t>
            </w:r>
          </w:p>
        </w:tc>
      </w:tr>
      <w:tr w:rsidR="00AD2026" w14:paraId="3597BB6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C23F76D"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2AD7D875" w14:textId="77777777" w:rsidR="00AD2026" w:rsidRDefault="00AD2026">
            <w:pPr>
              <w:autoSpaceDE w:val="0"/>
              <w:rPr>
                <w:rFonts w:ascii="Calibri" w:eastAsia="Times New Roman" w:hAnsi="Calibri" w:cs="Calibri"/>
                <w:bCs/>
                <w:lang w:eastAsia="pl-PL"/>
              </w:rPr>
            </w:pPr>
            <w:r>
              <w:rPr>
                <w:rFonts w:ascii="Calibri" w:hAnsi="Calibri"/>
              </w:rPr>
              <w:t>System musi umożliwić obsługę wydań leków do domu.</w:t>
            </w:r>
          </w:p>
        </w:tc>
      </w:tr>
      <w:tr w:rsidR="00AD2026" w14:paraId="4923DB93"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18FD090E"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3E511F20" w14:textId="77777777" w:rsidR="00AD2026" w:rsidRDefault="00AD2026">
            <w:pPr>
              <w:autoSpaceDE w:val="0"/>
              <w:rPr>
                <w:rFonts w:ascii="Calibri" w:eastAsia="Times New Roman" w:hAnsi="Calibri" w:cs="Calibri"/>
                <w:bCs/>
                <w:lang w:eastAsia="pl-PL"/>
              </w:rPr>
            </w:pPr>
            <w:r>
              <w:rPr>
                <w:rFonts w:ascii="Calibri" w:hAnsi="Calibri"/>
              </w:rPr>
              <w:t>System musi umożliwiać oznaczenie zlecenia podania leku, jako wymagającego potwierdzenia przez lekarza przed każdym podaniem.</w:t>
            </w:r>
          </w:p>
        </w:tc>
      </w:tr>
      <w:tr w:rsidR="00AD2026" w14:paraId="484CDB2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FAB8525"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21FC81C" w14:textId="77777777" w:rsidR="00AD2026" w:rsidRDefault="00AD2026">
            <w:pPr>
              <w:autoSpaceDE w:val="0"/>
              <w:rPr>
                <w:rFonts w:ascii="Calibri" w:eastAsia="Times New Roman" w:hAnsi="Calibri" w:cs="Calibri"/>
                <w:bCs/>
                <w:lang w:eastAsia="pl-PL"/>
              </w:rPr>
            </w:pPr>
            <w:r>
              <w:rPr>
                <w:rFonts w:ascii="Calibri" w:hAnsi="Calibri"/>
              </w:rPr>
              <w:t>System musi umożliwiać automatyczną zmianę godzin podań leków w przypadku zmiany godziny pierwszego podania.</w:t>
            </w:r>
          </w:p>
        </w:tc>
      </w:tr>
      <w:tr w:rsidR="00AD2026" w14:paraId="56AA0B6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7F2554"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73C7E506" w14:textId="77777777" w:rsidR="00AD2026" w:rsidRDefault="00AD2026">
            <w:pPr>
              <w:autoSpaceDE w:val="0"/>
              <w:rPr>
                <w:rFonts w:ascii="Calibri" w:eastAsia="Times New Roman" w:hAnsi="Calibri" w:cs="Calibri"/>
                <w:bCs/>
                <w:lang w:eastAsia="pl-PL"/>
              </w:rPr>
            </w:pPr>
            <w:r>
              <w:rPr>
                <w:rFonts w:ascii="Calibri" w:hAnsi="Calibri"/>
              </w:rPr>
              <w:t>System musi prezentować informację o maksymalnej liczbie podań lub dawki w ciągu doby dla leków podawanych doraźnie.</w:t>
            </w:r>
          </w:p>
        </w:tc>
      </w:tr>
      <w:tr w:rsidR="00AD2026" w14:paraId="261E89F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483F10A"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64C2F42F" w14:textId="77777777" w:rsidR="00AD2026" w:rsidRDefault="00AD2026">
            <w:pPr>
              <w:autoSpaceDE w:val="0"/>
              <w:rPr>
                <w:rFonts w:ascii="Calibri" w:eastAsia="Times New Roman" w:hAnsi="Calibri" w:cs="Calibri"/>
                <w:bCs/>
                <w:lang w:eastAsia="pl-PL"/>
              </w:rPr>
            </w:pPr>
            <w:r>
              <w:rPr>
                <w:rFonts w:ascii="Calibri" w:hAnsi="Calibri"/>
              </w:rPr>
              <w:t>System musi umożliwiać zaewidencjonowanie leków z listy leków zleconych pacjentowi, których podanie należy wstrzymać wraz z podaniem okresu wstrzymania.</w:t>
            </w:r>
          </w:p>
        </w:tc>
      </w:tr>
      <w:tr w:rsidR="00AD2026" w14:paraId="6EC71B1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C9F88DE" w14:textId="77777777" w:rsidR="00AD2026" w:rsidRDefault="00AD2026">
            <w:pPr>
              <w:rPr>
                <w:rFonts w:ascii="Calibri" w:hAnsi="Calibri"/>
              </w:rPr>
            </w:pPr>
            <w:r>
              <w:rPr>
                <w:rFonts w:ascii="Calibri" w:eastAsia="Times New Roman" w:hAnsi="Calibri" w:cs="Calibri"/>
                <w:bCs/>
                <w:lang w:eastAsia="pl-PL"/>
              </w:rPr>
              <w:t>Zlecenia Lekarskie</w:t>
            </w:r>
          </w:p>
        </w:tc>
        <w:tc>
          <w:tcPr>
            <w:tcW w:w="7518" w:type="dxa"/>
            <w:tcBorders>
              <w:bottom w:val="single" w:sz="4" w:space="0" w:color="000000"/>
              <w:right w:val="single" w:sz="4" w:space="0" w:color="000000"/>
            </w:tcBorders>
            <w:shd w:val="clear" w:color="auto" w:fill="FFFFFF"/>
          </w:tcPr>
          <w:p w14:paraId="0F529913" w14:textId="77777777" w:rsidR="00AD2026" w:rsidRDefault="00AD2026">
            <w:pPr>
              <w:autoSpaceDE w:val="0"/>
              <w:rPr>
                <w:rFonts w:ascii="Calibri" w:eastAsia="Times New Roman" w:hAnsi="Calibri" w:cs="Calibri"/>
                <w:b/>
                <w:bCs/>
                <w:lang w:eastAsia="pl-PL"/>
              </w:rPr>
            </w:pPr>
            <w:r>
              <w:rPr>
                <w:rFonts w:ascii="Calibri" w:hAnsi="Calibri"/>
              </w:rPr>
              <w:t>System pozwala na generowanie dokumentów rozchodu obciążających kosztem materiałów jednostkę zlecającą wizytę/badanie</w:t>
            </w:r>
          </w:p>
        </w:tc>
      </w:tr>
      <w:tr w:rsidR="00AD2026" w14:paraId="0C131935" w14:textId="77777777">
        <w:trPr>
          <w:trHeight w:val="420"/>
        </w:trPr>
        <w:tc>
          <w:tcPr>
            <w:tcW w:w="1982" w:type="dxa"/>
            <w:tcBorders>
              <w:left w:val="single" w:sz="4" w:space="0" w:color="000000"/>
              <w:bottom w:val="single" w:sz="4" w:space="0" w:color="000000"/>
              <w:right w:val="single" w:sz="4" w:space="0" w:color="000000"/>
            </w:tcBorders>
            <w:shd w:val="clear" w:color="auto" w:fill="DDDDDD"/>
          </w:tcPr>
          <w:p w14:paraId="6766E2C5" w14:textId="77777777" w:rsidR="00AD2026" w:rsidRDefault="00AD2026">
            <w:pPr>
              <w:rPr>
                <w:rFonts w:ascii="Calibri" w:hAnsi="Calibri"/>
                <w:b/>
                <w:bCs/>
              </w:rPr>
            </w:pPr>
            <w:r>
              <w:rPr>
                <w:rFonts w:ascii="Calibri" w:eastAsia="Times New Roman" w:hAnsi="Calibri" w:cs="Calibri"/>
                <w:b/>
                <w:bCs/>
                <w:lang w:eastAsia="pl-PL"/>
              </w:rPr>
              <w:t>Zlecenia badań</w:t>
            </w:r>
          </w:p>
        </w:tc>
        <w:tc>
          <w:tcPr>
            <w:tcW w:w="7518" w:type="dxa"/>
            <w:tcBorders>
              <w:bottom w:val="single" w:sz="4" w:space="0" w:color="000000"/>
              <w:right w:val="single" w:sz="4" w:space="0" w:color="000000"/>
            </w:tcBorders>
            <w:shd w:val="clear" w:color="auto" w:fill="DDDDDD"/>
          </w:tcPr>
          <w:p w14:paraId="7116A05E" w14:textId="77777777" w:rsidR="00AD2026" w:rsidRDefault="00AD2026">
            <w:pPr>
              <w:autoSpaceDE w:val="0"/>
              <w:rPr>
                <w:rFonts w:ascii="Calibri" w:eastAsia="Times New Roman" w:hAnsi="Calibri" w:cs="Calibri"/>
                <w:bCs/>
                <w:lang w:eastAsia="pl-PL"/>
              </w:rPr>
            </w:pPr>
            <w:r>
              <w:rPr>
                <w:rFonts w:ascii="Calibri" w:hAnsi="Calibri"/>
                <w:b/>
                <w:bCs/>
              </w:rPr>
              <w:t>Zlecanie badań</w:t>
            </w:r>
          </w:p>
        </w:tc>
      </w:tr>
      <w:tr w:rsidR="00AD2026" w14:paraId="72C8904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3BABED3"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3E3783D0" w14:textId="77777777" w:rsidR="00AD2026" w:rsidRDefault="00AD2026">
            <w:pPr>
              <w:autoSpaceDE w:val="0"/>
              <w:rPr>
                <w:rFonts w:ascii="Calibri" w:eastAsia="Times New Roman" w:hAnsi="Calibri" w:cs="Calibri"/>
                <w:bCs/>
                <w:lang w:eastAsia="pl-PL"/>
              </w:rPr>
            </w:pPr>
            <w:r>
              <w:rPr>
                <w:rFonts w:ascii="Calibri" w:hAnsi="Calibri"/>
              </w:rPr>
              <w:t>Dla pobytów oznaczonych „Zagrożenie życia lub zdrowia”, "Ratujące życie/ zdrowie"-  wszystkie zlecenia na badania powinny być oznaczone statusem PILNE</w:t>
            </w:r>
          </w:p>
        </w:tc>
      </w:tr>
      <w:tr w:rsidR="00AD2026" w14:paraId="74E300C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353420B"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7C196274" w14:textId="77777777" w:rsidR="00AD2026" w:rsidRDefault="00AD2026">
            <w:pPr>
              <w:autoSpaceDE w:val="0"/>
              <w:rPr>
                <w:rFonts w:ascii="Calibri" w:eastAsia="Times New Roman" w:hAnsi="Calibri" w:cs="Calibri"/>
                <w:bCs/>
                <w:lang w:eastAsia="pl-PL"/>
              </w:rPr>
            </w:pPr>
            <w:r>
              <w:rPr>
                <w:rFonts w:ascii="Calibri" w:hAnsi="Calibri"/>
              </w:rPr>
              <w:t>System musi umożliwić zlecanie z możliwością zaplanowania badań diagnostycznych, laboratoryjnych, zabiegów, konsultacji, w tym:</w:t>
            </w:r>
          </w:p>
        </w:tc>
      </w:tr>
      <w:tr w:rsidR="00AD2026" w14:paraId="2F6F18E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3A12629"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1841CD56" w14:textId="77777777" w:rsidR="00AD2026" w:rsidRDefault="00AD2026">
            <w:pPr>
              <w:autoSpaceDE w:val="0"/>
              <w:rPr>
                <w:rFonts w:ascii="Calibri" w:eastAsia="Times New Roman" w:hAnsi="Calibri" w:cs="Calibri"/>
                <w:bCs/>
                <w:lang w:eastAsia="pl-PL"/>
              </w:rPr>
            </w:pPr>
            <w:r>
              <w:rPr>
                <w:rFonts w:ascii="Calibri" w:hAnsi="Calibri"/>
              </w:rPr>
              <w:t> - z Oddziału do: Pracowni Patomorfologii, Pracowni Diagnostycznej, Przychodni, Bloku operacyjnego, innego Oddziału, Gabinetu lekarskiego, Laboratorium</w:t>
            </w:r>
          </w:p>
        </w:tc>
      </w:tr>
      <w:tr w:rsidR="00AD2026" w14:paraId="31F2D32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1C679C"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0BF9CE4" w14:textId="77777777" w:rsidR="00AD2026" w:rsidRDefault="00AD2026">
            <w:pPr>
              <w:autoSpaceDE w:val="0"/>
              <w:rPr>
                <w:rFonts w:ascii="Calibri" w:eastAsia="Times New Roman" w:hAnsi="Calibri" w:cs="Calibri"/>
                <w:bCs/>
                <w:lang w:eastAsia="pl-PL"/>
              </w:rPr>
            </w:pPr>
            <w:r>
              <w:rPr>
                <w:rFonts w:ascii="Calibri" w:hAnsi="Calibri"/>
              </w:rPr>
              <w:t xml:space="preserve">   - zlecenia można zaplanować ręcznie wpisując datę (lub najbliższą godzinę z ograniczonej konfigurowalnej listy) lub poprzez wywołanie konfigurowalnego terminarza umożliwiającego kontrolę liczby i daty możliwego terminu</w:t>
            </w:r>
          </w:p>
        </w:tc>
      </w:tr>
      <w:tr w:rsidR="00AD2026" w14:paraId="7801643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B9AA64D"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6EAC7D8" w14:textId="77777777" w:rsidR="00AD2026" w:rsidRDefault="00AD2026">
            <w:pPr>
              <w:autoSpaceDE w:val="0"/>
              <w:rPr>
                <w:rFonts w:ascii="Calibri" w:eastAsia="Times New Roman" w:hAnsi="Calibri" w:cs="Calibri"/>
                <w:bCs/>
                <w:lang w:eastAsia="pl-PL"/>
              </w:rPr>
            </w:pPr>
            <w:r>
              <w:rPr>
                <w:rFonts w:ascii="Calibri" w:hAnsi="Calibri"/>
              </w:rPr>
              <w:t>System powinien uniemożliwić wysyłanie zleceń na wybrane badania laboratoryjne, diagnostyczne i konsultacje przez personel nie będący lekarzem i posiadający odpowiednie uprawnienia.</w:t>
            </w:r>
          </w:p>
        </w:tc>
      </w:tr>
      <w:tr w:rsidR="00AD2026" w14:paraId="72345FD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6E550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BC15059" w14:textId="77777777" w:rsidR="00AD2026" w:rsidRDefault="00AD2026">
            <w:pPr>
              <w:autoSpaceDE w:val="0"/>
              <w:rPr>
                <w:rFonts w:ascii="Calibri" w:eastAsia="Times New Roman" w:hAnsi="Calibri" w:cs="Calibri"/>
                <w:bCs/>
                <w:lang w:eastAsia="pl-PL"/>
              </w:rPr>
            </w:pPr>
            <w:r>
              <w:rPr>
                <w:rFonts w:ascii="Calibri" w:hAnsi="Calibri"/>
              </w:rPr>
              <w:t>System powinien umożliwić autoryzację zlecenia przed wysłaniem do realizacji. Autoryzację zlecenia może wykonać wyłącznie personel mający odpowiednie uprawnienia do autoryzacji zleceń.</w:t>
            </w:r>
          </w:p>
        </w:tc>
      </w:tr>
      <w:tr w:rsidR="00AD2026" w14:paraId="274115E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4E931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76E22FE" w14:textId="77777777" w:rsidR="00AD2026" w:rsidRDefault="00AD2026">
            <w:pPr>
              <w:autoSpaceDE w:val="0"/>
              <w:rPr>
                <w:rFonts w:ascii="Calibri" w:eastAsia="Times New Roman" w:hAnsi="Calibri" w:cs="Calibri"/>
                <w:bCs/>
                <w:lang w:eastAsia="pl-PL"/>
              </w:rPr>
            </w:pPr>
            <w:r>
              <w:rPr>
                <w:rFonts w:ascii="Calibri" w:hAnsi="Calibri"/>
              </w:rPr>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AD2026" w14:paraId="24A3EB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F14E01"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724A3A1A" w14:textId="77777777" w:rsidR="00AD2026" w:rsidRDefault="00AD2026">
            <w:pPr>
              <w:autoSpaceDE w:val="0"/>
              <w:rPr>
                <w:rFonts w:ascii="Calibri" w:eastAsia="Times New Roman" w:hAnsi="Calibri" w:cs="Calibri"/>
                <w:bCs/>
                <w:lang w:eastAsia="pl-PL"/>
              </w:rPr>
            </w:pPr>
            <w:r>
              <w:rPr>
                <w:rFonts w:ascii="Calibri" w:hAnsi="Calibri"/>
              </w:rPr>
              <w:t>System powinien umożliwiać zlecanie wielu różnych  badań podczas jednego procesu ewidencji zlecenia z możliwością oznaczenia wspólnego  nagłówka oraz  wspólnego opisu dla wszystkich zleceń</w:t>
            </w:r>
          </w:p>
        </w:tc>
      </w:tr>
      <w:tr w:rsidR="00AD2026" w14:paraId="50DE89A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7D82C7"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D0EEE73" w14:textId="77777777" w:rsidR="00AD2026" w:rsidRDefault="00AD2026">
            <w:pPr>
              <w:autoSpaceDE w:val="0"/>
              <w:rPr>
                <w:rFonts w:ascii="Calibri" w:eastAsia="Times New Roman" w:hAnsi="Calibri" w:cs="Calibri"/>
                <w:bCs/>
                <w:lang w:eastAsia="pl-PL"/>
              </w:rPr>
            </w:pPr>
            <w:r>
              <w:rPr>
                <w:rFonts w:ascii="Calibri" w:hAnsi="Calibri"/>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AD2026" w14:paraId="6D13406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544170"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2F5F10C6" w14:textId="77777777" w:rsidR="00AD2026" w:rsidRDefault="00AD2026">
            <w:pPr>
              <w:autoSpaceDE w:val="0"/>
              <w:rPr>
                <w:rFonts w:ascii="Calibri" w:eastAsia="Times New Roman" w:hAnsi="Calibri" w:cs="Calibri"/>
                <w:bCs/>
                <w:lang w:eastAsia="pl-PL"/>
              </w:rPr>
            </w:pPr>
            <w:r>
              <w:rPr>
                <w:rFonts w:ascii="Calibri" w:hAnsi="Calibri"/>
              </w:rPr>
              <w:t>Na zleceniach badań system powinien podpowiadać rozpoznanie zasadnicze, a w przypadku jego braku powinien podpowiadać rozpoznanie wstępne.</w:t>
            </w:r>
          </w:p>
        </w:tc>
      </w:tr>
      <w:tr w:rsidR="00AD2026" w14:paraId="53FC668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9AFD19"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2EC72C9" w14:textId="77777777" w:rsidR="00AD2026" w:rsidRDefault="00AD2026">
            <w:pPr>
              <w:autoSpaceDE w:val="0"/>
              <w:rPr>
                <w:rFonts w:ascii="Calibri" w:eastAsia="Times New Roman" w:hAnsi="Calibri" w:cs="Calibri"/>
                <w:bCs/>
                <w:lang w:eastAsia="pl-PL"/>
              </w:rPr>
            </w:pPr>
            <w:r>
              <w:rPr>
                <w:rFonts w:ascii="Calibri" w:hAnsi="Calibri"/>
              </w:rPr>
              <w:t>System umożliwia realizację pobrania materiału dla zleceń laboratoryjnych przy użyciu czytnika kodów kresowych.</w:t>
            </w:r>
          </w:p>
        </w:tc>
      </w:tr>
      <w:tr w:rsidR="00AD2026" w14:paraId="144663D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F63D42"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598DC40" w14:textId="77777777" w:rsidR="00AD2026" w:rsidRDefault="00AD2026">
            <w:pPr>
              <w:autoSpaceDE w:val="0"/>
              <w:rPr>
                <w:rFonts w:ascii="Calibri" w:eastAsia="Times New Roman" w:hAnsi="Calibri" w:cs="Calibri"/>
                <w:bCs/>
                <w:lang w:eastAsia="pl-PL"/>
              </w:rPr>
            </w:pPr>
            <w:r>
              <w:rPr>
                <w:rFonts w:ascii="Calibri" w:hAnsi="Calibri"/>
              </w:rPr>
              <w:t>Dla zleceń laboratoryjnych musi istnieć możliwość  odnotowania informacji o pobranym materiale dla pojedynczego badania lub zestawu badań </w:t>
            </w:r>
          </w:p>
        </w:tc>
      </w:tr>
      <w:tr w:rsidR="00AD2026" w14:paraId="2B1037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70C163"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FB7D917" w14:textId="77777777" w:rsidR="00AD2026" w:rsidRDefault="00AD2026">
            <w:pPr>
              <w:autoSpaceDE w:val="0"/>
              <w:rPr>
                <w:rFonts w:ascii="Calibri" w:eastAsia="Times New Roman" w:hAnsi="Calibri" w:cs="Calibri"/>
                <w:bCs/>
                <w:lang w:eastAsia="pl-PL"/>
              </w:rPr>
            </w:pPr>
            <w:r>
              <w:rPr>
                <w:rFonts w:ascii="Calibri" w:hAnsi="Calibri"/>
              </w:rPr>
              <w:t xml:space="preserve">Dla zleceń laboratoryjnych musi istnieć możliwość określenia planowanej godziny wykonania pobrania materiału. System powinien podpowiadać domyślne godziny pobrań materiałów </w:t>
            </w:r>
          </w:p>
        </w:tc>
      </w:tr>
      <w:tr w:rsidR="00AD2026" w14:paraId="4BDFAD9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29268F"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DB8F6C4" w14:textId="77777777" w:rsidR="00AD2026" w:rsidRDefault="00AD2026">
            <w:pPr>
              <w:autoSpaceDE w:val="0"/>
              <w:rPr>
                <w:rFonts w:ascii="Calibri" w:eastAsia="Times New Roman" w:hAnsi="Calibri" w:cs="Calibri"/>
                <w:bCs/>
                <w:lang w:eastAsia="pl-PL"/>
              </w:rPr>
            </w:pPr>
            <w:r>
              <w:rPr>
                <w:rFonts w:ascii="Calibri" w:hAnsi="Calibri"/>
              </w:rPr>
              <w:t>Dla zleceń do pracowni histopatologii powinny być widoczny numer SIMP, o ile badanie dotyczy cytologii ginekologicznej</w:t>
            </w:r>
          </w:p>
        </w:tc>
      </w:tr>
      <w:tr w:rsidR="00AD2026" w14:paraId="625713D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F138BBD"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BE4C49B" w14:textId="77777777" w:rsidR="00AD2026" w:rsidRDefault="00AD2026">
            <w:pPr>
              <w:autoSpaceDE w:val="0"/>
              <w:rPr>
                <w:rFonts w:ascii="Calibri" w:eastAsia="Times New Roman" w:hAnsi="Calibri" w:cs="Calibri"/>
                <w:bCs/>
                <w:lang w:eastAsia="pl-PL"/>
              </w:rPr>
            </w:pPr>
            <w:r>
              <w:rPr>
                <w:rFonts w:ascii="Calibri" w:hAnsi="Calibri"/>
              </w:rPr>
              <w:t>W przypadku anulowania zlecenia, powód anulowania powinien być widoczny przy zleceniu</w:t>
            </w:r>
          </w:p>
        </w:tc>
      </w:tr>
      <w:tr w:rsidR="00AD2026" w14:paraId="337EA6D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1A145BF"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2FD8906" w14:textId="77777777" w:rsidR="00AD2026" w:rsidRDefault="00AD2026">
            <w:pPr>
              <w:autoSpaceDE w:val="0"/>
              <w:rPr>
                <w:rFonts w:ascii="Calibri" w:eastAsia="Times New Roman" w:hAnsi="Calibri" w:cs="Calibri"/>
                <w:bCs/>
                <w:lang w:eastAsia="pl-PL"/>
              </w:rPr>
            </w:pPr>
            <w:r>
              <w:rPr>
                <w:rFonts w:ascii="Calibri" w:hAnsi="Calibri"/>
              </w:rPr>
              <w:t>System musi zapewnić możliwość definiowania zleceń złożonych:</w:t>
            </w:r>
          </w:p>
        </w:tc>
      </w:tr>
      <w:tr w:rsidR="00AD2026" w14:paraId="5E22082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CD2482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A273B7D" w14:textId="77777777" w:rsidR="00AD2026" w:rsidRDefault="00AD2026">
            <w:pPr>
              <w:autoSpaceDE w:val="0"/>
              <w:rPr>
                <w:rFonts w:ascii="Calibri" w:eastAsia="Times New Roman" w:hAnsi="Calibri" w:cs="Calibri"/>
                <w:bCs/>
                <w:lang w:eastAsia="pl-PL"/>
              </w:rPr>
            </w:pPr>
            <w:r>
              <w:rPr>
                <w:rFonts w:ascii="Calibri" w:hAnsi="Calibri"/>
              </w:rPr>
              <w:t xml:space="preserve"> - kompleksowych,</w:t>
            </w:r>
          </w:p>
        </w:tc>
      </w:tr>
      <w:tr w:rsidR="00AD2026" w14:paraId="6C699B6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A9F5632"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2DBAA571" w14:textId="77777777" w:rsidR="00AD2026" w:rsidRDefault="00AD2026">
            <w:pPr>
              <w:autoSpaceDE w:val="0"/>
              <w:rPr>
                <w:rFonts w:ascii="Calibri" w:eastAsia="Times New Roman" w:hAnsi="Calibri" w:cs="Calibri"/>
                <w:bCs/>
                <w:lang w:eastAsia="pl-PL"/>
              </w:rPr>
            </w:pPr>
            <w:r>
              <w:rPr>
                <w:rFonts w:ascii="Calibri" w:hAnsi="Calibri"/>
              </w:rPr>
              <w:t xml:space="preserve"> - panelowych,</w:t>
            </w:r>
          </w:p>
        </w:tc>
      </w:tr>
      <w:tr w:rsidR="00AD2026" w14:paraId="36135A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7B4623"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63E7B77" w14:textId="77777777" w:rsidR="00AD2026" w:rsidRDefault="00AD2026">
            <w:pPr>
              <w:autoSpaceDE w:val="0"/>
              <w:rPr>
                <w:rFonts w:ascii="Calibri" w:eastAsia="Times New Roman" w:hAnsi="Calibri" w:cs="Calibri"/>
                <w:bCs/>
                <w:lang w:eastAsia="pl-PL"/>
              </w:rPr>
            </w:pPr>
            <w:r>
              <w:rPr>
                <w:rFonts w:ascii="Calibri" w:hAnsi="Calibri"/>
              </w:rPr>
              <w:t>System powinien umożliwiać cykliczne zlecanie badań (możliwość definicji cyklu: Interwał cyklu, Liczba zleceń w cyklu, Daty od...data do...) </w:t>
            </w:r>
          </w:p>
        </w:tc>
      </w:tr>
      <w:tr w:rsidR="00AD2026" w14:paraId="4546C80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F7FD08D"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5706E5E" w14:textId="77777777" w:rsidR="00AD2026" w:rsidRDefault="00AD2026">
            <w:pPr>
              <w:autoSpaceDE w:val="0"/>
              <w:rPr>
                <w:rFonts w:ascii="Calibri" w:eastAsia="Times New Roman" w:hAnsi="Calibri" w:cs="Calibri"/>
                <w:bCs/>
                <w:lang w:eastAsia="pl-PL"/>
              </w:rPr>
            </w:pPr>
            <w:r>
              <w:rPr>
                <w:rFonts w:ascii="Calibri" w:hAnsi="Calibri"/>
              </w:rPr>
              <w:t>System powinien umożliwiać zapis zleconych badań jako szablonu użytkownika do wykorzystania w późniejszym terminie</w:t>
            </w:r>
          </w:p>
        </w:tc>
      </w:tr>
      <w:tr w:rsidR="00AD2026" w14:paraId="5887106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7742050"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D087541" w14:textId="77777777" w:rsidR="00AD2026" w:rsidRDefault="00AD2026">
            <w:pPr>
              <w:autoSpaceDE w:val="0"/>
              <w:rPr>
                <w:rFonts w:ascii="Calibri" w:eastAsia="Times New Roman" w:hAnsi="Calibri" w:cs="Calibri"/>
                <w:bCs/>
                <w:lang w:eastAsia="pl-PL"/>
              </w:rPr>
            </w:pPr>
            <w:r>
              <w:rPr>
                <w:rFonts w:ascii="Calibri" w:hAnsi="Calibri"/>
              </w:rPr>
              <w:t>Powinna istnieć możliwość przepisania opisu zlecenia z poprzedniego zlecenia</w:t>
            </w:r>
          </w:p>
        </w:tc>
      </w:tr>
      <w:tr w:rsidR="00AD2026" w14:paraId="52A1D02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8E59A6"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01221A8" w14:textId="77777777" w:rsidR="00AD2026" w:rsidRDefault="00AD2026">
            <w:pPr>
              <w:autoSpaceDE w:val="0"/>
              <w:rPr>
                <w:rFonts w:ascii="Calibri" w:eastAsia="Times New Roman" w:hAnsi="Calibri" w:cs="Calibri"/>
                <w:bCs/>
                <w:lang w:eastAsia="pl-PL"/>
              </w:rPr>
            </w:pPr>
            <w:r>
              <w:rPr>
                <w:rFonts w:ascii="Calibri" w:hAnsi="Calibri"/>
              </w:rPr>
              <w:t xml:space="preserve">System w przypadku braku ustawienia planowanej daty wykonania zlecenia, musi automatycznie ustawić datę planowaną na datę wystawienia zlecenia. </w:t>
            </w:r>
          </w:p>
        </w:tc>
      </w:tr>
      <w:tr w:rsidR="00AD2026" w14:paraId="4985838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BBECEC"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87CDF0B" w14:textId="77777777" w:rsidR="00AD2026" w:rsidRDefault="00AD2026">
            <w:pPr>
              <w:autoSpaceDE w:val="0"/>
              <w:rPr>
                <w:rFonts w:ascii="Calibri" w:eastAsia="Times New Roman" w:hAnsi="Calibri" w:cs="Calibri"/>
                <w:bCs/>
                <w:lang w:eastAsia="pl-PL"/>
              </w:rPr>
            </w:pPr>
            <w:r>
              <w:rPr>
                <w:rFonts w:ascii="Calibri" w:hAnsi="Calibri"/>
              </w:rPr>
              <w:t>System powinien umożliwiać dwuetapowe wprowadzanie zleceń (możliwość zapisu przed wysłaniem zlecenia, wysłanie zlecenie)   </w:t>
            </w:r>
          </w:p>
        </w:tc>
      </w:tr>
      <w:tr w:rsidR="00AD2026" w14:paraId="1010CB9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212FC41"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D63FDEA" w14:textId="77777777" w:rsidR="00AD2026" w:rsidRDefault="00AD2026">
            <w:pPr>
              <w:autoSpaceDE w:val="0"/>
              <w:rPr>
                <w:rFonts w:ascii="Calibri" w:eastAsia="Times New Roman" w:hAnsi="Calibri" w:cs="Calibri"/>
                <w:bCs/>
                <w:lang w:eastAsia="pl-PL"/>
              </w:rPr>
            </w:pPr>
            <w:r>
              <w:rPr>
                <w:rFonts w:ascii="Calibri" w:hAnsi="Calibri"/>
              </w:rPr>
              <w:t>System musi umożliwiać wyszukiwanie zleceń dla danego pacjenta według ustalonych przez użytkownika kryteriów:</w:t>
            </w:r>
          </w:p>
        </w:tc>
      </w:tr>
      <w:tr w:rsidR="00AD2026" w14:paraId="2913709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F5FCBB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9179748" w14:textId="77777777" w:rsidR="00AD2026" w:rsidRDefault="00AD2026">
            <w:pPr>
              <w:autoSpaceDE w:val="0"/>
              <w:rPr>
                <w:rFonts w:ascii="Calibri" w:eastAsia="Times New Roman" w:hAnsi="Calibri" w:cs="Calibri"/>
                <w:bCs/>
                <w:lang w:eastAsia="pl-PL"/>
              </w:rPr>
            </w:pPr>
            <w:r>
              <w:rPr>
                <w:rFonts w:ascii="Calibri" w:hAnsi="Calibri"/>
              </w:rPr>
              <w:t>-zakresu zleceń ( z danego pobytu, z całej hospitalizacji, z poprzedniego pobytu)</w:t>
            </w:r>
          </w:p>
        </w:tc>
      </w:tr>
      <w:tr w:rsidR="00AD2026" w14:paraId="05B6C7A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D3E723"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1571B16" w14:textId="77777777" w:rsidR="00AD2026" w:rsidRDefault="00AD2026">
            <w:pPr>
              <w:autoSpaceDE w:val="0"/>
              <w:rPr>
                <w:rFonts w:ascii="Calibri" w:eastAsia="Times New Roman" w:hAnsi="Calibri" w:cs="Calibri"/>
                <w:bCs/>
                <w:lang w:eastAsia="pl-PL"/>
              </w:rPr>
            </w:pPr>
            <w:r>
              <w:rPr>
                <w:rFonts w:ascii="Calibri" w:hAnsi="Calibri"/>
              </w:rPr>
              <w:t>-rodzaju  zlecenia (laboratoryjne, diagnostyczne, podanie leku),</w:t>
            </w:r>
          </w:p>
        </w:tc>
      </w:tr>
      <w:tr w:rsidR="00AD2026" w14:paraId="668D8FA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0160F09"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794BA889" w14:textId="77777777" w:rsidR="00AD2026" w:rsidRDefault="00AD2026">
            <w:pPr>
              <w:autoSpaceDE w:val="0"/>
              <w:rPr>
                <w:rFonts w:ascii="Calibri" w:eastAsia="Times New Roman" w:hAnsi="Calibri" w:cs="Calibri"/>
                <w:bCs/>
                <w:lang w:eastAsia="pl-PL"/>
              </w:rPr>
            </w:pPr>
            <w:r>
              <w:rPr>
                <w:rFonts w:ascii="Calibri" w:hAnsi="Calibri"/>
              </w:rPr>
              <w:t>-daty zlecenia </w:t>
            </w:r>
          </w:p>
        </w:tc>
      </w:tr>
      <w:tr w:rsidR="00AD2026" w14:paraId="26BBBC8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FCD95B8"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CF5A4AF" w14:textId="77777777" w:rsidR="00AD2026" w:rsidRDefault="00AD2026">
            <w:pPr>
              <w:autoSpaceDE w:val="0"/>
              <w:rPr>
                <w:rFonts w:ascii="Calibri" w:eastAsia="Times New Roman" w:hAnsi="Calibri" w:cs="Calibri"/>
                <w:bCs/>
                <w:lang w:eastAsia="pl-PL"/>
              </w:rPr>
            </w:pPr>
            <w:r>
              <w:rPr>
                <w:rFonts w:ascii="Calibri" w:hAnsi="Calibri"/>
              </w:rPr>
              <w:t>System musi umożliwiać anulowanie zleceń przez zlecającego</w:t>
            </w:r>
          </w:p>
        </w:tc>
      </w:tr>
      <w:tr w:rsidR="00AD2026" w14:paraId="375713BE"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B3CFAC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3D6DC623" w14:textId="77777777" w:rsidR="00AD2026" w:rsidRDefault="00AD2026">
            <w:pPr>
              <w:autoSpaceDE w:val="0"/>
              <w:rPr>
                <w:rFonts w:ascii="Calibri" w:eastAsia="Times New Roman" w:hAnsi="Calibri" w:cs="Calibri"/>
                <w:bCs/>
                <w:lang w:eastAsia="pl-PL"/>
              </w:rPr>
            </w:pPr>
            <w:r>
              <w:rPr>
                <w:rFonts w:ascii="Calibri" w:hAnsi="Calibri"/>
              </w:rPr>
              <w:t>Po wystawieniu zlecenia powinna istnieć możliwość zmiany jednostki, która zostanie obciążona kosztami realizacji zleconego badania.</w:t>
            </w:r>
          </w:p>
        </w:tc>
      </w:tr>
      <w:tr w:rsidR="00AD2026" w14:paraId="3B8070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29D3080"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35A5520" w14:textId="77777777" w:rsidR="00AD2026" w:rsidRDefault="00AD2026">
            <w:pPr>
              <w:autoSpaceDE w:val="0"/>
              <w:rPr>
                <w:rFonts w:ascii="Calibri" w:eastAsia="Times New Roman" w:hAnsi="Calibri" w:cs="Calibri"/>
                <w:bCs/>
                <w:lang w:eastAsia="pl-PL"/>
              </w:rPr>
            </w:pPr>
            <w:r>
              <w:rPr>
                <w:rFonts w:ascii="Calibri" w:hAnsi="Calibri"/>
              </w:rPr>
              <w:t>System musi umożliwiać wydruki zleceń, w tym:</w:t>
            </w:r>
          </w:p>
        </w:tc>
      </w:tr>
      <w:tr w:rsidR="00AD2026" w14:paraId="76B0274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57DB92"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4A8F4E00" w14:textId="77777777" w:rsidR="00AD2026" w:rsidRDefault="00AD2026">
            <w:pPr>
              <w:autoSpaceDE w:val="0"/>
              <w:rPr>
                <w:rFonts w:ascii="Calibri" w:eastAsia="Times New Roman" w:hAnsi="Calibri" w:cs="Calibri"/>
                <w:bCs/>
                <w:lang w:eastAsia="pl-PL"/>
              </w:rPr>
            </w:pPr>
            <w:r>
              <w:rPr>
                <w:rFonts w:ascii="Calibri" w:hAnsi="Calibri"/>
              </w:rPr>
              <w:t> - dzienne zestawienie leków dla pacjenta,</w:t>
            </w:r>
          </w:p>
        </w:tc>
      </w:tr>
      <w:tr w:rsidR="00AD2026" w14:paraId="57376BA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E06B85"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289B025" w14:textId="77777777" w:rsidR="00AD2026" w:rsidRDefault="00AD2026">
            <w:pPr>
              <w:autoSpaceDE w:val="0"/>
              <w:rPr>
                <w:rFonts w:ascii="Calibri" w:eastAsia="Times New Roman" w:hAnsi="Calibri" w:cs="Calibri"/>
                <w:bCs/>
                <w:lang w:eastAsia="pl-PL"/>
              </w:rPr>
            </w:pPr>
            <w:r>
              <w:rPr>
                <w:rFonts w:ascii="Calibri" w:hAnsi="Calibri"/>
              </w:rPr>
              <w:t> - dzienne zestawienie badań </w:t>
            </w:r>
          </w:p>
        </w:tc>
      </w:tr>
      <w:tr w:rsidR="00AD2026" w14:paraId="495BD2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2AF62A"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7F3257B6" w14:textId="77777777" w:rsidR="00AD2026" w:rsidRDefault="00AD2026">
            <w:pPr>
              <w:autoSpaceDE w:val="0"/>
              <w:rPr>
                <w:rFonts w:ascii="Calibri" w:eastAsia="Times New Roman" w:hAnsi="Calibri" w:cs="Calibri"/>
                <w:bCs/>
                <w:lang w:eastAsia="pl-PL"/>
              </w:rPr>
            </w:pPr>
            <w:r>
              <w:rPr>
                <w:rFonts w:ascii="Calibri" w:hAnsi="Calibri"/>
              </w:rPr>
              <w:t>Musi istnieć możliwość wydruku wyników pacjenta z bieżącej hospitalizacji lub ze wszystkich pobytów w szpitalu,</w:t>
            </w:r>
          </w:p>
        </w:tc>
      </w:tr>
      <w:tr w:rsidR="00AD2026" w14:paraId="036FB45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2AC71E2"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0C99CD90" w14:textId="77777777" w:rsidR="00AD2026" w:rsidRDefault="00AD2026">
            <w:pPr>
              <w:autoSpaceDE w:val="0"/>
              <w:rPr>
                <w:rFonts w:ascii="Calibri" w:eastAsia="Times New Roman" w:hAnsi="Calibri" w:cs="Calibri"/>
                <w:bCs/>
                <w:lang w:eastAsia="pl-PL"/>
              </w:rPr>
            </w:pPr>
            <w:r>
              <w:rPr>
                <w:rFonts w:ascii="Calibri" w:hAnsi="Calibri"/>
              </w:rPr>
              <w:t>System musi umożliwiać przegląd wszystkich zleceń z jednostki zlecającej z możliwością wydruku wyniku wykonanego badania,</w:t>
            </w:r>
          </w:p>
        </w:tc>
      </w:tr>
      <w:tr w:rsidR="00AD2026" w14:paraId="70FBCDF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66AC85"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0F563A0" w14:textId="77777777" w:rsidR="00AD2026" w:rsidRDefault="00AD2026">
            <w:pPr>
              <w:autoSpaceDE w:val="0"/>
              <w:rPr>
                <w:rFonts w:ascii="Calibri" w:eastAsia="Times New Roman" w:hAnsi="Calibri" w:cs="Calibri"/>
                <w:bCs/>
                <w:lang w:eastAsia="pl-PL"/>
              </w:rPr>
            </w:pPr>
            <w:r>
              <w:rPr>
                <w:rFonts w:ascii="Calibri" w:hAnsi="Calibri"/>
              </w:rPr>
              <w:t>System musi umożliwić oznaczenie wyniku jako przeczytany.</w:t>
            </w:r>
          </w:p>
        </w:tc>
      </w:tr>
      <w:tr w:rsidR="00AD2026" w14:paraId="2330724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19323C"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CA8CF95" w14:textId="77777777" w:rsidR="00AD2026" w:rsidRDefault="00AD2026">
            <w:pPr>
              <w:autoSpaceDE w:val="0"/>
              <w:rPr>
                <w:rFonts w:ascii="Calibri" w:eastAsia="Times New Roman" w:hAnsi="Calibri" w:cs="Calibri"/>
                <w:bCs/>
                <w:lang w:eastAsia="pl-PL"/>
              </w:rPr>
            </w:pPr>
            <w:r>
              <w:rPr>
                <w:rFonts w:ascii="Calibri" w:hAnsi="Calibri"/>
              </w:rPr>
              <w:t>System musi umożliwić wyszukiwanie wyników nieprzeczytanych.</w:t>
            </w:r>
          </w:p>
        </w:tc>
      </w:tr>
      <w:tr w:rsidR="00AD2026" w14:paraId="34B2131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9CDE0B"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60FF1413" w14:textId="77777777" w:rsidR="00AD2026" w:rsidRDefault="00AD2026">
            <w:pPr>
              <w:autoSpaceDE w:val="0"/>
              <w:rPr>
                <w:rFonts w:ascii="Calibri" w:eastAsia="Times New Roman" w:hAnsi="Calibri" w:cs="Calibri"/>
                <w:bCs/>
                <w:lang w:eastAsia="pl-PL"/>
              </w:rPr>
            </w:pPr>
            <w:r>
              <w:rPr>
                <w:rFonts w:ascii="Calibri" w:hAnsi="Calibri"/>
              </w:rPr>
              <w:t>Musi istnieć możliwość definiowania szablonów dokumentów skojarzonych z wprowadzanym zleceniem.</w:t>
            </w:r>
          </w:p>
        </w:tc>
      </w:tr>
      <w:tr w:rsidR="00AD2026" w14:paraId="0BB3E9F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E9237D0"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3A73E8BA" w14:textId="77777777" w:rsidR="00AD2026" w:rsidRDefault="00AD2026">
            <w:pPr>
              <w:autoSpaceDE w:val="0"/>
              <w:rPr>
                <w:rFonts w:ascii="Calibri" w:eastAsia="Times New Roman" w:hAnsi="Calibri" w:cs="Calibri"/>
                <w:bCs/>
                <w:lang w:eastAsia="pl-PL"/>
              </w:rPr>
            </w:pPr>
            <w:r>
              <w:rPr>
                <w:rFonts w:ascii="Calibri" w:hAnsi="Calibri"/>
              </w:rPr>
              <w:t>System musi zapewnić możliwość wyświetlania wyników w układzie tabelarycznym z możliwością śledzenia zmian wyników i zmiany kolejności porównywanych parametrów (np. w wyniku morfologii)</w:t>
            </w:r>
          </w:p>
        </w:tc>
      </w:tr>
      <w:tr w:rsidR="00AD2026" w14:paraId="3F083B2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023334C"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3173B58A" w14:textId="77777777" w:rsidR="00AD2026" w:rsidRDefault="00AD2026">
            <w:pPr>
              <w:autoSpaceDE w:val="0"/>
              <w:rPr>
                <w:rFonts w:ascii="Calibri" w:eastAsia="Times New Roman" w:hAnsi="Calibri" w:cs="Calibri"/>
                <w:bCs/>
                <w:lang w:eastAsia="pl-PL"/>
              </w:rPr>
            </w:pPr>
            <w:r>
              <w:rPr>
                <w:rFonts w:ascii="Calibri" w:hAnsi="Calibri"/>
              </w:rPr>
              <w:t>System musi zapewnić możliwość przeglądania wyników badań laboratoryjnych  w postaci graficznej (wykres wyników badań laboratoryjnych)</w:t>
            </w:r>
          </w:p>
        </w:tc>
      </w:tr>
      <w:tr w:rsidR="00AD2026" w14:paraId="7CBA8B2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D361ED"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7D60917E" w14:textId="77777777" w:rsidR="00AD2026" w:rsidRDefault="00AD2026">
            <w:pPr>
              <w:autoSpaceDE w:val="0"/>
              <w:rPr>
                <w:rFonts w:ascii="Calibri" w:eastAsia="Times New Roman" w:hAnsi="Calibri" w:cs="Calibri"/>
                <w:bCs/>
                <w:lang w:eastAsia="pl-PL"/>
              </w:rPr>
            </w:pPr>
            <w:r>
              <w:rPr>
                <w:rFonts w:ascii="Calibri" w:hAnsi="Calibri"/>
              </w:rPr>
              <w:t>System musi umożliwić konfigurowanie list prezentowanych leków i procedur medycznych na wykresie wyników graficznych.</w:t>
            </w:r>
          </w:p>
        </w:tc>
      </w:tr>
      <w:tr w:rsidR="00AD2026" w14:paraId="6D623C0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B794517"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165C48D1" w14:textId="77777777" w:rsidR="00AD2026" w:rsidRDefault="00AD2026">
            <w:pPr>
              <w:autoSpaceDE w:val="0"/>
              <w:rPr>
                <w:rFonts w:ascii="Calibri" w:eastAsia="Times New Roman" w:hAnsi="Calibri" w:cs="Calibri"/>
                <w:bCs/>
                <w:lang w:eastAsia="pl-PL"/>
              </w:rPr>
            </w:pPr>
            <w:r>
              <w:rPr>
                <w:rFonts w:ascii="Calibri" w:hAnsi="Calibri"/>
              </w:rPr>
              <w:t>System musi umożliwić zaznaczenie wielu pozycji na liście zleceń, w celu grupowego przypisania/odpięcia wykonania.</w:t>
            </w:r>
          </w:p>
        </w:tc>
      </w:tr>
      <w:tr w:rsidR="00AD2026" w14:paraId="6F998E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A520DE"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15EAE681" w14:textId="77777777" w:rsidR="00AD2026" w:rsidRDefault="00AD2026">
            <w:pPr>
              <w:autoSpaceDE w:val="0"/>
              <w:rPr>
                <w:rFonts w:ascii="Calibri" w:eastAsia="Times New Roman" w:hAnsi="Calibri" w:cs="Calibri"/>
                <w:bCs/>
                <w:lang w:eastAsia="pl-PL"/>
              </w:rPr>
            </w:pPr>
            <w:r>
              <w:rPr>
                <w:rFonts w:ascii="Calibri" w:hAnsi="Calibri"/>
              </w:rPr>
              <w:t>System musi umożliwić graficzną prezentację badań, pomiarów, wykonanych procedur, podania leków z uwzględnieniem  osi czasu</w:t>
            </w:r>
          </w:p>
        </w:tc>
      </w:tr>
      <w:tr w:rsidR="00AD2026" w14:paraId="148BAD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ED2780"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55115235" w14:textId="77777777" w:rsidR="00AD2026" w:rsidRDefault="00AD2026">
            <w:pPr>
              <w:autoSpaceDE w:val="0"/>
              <w:rPr>
                <w:rFonts w:ascii="Calibri" w:eastAsia="Times New Roman" w:hAnsi="Calibri" w:cs="Calibri"/>
                <w:bCs/>
                <w:lang w:eastAsia="pl-PL"/>
              </w:rPr>
            </w:pPr>
            <w:r>
              <w:rPr>
                <w:rFonts w:ascii="Calibri" w:hAnsi="Calibri"/>
              </w:rPr>
              <w:t>Podczas przeglądania wyników badan powinien być dostęp do  informacji o osobach realizujących badanie</w:t>
            </w:r>
          </w:p>
        </w:tc>
      </w:tr>
      <w:tr w:rsidR="00AD2026" w14:paraId="6B8E25F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D7B6201" w14:textId="77777777" w:rsidR="00AD2026" w:rsidRDefault="00AD2026">
            <w:pPr>
              <w:rPr>
                <w:rFonts w:ascii="Calibri" w:hAnsi="Calibri"/>
              </w:rPr>
            </w:pPr>
            <w:r>
              <w:rPr>
                <w:rFonts w:ascii="Calibri" w:eastAsia="Times New Roman" w:hAnsi="Calibri" w:cs="Calibri"/>
                <w:bCs/>
                <w:lang w:eastAsia="pl-PL"/>
              </w:rPr>
              <w:t>Zlecenia badań</w:t>
            </w:r>
          </w:p>
        </w:tc>
        <w:tc>
          <w:tcPr>
            <w:tcW w:w="7518" w:type="dxa"/>
            <w:tcBorders>
              <w:bottom w:val="single" w:sz="4" w:space="0" w:color="000000"/>
              <w:right w:val="single" w:sz="4" w:space="0" w:color="000000"/>
            </w:tcBorders>
            <w:shd w:val="clear" w:color="auto" w:fill="FFFFFF"/>
          </w:tcPr>
          <w:p w14:paraId="116BB1BC" w14:textId="77777777" w:rsidR="00AD2026" w:rsidRDefault="00AD2026">
            <w:pPr>
              <w:autoSpaceDE w:val="0"/>
              <w:rPr>
                <w:rFonts w:ascii="Calibri" w:eastAsia="Times New Roman" w:hAnsi="Calibri" w:cs="Calibri"/>
                <w:b/>
                <w:bCs/>
                <w:lang w:eastAsia="pl-PL"/>
              </w:rPr>
            </w:pPr>
            <w:r>
              <w:rPr>
                <w:rFonts w:ascii="Calibri" w:hAnsi="Calibri"/>
              </w:rPr>
              <w:t>System umożliwia w ramach danej jednostki udostępnienie tylko tych elementów leczenia, które mogą być zlecane przez tę jednostkę i zostały zdefiniowane w utworzonej grupie zleceń.</w:t>
            </w:r>
          </w:p>
        </w:tc>
      </w:tr>
      <w:tr w:rsidR="00AD2026" w14:paraId="060328E4" w14:textId="77777777">
        <w:trPr>
          <w:trHeight w:val="210"/>
        </w:trPr>
        <w:tc>
          <w:tcPr>
            <w:tcW w:w="1982" w:type="dxa"/>
            <w:tcBorders>
              <w:left w:val="single" w:sz="4" w:space="0" w:color="000000"/>
              <w:bottom w:val="single" w:sz="4" w:space="0" w:color="000000"/>
              <w:right w:val="single" w:sz="4" w:space="0" w:color="000000"/>
            </w:tcBorders>
            <w:shd w:val="clear" w:color="auto" w:fill="DDDDDD"/>
          </w:tcPr>
          <w:p w14:paraId="4752E55F" w14:textId="77777777" w:rsidR="00AD2026" w:rsidRDefault="00AD2026">
            <w:pPr>
              <w:autoSpaceDE w:val="0"/>
              <w:rPr>
                <w:rFonts w:ascii="Calibri" w:hAnsi="Calibri"/>
                <w:b/>
                <w:bCs/>
              </w:rPr>
            </w:pPr>
            <w:r>
              <w:rPr>
                <w:rFonts w:ascii="Calibri" w:eastAsia="Times New Roman" w:hAnsi="Calibri" w:cs="Calibri"/>
                <w:b/>
                <w:bCs/>
                <w:lang w:eastAsia="pl-PL"/>
              </w:rPr>
              <w:t>Zlecanie żywienia pozajelitowego</w:t>
            </w:r>
          </w:p>
        </w:tc>
        <w:tc>
          <w:tcPr>
            <w:tcW w:w="7518" w:type="dxa"/>
            <w:tcBorders>
              <w:bottom w:val="single" w:sz="4" w:space="0" w:color="000000"/>
              <w:right w:val="single" w:sz="4" w:space="0" w:color="000000"/>
            </w:tcBorders>
            <w:shd w:val="clear" w:color="auto" w:fill="DDDDDD"/>
          </w:tcPr>
          <w:p w14:paraId="52363E5C" w14:textId="77777777" w:rsidR="00AD2026" w:rsidRDefault="00AD2026">
            <w:pPr>
              <w:autoSpaceDE w:val="0"/>
              <w:rPr>
                <w:rFonts w:ascii="Calibri" w:eastAsia="Times New Roman" w:hAnsi="Calibri" w:cs="Calibri"/>
                <w:lang w:eastAsia="pl-PL"/>
              </w:rPr>
            </w:pPr>
            <w:r>
              <w:rPr>
                <w:rFonts w:ascii="Calibri" w:hAnsi="Calibri"/>
                <w:b/>
                <w:bCs/>
              </w:rPr>
              <w:t>Zlecanie żywienia pozajelitowego</w:t>
            </w:r>
          </w:p>
        </w:tc>
      </w:tr>
      <w:tr w:rsidR="00AD2026" w14:paraId="0234D0E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4461A9"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54635806" w14:textId="77777777" w:rsidR="00AD2026" w:rsidRDefault="00AD2026">
            <w:pPr>
              <w:autoSpaceDE w:val="0"/>
              <w:rPr>
                <w:rFonts w:ascii="Calibri" w:eastAsia="Times New Roman" w:hAnsi="Calibri" w:cs="Calibri"/>
                <w:lang w:eastAsia="pl-PL"/>
              </w:rPr>
            </w:pPr>
            <w:r>
              <w:rPr>
                <w:rFonts w:ascii="Calibri" w:hAnsi="Calibri"/>
              </w:rPr>
              <w:t>System powinien umożliwić zlecanie produkcji żywienia pozajelitowego</w:t>
            </w:r>
          </w:p>
        </w:tc>
      </w:tr>
      <w:tr w:rsidR="00AD2026" w14:paraId="400FD60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3EBE8D"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65210D80" w14:textId="77777777" w:rsidR="00AD2026" w:rsidRDefault="00AD2026">
            <w:pPr>
              <w:autoSpaceDE w:val="0"/>
              <w:rPr>
                <w:rFonts w:ascii="Calibri" w:eastAsia="Times New Roman" w:hAnsi="Calibri" w:cs="Calibri"/>
                <w:lang w:eastAsia="pl-PL"/>
              </w:rPr>
            </w:pPr>
            <w:r>
              <w:rPr>
                <w:rFonts w:ascii="Calibri" w:hAnsi="Calibri"/>
              </w:rPr>
              <w:t>System powinien umożliwić rejestracje podania żywienia pozajelitowego</w:t>
            </w:r>
          </w:p>
        </w:tc>
      </w:tr>
      <w:tr w:rsidR="00AD2026" w14:paraId="6283724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A925496"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1AC3BF02" w14:textId="77777777" w:rsidR="00AD2026" w:rsidRDefault="00AD2026">
            <w:pPr>
              <w:autoSpaceDE w:val="0"/>
              <w:rPr>
                <w:rFonts w:ascii="Calibri" w:eastAsia="Times New Roman" w:hAnsi="Calibri" w:cs="Calibri"/>
                <w:lang w:eastAsia="pl-PL"/>
              </w:rPr>
            </w:pPr>
            <w:r>
              <w:rPr>
                <w:rFonts w:ascii="Calibri" w:hAnsi="Calibri"/>
              </w:rPr>
              <w:t>System powinien umożliwić zlecenie żywienia pozajelitowego z wykorzystaniem szablonów</w:t>
            </w:r>
          </w:p>
        </w:tc>
      </w:tr>
      <w:tr w:rsidR="00AD2026" w14:paraId="3305C45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C35991"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4C4FF8BA" w14:textId="77777777" w:rsidR="00AD2026" w:rsidRDefault="00AD2026">
            <w:pPr>
              <w:autoSpaceDE w:val="0"/>
              <w:rPr>
                <w:rFonts w:ascii="Calibri" w:eastAsia="Times New Roman" w:hAnsi="Calibri" w:cs="Calibri"/>
                <w:lang w:eastAsia="pl-PL"/>
              </w:rPr>
            </w:pPr>
            <w:r>
              <w:rPr>
                <w:rFonts w:ascii="Calibri" w:hAnsi="Calibri"/>
              </w:rPr>
              <w:t xml:space="preserve">System powinien informować o próbie zdefiniowania zlecenia żywienia pozajelitowego na okres, w którym już istnieje zlecenie tego rodzaju. </w:t>
            </w:r>
          </w:p>
        </w:tc>
      </w:tr>
      <w:tr w:rsidR="00AD2026" w14:paraId="2890D77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F4B5151"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077B8458" w14:textId="77777777" w:rsidR="00AD2026" w:rsidRDefault="00AD2026">
            <w:pPr>
              <w:autoSpaceDE w:val="0"/>
              <w:rPr>
                <w:rFonts w:ascii="Calibri" w:eastAsia="Times New Roman" w:hAnsi="Calibri" w:cs="Calibri"/>
                <w:lang w:eastAsia="pl-PL"/>
              </w:rPr>
            </w:pPr>
            <w:r>
              <w:rPr>
                <w:rFonts w:ascii="Calibri" w:hAnsi="Calibri"/>
              </w:rPr>
              <w:t>System powinien blokować możliwość edycji zlecenia produkcji żywienia pozajelitowego, jeśli po stronie Apteki zostało ono już przyjęte do realizacji</w:t>
            </w:r>
          </w:p>
        </w:tc>
      </w:tr>
      <w:tr w:rsidR="00AD2026" w14:paraId="344880D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7A60216" w14:textId="77777777" w:rsidR="00AD2026" w:rsidRDefault="00AD2026">
            <w:pPr>
              <w:autoSpaceDE w:val="0"/>
              <w:rPr>
                <w:rFonts w:ascii="Calibri" w:hAnsi="Calibri"/>
              </w:rPr>
            </w:pPr>
            <w:r>
              <w:rPr>
                <w:rFonts w:ascii="Calibri" w:eastAsia="Times New Roman" w:hAnsi="Calibri" w:cs="Calibri"/>
                <w:lang w:eastAsia="pl-PL"/>
              </w:rPr>
              <w:t>Zlecanie żywienia pozajelitowego</w:t>
            </w:r>
          </w:p>
        </w:tc>
        <w:tc>
          <w:tcPr>
            <w:tcW w:w="7518" w:type="dxa"/>
            <w:tcBorders>
              <w:bottom w:val="single" w:sz="4" w:space="0" w:color="000000"/>
              <w:right w:val="single" w:sz="4" w:space="0" w:color="000000"/>
            </w:tcBorders>
            <w:shd w:val="clear" w:color="auto" w:fill="FFFFFF"/>
          </w:tcPr>
          <w:p w14:paraId="16AADF62" w14:textId="77777777" w:rsidR="00AD2026" w:rsidRDefault="00AD2026">
            <w:pPr>
              <w:autoSpaceDE w:val="0"/>
              <w:rPr>
                <w:rFonts w:ascii="Calibri" w:hAnsi="Calibri"/>
              </w:rPr>
            </w:pPr>
            <w:r>
              <w:rPr>
                <w:rFonts w:ascii="Calibri" w:hAnsi="Calibri"/>
              </w:rPr>
              <w:t>System powinien umożliwić przepisanie zlecenia żywienia pozajelitowego na nowy pobyt w ramach jednej opieki</w:t>
            </w:r>
          </w:p>
        </w:tc>
      </w:tr>
    </w:tbl>
    <w:p w14:paraId="5C8310C4" w14:textId="77777777" w:rsidR="00AD2026" w:rsidRDefault="00AD2026">
      <w:pPr>
        <w:rPr>
          <w:rFonts w:ascii="Calibri" w:hAnsi="Calibri"/>
        </w:rPr>
      </w:pPr>
    </w:p>
    <w:p w14:paraId="2B27218C" w14:textId="77777777" w:rsidR="00AD2026" w:rsidRDefault="00AD2026">
      <w:pPr>
        <w:numPr>
          <w:ilvl w:val="0"/>
          <w:numId w:val="10"/>
        </w:numPr>
        <w:tabs>
          <w:tab w:val="left" w:pos="0"/>
        </w:tabs>
        <w:rPr>
          <w:rFonts w:ascii="Calibri" w:hAnsi="Calibri"/>
        </w:rPr>
      </w:pPr>
      <w:r>
        <w:rPr>
          <w:rStyle w:val="Odwoanieintensywne1"/>
          <w:rFonts w:ascii="Calibri" w:hAnsi="Calibri" w:cs="Calibri"/>
          <w:bCs/>
          <w:color w:val="00000A"/>
          <w:u w:val="none"/>
        </w:rPr>
        <w:t>Minimalne wymagania dla oprogramowania – RUCH CHORYCH</w:t>
      </w:r>
    </w:p>
    <w:p w14:paraId="173EB262"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982"/>
        <w:gridCol w:w="7518"/>
      </w:tblGrid>
      <w:tr w:rsidR="00AD2026" w14:paraId="3629375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4E07C2"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Obszar</w:t>
            </w:r>
          </w:p>
        </w:tc>
        <w:tc>
          <w:tcPr>
            <w:tcW w:w="7518" w:type="dxa"/>
            <w:tcBorders>
              <w:top w:val="single" w:sz="4" w:space="0" w:color="000000"/>
              <w:bottom w:val="single" w:sz="4" w:space="0" w:color="000000"/>
              <w:right w:val="single" w:sz="4" w:space="0" w:color="000000"/>
            </w:tcBorders>
            <w:shd w:val="clear" w:color="auto" w:fill="FFFFFF"/>
          </w:tcPr>
          <w:p w14:paraId="5B8C731E" w14:textId="77777777" w:rsidR="00AD2026" w:rsidRDefault="00AD2026">
            <w:pPr>
              <w:rPr>
                <w:rFonts w:ascii="Calibri" w:eastAsia="Times New Roman" w:hAnsi="Calibri" w:cs="Calibri"/>
                <w:b/>
                <w:bCs/>
                <w:lang w:eastAsia="pl-PL"/>
              </w:rPr>
            </w:pPr>
            <w:r>
              <w:rPr>
                <w:rFonts w:ascii="Calibri" w:eastAsia="Times New Roman" w:hAnsi="Calibri" w:cs="Calibri"/>
                <w:b/>
                <w:bCs/>
                <w:color w:val="000000"/>
                <w:lang w:eastAsia="pl-PL"/>
              </w:rPr>
              <w:t>Treść wymagania</w:t>
            </w:r>
          </w:p>
        </w:tc>
      </w:tr>
      <w:tr w:rsidR="00AD2026" w14:paraId="1974322A" w14:textId="77777777">
        <w:trPr>
          <w:trHeight w:val="210"/>
        </w:trPr>
        <w:tc>
          <w:tcPr>
            <w:tcW w:w="1982" w:type="dxa"/>
            <w:tcBorders>
              <w:left w:val="single" w:sz="4" w:space="0" w:color="000000"/>
              <w:bottom w:val="single" w:sz="4" w:space="0" w:color="000000"/>
              <w:right w:val="single" w:sz="4" w:space="0" w:color="000000"/>
            </w:tcBorders>
            <w:shd w:val="clear" w:color="auto" w:fill="D9D9D9"/>
          </w:tcPr>
          <w:p w14:paraId="663CDE98"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Izba Przyjęć</w:t>
            </w:r>
          </w:p>
        </w:tc>
        <w:tc>
          <w:tcPr>
            <w:tcW w:w="7518" w:type="dxa"/>
            <w:tcBorders>
              <w:bottom w:val="single" w:sz="4" w:space="0" w:color="000000"/>
              <w:right w:val="single" w:sz="4" w:space="0" w:color="000000"/>
            </w:tcBorders>
            <w:shd w:val="clear" w:color="auto" w:fill="D9D9D9"/>
          </w:tcPr>
          <w:p w14:paraId="48344CD4" w14:textId="77777777" w:rsidR="00AD2026" w:rsidRDefault="00AD2026">
            <w:pPr>
              <w:rPr>
                <w:rFonts w:ascii="Calibri" w:eastAsia="Times New Roman" w:hAnsi="Calibri" w:cs="Calibri"/>
                <w:lang w:eastAsia="pl-PL"/>
              </w:rPr>
            </w:pPr>
            <w:r>
              <w:rPr>
                <w:rFonts w:ascii="Calibri" w:eastAsia="Times New Roman" w:hAnsi="Calibri" w:cs="Calibri"/>
                <w:b/>
                <w:bCs/>
                <w:color w:val="000000"/>
                <w:lang w:eastAsia="pl-PL"/>
              </w:rPr>
              <w:t>Izba Przyjęć</w:t>
            </w:r>
          </w:p>
        </w:tc>
      </w:tr>
      <w:tr w:rsidR="00AD2026" w14:paraId="6B5A225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9B5443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A077681" w14:textId="77777777" w:rsidR="00AD2026" w:rsidRDefault="00AD2026">
            <w:pPr>
              <w:autoSpaceDE w:val="0"/>
              <w:rPr>
                <w:rFonts w:ascii="Calibri" w:eastAsia="Times New Roman" w:hAnsi="Calibri" w:cs="Calibri"/>
                <w:lang w:eastAsia="pl-PL"/>
              </w:rPr>
            </w:pPr>
            <w:r>
              <w:rPr>
                <w:rFonts w:ascii="Calibri" w:hAnsi="Calibri"/>
              </w:rPr>
              <w:t>System musi umożliwiać obsługę skorowidza pacjentów, wspólnego co najmniej dla modułów: Przychodni, Pracowni Diagnostycznej, Oddziału, Izby przyjęć.</w:t>
            </w:r>
          </w:p>
        </w:tc>
      </w:tr>
      <w:tr w:rsidR="00AD2026" w14:paraId="6A6185A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BE4E1AF"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6B2F4AE" w14:textId="77777777" w:rsidR="00AD2026" w:rsidRDefault="00AD2026">
            <w:pPr>
              <w:autoSpaceDE w:val="0"/>
              <w:rPr>
                <w:rFonts w:ascii="Calibri" w:eastAsia="Times New Roman" w:hAnsi="Calibri" w:cs="Calibri"/>
                <w:lang w:eastAsia="pl-PL"/>
              </w:rPr>
            </w:pPr>
            <w:r>
              <w:rPr>
                <w:rFonts w:ascii="Calibri" w:hAnsi="Calibri"/>
                <w:b/>
                <w:bCs/>
              </w:rPr>
              <w:t>Ewidencja danych pacjentów</w:t>
            </w:r>
          </w:p>
        </w:tc>
      </w:tr>
      <w:tr w:rsidR="00AD2026" w14:paraId="57CE9A0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A51850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46A29B3"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14:paraId="78A3AB0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F8153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7531042" w14:textId="77777777" w:rsidR="00AD2026" w:rsidRDefault="00AD2026">
            <w:pPr>
              <w:autoSpaceDE w:val="0"/>
              <w:rPr>
                <w:rFonts w:ascii="Calibri" w:eastAsia="Times New Roman" w:hAnsi="Calibri" w:cs="Calibri"/>
                <w:lang w:eastAsia="pl-PL"/>
              </w:rPr>
            </w:pPr>
            <w:r>
              <w:rPr>
                <w:rFonts w:ascii="Calibri" w:hAnsi="Calibri"/>
              </w:rPr>
              <w:t> - identyfikator pacjenta</w:t>
            </w:r>
          </w:p>
        </w:tc>
      </w:tr>
      <w:tr w:rsidR="00AD2026" w14:paraId="2DAF77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E56A2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1268455" w14:textId="77777777" w:rsidR="00AD2026" w:rsidRDefault="00AD2026">
            <w:pPr>
              <w:autoSpaceDE w:val="0"/>
              <w:rPr>
                <w:rFonts w:ascii="Calibri" w:eastAsia="Times New Roman" w:hAnsi="Calibri" w:cs="Calibri"/>
                <w:lang w:eastAsia="pl-PL"/>
              </w:rPr>
            </w:pPr>
            <w:r>
              <w:rPr>
                <w:rFonts w:ascii="Calibri" w:hAnsi="Calibri"/>
              </w:rPr>
              <w:t> - data urodzenia</w:t>
            </w:r>
          </w:p>
        </w:tc>
      </w:tr>
      <w:tr w:rsidR="00AD2026" w14:paraId="12376DE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92473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9C3A901" w14:textId="77777777" w:rsidR="00AD2026" w:rsidRDefault="00AD2026">
            <w:pPr>
              <w:autoSpaceDE w:val="0"/>
              <w:rPr>
                <w:rFonts w:ascii="Calibri" w:eastAsia="Times New Roman" w:hAnsi="Calibri" w:cs="Calibri"/>
                <w:lang w:eastAsia="pl-PL"/>
              </w:rPr>
            </w:pPr>
            <w:r>
              <w:rPr>
                <w:rFonts w:ascii="Calibri" w:hAnsi="Calibri"/>
              </w:rPr>
              <w:t> - imię ojca i matki</w:t>
            </w:r>
          </w:p>
        </w:tc>
      </w:tr>
      <w:tr w:rsidR="00AD2026" w14:paraId="50C32D3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37FBE8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6BE6206" w14:textId="77777777" w:rsidR="00AD2026" w:rsidRDefault="00AD2026">
            <w:pPr>
              <w:autoSpaceDE w:val="0"/>
              <w:rPr>
                <w:rFonts w:ascii="Calibri" w:eastAsia="Times New Roman" w:hAnsi="Calibri" w:cs="Calibri"/>
                <w:lang w:eastAsia="pl-PL"/>
              </w:rPr>
            </w:pPr>
            <w:r>
              <w:rPr>
                <w:rFonts w:ascii="Calibri" w:hAnsi="Calibri"/>
              </w:rPr>
              <w:t> - miejsce urodzenia</w:t>
            </w:r>
          </w:p>
        </w:tc>
      </w:tr>
      <w:tr w:rsidR="00AD2026" w14:paraId="422D8C7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AAA50D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2EB912F" w14:textId="77777777" w:rsidR="00AD2026" w:rsidRDefault="00AD2026">
            <w:pPr>
              <w:autoSpaceDE w:val="0"/>
              <w:rPr>
                <w:rFonts w:ascii="Calibri" w:eastAsia="Times New Roman" w:hAnsi="Calibri" w:cs="Calibri"/>
                <w:lang w:eastAsia="pl-PL"/>
              </w:rPr>
            </w:pPr>
            <w:r>
              <w:rPr>
                <w:rFonts w:ascii="Calibri" w:hAnsi="Calibri"/>
              </w:rPr>
              <w:t> - płeć</w:t>
            </w:r>
          </w:p>
        </w:tc>
      </w:tr>
      <w:tr w:rsidR="00AD2026" w14:paraId="062B065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71B91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DD7AD94" w14:textId="77777777" w:rsidR="00AD2026" w:rsidRDefault="00AD2026">
            <w:pPr>
              <w:autoSpaceDE w:val="0"/>
              <w:rPr>
                <w:rFonts w:ascii="Calibri" w:eastAsia="Times New Roman" w:hAnsi="Calibri" w:cs="Calibri"/>
                <w:lang w:eastAsia="pl-PL"/>
              </w:rPr>
            </w:pPr>
            <w:r>
              <w:rPr>
                <w:rFonts w:ascii="Calibri" w:hAnsi="Calibri"/>
              </w:rPr>
              <w:t> - PESEL opiekuna</w:t>
            </w:r>
          </w:p>
        </w:tc>
      </w:tr>
      <w:tr w:rsidR="00AD2026" w14:paraId="44C206B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BA02AE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A99AE57" w14:textId="77777777" w:rsidR="00AD2026" w:rsidRDefault="00AD2026">
            <w:pPr>
              <w:autoSpaceDE w:val="0"/>
              <w:rPr>
                <w:rFonts w:ascii="Calibri" w:eastAsia="Times New Roman" w:hAnsi="Calibri" w:cs="Calibri"/>
                <w:lang w:eastAsia="pl-PL"/>
              </w:rPr>
            </w:pPr>
            <w:r>
              <w:rPr>
                <w:rFonts w:ascii="Calibri" w:hAnsi="Calibri"/>
              </w:rPr>
              <w:t> - nazwisko rodowe matki</w:t>
            </w:r>
          </w:p>
        </w:tc>
      </w:tr>
      <w:tr w:rsidR="00AD2026" w14:paraId="6A48782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2885C6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44E48B8" w14:textId="77777777" w:rsidR="00AD2026" w:rsidRDefault="00AD2026">
            <w:pPr>
              <w:autoSpaceDE w:val="0"/>
              <w:rPr>
                <w:rFonts w:ascii="Calibri" w:eastAsia="Times New Roman" w:hAnsi="Calibri" w:cs="Calibri"/>
                <w:lang w:eastAsia="pl-PL"/>
              </w:rPr>
            </w:pPr>
            <w:r>
              <w:rPr>
                <w:rFonts w:ascii="Calibri" w:hAnsi="Calibri"/>
              </w:rPr>
              <w:t> - miasto (pobyt stały, adres korespondencyjny)</w:t>
            </w:r>
          </w:p>
        </w:tc>
      </w:tr>
      <w:tr w:rsidR="00AD2026" w14:paraId="756A7D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935A084"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95BE4F0" w14:textId="77777777" w:rsidR="00AD2026" w:rsidRDefault="00AD2026">
            <w:pPr>
              <w:autoSpaceDE w:val="0"/>
              <w:rPr>
                <w:rFonts w:ascii="Calibri" w:eastAsia="Times New Roman" w:hAnsi="Calibri" w:cs="Calibri"/>
                <w:lang w:eastAsia="pl-PL"/>
              </w:rPr>
            </w:pPr>
            <w:r>
              <w:rPr>
                <w:rFonts w:ascii="Calibri" w:hAnsi="Calibri"/>
              </w:rPr>
              <w:t> - pobyt w jednostce</w:t>
            </w:r>
          </w:p>
        </w:tc>
      </w:tr>
      <w:tr w:rsidR="00AD2026" w14:paraId="0AC682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16792F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D7E8BD0" w14:textId="77777777" w:rsidR="00AD2026" w:rsidRDefault="00AD2026">
            <w:pPr>
              <w:autoSpaceDE w:val="0"/>
              <w:rPr>
                <w:rFonts w:ascii="Calibri" w:eastAsia="Times New Roman" w:hAnsi="Calibri" w:cs="Calibri"/>
                <w:lang w:eastAsia="pl-PL"/>
              </w:rPr>
            </w:pPr>
            <w:r>
              <w:rPr>
                <w:rFonts w:ascii="Calibri" w:hAnsi="Calibri"/>
              </w:rPr>
              <w:t> - pobyt w okresie</w:t>
            </w:r>
          </w:p>
        </w:tc>
      </w:tr>
      <w:tr w:rsidR="00AD2026" w14:paraId="38BE33B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C7ED8D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9518DEB" w14:textId="77777777" w:rsidR="00AD2026" w:rsidRDefault="00AD2026">
            <w:pPr>
              <w:autoSpaceDE w:val="0"/>
              <w:rPr>
                <w:rFonts w:ascii="Calibri" w:eastAsia="Times New Roman" w:hAnsi="Calibri" w:cs="Calibri"/>
                <w:lang w:eastAsia="pl-PL"/>
              </w:rPr>
            </w:pPr>
            <w:r>
              <w:rPr>
                <w:rFonts w:ascii="Calibri" w:hAnsi="Calibri"/>
              </w:rPr>
              <w:t> - nr telefonu</w:t>
            </w:r>
          </w:p>
        </w:tc>
      </w:tr>
      <w:tr w:rsidR="00AD2026" w14:paraId="70F2E1E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3D37215"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1CC9814" w14:textId="77777777" w:rsidR="00AD2026" w:rsidRDefault="00AD2026">
            <w:pPr>
              <w:autoSpaceDE w:val="0"/>
              <w:rPr>
                <w:rFonts w:ascii="Calibri" w:eastAsia="Times New Roman" w:hAnsi="Calibri" w:cs="Calibri"/>
                <w:lang w:eastAsia="pl-PL"/>
              </w:rPr>
            </w:pPr>
            <w:r>
              <w:rPr>
                <w:rFonts w:ascii="Calibri" w:hAnsi="Calibri"/>
              </w:rPr>
              <w:t> - adres e-mail</w:t>
            </w:r>
          </w:p>
        </w:tc>
      </w:tr>
      <w:tr w:rsidR="00AD2026" w14:paraId="2FBD4963"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30D11BF5"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12A52F4" w14:textId="77777777" w:rsidR="00AD2026" w:rsidRDefault="00AD2026">
            <w:pPr>
              <w:autoSpaceDE w:val="0"/>
              <w:rPr>
                <w:rFonts w:ascii="Calibri" w:eastAsia="Times New Roman" w:hAnsi="Calibri" w:cs="Calibri"/>
                <w:lang w:eastAsia="pl-PL"/>
              </w:rPr>
            </w:pPr>
            <w:r>
              <w:rPr>
                <w:rFonts w:ascii="Calibri" w:hAnsi="Calibri"/>
              </w:rPr>
              <w:t> - nazwisko rodowe i poprzednie nazwisko pacjenta</w:t>
            </w:r>
          </w:p>
        </w:tc>
      </w:tr>
      <w:tr w:rsidR="00AD2026" w14:paraId="336BC29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BB5204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EA3F7F2" w14:textId="77777777" w:rsidR="00AD2026" w:rsidRDefault="00AD2026">
            <w:pPr>
              <w:autoSpaceDE w:val="0"/>
              <w:rPr>
                <w:rFonts w:ascii="Calibri" w:eastAsia="Times New Roman" w:hAnsi="Calibri" w:cs="Calibri"/>
                <w:lang w:eastAsia="pl-PL"/>
              </w:rPr>
            </w:pPr>
            <w:r>
              <w:rPr>
                <w:rFonts w:ascii="Calibri" w:hAnsi="Calibri"/>
              </w:rPr>
              <w:t> - rodzaj i nr dokumentu tożsamości</w:t>
            </w:r>
          </w:p>
        </w:tc>
      </w:tr>
      <w:tr w:rsidR="00AD2026" w14:paraId="7B75835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145C1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01CC9C6" w14:textId="77777777" w:rsidR="00AD2026" w:rsidRDefault="00AD2026">
            <w:pPr>
              <w:autoSpaceDE w:val="0"/>
              <w:rPr>
                <w:rFonts w:ascii="Calibri" w:eastAsia="Times New Roman" w:hAnsi="Calibri" w:cs="Calibri"/>
                <w:lang w:eastAsia="pl-PL"/>
              </w:rPr>
            </w:pPr>
            <w:r>
              <w:rPr>
                <w:rFonts w:ascii="Calibri" w:hAnsi="Calibri"/>
              </w:rPr>
              <w:t> - status: VIP, cudzoziemiec, uprawniony do przyjęcia poza kolejnością</w:t>
            </w:r>
          </w:p>
        </w:tc>
      </w:tr>
      <w:tr w:rsidR="00AD2026" w14:paraId="69C1B5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3CE60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951FF73" w14:textId="77777777" w:rsidR="00AD2026" w:rsidRDefault="00AD2026">
            <w:pPr>
              <w:autoSpaceDE w:val="0"/>
              <w:rPr>
                <w:rFonts w:ascii="Calibri" w:eastAsia="Times New Roman" w:hAnsi="Calibri" w:cs="Calibri"/>
                <w:lang w:eastAsia="pl-PL"/>
              </w:rPr>
            </w:pPr>
            <w:r>
              <w:rPr>
                <w:rFonts w:ascii="Calibri" w:hAnsi="Calibri"/>
              </w:rPr>
              <w:t>Możliwość przypisania Odcinka/Sali i łóżka w module Izba Przyjęć</w:t>
            </w:r>
          </w:p>
        </w:tc>
      </w:tr>
      <w:tr w:rsidR="00AD2026" w14:paraId="3D012D9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52FCE4"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5BC89D9" w14:textId="77777777" w:rsidR="00AD2026" w:rsidRDefault="00AD2026">
            <w:pPr>
              <w:autoSpaceDE w:val="0"/>
              <w:rPr>
                <w:rFonts w:ascii="Calibri" w:eastAsia="Times New Roman" w:hAnsi="Calibri" w:cs="Calibri"/>
                <w:lang w:eastAsia="pl-PL"/>
              </w:rPr>
            </w:pPr>
            <w:r>
              <w:rPr>
                <w:rFonts w:ascii="Calibri" w:hAnsi="Calibri"/>
              </w:rPr>
              <w:t>System umożliwia ograniczenie kryteriów wyszukiwania pacjentów na liście, wyłącznie na podstawie pełnego numeru PESEL.</w:t>
            </w:r>
          </w:p>
        </w:tc>
      </w:tr>
      <w:tr w:rsidR="00AD2026" w14:paraId="152EA8C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13DBE15"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8B2247C"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14:paraId="2046A8A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A0E8EB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B8534C7"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14:paraId="32A90E9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C02FB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4F413D1" w14:textId="77777777" w:rsidR="00AD2026" w:rsidRDefault="00AD2026">
            <w:pPr>
              <w:autoSpaceDE w:val="0"/>
              <w:rPr>
                <w:rFonts w:ascii="Calibri" w:eastAsia="Times New Roman" w:hAnsi="Calibri" w:cs="Calibri"/>
                <w:lang w:eastAsia="pl-PL"/>
              </w:rPr>
            </w:pPr>
            <w:r>
              <w:rPr>
                <w:rFonts w:ascii="Calibri" w:hAnsi="Calibri"/>
              </w:rPr>
              <w:t> - płeć (męska, żeńska, nieznana)</w:t>
            </w:r>
          </w:p>
        </w:tc>
      </w:tr>
      <w:tr w:rsidR="00AD2026" w14:paraId="58FE2E1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A0C21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443D2E4" w14:textId="77777777" w:rsidR="00AD2026" w:rsidRDefault="00AD2026">
            <w:pPr>
              <w:autoSpaceDE w:val="0"/>
              <w:rPr>
                <w:rFonts w:ascii="Calibri" w:eastAsia="Times New Roman" w:hAnsi="Calibri" w:cs="Calibri"/>
                <w:lang w:eastAsia="pl-PL"/>
              </w:rPr>
            </w:pPr>
            <w:r>
              <w:rPr>
                <w:rFonts w:ascii="Calibri" w:hAnsi="Calibri"/>
              </w:rPr>
              <w:t> - fragment (fraza) opisu pacjenta</w:t>
            </w:r>
          </w:p>
        </w:tc>
      </w:tr>
      <w:tr w:rsidR="00AD2026" w14:paraId="00DF14B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3A600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C83A1B3"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14:paraId="7B282F4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2B5FC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006AD03" w14:textId="77777777" w:rsidR="00AD2026" w:rsidRDefault="00AD2026">
            <w:pPr>
              <w:autoSpaceDE w:val="0"/>
              <w:rPr>
                <w:rFonts w:ascii="Calibri" w:eastAsia="Times New Roman" w:hAnsi="Calibri" w:cs="Calibri"/>
                <w:lang w:eastAsia="pl-PL"/>
              </w:rPr>
            </w:pPr>
            <w:r>
              <w:rPr>
                <w:rFonts w:ascii="Calibri" w:hAnsi="Calibri"/>
              </w:rPr>
              <w:t>W zależności od konfiguracji system musi umożliwiać prezentację statusu TRIAGE podczas przeglądu informacji o wizytach i hospitalizacjach pacjenta.</w:t>
            </w:r>
          </w:p>
        </w:tc>
      </w:tr>
      <w:tr w:rsidR="00AD2026" w14:paraId="2A3BB58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A9CCF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02A1A32" w14:textId="77777777" w:rsidR="00AD2026" w:rsidRDefault="00AD2026">
            <w:pPr>
              <w:autoSpaceDE w:val="0"/>
              <w:rPr>
                <w:rFonts w:ascii="Calibri" w:eastAsia="Times New Roman" w:hAnsi="Calibri" w:cs="Calibri"/>
                <w:lang w:eastAsia="pl-PL"/>
              </w:rPr>
            </w:pPr>
            <w:r>
              <w:rPr>
                <w:rFonts w:ascii="Calibri" w:hAnsi="Calibri"/>
              </w:rPr>
              <w:t>System umożliwia wyszukiwanie pacjentów w skorowidzu za pomocą dodatkowego kryterium budowanego z wykorzystaniem zapytania SQL.</w:t>
            </w:r>
          </w:p>
        </w:tc>
      </w:tr>
      <w:tr w:rsidR="00AD2026" w14:paraId="659A6E4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B09D5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590F882" w14:textId="77777777" w:rsidR="00AD2026" w:rsidRDefault="00AD2026">
            <w:pPr>
              <w:autoSpaceDE w:val="0"/>
              <w:rPr>
                <w:rFonts w:ascii="Calibri" w:eastAsia="Times New Roman" w:hAnsi="Calibri" w:cs="Calibri"/>
                <w:lang w:eastAsia="pl-PL"/>
              </w:rPr>
            </w:pPr>
            <w:r>
              <w:rPr>
                <w:rFonts w:ascii="Calibri" w:hAnsi="Calibri"/>
              </w:rPr>
              <w:t>System musi kontrolować poprawność wprowadzanych danych pacjenta, co najmniej w zakresie:</w:t>
            </w:r>
          </w:p>
        </w:tc>
      </w:tr>
      <w:tr w:rsidR="00AD2026" w14:paraId="5D2EA84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84F4C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7AF5A79" w14:textId="77777777" w:rsidR="00AD2026" w:rsidRDefault="00AD2026">
            <w:pPr>
              <w:autoSpaceDE w:val="0"/>
              <w:rPr>
                <w:rFonts w:ascii="Calibri" w:eastAsia="Times New Roman" w:hAnsi="Calibri" w:cs="Calibri"/>
                <w:lang w:eastAsia="pl-PL"/>
              </w:rPr>
            </w:pPr>
            <w:r>
              <w:rPr>
                <w:rFonts w:ascii="Calibri" w:hAnsi="Calibri"/>
              </w:rPr>
              <w:t> - numeru PESEL oraz jego zależności z płcią i datą urodzenia pacjenta</w:t>
            </w:r>
          </w:p>
        </w:tc>
      </w:tr>
      <w:tr w:rsidR="00AD2026" w14:paraId="7AF2D19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1F9865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CA40223" w14:textId="77777777" w:rsidR="00AD2026" w:rsidRDefault="00AD2026">
            <w:pPr>
              <w:autoSpaceDE w:val="0"/>
              <w:rPr>
                <w:rFonts w:ascii="Calibri" w:eastAsia="Times New Roman" w:hAnsi="Calibri" w:cs="Calibri"/>
                <w:lang w:eastAsia="pl-PL"/>
              </w:rPr>
            </w:pPr>
            <w:r>
              <w:rPr>
                <w:rFonts w:ascii="Calibri" w:hAnsi="Calibri"/>
              </w:rPr>
              <w:t> - numeru dokumentu tożsamości (co najmniej dla dowodu osobistego i prawa jazdy)</w:t>
            </w:r>
          </w:p>
        </w:tc>
      </w:tr>
      <w:tr w:rsidR="00AD2026" w14:paraId="7997159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5F04F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84D53DC" w14:textId="77777777" w:rsidR="00AD2026" w:rsidRDefault="00AD2026">
            <w:pPr>
              <w:autoSpaceDE w:val="0"/>
              <w:rPr>
                <w:rFonts w:ascii="Calibri" w:eastAsia="Times New Roman" w:hAnsi="Calibri" w:cs="Calibri"/>
                <w:lang w:eastAsia="pl-PL"/>
              </w:rPr>
            </w:pPr>
            <w:r>
              <w:rPr>
                <w:rFonts w:ascii="Calibri" w:hAnsi="Calibri"/>
              </w:rPr>
              <w:t>System musi umożliwiać automatyczne uzupełnianie numeru kartoteki pacjenta  na podstawie technicznego identyfikatora</w:t>
            </w:r>
          </w:p>
        </w:tc>
      </w:tr>
      <w:tr w:rsidR="00AD2026" w14:paraId="4AF8ED5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24D0B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36814F7" w14:textId="77777777" w:rsidR="00AD2026" w:rsidRDefault="00AD2026">
            <w:pPr>
              <w:autoSpaceDE w:val="0"/>
              <w:rPr>
                <w:rFonts w:ascii="Calibri" w:eastAsia="Times New Roman" w:hAnsi="Calibri" w:cs="Calibri"/>
                <w:lang w:eastAsia="pl-PL"/>
              </w:rPr>
            </w:pPr>
            <w:r>
              <w:rPr>
                <w:rFonts w:ascii="Calibri" w:hAnsi="Calibri"/>
              </w:rPr>
              <w:t>System musi sprawdzać zgodność daty urodzenia pacjenta podanej w dokumencie UE, z datą urodzenia podaną w danych osobowych pacjenta.</w:t>
            </w:r>
          </w:p>
        </w:tc>
      </w:tr>
      <w:tr w:rsidR="00AD2026" w14:paraId="77D4961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AB629D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97064B7" w14:textId="77777777" w:rsidR="00AD2026" w:rsidRDefault="00AD2026">
            <w:pPr>
              <w:autoSpaceDE w:val="0"/>
              <w:rPr>
                <w:rFonts w:ascii="Calibri" w:eastAsia="Times New Roman" w:hAnsi="Calibri" w:cs="Calibri"/>
                <w:lang w:eastAsia="pl-PL"/>
              </w:rPr>
            </w:pPr>
            <w:r>
              <w:rPr>
                <w:rFonts w:ascii="Calibri" w:hAnsi="Calibri"/>
              </w:rPr>
              <w:t>System musi umożliwić wprowadzenie daty uzyskania pełnoletniości dla pacjentów, którzy nie ukończyli 18 roku życia</w:t>
            </w:r>
          </w:p>
        </w:tc>
      </w:tr>
      <w:tr w:rsidR="00AD2026" w14:paraId="16CE839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9014B4"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F771787" w14:textId="77777777"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14:paraId="1ED7342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B9B00EA"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47EC84E" w14:textId="77777777"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14:paraId="5C6B83C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F776A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08FEC5C" w14:textId="77777777"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kryteriów, w szczególności:</w:t>
            </w:r>
          </w:p>
        </w:tc>
      </w:tr>
      <w:tr w:rsidR="00AD2026" w14:paraId="51A4D67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3AA402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56CFFF9" w14:textId="77777777" w:rsidR="00AD2026" w:rsidRDefault="00AD2026">
            <w:pPr>
              <w:autoSpaceDE w:val="0"/>
              <w:rPr>
                <w:rFonts w:ascii="Calibri" w:eastAsia="Times New Roman" w:hAnsi="Calibri" w:cs="Calibri"/>
                <w:lang w:eastAsia="pl-PL"/>
              </w:rPr>
            </w:pPr>
            <w:r>
              <w:rPr>
                <w:rFonts w:ascii="Calibri" w:hAnsi="Calibri"/>
              </w:rPr>
              <w:t xml:space="preserve"> - status eWUŚ</w:t>
            </w:r>
          </w:p>
        </w:tc>
      </w:tr>
      <w:tr w:rsidR="00AD2026" w14:paraId="06CAD6D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BC35E8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10D5035" w14:textId="77777777" w:rsidR="00AD2026" w:rsidRDefault="00AD2026">
            <w:pPr>
              <w:autoSpaceDE w:val="0"/>
              <w:rPr>
                <w:rFonts w:ascii="Calibri" w:eastAsia="Times New Roman" w:hAnsi="Calibri" w:cs="Calibri"/>
                <w:lang w:eastAsia="pl-PL"/>
              </w:rPr>
            </w:pPr>
            <w:r>
              <w:rPr>
                <w:rFonts w:ascii="Calibri" w:hAnsi="Calibri"/>
              </w:rPr>
              <w:t xml:space="preserve"> - nazwisko, imię i nr PESEL</w:t>
            </w:r>
          </w:p>
        </w:tc>
      </w:tr>
      <w:tr w:rsidR="00AD2026" w14:paraId="6C18678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EA020C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015B6F3" w14:textId="77777777" w:rsidR="00AD2026" w:rsidRDefault="00AD2026">
            <w:pPr>
              <w:autoSpaceDE w:val="0"/>
              <w:rPr>
                <w:rFonts w:ascii="Calibri" w:eastAsia="Times New Roman" w:hAnsi="Calibri" w:cs="Calibri"/>
                <w:lang w:eastAsia="pl-PL"/>
              </w:rPr>
            </w:pPr>
            <w:r>
              <w:rPr>
                <w:rFonts w:ascii="Calibri" w:hAnsi="Calibri"/>
              </w:rPr>
              <w:t xml:space="preserve"> - identyfikator pacjenta w systemie informatycznym</w:t>
            </w:r>
          </w:p>
        </w:tc>
      </w:tr>
      <w:tr w:rsidR="00AD2026" w14:paraId="3384E49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F47E14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39984B6" w14:textId="77777777" w:rsidR="00AD2026" w:rsidRDefault="00AD2026">
            <w:pPr>
              <w:autoSpaceDE w:val="0"/>
              <w:rPr>
                <w:rFonts w:ascii="Calibri" w:eastAsia="Times New Roman" w:hAnsi="Calibri" w:cs="Calibri"/>
                <w:lang w:eastAsia="pl-PL"/>
              </w:rPr>
            </w:pPr>
            <w:r>
              <w:rPr>
                <w:rFonts w:ascii="Calibri" w:hAnsi="Calibri"/>
              </w:rPr>
              <w:t xml:space="preserve"> - nr w księdze</w:t>
            </w:r>
          </w:p>
        </w:tc>
      </w:tr>
      <w:tr w:rsidR="00AD2026" w14:paraId="19E7073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C42C16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802AE56" w14:textId="77777777" w:rsidR="00AD2026" w:rsidRDefault="00AD2026">
            <w:pPr>
              <w:autoSpaceDE w:val="0"/>
              <w:rPr>
                <w:rFonts w:ascii="Calibri" w:eastAsia="Times New Roman" w:hAnsi="Calibri" w:cs="Calibri"/>
                <w:lang w:eastAsia="pl-PL"/>
              </w:rPr>
            </w:pPr>
            <w:r>
              <w:rPr>
                <w:rFonts w:ascii="Calibri" w:hAnsi="Calibri"/>
              </w:rPr>
              <w:t xml:space="preserve"> - rozpoznanie</w:t>
            </w:r>
          </w:p>
        </w:tc>
      </w:tr>
      <w:tr w:rsidR="00AD2026" w14:paraId="1317A98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F0D7B8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3482DF3" w14:textId="77777777" w:rsidR="00AD2026" w:rsidRDefault="00AD2026">
            <w:pPr>
              <w:autoSpaceDE w:val="0"/>
              <w:rPr>
                <w:rFonts w:ascii="Calibri" w:eastAsia="Times New Roman" w:hAnsi="Calibri" w:cs="Calibri"/>
                <w:lang w:eastAsia="pl-PL"/>
              </w:rPr>
            </w:pPr>
            <w:r>
              <w:rPr>
                <w:rFonts w:ascii="Calibri" w:hAnsi="Calibri"/>
              </w:rPr>
              <w:t xml:space="preserve"> - lekarz badający</w:t>
            </w:r>
          </w:p>
        </w:tc>
      </w:tr>
      <w:tr w:rsidR="00AD2026" w14:paraId="3398BED9" w14:textId="77777777">
        <w:trPr>
          <w:trHeight w:val="285"/>
        </w:trPr>
        <w:tc>
          <w:tcPr>
            <w:tcW w:w="1982" w:type="dxa"/>
            <w:tcBorders>
              <w:left w:val="single" w:sz="4" w:space="0" w:color="000000"/>
              <w:bottom w:val="single" w:sz="4" w:space="0" w:color="000000"/>
              <w:right w:val="single" w:sz="4" w:space="0" w:color="000000"/>
            </w:tcBorders>
            <w:shd w:val="clear" w:color="auto" w:fill="FFFFFF"/>
          </w:tcPr>
          <w:p w14:paraId="0DD0841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368B948" w14:textId="77777777" w:rsidR="00AD2026" w:rsidRDefault="00AD2026">
            <w:pPr>
              <w:autoSpaceDE w:val="0"/>
              <w:rPr>
                <w:rFonts w:ascii="Calibri" w:eastAsia="Times New Roman" w:hAnsi="Calibri" w:cs="Calibri"/>
                <w:lang w:eastAsia="pl-PL"/>
              </w:rPr>
            </w:pPr>
            <w:r>
              <w:rPr>
                <w:rFonts w:ascii="Calibri" w:hAnsi="Calibri"/>
              </w:rPr>
              <w:t> - status sprzedaży</w:t>
            </w:r>
          </w:p>
        </w:tc>
      </w:tr>
      <w:tr w:rsidR="00AD2026" w14:paraId="10D459D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DE4D72"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C4DD43F" w14:textId="77777777" w:rsidR="00AD2026" w:rsidRDefault="00AD2026">
            <w:pPr>
              <w:autoSpaceDE w:val="0"/>
              <w:rPr>
                <w:rFonts w:ascii="Calibri" w:eastAsia="Times New Roman" w:hAnsi="Calibri" w:cs="Calibri"/>
                <w:lang w:eastAsia="pl-PL"/>
              </w:rPr>
            </w:pPr>
            <w:r>
              <w:rPr>
                <w:rFonts w:ascii="Calibri" w:hAnsi="Calibri"/>
              </w:rPr>
              <w:t xml:space="preserve"> - odfiltrowanie listy pacjentów tylko do takich co posiadają alergie/uczulenie</w:t>
            </w:r>
          </w:p>
        </w:tc>
      </w:tr>
      <w:tr w:rsidR="00AD2026" w14:paraId="0B40733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86741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A20E6BB" w14:textId="77777777"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14:paraId="1726EF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91ED2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3441D5A" w14:textId="77777777" w:rsidR="00AD2026" w:rsidRDefault="00AD2026">
            <w:pPr>
              <w:autoSpaceDE w:val="0"/>
              <w:rPr>
                <w:rFonts w:ascii="Calibri" w:eastAsia="Times New Roman" w:hAnsi="Calibri" w:cs="Calibri"/>
                <w:lang w:eastAsia="pl-PL"/>
              </w:rPr>
            </w:pPr>
            <w:r>
              <w:rPr>
                <w:rFonts w:ascii="Calibri" w:hAnsi="Calibri"/>
              </w:rPr>
              <w:t>System umożliwia rejestrację i modyfikację danych pacjentów</w:t>
            </w:r>
          </w:p>
        </w:tc>
      </w:tr>
      <w:tr w:rsidR="00AD2026" w14:paraId="755DD5B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BB6015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05EF15A" w14:textId="77777777" w:rsidR="00AD2026" w:rsidRDefault="00AD2026">
            <w:pPr>
              <w:autoSpaceDE w:val="0"/>
              <w:rPr>
                <w:rFonts w:ascii="Calibri" w:eastAsia="Times New Roman" w:hAnsi="Calibri" w:cs="Calibri"/>
                <w:lang w:eastAsia="pl-PL"/>
              </w:rPr>
            </w:pPr>
            <w:r>
              <w:rPr>
                <w:rFonts w:ascii="Calibri" w:hAnsi="Calibri"/>
              </w:rPr>
              <w:t>System umożliwia rejestrację pacjenta z Unii Europejskiej,</w:t>
            </w:r>
          </w:p>
        </w:tc>
      </w:tr>
      <w:tr w:rsidR="00AD2026" w14:paraId="11DCCFB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DDE83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B233CB4" w14:textId="77777777" w:rsidR="00AD2026" w:rsidRDefault="00AD2026">
            <w:pPr>
              <w:autoSpaceDE w:val="0"/>
              <w:rPr>
                <w:rFonts w:ascii="Calibri" w:eastAsia="Times New Roman" w:hAnsi="Calibri" w:cs="Calibri"/>
                <w:lang w:eastAsia="pl-PL"/>
              </w:rPr>
            </w:pPr>
            <w:r>
              <w:rPr>
                <w:rFonts w:ascii="Calibri" w:hAnsi="Calibri"/>
              </w:rPr>
              <w:t>System umożliwia rejestrację pacjenta przyjmowanego decyzją wójta/burmistrza</w:t>
            </w:r>
          </w:p>
        </w:tc>
      </w:tr>
      <w:tr w:rsidR="00AD2026" w14:paraId="3FEEF6B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193894"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59C8032" w14:textId="77777777" w:rsidR="00AD2026" w:rsidRDefault="00AD2026">
            <w:pPr>
              <w:autoSpaceDE w:val="0"/>
              <w:rPr>
                <w:rFonts w:ascii="Calibri" w:eastAsia="Times New Roman" w:hAnsi="Calibri" w:cs="Calibri"/>
                <w:lang w:eastAsia="pl-PL"/>
              </w:rPr>
            </w:pPr>
            <w:r>
              <w:rPr>
                <w:rFonts w:ascii="Calibri" w:hAnsi="Calibri"/>
              </w:rPr>
              <w:t>System musi przechowywać historię zmian danych osobowych pacjenta.</w:t>
            </w:r>
          </w:p>
        </w:tc>
      </w:tr>
      <w:tr w:rsidR="00AD2026" w14:paraId="0BA3AEC2"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4D7BFB0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85979D5" w14:textId="77777777" w:rsidR="00AD2026" w:rsidRDefault="00AD2026">
            <w:pPr>
              <w:autoSpaceDE w:val="0"/>
              <w:rPr>
                <w:rFonts w:ascii="Calibri" w:eastAsia="Times New Roman" w:hAnsi="Calibri" w:cs="Calibri"/>
                <w:lang w:eastAsia="pl-PL"/>
              </w:rPr>
            </w:pPr>
            <w:r>
              <w:rPr>
                <w:rFonts w:ascii="Calibri" w:hAnsi="Calibri"/>
              </w:rPr>
              <w:t>System musi umożliwić przeglądanie i wydruk dokumentacji z danymi pacjenta aktualnymi na dzień tworzenia tej dokumentacji.</w:t>
            </w:r>
          </w:p>
        </w:tc>
      </w:tr>
      <w:tr w:rsidR="00AD2026" w14:paraId="1D67AFA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173FBC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98FD191" w14:textId="77777777" w:rsidR="00AD2026" w:rsidRDefault="00AD2026">
            <w:pPr>
              <w:autoSpaceDE w:val="0"/>
              <w:rPr>
                <w:rFonts w:ascii="Calibri" w:eastAsia="Times New Roman" w:hAnsi="Calibri" w:cs="Calibri"/>
                <w:lang w:eastAsia="pl-PL"/>
              </w:rPr>
            </w:pPr>
            <w:r>
              <w:rPr>
                <w:rFonts w:ascii="Calibri" w:hAnsi="Calibri"/>
              </w:rPr>
              <w:t>System musi umożliwiać powiązanie rekordu pacjenta NN (z poziomu jego danych osobowych) z rekordem pacjenta zarejestrowanego w systemie.</w:t>
            </w:r>
          </w:p>
        </w:tc>
      </w:tr>
      <w:tr w:rsidR="00AD2026" w14:paraId="141549FA"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2DCB270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5A55E08" w14:textId="77777777"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14:paraId="1012903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C3B2F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1B5A1F1" w14:textId="77777777" w:rsidR="00AD2026" w:rsidRDefault="00AD2026">
            <w:pPr>
              <w:autoSpaceDE w:val="0"/>
              <w:rPr>
                <w:rFonts w:ascii="Calibri" w:eastAsia="Times New Roman" w:hAnsi="Calibri" w:cs="Calibri"/>
                <w:lang w:eastAsia="pl-PL"/>
              </w:rPr>
            </w:pPr>
            <w:r>
              <w:rPr>
                <w:rFonts w:ascii="Calibri" w:hAnsi="Calibri"/>
              </w:rPr>
              <w:t>System musi umożliwić ograniczenie widoczności danych wrażliwych za pomocą uprawnień</w:t>
            </w:r>
          </w:p>
        </w:tc>
      </w:tr>
      <w:tr w:rsidR="00AD2026" w14:paraId="777BDCC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326205"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EE738D4" w14:textId="77777777" w:rsidR="00AD2026" w:rsidRDefault="00AD2026">
            <w:pPr>
              <w:autoSpaceDE w:val="0"/>
              <w:rPr>
                <w:rFonts w:ascii="Calibri" w:eastAsia="Times New Roman" w:hAnsi="Calibri" w:cs="Calibri"/>
                <w:lang w:eastAsia="pl-PL"/>
              </w:rPr>
            </w:pPr>
            <w:r>
              <w:rPr>
                <w:rFonts w:ascii="Calibri" w:hAnsi="Calibri"/>
              </w:rPr>
              <w:t>System musi umożliwiać przegląd danych archiwalnych pacjenta:</w:t>
            </w:r>
          </w:p>
        </w:tc>
      </w:tr>
      <w:tr w:rsidR="00AD2026" w14:paraId="433DDF0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D1AE3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8161C06" w14:textId="77777777"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14:paraId="10538C9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7A303D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3D7FEB8" w14:textId="77777777"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14:paraId="7A364A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4676F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A4DEAD1"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dodanie zdjęcia pacjenta w ramach danych osobowych: </w:t>
            </w:r>
            <w:r>
              <w:rPr>
                <w:rFonts w:ascii="Calibri" w:hAnsi="Calibri"/>
              </w:rPr>
              <w:br/>
              <w:t xml:space="preserve">-z pliku graficznego, </w:t>
            </w:r>
            <w:r>
              <w:rPr>
                <w:rFonts w:ascii="Calibri" w:hAnsi="Calibri"/>
              </w:rPr>
              <w:br/>
              <w:t xml:space="preserve">-zeskanowanego, </w:t>
            </w:r>
            <w:r>
              <w:rPr>
                <w:rFonts w:ascii="Calibri" w:hAnsi="Calibri"/>
              </w:rPr>
              <w:br/>
              <w:t>- wykonanego podczas przyjęcia pacjenta</w:t>
            </w:r>
          </w:p>
        </w:tc>
      </w:tr>
      <w:tr w:rsidR="00AD2026" w14:paraId="5437AD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C518FE"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75C8A70" w14:textId="77777777" w:rsidR="00AD2026" w:rsidRDefault="00AD2026">
            <w:pPr>
              <w:autoSpaceDE w:val="0"/>
              <w:rPr>
                <w:rFonts w:ascii="Calibri" w:eastAsia="Times New Roman" w:hAnsi="Calibri" w:cs="Calibri"/>
                <w:lang w:eastAsia="pl-PL"/>
              </w:rPr>
            </w:pPr>
            <w:r>
              <w:rPr>
                <w:rFonts w:ascii="Calibri" w:hAnsi="Calibri"/>
                <w:b/>
                <w:bCs/>
              </w:rPr>
              <w:t>Rejestracja pacjenta w Izbie Przyjęć</w:t>
            </w:r>
          </w:p>
        </w:tc>
      </w:tr>
      <w:tr w:rsidR="00AD2026" w14:paraId="53C47AC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6F7893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1570E18" w14:textId="77777777" w:rsidR="00AD2026" w:rsidRDefault="00AD2026">
            <w:pPr>
              <w:autoSpaceDE w:val="0"/>
              <w:rPr>
                <w:rFonts w:ascii="Calibri" w:eastAsia="Times New Roman" w:hAnsi="Calibri" w:cs="Calibri"/>
                <w:lang w:eastAsia="pl-PL"/>
              </w:rPr>
            </w:pPr>
            <w:r>
              <w:rPr>
                <w:rFonts w:ascii="Calibri" w:hAnsi="Calibri"/>
              </w:rPr>
              <w:t>System musi umożliwić przyjęcie pacjenta w trybie nagłym oraz planowym</w:t>
            </w:r>
          </w:p>
        </w:tc>
      </w:tr>
      <w:tr w:rsidR="00AD2026" w14:paraId="66B6F91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A6BF6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F0A3C46" w14:textId="77777777" w:rsidR="00AD2026" w:rsidRDefault="00AD2026">
            <w:pPr>
              <w:autoSpaceDE w:val="0"/>
              <w:rPr>
                <w:rFonts w:ascii="Calibri" w:eastAsia="Times New Roman" w:hAnsi="Calibri" w:cs="Calibri"/>
                <w:lang w:eastAsia="pl-PL"/>
              </w:rPr>
            </w:pPr>
            <w:r>
              <w:rPr>
                <w:rFonts w:ascii="Calibri" w:hAnsi="Calibri"/>
              </w:rPr>
              <w:t>System musi umożliwiać oznaczenie pacjenta jako przyjętego w ramach powikłań po zabiegu.</w:t>
            </w:r>
          </w:p>
        </w:tc>
      </w:tr>
      <w:tr w:rsidR="00AD2026" w14:paraId="785971C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7E888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5494E9B" w14:textId="77777777" w:rsidR="00AD2026" w:rsidRDefault="00AD2026">
            <w:pPr>
              <w:autoSpaceDE w:val="0"/>
              <w:rPr>
                <w:rFonts w:ascii="Calibri" w:eastAsia="Times New Roman" w:hAnsi="Calibri" w:cs="Calibri"/>
                <w:lang w:eastAsia="pl-PL"/>
              </w:rPr>
            </w:pPr>
            <w:r>
              <w:rPr>
                <w:rFonts w:ascii="Calibri" w:hAnsi="Calibri"/>
              </w:rPr>
              <w:t>System musi automatycznie oznaczyć pobyt jako "zagrożenie życia lub zdrowia", podczas przyjęcia pacjenta w trybie nagłym.</w:t>
            </w:r>
          </w:p>
        </w:tc>
      </w:tr>
      <w:tr w:rsidR="00AD2026" w14:paraId="2093F3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6F384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7CF238F" w14:textId="77777777" w:rsidR="00AD2026" w:rsidRDefault="00AD2026">
            <w:pPr>
              <w:autoSpaceDE w:val="0"/>
              <w:rPr>
                <w:rFonts w:ascii="Calibri" w:eastAsia="Times New Roman" w:hAnsi="Calibri" w:cs="Calibri"/>
                <w:lang w:eastAsia="pl-PL"/>
              </w:rPr>
            </w:pPr>
            <w:r>
              <w:rPr>
                <w:rFonts w:ascii="Calibri" w:hAnsi="Calibri"/>
              </w:rPr>
              <w:t>Pacjenci kierowani na izbę przyjęć z innych jednostek szpitala, powinni być prezentowani na liście oczekujących na przyjęcie.</w:t>
            </w:r>
          </w:p>
        </w:tc>
      </w:tr>
      <w:tr w:rsidR="00AD2026" w14:paraId="0ACFD5B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DF115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6A9CAA5" w14:textId="77777777" w:rsidR="00AD2026" w:rsidRDefault="00AD2026">
            <w:pPr>
              <w:autoSpaceDE w:val="0"/>
              <w:rPr>
                <w:rFonts w:ascii="Calibri" w:eastAsia="Times New Roman" w:hAnsi="Calibri" w:cs="Calibri"/>
                <w:lang w:eastAsia="pl-PL"/>
              </w:rPr>
            </w:pPr>
            <w:r>
              <w:rPr>
                <w:rFonts w:ascii="Calibri" w:hAnsi="Calibri"/>
              </w:rPr>
              <w:t>System powinien walidować minimalną długość pobytu pacjenta na podstawie konfigurowalnego parametru w kontekście jednostki organizacyjnej podczas rejestracji odmowy.</w:t>
            </w:r>
          </w:p>
        </w:tc>
      </w:tr>
      <w:tr w:rsidR="00AD2026" w14:paraId="748331B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24682A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61025B4" w14:textId="77777777" w:rsidR="00AD2026" w:rsidRDefault="00AD2026">
            <w:pPr>
              <w:autoSpaceDE w:val="0"/>
              <w:rPr>
                <w:rFonts w:ascii="Calibri" w:eastAsia="Times New Roman" w:hAnsi="Calibri" w:cs="Calibri"/>
                <w:lang w:eastAsia="pl-PL"/>
              </w:rPr>
            </w:pPr>
            <w:r>
              <w:rPr>
                <w:rFonts w:ascii="Calibri" w:hAnsi="Calibri"/>
              </w:rPr>
              <w:t> System musi umożliwiać rejestrację rozpoznania: wstępnego, końcowego oraz rozpoznań towarzyszących.</w:t>
            </w:r>
          </w:p>
        </w:tc>
      </w:tr>
      <w:tr w:rsidR="00AD2026" w14:paraId="7C0E268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175D0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3598347" w14:textId="77777777" w:rsidR="00AD2026" w:rsidRDefault="00AD2026">
            <w:pPr>
              <w:autoSpaceDE w:val="0"/>
              <w:rPr>
                <w:rFonts w:ascii="Calibri" w:eastAsia="Times New Roman" w:hAnsi="Calibri" w:cs="Calibri"/>
                <w:lang w:eastAsia="pl-PL"/>
              </w:rPr>
            </w:pPr>
            <w:r>
              <w:rPr>
                <w:rFonts w:ascii="Calibri" w:hAnsi="Calibri"/>
              </w:rPr>
              <w:t>Rejestracja rozpoznań w systemie musi odbywać się z wykorzystaniem słownika ICD10. System umożliwia wyszukiwanie rozpoznań po kodzie, nazwie oraz słowach kluczowych zdefiniowanych przez administratora systemu</w:t>
            </w:r>
          </w:p>
        </w:tc>
      </w:tr>
      <w:tr w:rsidR="00AD2026" w14:paraId="7059F3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5E95D9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4B93604" w14:textId="77777777" w:rsidR="00AD2026" w:rsidRDefault="00AD2026">
            <w:pPr>
              <w:autoSpaceDE w:val="0"/>
              <w:rPr>
                <w:rFonts w:ascii="Calibri" w:eastAsia="Times New Roman" w:hAnsi="Calibri" w:cs="Calibri"/>
                <w:lang w:eastAsia="pl-PL"/>
              </w:rPr>
            </w:pPr>
            <w:r>
              <w:rPr>
                <w:rFonts w:ascii="Calibri" w:hAnsi="Calibri"/>
              </w:rPr>
              <w:t>System powinien umożliwiać kopiowanie rozpoznań z: poprzedniej jednostki, poprzedniej hospitalizacji, poprzedniego pobytu w Izbie Przyjęć.</w:t>
            </w:r>
          </w:p>
        </w:tc>
      </w:tr>
      <w:tr w:rsidR="00AD2026" w14:paraId="7923C838"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5CFD00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06CCDE6" w14:textId="77777777" w:rsidR="00AD2026" w:rsidRDefault="00AD2026">
            <w:pPr>
              <w:autoSpaceDE w:val="0"/>
              <w:rPr>
                <w:rFonts w:ascii="Calibri" w:eastAsia="Times New Roman" w:hAnsi="Calibri" w:cs="Calibri"/>
                <w:lang w:eastAsia="pl-PL"/>
              </w:rPr>
            </w:pPr>
            <w:r>
              <w:rPr>
                <w:rFonts w:ascii="Calibri" w:hAnsi="Calibri"/>
              </w:rPr>
              <w:t>System musi umożliwiać:</w:t>
            </w:r>
          </w:p>
        </w:tc>
      </w:tr>
      <w:tr w:rsidR="00AD2026" w14:paraId="579BE1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C4FA1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BBC086B" w14:textId="77777777" w:rsidR="00AD2026" w:rsidRDefault="00AD2026">
            <w:pPr>
              <w:autoSpaceDE w:val="0"/>
              <w:rPr>
                <w:rFonts w:ascii="Calibri" w:eastAsia="Times New Roman" w:hAnsi="Calibri" w:cs="Calibri"/>
                <w:lang w:eastAsia="pl-PL"/>
              </w:rPr>
            </w:pPr>
            <w:r>
              <w:rPr>
                <w:rFonts w:ascii="Calibri" w:hAnsi="Calibri"/>
              </w:rPr>
              <w:t> - wprowadzenie danych ze skierowania,</w:t>
            </w:r>
          </w:p>
        </w:tc>
      </w:tr>
      <w:tr w:rsidR="00AD2026" w14:paraId="4FD03F3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22C123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FC3A651" w14:textId="77777777" w:rsidR="00AD2026" w:rsidRDefault="00AD2026">
            <w:pPr>
              <w:autoSpaceDE w:val="0"/>
              <w:rPr>
                <w:rFonts w:ascii="Calibri" w:eastAsia="Times New Roman" w:hAnsi="Calibri" w:cs="Calibri"/>
                <w:lang w:eastAsia="pl-PL"/>
              </w:rPr>
            </w:pPr>
            <w:r>
              <w:rPr>
                <w:rFonts w:ascii="Calibri" w:hAnsi="Calibri"/>
              </w:rPr>
              <w:t>-import danych o podmiotach leczniczych i praktykach lekarskich z Rejestru Podmiotów Wykonujących Działalność Leczniczą. Zaimportowane dane powinny być możliwe do wykorzystania podczas ewidencji danych skierowania</w:t>
            </w:r>
          </w:p>
        </w:tc>
      </w:tr>
      <w:tr w:rsidR="00AD2026" w14:paraId="4619634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15763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96440DE" w14:textId="77777777" w:rsidR="00AD2026" w:rsidRDefault="00AD2026">
            <w:pPr>
              <w:autoSpaceDE w:val="0"/>
              <w:rPr>
                <w:rFonts w:ascii="Calibri" w:eastAsia="Times New Roman" w:hAnsi="Calibri" w:cs="Calibri"/>
                <w:lang w:eastAsia="pl-PL"/>
              </w:rPr>
            </w:pPr>
            <w:r>
              <w:rPr>
                <w:rFonts w:ascii="Calibri" w:hAnsi="Calibri"/>
              </w:rPr>
              <w:t> -wprowadzenie danych płatnika</w:t>
            </w:r>
          </w:p>
        </w:tc>
      </w:tr>
      <w:tr w:rsidR="00AD2026" w14:paraId="5509C57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702C1C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FD1F752" w14:textId="77777777" w:rsidR="00AD2026" w:rsidRDefault="00AD2026">
            <w:pPr>
              <w:autoSpaceDE w:val="0"/>
              <w:rPr>
                <w:rFonts w:ascii="Calibri" w:eastAsia="Times New Roman" w:hAnsi="Calibri" w:cs="Calibri"/>
                <w:lang w:eastAsia="pl-PL"/>
              </w:rPr>
            </w:pPr>
            <w:r>
              <w:rPr>
                <w:rFonts w:ascii="Calibri" w:hAnsi="Calibri"/>
              </w:rPr>
              <w:t> - wprowadzenie danych wywiadu wstępnego, z możliwością użycia słownika tekstów standardowych lub dedykowanego formularza</w:t>
            </w:r>
          </w:p>
        </w:tc>
      </w:tr>
      <w:tr w:rsidR="00AD2026" w14:paraId="6BD618B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2E8C39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6A53B05" w14:textId="77777777" w:rsidR="00AD2026" w:rsidRDefault="00AD2026">
            <w:pPr>
              <w:autoSpaceDE w:val="0"/>
              <w:rPr>
                <w:rFonts w:ascii="Calibri" w:eastAsia="Times New Roman" w:hAnsi="Calibri" w:cs="Calibri"/>
                <w:lang w:eastAsia="pl-PL"/>
              </w:rPr>
            </w:pPr>
            <w:r>
              <w:rPr>
                <w:rFonts w:ascii="Calibri" w:hAnsi="Calibri"/>
              </w:rPr>
              <w:t> - wprowadzenie wywiadu przedporodowego</w:t>
            </w:r>
          </w:p>
        </w:tc>
      </w:tr>
      <w:tr w:rsidR="00AD2026" w14:paraId="6C61B24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7E0B0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179E561" w14:textId="77777777" w:rsidR="00AD2026" w:rsidRDefault="00AD2026">
            <w:pPr>
              <w:autoSpaceDE w:val="0"/>
              <w:rPr>
                <w:rFonts w:ascii="Calibri" w:eastAsia="Times New Roman" w:hAnsi="Calibri" w:cs="Calibri"/>
                <w:lang w:eastAsia="pl-PL"/>
              </w:rPr>
            </w:pPr>
            <w:r>
              <w:rPr>
                <w:rFonts w:ascii="Calibri" w:hAnsi="Calibri"/>
              </w:rPr>
              <w:t> - wprowadzenie danych niezbędnych do wystawienia Karty Statystycznej Psychiatrycznej</w:t>
            </w:r>
          </w:p>
        </w:tc>
      </w:tr>
      <w:tr w:rsidR="00AD2026" w14:paraId="39F2B56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0100F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08F0654" w14:textId="77777777" w:rsidR="00AD2026" w:rsidRDefault="00AD2026">
            <w:pPr>
              <w:autoSpaceDE w:val="0"/>
              <w:rPr>
                <w:rFonts w:ascii="Calibri" w:eastAsia="Times New Roman" w:hAnsi="Calibri" w:cs="Calibri"/>
                <w:lang w:eastAsia="pl-PL"/>
              </w:rPr>
            </w:pPr>
            <w:r>
              <w:rPr>
                <w:rFonts w:ascii="Calibri" w:hAnsi="Calibri"/>
              </w:rPr>
              <w:t>System powinien umożliwić eksport Karty Psychiatrycznej do pliku XML</w:t>
            </w:r>
          </w:p>
        </w:tc>
      </w:tr>
      <w:tr w:rsidR="00AD2026" w14:paraId="32B953B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2732F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DDB5785" w14:textId="77777777" w:rsidR="00AD2026" w:rsidRDefault="00AD2026">
            <w:pPr>
              <w:autoSpaceDE w:val="0"/>
              <w:rPr>
                <w:rFonts w:ascii="Calibri" w:eastAsia="Times New Roman" w:hAnsi="Calibri" w:cs="Calibri"/>
                <w:lang w:eastAsia="pl-PL"/>
              </w:rPr>
            </w:pPr>
            <w:r>
              <w:rPr>
                <w:rFonts w:ascii="Calibri" w:hAnsi="Calibri"/>
              </w:rPr>
              <w:t>System umożliwia wystawianie skierowania na zewnątrz z poziomu przeglądu danych historii choroby.</w:t>
            </w:r>
          </w:p>
        </w:tc>
      </w:tr>
      <w:tr w:rsidR="00AD2026" w14:paraId="1BD2E19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CDA1D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DC6B9CF" w14:textId="77777777" w:rsidR="00AD2026" w:rsidRDefault="00AD2026">
            <w:pPr>
              <w:autoSpaceDE w:val="0"/>
              <w:rPr>
                <w:rFonts w:ascii="Calibri" w:eastAsia="Times New Roman" w:hAnsi="Calibri" w:cs="Calibri"/>
                <w:lang w:eastAsia="pl-PL"/>
              </w:rPr>
            </w:pPr>
            <w:r>
              <w:rPr>
                <w:rFonts w:ascii="Calibri" w:hAnsi="Calibri"/>
              </w:rPr>
              <w:t>System musi umożliwiać rejestrację wykonanych oraz zlecanych pacjentowi usług, w szczególności: </w:t>
            </w:r>
          </w:p>
        </w:tc>
      </w:tr>
      <w:tr w:rsidR="00AD2026" w14:paraId="1993975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260C5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2B44A4F" w14:textId="77777777" w:rsidR="00AD2026" w:rsidRDefault="00AD2026">
            <w:pPr>
              <w:autoSpaceDE w:val="0"/>
              <w:rPr>
                <w:rFonts w:ascii="Calibri" w:eastAsia="Times New Roman" w:hAnsi="Calibri" w:cs="Calibri"/>
                <w:lang w:eastAsia="pl-PL"/>
              </w:rPr>
            </w:pPr>
            <w:r>
              <w:rPr>
                <w:rFonts w:ascii="Calibri" w:hAnsi="Calibri"/>
              </w:rPr>
              <w:t> - procedur, </w:t>
            </w:r>
          </w:p>
        </w:tc>
      </w:tr>
      <w:tr w:rsidR="00AD2026" w14:paraId="335CF5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21818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672F63A" w14:textId="77777777" w:rsidR="00AD2026" w:rsidRDefault="00AD2026">
            <w:pPr>
              <w:autoSpaceDE w:val="0"/>
              <w:rPr>
                <w:rFonts w:ascii="Calibri" w:eastAsia="Times New Roman" w:hAnsi="Calibri" w:cs="Calibri"/>
                <w:lang w:eastAsia="pl-PL"/>
              </w:rPr>
            </w:pPr>
            <w:r>
              <w:rPr>
                <w:rFonts w:ascii="Calibri" w:hAnsi="Calibri"/>
              </w:rPr>
              <w:t> - podanych leków, </w:t>
            </w:r>
          </w:p>
        </w:tc>
      </w:tr>
      <w:tr w:rsidR="00AD2026" w14:paraId="712E819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03A4EF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7F4B0C7" w14:textId="77777777" w:rsidR="00AD2026" w:rsidRDefault="00AD2026">
            <w:pPr>
              <w:autoSpaceDE w:val="0"/>
              <w:rPr>
                <w:rFonts w:ascii="Calibri" w:eastAsia="Times New Roman" w:hAnsi="Calibri" w:cs="Calibri"/>
                <w:lang w:eastAsia="pl-PL"/>
              </w:rPr>
            </w:pPr>
            <w:r>
              <w:rPr>
                <w:rFonts w:ascii="Calibri" w:hAnsi="Calibri"/>
              </w:rPr>
              <w:t> - konsultacji.</w:t>
            </w:r>
          </w:p>
        </w:tc>
      </w:tr>
      <w:tr w:rsidR="00AD2026" w14:paraId="2E8FF07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2F03C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6B1D046" w14:textId="77777777" w:rsidR="00AD2026" w:rsidRDefault="00AD2026">
            <w:pPr>
              <w:autoSpaceDE w:val="0"/>
              <w:rPr>
                <w:rFonts w:ascii="Calibri" w:eastAsia="Times New Roman" w:hAnsi="Calibri" w:cs="Calibri"/>
                <w:lang w:eastAsia="pl-PL"/>
              </w:rPr>
            </w:pPr>
            <w:r>
              <w:rPr>
                <w:rFonts w:ascii="Calibri" w:hAnsi="Calibri"/>
              </w:rPr>
              <w:t>System musi umożliwiać wskazanie Jednostki Obciążanej podczas ewidencji wykonania procedur, konsultacji czy badań, których realizacja nie wynika ze zlecenia.</w:t>
            </w:r>
          </w:p>
        </w:tc>
      </w:tr>
      <w:tr w:rsidR="00AD2026" w14:paraId="1B3430E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09A3D4"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3DEF39B" w14:textId="77777777" w:rsidR="00AD2026" w:rsidRDefault="00AD2026">
            <w:pPr>
              <w:autoSpaceDE w:val="0"/>
              <w:rPr>
                <w:rFonts w:ascii="Calibri" w:eastAsia="Times New Roman" w:hAnsi="Calibri" w:cs="Calibri"/>
                <w:lang w:eastAsia="pl-PL"/>
              </w:rPr>
            </w:pPr>
            <w:r>
              <w:rPr>
                <w:rFonts w:ascii="Calibri" w:hAnsi="Calibri"/>
              </w:rPr>
              <w:t>System musi umożliwiać ewidencję i przegląd zestawów narzędzi zastosowanych w ramach pobytu pacjenta.</w:t>
            </w:r>
          </w:p>
        </w:tc>
      </w:tr>
      <w:tr w:rsidR="00AD2026" w14:paraId="699A00F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445B6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573E161" w14:textId="77777777" w:rsidR="00AD2026" w:rsidRDefault="00AD2026">
            <w:pPr>
              <w:autoSpaceDE w:val="0"/>
              <w:rPr>
                <w:rFonts w:ascii="Calibri" w:eastAsia="Times New Roman" w:hAnsi="Calibri" w:cs="Calibri"/>
                <w:lang w:eastAsia="pl-PL"/>
              </w:rPr>
            </w:pPr>
            <w:r>
              <w:rPr>
                <w:rFonts w:ascii="Calibri" w:hAnsi="Calibri"/>
              </w:rPr>
              <w:t>Podczas uzupełniania danych wywiadu i badania wstępnego, system musi umożliwić wykorzystanie informacji wcześniej wprowadzonych - wywiad wstępny, rozpoznanie wstępne, badanie fizykalne wstępne.</w:t>
            </w:r>
          </w:p>
        </w:tc>
      </w:tr>
      <w:tr w:rsidR="00AD2026" w14:paraId="570577D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24869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84CD7F4" w14:textId="77777777"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Pr>
                <w:rFonts w:ascii="Calibri" w:hAnsi="Calibri"/>
              </w:rPr>
              <w:br/>
              <w:t>- wywiadu wstępnego,</w:t>
            </w:r>
            <w:r>
              <w:rPr>
                <w:rFonts w:ascii="Calibri" w:hAnsi="Calibri"/>
              </w:rPr>
              <w:br/>
              <w:t>- badania przedmiotowego.</w:t>
            </w:r>
          </w:p>
        </w:tc>
      </w:tr>
      <w:tr w:rsidR="00AD2026" w14:paraId="49B0EA1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D368E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46BE159" w14:textId="77777777" w:rsidR="00AD2026" w:rsidRDefault="00AD2026">
            <w:pPr>
              <w:autoSpaceDE w:val="0"/>
              <w:rPr>
                <w:rFonts w:ascii="Calibri" w:eastAsia="Times New Roman" w:hAnsi="Calibri" w:cs="Calibri"/>
                <w:lang w:eastAsia="pl-PL"/>
              </w:rPr>
            </w:pPr>
            <w:r>
              <w:rPr>
                <w:rFonts w:ascii="Calibri" w:hAnsi="Calibri"/>
              </w:rPr>
              <w:t>System powinien umożliwiać rejestrację, przegląd oraz śledzenie historii zmian dokumentów uprawniających do uzyskania świadczeń.</w:t>
            </w:r>
          </w:p>
        </w:tc>
      </w:tr>
      <w:tr w:rsidR="00AD2026" w14:paraId="03F765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311A7F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7654AE7" w14:textId="77777777" w:rsidR="00AD2026" w:rsidRDefault="00AD2026">
            <w:pPr>
              <w:autoSpaceDE w:val="0"/>
              <w:rPr>
                <w:rFonts w:ascii="Calibri" w:eastAsia="Times New Roman" w:hAnsi="Calibri" w:cs="Calibri"/>
                <w:lang w:eastAsia="pl-PL"/>
              </w:rPr>
            </w:pPr>
            <w:r>
              <w:rPr>
                <w:rFonts w:ascii="Calibri" w:hAnsi="Calibri"/>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AD2026" w14:paraId="1E9D951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F0259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BDDFF72" w14:textId="77777777" w:rsidR="00AD2026" w:rsidRDefault="00AD2026">
            <w:pPr>
              <w:autoSpaceDE w:val="0"/>
              <w:rPr>
                <w:rFonts w:ascii="Calibri" w:eastAsia="Times New Roman" w:hAnsi="Calibri" w:cs="Calibri"/>
                <w:lang w:eastAsia="pl-PL"/>
              </w:rPr>
            </w:pPr>
            <w:r>
              <w:rPr>
                <w:rFonts w:ascii="Calibri" w:hAnsi="Calibri"/>
              </w:rPr>
              <w:t>System musi umożliwiać zbiorczy przegląd wraz z historią pacjentów przypisanych do Zespół Wczesnego Reagowania (ZWR) w ramach całego Szpitala.</w:t>
            </w:r>
          </w:p>
        </w:tc>
      </w:tr>
      <w:tr w:rsidR="00AD2026" w14:paraId="1E6AC69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6DD46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67916C0" w14:textId="77777777" w:rsidR="00AD2026" w:rsidRDefault="00AD2026">
            <w:pPr>
              <w:autoSpaceDE w:val="0"/>
              <w:rPr>
                <w:rFonts w:ascii="Calibri" w:eastAsia="Times New Roman" w:hAnsi="Calibri" w:cs="Calibri"/>
                <w:lang w:eastAsia="pl-PL"/>
              </w:rPr>
            </w:pPr>
            <w:r>
              <w:rPr>
                <w:rFonts w:ascii="Calibri" w:hAnsi="Calibri"/>
              </w:rPr>
              <w:t>System powinien umożliwić rejestrację informacji o wymaganym transporcie medycznym pacjenta</w:t>
            </w:r>
          </w:p>
        </w:tc>
      </w:tr>
      <w:tr w:rsidR="00AD2026" w14:paraId="19717A3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50D4F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505C55F" w14:textId="77777777" w:rsidR="00AD2026" w:rsidRDefault="00AD2026">
            <w:pPr>
              <w:autoSpaceDE w:val="0"/>
              <w:rPr>
                <w:rFonts w:ascii="Calibri" w:eastAsia="Times New Roman" w:hAnsi="Calibri" w:cs="Calibri"/>
                <w:lang w:eastAsia="pl-PL"/>
              </w:rPr>
            </w:pPr>
            <w:r>
              <w:rPr>
                <w:rFonts w:ascii="Calibri" w:hAnsi="Calibri"/>
              </w:rPr>
              <w:t>System powinien umożliwić rejestrację informacji o planowanym czasie hospitalizacji</w:t>
            </w:r>
          </w:p>
        </w:tc>
      </w:tr>
      <w:tr w:rsidR="00AD2026" w14:paraId="2515B48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6B92B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6E89E83" w14:textId="77777777" w:rsidR="00AD2026" w:rsidRDefault="00AD2026">
            <w:pPr>
              <w:autoSpaceDE w:val="0"/>
              <w:rPr>
                <w:rFonts w:ascii="Calibri" w:eastAsia="Times New Roman" w:hAnsi="Calibri" w:cs="Calibri"/>
                <w:lang w:eastAsia="pl-PL"/>
              </w:rPr>
            </w:pPr>
            <w:r>
              <w:rPr>
                <w:rFonts w:ascii="Calibri" w:hAnsi="Calibri"/>
              </w:rPr>
              <w:t>System musi umożliwiać przegląd i obsługę zamówień do Banku Krwi oraz przetoczeń, w kontekście wybranej jednostki organizacyjnej.</w:t>
            </w:r>
          </w:p>
        </w:tc>
      </w:tr>
      <w:tr w:rsidR="00AD2026" w14:paraId="242CC12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BAC82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49DC8CA" w14:textId="77777777" w:rsidR="00AD2026" w:rsidRDefault="00AD2026">
            <w:pPr>
              <w:autoSpaceDE w:val="0"/>
              <w:rPr>
                <w:rFonts w:ascii="Calibri" w:eastAsia="Times New Roman" w:hAnsi="Calibri" w:cs="Calibri"/>
                <w:lang w:eastAsia="pl-PL"/>
              </w:rPr>
            </w:pPr>
            <w:r>
              <w:rPr>
                <w:rFonts w:ascii="Calibri" w:hAnsi="Calibri"/>
              </w:rPr>
              <w:t>System automatycznie wysyła zlecenie na próbę zgodności serologicznej krwi wraz z zamówieniem do Banku Krwi.</w:t>
            </w:r>
          </w:p>
        </w:tc>
      </w:tr>
      <w:tr w:rsidR="00AD2026" w14:paraId="5B87474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FAD1D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8518C7C" w14:textId="77777777" w:rsidR="00AD2026" w:rsidRDefault="00AD2026">
            <w:pPr>
              <w:autoSpaceDE w:val="0"/>
              <w:rPr>
                <w:rFonts w:ascii="Calibri" w:eastAsia="Times New Roman" w:hAnsi="Calibri" w:cs="Calibri"/>
                <w:lang w:eastAsia="pl-PL"/>
              </w:rPr>
            </w:pPr>
            <w:r>
              <w:rPr>
                <w:rFonts w:ascii="Calibri" w:hAnsi="Calibri"/>
              </w:rPr>
              <w:t>System musi umożliwiać ewidencji usług rozliczanych komercyjnie</w:t>
            </w:r>
          </w:p>
        </w:tc>
      </w:tr>
      <w:tr w:rsidR="00AD2026" w14:paraId="111D006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C6BE57"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681155A" w14:textId="77777777" w:rsidR="00AD2026" w:rsidRDefault="00AD2026">
            <w:pPr>
              <w:autoSpaceDE w:val="0"/>
              <w:rPr>
                <w:rFonts w:ascii="Calibri" w:eastAsia="Times New Roman" w:hAnsi="Calibri" w:cs="Calibri"/>
                <w:lang w:eastAsia="pl-PL"/>
              </w:rPr>
            </w:pPr>
            <w:r>
              <w:rPr>
                <w:rFonts w:ascii="Calibri" w:hAnsi="Calibri"/>
              </w:rPr>
              <w:t>System umożliwia ewidencję pomiaru ostrości widzenia wg skali Snellena.</w:t>
            </w:r>
          </w:p>
        </w:tc>
      </w:tr>
      <w:tr w:rsidR="00AD2026" w14:paraId="4439113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0A4452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8FEDB8A" w14:textId="77777777" w:rsidR="00AD2026" w:rsidRDefault="00AD2026">
            <w:pPr>
              <w:autoSpaceDE w:val="0"/>
              <w:rPr>
                <w:rFonts w:ascii="Calibri" w:eastAsia="Times New Roman" w:hAnsi="Calibri" w:cs="Calibri"/>
                <w:lang w:eastAsia="pl-PL"/>
              </w:rPr>
            </w:pPr>
            <w:r>
              <w:rPr>
                <w:rFonts w:ascii="Calibri" w:hAnsi="Calibri"/>
              </w:rPr>
              <w:t>Podczas badania pacjenta system umożliwia ewidencję wyniku pomiaru w czterostopniowej skali CCS, określającej stopień zaawansowania dławicy piersiowej.</w:t>
            </w:r>
          </w:p>
        </w:tc>
      </w:tr>
      <w:tr w:rsidR="00AD2026" w14:paraId="628416D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C55CA1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23691CB" w14:textId="77777777" w:rsidR="00AD2026" w:rsidRDefault="00AD2026">
            <w:pPr>
              <w:autoSpaceDE w:val="0"/>
              <w:rPr>
                <w:rFonts w:ascii="Calibri" w:eastAsia="Times New Roman" w:hAnsi="Calibri" w:cs="Calibri"/>
                <w:lang w:eastAsia="pl-PL"/>
              </w:rPr>
            </w:pPr>
            <w:r>
              <w:rPr>
                <w:rFonts w:ascii="Calibri" w:hAnsi="Calibri"/>
              </w:rPr>
              <w:t>W zależności od konfiguracji system wymusza, dla wybranych rozpoznań związanych z niewydolnością serca lub dławicą piersiową, wprowadzenie wyniku badania pacjenta w skali NYHA lub CCS.</w:t>
            </w:r>
          </w:p>
        </w:tc>
      </w:tr>
      <w:tr w:rsidR="00AD2026" w14:paraId="0E2FCAA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6D779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290F5BB" w14:textId="77777777" w:rsidR="00AD2026" w:rsidRDefault="00AD2026">
            <w:pPr>
              <w:autoSpaceDE w:val="0"/>
              <w:rPr>
                <w:rFonts w:ascii="Calibri" w:eastAsia="Times New Roman" w:hAnsi="Calibri" w:cs="Calibri"/>
                <w:lang w:eastAsia="pl-PL"/>
              </w:rPr>
            </w:pPr>
            <w:r>
              <w:rPr>
                <w:rFonts w:ascii="Calibri" w:hAnsi="Calibri"/>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14:paraId="5EBEE99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A7EEF40"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2AD55BC" w14:textId="77777777" w:rsidR="00AD2026" w:rsidRDefault="00AD2026">
            <w:pPr>
              <w:autoSpaceDE w:val="0"/>
              <w:rPr>
                <w:rFonts w:ascii="Calibri" w:eastAsia="Times New Roman" w:hAnsi="Calibri" w:cs="Calibri"/>
                <w:lang w:eastAsia="pl-PL"/>
              </w:rPr>
            </w:pPr>
            <w:r>
              <w:rPr>
                <w:rFonts w:ascii="Calibri" w:hAnsi="Calibri"/>
                <w:b/>
                <w:bCs/>
              </w:rPr>
              <w:t>Zakończenie pobytu w Izbie Przyjęć</w:t>
            </w:r>
          </w:p>
        </w:tc>
      </w:tr>
      <w:tr w:rsidR="00AD2026" w14:paraId="672A6DF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D14D71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38D84C0" w14:textId="77777777" w:rsidR="00AD2026" w:rsidRDefault="00AD2026">
            <w:pPr>
              <w:autoSpaceDE w:val="0"/>
              <w:rPr>
                <w:rFonts w:ascii="Calibri" w:eastAsia="Times New Roman" w:hAnsi="Calibri" w:cs="Calibri"/>
                <w:lang w:eastAsia="pl-PL"/>
              </w:rPr>
            </w:pPr>
            <w:r>
              <w:rPr>
                <w:rFonts w:ascii="Calibri" w:hAnsi="Calibri"/>
              </w:rPr>
              <w:t>System musi umożliwiać rejestrację opuszczenia Izby Przyjęć przez pacjenta w jednym z trybów: </w:t>
            </w:r>
          </w:p>
        </w:tc>
      </w:tr>
      <w:tr w:rsidR="00AD2026" w14:paraId="5F1FCFC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1C9DA72"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7CE4453" w14:textId="77777777" w:rsidR="00AD2026" w:rsidRDefault="00AD2026">
            <w:pPr>
              <w:autoSpaceDE w:val="0"/>
              <w:rPr>
                <w:rFonts w:ascii="Calibri" w:eastAsia="Times New Roman" w:hAnsi="Calibri" w:cs="Calibri"/>
                <w:lang w:eastAsia="pl-PL"/>
              </w:rPr>
            </w:pPr>
            <w:r>
              <w:rPr>
                <w:rFonts w:ascii="Calibri" w:hAnsi="Calibri"/>
              </w:rPr>
              <w:t>- skierowanie pacjenta na oddział</w:t>
            </w:r>
          </w:p>
        </w:tc>
      </w:tr>
      <w:tr w:rsidR="00AD2026" w14:paraId="7DA8547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2723AB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34448C3" w14:textId="77777777" w:rsidR="00AD2026" w:rsidRDefault="00AD2026">
            <w:pPr>
              <w:autoSpaceDE w:val="0"/>
              <w:rPr>
                <w:rFonts w:ascii="Calibri" w:eastAsia="Times New Roman" w:hAnsi="Calibri" w:cs="Calibri"/>
                <w:color w:val="000000"/>
                <w:lang w:eastAsia="pl-PL"/>
              </w:rPr>
            </w:pPr>
            <w:r>
              <w:rPr>
                <w:rFonts w:ascii="Calibri" w:hAnsi="Calibri"/>
              </w:rPr>
              <w:t> - zgon pacjenta na Izbie Przyjęć, z wpisem do Księgi Zgonów.</w:t>
            </w:r>
          </w:p>
        </w:tc>
      </w:tr>
      <w:tr w:rsidR="00AD2026" w14:paraId="2C49D67E" w14:textId="77777777">
        <w:trPr>
          <w:trHeight w:val="210"/>
        </w:trPr>
        <w:tc>
          <w:tcPr>
            <w:tcW w:w="1982" w:type="dxa"/>
            <w:tcBorders>
              <w:left w:val="single" w:sz="4" w:space="0" w:color="000000"/>
              <w:bottom w:val="single" w:sz="4" w:space="0" w:color="000000"/>
              <w:right w:val="single" w:sz="4" w:space="0" w:color="000000"/>
            </w:tcBorders>
          </w:tcPr>
          <w:p w14:paraId="3DBCCA65" w14:textId="77777777" w:rsidR="00AD2026" w:rsidRDefault="00AD2026">
            <w:pPr>
              <w:rPr>
                <w:rFonts w:ascii="Calibri" w:hAnsi="Calibri"/>
              </w:rPr>
            </w:pPr>
            <w:r>
              <w:rPr>
                <w:rFonts w:ascii="Calibri" w:eastAsia="Times New Roman" w:hAnsi="Calibri" w:cs="Calibri"/>
                <w:color w:val="000000"/>
                <w:lang w:eastAsia="pl-PL"/>
              </w:rPr>
              <w:t>Izba Przyjęć</w:t>
            </w:r>
          </w:p>
        </w:tc>
        <w:tc>
          <w:tcPr>
            <w:tcW w:w="7518" w:type="dxa"/>
            <w:tcBorders>
              <w:bottom w:val="single" w:sz="4" w:space="0" w:color="000000"/>
              <w:right w:val="single" w:sz="4" w:space="0" w:color="000000"/>
            </w:tcBorders>
          </w:tcPr>
          <w:p w14:paraId="0EAD6008" w14:textId="77777777" w:rsidR="00AD2026" w:rsidRDefault="00AD2026">
            <w:pPr>
              <w:autoSpaceDE w:val="0"/>
              <w:rPr>
                <w:rFonts w:ascii="Calibri" w:eastAsia="Times New Roman" w:hAnsi="Calibri" w:cs="Calibri"/>
                <w:lang w:eastAsia="pl-PL"/>
              </w:rPr>
            </w:pPr>
            <w:r>
              <w:rPr>
                <w:rFonts w:ascii="Calibri" w:hAnsi="Calibri"/>
              </w:rPr>
              <w:t> - odmowa przyjęcia pacjenta do szpitala, z wpisem do Wykazu Odmów i Porad Ambulatoryjnych,</w:t>
            </w:r>
          </w:p>
        </w:tc>
      </w:tr>
      <w:tr w:rsidR="00AD2026" w14:paraId="3678071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7B6737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D789850" w14:textId="77777777" w:rsidR="00AD2026" w:rsidRDefault="00AD2026">
            <w:pPr>
              <w:autoSpaceDE w:val="0"/>
              <w:rPr>
                <w:rFonts w:ascii="Calibri" w:eastAsia="Times New Roman" w:hAnsi="Calibri" w:cs="Calibri"/>
                <w:lang w:eastAsia="pl-PL"/>
              </w:rPr>
            </w:pPr>
            <w:r>
              <w:rPr>
                <w:rFonts w:ascii="Calibri" w:hAnsi="Calibri"/>
              </w:rPr>
              <w:t>System musi umożliwiać zaplanowanie późniejszego terminu przyjęcia pacjenta, z wpisem do Harmonogramu przyjęć.</w:t>
            </w:r>
          </w:p>
        </w:tc>
      </w:tr>
      <w:tr w:rsidR="00AD2026" w14:paraId="778E690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5B5930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1D6C69E" w14:textId="77777777" w:rsidR="00AD2026" w:rsidRDefault="00AD2026">
            <w:pPr>
              <w:autoSpaceDE w:val="0"/>
              <w:rPr>
                <w:rFonts w:ascii="Calibri" w:eastAsia="Times New Roman" w:hAnsi="Calibri" w:cs="Calibri"/>
                <w:lang w:eastAsia="pl-PL"/>
              </w:rPr>
            </w:pPr>
            <w:r>
              <w:rPr>
                <w:rFonts w:ascii="Calibri" w:hAnsi="Calibri"/>
              </w:rPr>
              <w:t>System musi umożliwiać przeniesienie pacjenta na inną izbę przyjęć.</w:t>
            </w:r>
          </w:p>
        </w:tc>
      </w:tr>
      <w:tr w:rsidR="00AD2026" w14:paraId="5B3FFC9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5FEBE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3EA36AA" w14:textId="77777777" w:rsidR="00AD2026" w:rsidRDefault="00AD2026">
            <w:pPr>
              <w:autoSpaceDE w:val="0"/>
              <w:rPr>
                <w:rFonts w:ascii="Calibri" w:eastAsia="Times New Roman" w:hAnsi="Calibri" w:cs="Calibri"/>
                <w:lang w:eastAsia="pl-PL"/>
              </w:rPr>
            </w:pPr>
            <w:r>
              <w:rPr>
                <w:rFonts w:ascii="Calibri" w:hAnsi="Calibri"/>
              </w:rPr>
              <w:t>System musi umożliwiać wycofanie skierowania pacjenta na oddział</w:t>
            </w:r>
          </w:p>
        </w:tc>
      </w:tr>
      <w:tr w:rsidR="00AD2026" w14:paraId="4519896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CAD93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0FD00EE" w14:textId="77777777" w:rsidR="00AD2026" w:rsidRDefault="00AD2026">
            <w:pPr>
              <w:autoSpaceDE w:val="0"/>
              <w:rPr>
                <w:rFonts w:ascii="Calibri" w:eastAsia="Times New Roman" w:hAnsi="Calibri" w:cs="Calibri"/>
                <w:lang w:eastAsia="pl-PL"/>
              </w:rPr>
            </w:pPr>
            <w:r>
              <w:rPr>
                <w:rFonts w:ascii="Calibri" w:hAnsi="Calibri"/>
              </w:rPr>
              <w:t>Po zatwierdzeniu skierowania pacjenta do oddziału system drukuje opaskę z kodem kreskowym identyfikującym pacjenta</w:t>
            </w:r>
          </w:p>
        </w:tc>
      </w:tr>
      <w:tr w:rsidR="00AD2026" w14:paraId="26C546F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FB8C6D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EB166E5" w14:textId="77777777" w:rsidR="00AD2026" w:rsidRDefault="00AD2026">
            <w:pPr>
              <w:autoSpaceDE w:val="0"/>
              <w:rPr>
                <w:rFonts w:ascii="Calibri" w:eastAsia="Times New Roman" w:hAnsi="Calibri" w:cs="Calibri"/>
                <w:lang w:eastAsia="pl-PL"/>
              </w:rPr>
            </w:pPr>
            <w:r>
              <w:rPr>
                <w:rFonts w:ascii="Calibri" w:hAnsi="Calibri"/>
              </w:rPr>
              <w:t>System umożliwia drukowanie wielu etykiet opatrzonym identyfikatorem pacjenta np. w postaci kodu paskowego</w:t>
            </w:r>
          </w:p>
        </w:tc>
      </w:tr>
      <w:tr w:rsidR="00AD2026" w14:paraId="61E6485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9406198"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5ED0BB1" w14:textId="77777777" w:rsidR="00AD2026" w:rsidRDefault="00AD2026">
            <w:pPr>
              <w:autoSpaceDE w:val="0"/>
              <w:rPr>
                <w:rFonts w:ascii="Calibri" w:eastAsia="Times New Roman" w:hAnsi="Calibri" w:cs="Calibri"/>
                <w:lang w:eastAsia="pl-PL"/>
              </w:rPr>
            </w:pPr>
            <w:r>
              <w:rPr>
                <w:rFonts w:ascii="Calibri" w:hAnsi="Calibri"/>
              </w:rPr>
              <w:t>Podczas kierowania pacjenta na oddział, system umożliwia określenie planowanej liczby dni pobytu</w:t>
            </w:r>
          </w:p>
        </w:tc>
      </w:tr>
      <w:tr w:rsidR="00AD2026" w14:paraId="6A0DF9A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A72E11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4311562" w14:textId="77777777" w:rsidR="00AD2026" w:rsidRDefault="00AD2026">
            <w:pPr>
              <w:autoSpaceDE w:val="0"/>
              <w:rPr>
                <w:rFonts w:ascii="Calibri" w:eastAsia="Times New Roman" w:hAnsi="Calibri" w:cs="Calibri"/>
                <w:lang w:eastAsia="pl-PL"/>
              </w:rPr>
            </w:pPr>
            <w:r>
              <w:rPr>
                <w:rFonts w:ascii="Calibri" w:hAnsi="Calibri"/>
              </w:rPr>
              <w:t xml:space="preserve">System musi umożliwić autoryzację danych Izby Przyjęć, </w:t>
            </w:r>
          </w:p>
        </w:tc>
      </w:tr>
      <w:tr w:rsidR="00AD2026" w14:paraId="5DAF63C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52FB6E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28905C7" w14:textId="77777777" w:rsidR="00AD2026" w:rsidRDefault="00AD2026">
            <w:pPr>
              <w:autoSpaceDE w:val="0"/>
              <w:rPr>
                <w:rFonts w:ascii="Calibri" w:eastAsia="Times New Roman" w:hAnsi="Calibri" w:cs="Calibri"/>
                <w:lang w:eastAsia="pl-PL"/>
              </w:rPr>
            </w:pPr>
            <w:r>
              <w:rPr>
                <w:rFonts w:ascii="Calibri" w:hAnsi="Calibri"/>
              </w:rPr>
              <w:t xml:space="preserve">System musi umożliwić ewidencję danych do rozliczenia produktów kontraktowanych z NFZ </w:t>
            </w:r>
          </w:p>
        </w:tc>
      </w:tr>
      <w:tr w:rsidR="00AD2026" w14:paraId="2813D1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C94BEB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1662E87" w14:textId="77777777"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14:paraId="73C872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B46C72C"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5539D5C" w14:textId="77777777" w:rsidR="00AD2026" w:rsidRDefault="00AD2026">
            <w:pPr>
              <w:autoSpaceDE w:val="0"/>
              <w:rPr>
                <w:rFonts w:ascii="Calibri" w:eastAsia="Times New Roman" w:hAnsi="Calibri" w:cs="Calibri"/>
                <w:lang w:eastAsia="pl-PL"/>
              </w:rPr>
            </w:pPr>
            <w:r>
              <w:rPr>
                <w:rFonts w:ascii="Calibri" w:hAnsi="Calibri"/>
                <w:b/>
                <w:bCs/>
              </w:rPr>
              <w:t>Tworzenie dokumentacji Izby Przyjęć</w:t>
            </w:r>
          </w:p>
        </w:tc>
      </w:tr>
      <w:tr w:rsidR="00AD2026" w14:paraId="16ABE4E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E2DB7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90A2EA2" w14:textId="77777777" w:rsidR="00AD2026" w:rsidRDefault="00AD2026">
            <w:pPr>
              <w:autoSpaceDE w:val="0"/>
              <w:rPr>
                <w:rFonts w:ascii="Calibri" w:eastAsia="Times New Roman" w:hAnsi="Calibri" w:cs="Calibri"/>
                <w:lang w:eastAsia="pl-PL"/>
              </w:rPr>
            </w:pPr>
            <w:r>
              <w:rPr>
                <w:rFonts w:ascii="Calibri" w:hAnsi="Calibri"/>
              </w:rPr>
              <w:t>System musi umożliwiać tworzenie i wydruk dokumentacji indywidualnej pacjentów izby przyjęć: tj.</w:t>
            </w:r>
          </w:p>
        </w:tc>
      </w:tr>
      <w:tr w:rsidR="00AD2026" w14:paraId="280FA5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B7A3D79"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B9541F1" w14:textId="77777777" w:rsidR="00AD2026" w:rsidRDefault="00AD2026">
            <w:pPr>
              <w:autoSpaceDE w:val="0"/>
              <w:rPr>
                <w:rFonts w:ascii="Calibri" w:eastAsia="Times New Roman" w:hAnsi="Calibri" w:cs="Calibri"/>
                <w:lang w:eastAsia="pl-PL"/>
              </w:rPr>
            </w:pPr>
            <w:r>
              <w:rPr>
                <w:rFonts w:ascii="Calibri" w:hAnsi="Calibri"/>
              </w:rPr>
              <w:t xml:space="preserve"> - Karta Wypisowa,</w:t>
            </w:r>
          </w:p>
        </w:tc>
      </w:tr>
      <w:tr w:rsidR="00AD2026" w14:paraId="271319D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4BF49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BF31255" w14:textId="77777777" w:rsidR="00AD2026" w:rsidRDefault="00AD2026">
            <w:pPr>
              <w:autoSpaceDE w:val="0"/>
              <w:rPr>
                <w:rFonts w:ascii="Calibri" w:eastAsia="Times New Roman" w:hAnsi="Calibri" w:cs="Calibri"/>
                <w:lang w:eastAsia="pl-PL"/>
              </w:rPr>
            </w:pPr>
            <w:r>
              <w:rPr>
                <w:rFonts w:ascii="Calibri" w:hAnsi="Calibri"/>
              </w:rPr>
              <w:t xml:space="preserve"> - Historia choroby – pierwsza strona</w:t>
            </w:r>
          </w:p>
        </w:tc>
      </w:tr>
      <w:tr w:rsidR="00AD2026" w14:paraId="7357CC8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2D2906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2FB0768" w14:textId="77777777" w:rsidR="00AD2026" w:rsidRDefault="00AD2026">
            <w:pPr>
              <w:autoSpaceDE w:val="0"/>
              <w:rPr>
                <w:rFonts w:ascii="Calibri" w:eastAsia="Times New Roman" w:hAnsi="Calibri" w:cs="Calibri"/>
                <w:lang w:eastAsia="pl-PL"/>
              </w:rPr>
            </w:pPr>
            <w:r>
              <w:rPr>
                <w:rFonts w:ascii="Calibri" w:hAnsi="Calibri"/>
              </w:rPr>
              <w:t xml:space="preserve"> - Karta Odmowy.</w:t>
            </w:r>
          </w:p>
        </w:tc>
      </w:tr>
      <w:tr w:rsidR="00AD2026" w14:paraId="6EDC244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A4EA6F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6686AF6" w14:textId="77777777" w:rsidR="00AD2026" w:rsidRDefault="00AD2026">
            <w:pPr>
              <w:autoSpaceDE w:val="0"/>
              <w:rPr>
                <w:rFonts w:ascii="Calibri" w:eastAsia="Times New Roman" w:hAnsi="Calibri" w:cs="Calibri"/>
                <w:lang w:eastAsia="pl-PL"/>
              </w:rPr>
            </w:pPr>
            <w:r>
              <w:rPr>
                <w:rFonts w:ascii="Calibri" w:hAnsi="Calibri"/>
              </w:rPr>
              <w:t>System dla każdego składnika historii choroby umożliwia wydruk przypisanego pisma.</w:t>
            </w:r>
          </w:p>
        </w:tc>
      </w:tr>
      <w:tr w:rsidR="00AD2026" w14:paraId="17B238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697C03"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FC73110"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obsługę dokumentacji zbiorczej tj.: </w:t>
            </w:r>
          </w:p>
        </w:tc>
      </w:tr>
      <w:tr w:rsidR="00AD2026" w14:paraId="21E8EE7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3F080F"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C24FC1F" w14:textId="77777777"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14:paraId="02F515A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11A78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054740E" w14:textId="77777777" w:rsidR="00AD2026" w:rsidRDefault="00AD2026">
            <w:pPr>
              <w:autoSpaceDE w:val="0"/>
              <w:rPr>
                <w:rFonts w:ascii="Calibri" w:eastAsia="Times New Roman" w:hAnsi="Calibri" w:cs="Calibri"/>
                <w:lang w:eastAsia="pl-PL"/>
              </w:rPr>
            </w:pPr>
            <w:r>
              <w:rPr>
                <w:rFonts w:ascii="Calibri" w:hAnsi="Calibri"/>
              </w:rPr>
              <w:t xml:space="preserve"> - Księgi Izby Przyjęć,</w:t>
            </w:r>
          </w:p>
        </w:tc>
      </w:tr>
      <w:tr w:rsidR="00AD2026" w14:paraId="0E34E1E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4C839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561A649"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1E5AD1F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CA911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F2DE298" w14:textId="77777777" w:rsidR="00AD2026" w:rsidRDefault="00AD2026">
            <w:pPr>
              <w:autoSpaceDE w:val="0"/>
              <w:rPr>
                <w:rFonts w:ascii="Calibri" w:eastAsia="Times New Roman" w:hAnsi="Calibri" w:cs="Calibri"/>
                <w:lang w:eastAsia="pl-PL"/>
              </w:rPr>
            </w:pPr>
            <w:r>
              <w:rPr>
                <w:rFonts w:ascii="Calibri" w:hAnsi="Calibri"/>
              </w:rPr>
              <w:t xml:space="preserve"> - Wykaz odmów i Porad Ambulatoryjnych,</w:t>
            </w:r>
          </w:p>
        </w:tc>
      </w:tr>
      <w:tr w:rsidR="00AD2026" w14:paraId="10F1E2D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3698A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289F110"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64AA6EE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97CE1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CC8F6A2" w14:textId="77777777" w:rsidR="00AD2026" w:rsidRDefault="00AD2026">
            <w:pPr>
              <w:autoSpaceDE w:val="0"/>
              <w:rPr>
                <w:rFonts w:ascii="Calibri" w:eastAsia="Times New Roman" w:hAnsi="Calibri" w:cs="Calibri"/>
                <w:lang w:eastAsia="pl-PL"/>
              </w:rPr>
            </w:pPr>
            <w:r>
              <w:rPr>
                <w:rFonts w:ascii="Calibri" w:hAnsi="Calibri"/>
              </w:rPr>
              <w:t xml:space="preserve"> - Księga Depozytów,</w:t>
            </w:r>
          </w:p>
        </w:tc>
      </w:tr>
      <w:tr w:rsidR="00AD2026" w14:paraId="0078E2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96C9942"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6406BEA" w14:textId="77777777"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14:paraId="79DC82C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933116"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1CEE965"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5403884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B93251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703488F" w14:textId="77777777" w:rsidR="00AD2026" w:rsidRDefault="00AD2026">
            <w:pPr>
              <w:autoSpaceDE w:val="0"/>
              <w:rPr>
                <w:rFonts w:ascii="Calibri" w:eastAsia="Times New Roman" w:hAnsi="Calibri" w:cs="Calibri"/>
                <w:lang w:eastAsia="pl-PL"/>
              </w:rPr>
            </w:pPr>
            <w:r>
              <w:rPr>
                <w:rFonts w:ascii="Calibri" w:hAnsi="Calibri"/>
              </w:rPr>
              <w:t xml:space="preserve"> - Książka transfuzyjna.</w:t>
            </w:r>
          </w:p>
        </w:tc>
      </w:tr>
      <w:tr w:rsidR="00AD2026" w14:paraId="581980A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905FE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0BBC7678" w14:textId="77777777" w:rsidR="00AD2026" w:rsidRDefault="00AD2026">
            <w:pPr>
              <w:autoSpaceDE w:val="0"/>
              <w:rPr>
                <w:rFonts w:ascii="Calibri" w:eastAsia="Times New Roman" w:hAnsi="Calibri" w:cs="Calibri"/>
                <w:lang w:eastAsia="pl-PL"/>
              </w:rPr>
            </w:pPr>
            <w:r>
              <w:rPr>
                <w:rFonts w:ascii="Calibri" w:hAnsi="Calibri"/>
              </w:rPr>
              <w:t>System musi umożliwić podpowiadanie dat w danych pozycji Księgi Ratownictwa.</w:t>
            </w:r>
          </w:p>
        </w:tc>
      </w:tr>
      <w:tr w:rsidR="00AD2026" w14:paraId="7F3D0B4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6892A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77CFF027" w14:textId="77777777" w:rsidR="00AD2026" w:rsidRDefault="00AD2026">
            <w:pPr>
              <w:autoSpaceDE w:val="0"/>
              <w:rPr>
                <w:rFonts w:ascii="Calibri" w:eastAsia="Times New Roman" w:hAnsi="Calibri" w:cs="Calibri"/>
                <w:lang w:eastAsia="pl-PL"/>
              </w:rPr>
            </w:pPr>
            <w:r>
              <w:rPr>
                <w:rFonts w:ascii="Calibri" w:hAnsi="Calibri"/>
              </w:rPr>
              <w:t>System musi umożliwiać tworzenie i wydruk standardowych raportów tj.: </w:t>
            </w:r>
          </w:p>
        </w:tc>
      </w:tr>
      <w:tr w:rsidR="00AD2026" w14:paraId="3865890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E7114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28F2404" w14:textId="77777777" w:rsidR="00AD2026" w:rsidRDefault="00AD2026">
            <w:pPr>
              <w:autoSpaceDE w:val="0"/>
              <w:rPr>
                <w:rFonts w:ascii="Calibri" w:eastAsia="Times New Roman" w:hAnsi="Calibri" w:cs="Calibri"/>
                <w:lang w:eastAsia="pl-PL"/>
              </w:rPr>
            </w:pPr>
            <w:r>
              <w:rPr>
                <w:rFonts w:ascii="Calibri" w:hAnsi="Calibri"/>
              </w:rPr>
              <w:t> - raportu ruchu chorych izby przyjęć, w ujęciu osobowym</w:t>
            </w:r>
          </w:p>
        </w:tc>
      </w:tr>
      <w:tr w:rsidR="00AD2026" w14:paraId="1487ACB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4636F2"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2B6A93E" w14:textId="77777777" w:rsidR="00AD2026" w:rsidRDefault="00AD2026">
            <w:pPr>
              <w:autoSpaceDE w:val="0"/>
              <w:rPr>
                <w:rFonts w:ascii="Calibri" w:eastAsia="Times New Roman" w:hAnsi="Calibri" w:cs="Calibri"/>
                <w:lang w:eastAsia="pl-PL"/>
              </w:rPr>
            </w:pPr>
            <w:r>
              <w:rPr>
                <w:rFonts w:ascii="Calibri" w:hAnsi="Calibri"/>
              </w:rPr>
              <w:t> - raportu ruchu chorych izby przyjęć, w ujęciu sumarycznym</w:t>
            </w:r>
          </w:p>
        </w:tc>
      </w:tr>
      <w:tr w:rsidR="00AD2026" w14:paraId="487E721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FA496B"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3DF4C4A" w14:textId="77777777" w:rsidR="00AD2026" w:rsidRDefault="00AD2026">
            <w:pPr>
              <w:autoSpaceDE w:val="0"/>
              <w:rPr>
                <w:rFonts w:ascii="Calibri" w:eastAsia="Times New Roman" w:hAnsi="Calibri" w:cs="Calibri"/>
                <w:lang w:eastAsia="pl-PL"/>
              </w:rPr>
            </w:pPr>
            <w:r>
              <w:rPr>
                <w:rFonts w:ascii="Calibri" w:hAnsi="Calibri"/>
              </w:rPr>
              <w:t> - liczba pacjentów powracających do szpitala w podanym okresie - również w wariancie uwzględniającym pacjentów powracających po odmowie lub poradzie ambulatoryjnej.</w:t>
            </w:r>
          </w:p>
        </w:tc>
      </w:tr>
      <w:tr w:rsidR="00AD2026" w14:paraId="343E4B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5ECF4C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E77C7F1" w14:textId="77777777" w:rsidR="00AD2026" w:rsidRDefault="00AD2026">
            <w:pPr>
              <w:autoSpaceDE w:val="0"/>
              <w:rPr>
                <w:rFonts w:ascii="Calibri" w:eastAsia="Times New Roman" w:hAnsi="Calibri" w:cs="Calibri"/>
                <w:lang w:eastAsia="pl-PL"/>
              </w:rPr>
            </w:pPr>
            <w:r>
              <w:rPr>
                <w:rFonts w:ascii="Calibri" w:hAnsi="Calibri"/>
              </w:rPr>
              <w:t>System powinien umożliwić przygotowanie raportu listy pacjentów z informacją o przydzielonym łóżku w ramach danego dnia</w:t>
            </w:r>
          </w:p>
        </w:tc>
      </w:tr>
      <w:tr w:rsidR="00AD2026" w14:paraId="6CDB9F7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4D8F8B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22CB507D" w14:textId="77777777" w:rsidR="00AD2026" w:rsidRDefault="00AD2026">
            <w:pPr>
              <w:autoSpaceDE w:val="0"/>
              <w:rPr>
                <w:rFonts w:ascii="Calibri" w:eastAsia="Times New Roman" w:hAnsi="Calibri" w:cs="Calibri"/>
                <w:lang w:eastAsia="pl-PL"/>
              </w:rPr>
            </w:pPr>
            <w:r>
              <w:rPr>
                <w:rFonts w:ascii="Calibri" w:hAnsi="Calibri"/>
              </w:rPr>
              <w:t>System umożliwia prowadzenie rejestru przyjęć do szpitala psychiatrycznego zgodnie z wymogami prawa.</w:t>
            </w:r>
          </w:p>
        </w:tc>
      </w:tr>
      <w:tr w:rsidR="00AD2026" w14:paraId="4560361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8203E1"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56DBB29E" w14:textId="77777777" w:rsidR="00AD2026" w:rsidRDefault="00AD2026">
            <w:pPr>
              <w:autoSpaceDE w:val="0"/>
              <w:rPr>
                <w:rFonts w:ascii="Calibri" w:eastAsia="Times New Roman" w:hAnsi="Calibri" w:cs="Calibri"/>
                <w:lang w:eastAsia="pl-PL"/>
              </w:rPr>
            </w:pPr>
            <w:r>
              <w:rPr>
                <w:rFonts w:ascii="Calibri" w:hAnsi="Calibri"/>
              </w:rPr>
              <w:t>System musi umożliwiać definiowanie własnych raportów w oparciu o zgromadzone w systemie dane</w:t>
            </w:r>
          </w:p>
        </w:tc>
      </w:tr>
      <w:tr w:rsidR="00AD2026" w14:paraId="1F2D36F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7089A6E"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01921A9" w14:textId="77777777" w:rsidR="00AD2026" w:rsidRDefault="00AD2026">
            <w:pPr>
              <w:autoSpaceDE w:val="0"/>
              <w:rPr>
                <w:rFonts w:ascii="Calibri" w:eastAsia="Times New Roman" w:hAnsi="Calibri" w:cs="Calibri"/>
                <w:lang w:eastAsia="pl-PL"/>
              </w:rPr>
            </w:pPr>
            <w:r>
              <w:rPr>
                <w:rFonts w:ascii="Calibri" w:hAnsi="Calibri"/>
              </w:rPr>
              <w:t>System musi umożliwiać projektowanie własnych formularzy dokumentacji medycznej,</w:t>
            </w:r>
          </w:p>
        </w:tc>
      </w:tr>
      <w:tr w:rsidR="00AD2026" w14:paraId="0B2F313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4A2BB7C"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11FF5366" w14:textId="77777777" w:rsidR="00AD2026" w:rsidRDefault="00AD2026">
            <w:pPr>
              <w:autoSpaceDE w:val="0"/>
              <w:rPr>
                <w:rFonts w:ascii="Calibri" w:eastAsia="Times New Roman" w:hAnsi="Calibri" w:cs="Calibri"/>
                <w:lang w:eastAsia="pl-PL"/>
              </w:rPr>
            </w:pPr>
            <w:r>
              <w:rPr>
                <w:rFonts w:ascii="Calibri" w:hAnsi="Calibri"/>
              </w:rPr>
              <w:t>System umożliwia automatyczne generowanie wydruku informacyjnego recepty elektronicznej</w:t>
            </w:r>
          </w:p>
        </w:tc>
      </w:tr>
      <w:tr w:rsidR="00AD2026" w14:paraId="6680825C" w14:textId="77777777">
        <w:trPr>
          <w:trHeight w:val="540"/>
        </w:trPr>
        <w:tc>
          <w:tcPr>
            <w:tcW w:w="1982" w:type="dxa"/>
            <w:tcBorders>
              <w:left w:val="single" w:sz="4" w:space="0" w:color="000000"/>
              <w:bottom w:val="single" w:sz="4" w:space="0" w:color="000000"/>
              <w:right w:val="single" w:sz="4" w:space="0" w:color="000000"/>
            </w:tcBorders>
            <w:shd w:val="clear" w:color="auto" w:fill="FFFFFF"/>
          </w:tcPr>
          <w:p w14:paraId="2C80F26A"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9E08CA5" w14:textId="77777777" w:rsidR="00AD2026" w:rsidRDefault="00AD2026">
            <w:pPr>
              <w:autoSpaceDE w:val="0"/>
              <w:rPr>
                <w:rFonts w:ascii="Calibri" w:eastAsia="Times New Roman" w:hAnsi="Calibri" w:cs="Calibri"/>
                <w:lang w:eastAsia="pl-PL"/>
              </w:rPr>
            </w:pPr>
            <w:r>
              <w:rPr>
                <w:rFonts w:ascii="Calibri" w:hAnsi="Calibri"/>
              </w:rPr>
              <w:t>System umożliwia wysłanie do pacjenta kodu dostępowego do e-recepty za pomocą wiadomości SMS.</w:t>
            </w:r>
          </w:p>
        </w:tc>
      </w:tr>
      <w:tr w:rsidR="00AD2026" w14:paraId="61C95CD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15FD41" w14:textId="77777777" w:rsidR="00AD2026" w:rsidRDefault="00AD2026">
            <w:pPr>
              <w:rPr>
                <w:rFonts w:ascii="Calibri" w:hAnsi="Calibri"/>
                <w:b/>
                <w:bCs/>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5A18DCA" w14:textId="77777777" w:rsidR="00AD2026" w:rsidRDefault="00AD2026">
            <w:pPr>
              <w:autoSpaceDE w:val="0"/>
              <w:rPr>
                <w:rFonts w:ascii="Calibri" w:eastAsia="Times New Roman" w:hAnsi="Calibri" w:cs="Calibri"/>
                <w:lang w:eastAsia="pl-PL"/>
              </w:rPr>
            </w:pPr>
            <w:r>
              <w:rPr>
                <w:rFonts w:ascii="Calibri" w:hAnsi="Calibri"/>
                <w:b/>
                <w:bCs/>
              </w:rPr>
              <w:t>Integracja z innymi elementami systemu</w:t>
            </w:r>
          </w:p>
        </w:tc>
      </w:tr>
      <w:tr w:rsidR="00AD2026" w14:paraId="3B7EE94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FC8C5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67A18BD9" w14:textId="77777777" w:rsidR="00AD2026" w:rsidRDefault="00AD2026">
            <w:pPr>
              <w:autoSpaceDE w:val="0"/>
              <w:rPr>
                <w:rFonts w:ascii="Calibri" w:eastAsia="Times New Roman" w:hAnsi="Calibri" w:cs="Calibri"/>
                <w:lang w:eastAsia="pl-PL"/>
              </w:rPr>
            </w:pPr>
            <w:r>
              <w:rPr>
                <w:rFonts w:ascii="Calibri" w:hAnsi="Calibri"/>
              </w:rPr>
              <w:t>System musi zapewniać integrację z innymi modułami systemu medycznego realizującymi funkcjonalność w zakresie:</w:t>
            </w:r>
          </w:p>
        </w:tc>
      </w:tr>
      <w:tr w:rsidR="00AD2026" w14:paraId="60CE7F6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C86D1D"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3A0EB1F9" w14:textId="77777777" w:rsidR="00AD2026" w:rsidRDefault="00AD2026">
            <w:pPr>
              <w:autoSpaceDE w:val="0"/>
              <w:rPr>
                <w:rFonts w:ascii="Calibri" w:eastAsia="Times New Roman" w:hAnsi="Calibri" w:cs="Calibri"/>
                <w:lang w:eastAsia="pl-PL"/>
              </w:rPr>
            </w:pPr>
            <w:r>
              <w:rPr>
                <w:rFonts w:ascii="Calibri" w:hAnsi="Calibri"/>
              </w:rPr>
              <w:t xml:space="preserve"> - ewidencji zużytych leków i materiałów oraz aktualizacji stanów magazynowych (Apteczka oddziałowa)</w:t>
            </w:r>
          </w:p>
        </w:tc>
      </w:tr>
      <w:tr w:rsidR="00AD2026" w14:paraId="4F3EC60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F9E250" w14:textId="77777777" w:rsidR="00AD2026" w:rsidRDefault="00AD2026">
            <w:pPr>
              <w:rPr>
                <w:rFonts w:ascii="Calibri" w:hAnsi="Calibri"/>
              </w:rPr>
            </w:pPr>
            <w:r>
              <w:rPr>
                <w:rFonts w:ascii="Calibri" w:eastAsia="Times New Roman" w:hAnsi="Calibri" w:cs="Calibri"/>
                <w:lang w:eastAsia="pl-PL"/>
              </w:rPr>
              <w:t>Izba Przyjęć</w:t>
            </w:r>
          </w:p>
        </w:tc>
        <w:tc>
          <w:tcPr>
            <w:tcW w:w="7518" w:type="dxa"/>
            <w:tcBorders>
              <w:bottom w:val="single" w:sz="4" w:space="0" w:color="000000"/>
              <w:right w:val="single" w:sz="4" w:space="0" w:color="000000"/>
            </w:tcBorders>
            <w:shd w:val="clear" w:color="auto" w:fill="FFFFFF"/>
          </w:tcPr>
          <w:p w14:paraId="496BFFBD" w14:textId="77777777" w:rsidR="00AD2026" w:rsidRDefault="00AD2026">
            <w:pPr>
              <w:autoSpaceDE w:val="0"/>
              <w:rPr>
                <w:rFonts w:ascii="Calibri" w:eastAsia="Times New Roman" w:hAnsi="Calibri" w:cs="Calibri"/>
                <w:b/>
                <w:bCs/>
                <w:lang w:eastAsia="pl-PL"/>
              </w:rPr>
            </w:pPr>
            <w:r>
              <w:rPr>
                <w:rFonts w:ascii="Calibri" w:hAnsi="Calibri"/>
              </w:rPr>
              <w:t> - wzajemnego udostępniania danych zleceń i danych o ich wykonaniu we właściwym kontekście (pacjenta, pobytów, hospitalizacji)</w:t>
            </w:r>
          </w:p>
        </w:tc>
      </w:tr>
      <w:tr w:rsidR="00AD2026" w14:paraId="5B73CF8D" w14:textId="77777777">
        <w:trPr>
          <w:trHeight w:val="210"/>
        </w:trPr>
        <w:tc>
          <w:tcPr>
            <w:tcW w:w="1982" w:type="dxa"/>
            <w:tcBorders>
              <w:left w:val="single" w:sz="4" w:space="0" w:color="000000"/>
              <w:bottom w:val="single" w:sz="4" w:space="0" w:color="000000"/>
              <w:right w:val="single" w:sz="4" w:space="0" w:color="000000"/>
            </w:tcBorders>
            <w:shd w:val="clear" w:color="auto" w:fill="DDDDDD"/>
          </w:tcPr>
          <w:p w14:paraId="36410378" w14:textId="77777777" w:rsidR="00AD2026" w:rsidRDefault="00AD2026">
            <w:pPr>
              <w:rPr>
                <w:rFonts w:ascii="Calibri" w:hAnsi="Calibri"/>
                <w:b/>
                <w:bCs/>
              </w:rPr>
            </w:pPr>
            <w:r>
              <w:rPr>
                <w:rFonts w:ascii="Calibri" w:eastAsia="Times New Roman" w:hAnsi="Calibri" w:cs="Calibri"/>
                <w:b/>
                <w:bCs/>
                <w:lang w:eastAsia="pl-PL"/>
              </w:rPr>
              <w:t>Oddział</w:t>
            </w:r>
          </w:p>
        </w:tc>
        <w:tc>
          <w:tcPr>
            <w:tcW w:w="7518" w:type="dxa"/>
            <w:tcBorders>
              <w:bottom w:val="single" w:sz="4" w:space="0" w:color="000000"/>
              <w:right w:val="single" w:sz="4" w:space="0" w:color="000000"/>
            </w:tcBorders>
            <w:shd w:val="clear" w:color="auto" w:fill="DDDDDD"/>
          </w:tcPr>
          <w:p w14:paraId="772EDA26" w14:textId="77777777" w:rsidR="00AD2026" w:rsidRDefault="00AD2026">
            <w:pPr>
              <w:autoSpaceDE w:val="0"/>
              <w:rPr>
                <w:rFonts w:ascii="Calibri" w:eastAsia="Times New Roman" w:hAnsi="Calibri" w:cs="Calibri"/>
                <w:lang w:eastAsia="pl-PL"/>
              </w:rPr>
            </w:pPr>
            <w:r>
              <w:rPr>
                <w:rFonts w:ascii="Calibri" w:hAnsi="Calibri"/>
                <w:b/>
                <w:bCs/>
              </w:rPr>
              <w:t>Oddział</w:t>
            </w:r>
          </w:p>
        </w:tc>
      </w:tr>
      <w:tr w:rsidR="00AD2026" w14:paraId="07638C12" w14:textId="77777777">
        <w:trPr>
          <w:trHeight w:val="415"/>
        </w:trPr>
        <w:tc>
          <w:tcPr>
            <w:tcW w:w="1982" w:type="dxa"/>
            <w:tcBorders>
              <w:left w:val="single" w:sz="4" w:space="0" w:color="000000"/>
              <w:bottom w:val="single" w:sz="4" w:space="0" w:color="000000"/>
              <w:right w:val="single" w:sz="4" w:space="0" w:color="000000"/>
            </w:tcBorders>
            <w:shd w:val="clear" w:color="auto" w:fill="FFFFFF"/>
          </w:tcPr>
          <w:p w14:paraId="04EE35D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194E009" w14:textId="77777777" w:rsidR="00AD2026" w:rsidRDefault="00AD2026">
            <w:pPr>
              <w:autoSpaceDE w:val="0"/>
              <w:rPr>
                <w:rFonts w:ascii="Calibri" w:eastAsia="Times New Roman" w:hAnsi="Calibri" w:cs="Calibri"/>
                <w:lang w:eastAsia="pl-PL"/>
              </w:rPr>
            </w:pPr>
            <w:r>
              <w:rPr>
                <w:rFonts w:ascii="Calibri" w:hAnsi="Calibri"/>
              </w:rPr>
              <w:t>Pulpit główny modułu powinien zawierać podstawowe informacje liczbowe informujące o liczbie aktualnie przebywających w oddziale pacjentach, o liczbie pacjentów wypisywanych, do przyjęcia, liczbie zleceń do obsłużenia</w:t>
            </w:r>
          </w:p>
        </w:tc>
      </w:tr>
      <w:tr w:rsidR="00AD2026" w14:paraId="201B881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101370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6A7D822" w14:textId="77777777" w:rsidR="00AD2026" w:rsidRDefault="00AD2026">
            <w:pPr>
              <w:autoSpaceDE w:val="0"/>
              <w:rPr>
                <w:rFonts w:ascii="Calibri" w:eastAsia="Times New Roman" w:hAnsi="Calibri" w:cs="Calibri"/>
                <w:lang w:eastAsia="pl-PL"/>
              </w:rPr>
            </w:pPr>
            <w:r>
              <w:rPr>
                <w:rFonts w:ascii="Calibri" w:hAnsi="Calibri"/>
              </w:rPr>
              <w:t>System musi umożliwić prezentację na głównym pulpicie modułu informacji o liczbie pacjentów przebywających na przepustkach.</w:t>
            </w:r>
          </w:p>
        </w:tc>
      </w:tr>
      <w:tr w:rsidR="00AD2026" w14:paraId="348D6B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B409805"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814E476" w14:textId="77777777" w:rsidR="00AD2026" w:rsidRDefault="00AD2026">
            <w:pPr>
              <w:autoSpaceDE w:val="0"/>
              <w:rPr>
                <w:rFonts w:ascii="Calibri" w:eastAsia="Times New Roman" w:hAnsi="Calibri" w:cs="Calibri"/>
                <w:lang w:eastAsia="pl-PL"/>
              </w:rPr>
            </w:pPr>
            <w:r>
              <w:rPr>
                <w:rFonts w:ascii="Calibri" w:hAnsi="Calibri"/>
                <w:b/>
                <w:bCs/>
              </w:rPr>
              <w:t>Obsługa listy pacjentów modułu</w:t>
            </w:r>
          </w:p>
        </w:tc>
      </w:tr>
      <w:tr w:rsidR="00AD2026" w14:paraId="32613A7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058045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BAB36C7" w14:textId="77777777" w:rsidR="00AD2026" w:rsidRDefault="00AD2026">
            <w:pPr>
              <w:autoSpaceDE w:val="0"/>
              <w:rPr>
                <w:rFonts w:ascii="Calibri" w:eastAsia="Times New Roman" w:hAnsi="Calibri" w:cs="Calibri"/>
                <w:lang w:eastAsia="pl-PL"/>
              </w:rPr>
            </w:pPr>
            <w:r>
              <w:rPr>
                <w:rFonts w:ascii="Calibri" w:hAnsi="Calibri"/>
              </w:rPr>
              <w:t>System musi umożliwiać wyszukiwanie pacjentów na liście wg różnych parametrów, w szczególności:</w:t>
            </w:r>
          </w:p>
        </w:tc>
      </w:tr>
      <w:tr w:rsidR="00AD2026" w14:paraId="54B6C3E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70D070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9D4686C" w14:textId="77777777" w:rsidR="00AD2026" w:rsidRDefault="00AD2026">
            <w:pPr>
              <w:autoSpaceDE w:val="0"/>
              <w:rPr>
                <w:rFonts w:ascii="Calibri" w:eastAsia="Times New Roman" w:hAnsi="Calibri" w:cs="Calibri"/>
                <w:lang w:eastAsia="pl-PL"/>
              </w:rPr>
            </w:pPr>
            <w:r>
              <w:rPr>
                <w:rFonts w:ascii="Calibri" w:hAnsi="Calibri"/>
              </w:rPr>
              <w:t xml:space="preserve"> - stan pacjenta</w:t>
            </w:r>
          </w:p>
        </w:tc>
      </w:tr>
      <w:tr w:rsidR="00AD2026" w14:paraId="4348054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85AE5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D7DEF09" w14:textId="77777777" w:rsidR="00AD2026" w:rsidRDefault="00AD2026">
            <w:pPr>
              <w:autoSpaceDE w:val="0"/>
              <w:rPr>
                <w:rFonts w:ascii="Calibri" w:eastAsia="Times New Roman" w:hAnsi="Calibri" w:cs="Calibri"/>
                <w:lang w:eastAsia="pl-PL"/>
              </w:rPr>
            </w:pPr>
            <w:r>
              <w:rPr>
                <w:rFonts w:ascii="Calibri" w:hAnsi="Calibri"/>
              </w:rPr>
              <w:t xml:space="preserve"> - status pacjenta ( przysłany z IP, przebywający na oddziale, skierowany do innej jednostki, na przepustce, uciekinier)</w:t>
            </w:r>
          </w:p>
        </w:tc>
      </w:tr>
      <w:tr w:rsidR="00AD2026" w14:paraId="5E98C45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FFAA4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733F05C" w14:textId="77777777" w:rsidR="00AD2026" w:rsidRDefault="00AD2026">
            <w:pPr>
              <w:autoSpaceDE w:val="0"/>
              <w:rPr>
                <w:rFonts w:ascii="Calibri" w:eastAsia="Times New Roman" w:hAnsi="Calibri" w:cs="Calibri"/>
                <w:lang w:eastAsia="pl-PL"/>
              </w:rPr>
            </w:pPr>
            <w:r>
              <w:rPr>
                <w:rFonts w:ascii="Calibri" w:hAnsi="Calibri"/>
              </w:rPr>
              <w:t xml:space="preserve"> - status eWUŚ</w:t>
            </w:r>
          </w:p>
        </w:tc>
      </w:tr>
      <w:tr w:rsidR="00AD2026" w14:paraId="481C5B8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5B17CC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50B933D" w14:textId="77777777"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14:paraId="0D13BB0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F152F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F08BBA6" w14:textId="77777777" w:rsidR="00AD2026" w:rsidRDefault="00AD2026">
            <w:pPr>
              <w:autoSpaceDE w:val="0"/>
              <w:rPr>
                <w:rFonts w:ascii="Calibri" w:eastAsia="Times New Roman" w:hAnsi="Calibri" w:cs="Calibri"/>
                <w:lang w:eastAsia="pl-PL"/>
              </w:rPr>
            </w:pPr>
            <w:r>
              <w:rPr>
                <w:rFonts w:ascii="Calibri" w:hAnsi="Calibri"/>
              </w:rPr>
              <w:t xml:space="preserve"> - lekarz prowadzący</w:t>
            </w:r>
          </w:p>
        </w:tc>
      </w:tr>
      <w:tr w:rsidR="00AD2026" w14:paraId="5A29B81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FBDA4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0F1DFF7" w14:textId="77777777" w:rsidR="00AD2026" w:rsidRDefault="00AD2026">
            <w:pPr>
              <w:autoSpaceDE w:val="0"/>
              <w:rPr>
                <w:rFonts w:ascii="Calibri" w:eastAsia="Times New Roman" w:hAnsi="Calibri" w:cs="Calibri"/>
                <w:lang w:eastAsia="pl-PL"/>
              </w:rPr>
            </w:pPr>
            <w:r>
              <w:rPr>
                <w:rFonts w:ascii="Calibri" w:hAnsi="Calibri"/>
              </w:rPr>
              <w:t xml:space="preserve"> - nazwisko i imię</w:t>
            </w:r>
          </w:p>
        </w:tc>
      </w:tr>
      <w:tr w:rsidR="00AD2026" w14:paraId="4D854D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D88D88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5E85803" w14:textId="77777777" w:rsidR="00AD2026" w:rsidRDefault="00AD2026">
            <w:pPr>
              <w:autoSpaceDE w:val="0"/>
              <w:rPr>
                <w:rFonts w:ascii="Calibri" w:eastAsia="Times New Roman" w:hAnsi="Calibri" w:cs="Calibri"/>
                <w:lang w:eastAsia="pl-PL"/>
              </w:rPr>
            </w:pPr>
            <w:r>
              <w:rPr>
                <w:rFonts w:ascii="Calibri" w:hAnsi="Calibri"/>
              </w:rPr>
              <w:t xml:space="preserve"> - nr Wykazu Głównego</w:t>
            </w:r>
          </w:p>
        </w:tc>
      </w:tr>
      <w:tr w:rsidR="00AD2026" w14:paraId="5A95FA8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DEE61E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D2EE1B8" w14:textId="77777777" w:rsidR="00AD2026" w:rsidRDefault="00AD2026">
            <w:pPr>
              <w:autoSpaceDE w:val="0"/>
              <w:rPr>
                <w:rFonts w:ascii="Calibri" w:eastAsia="Times New Roman" w:hAnsi="Calibri" w:cs="Calibri"/>
                <w:lang w:eastAsia="pl-PL"/>
              </w:rPr>
            </w:pPr>
            <w:r>
              <w:rPr>
                <w:rFonts w:ascii="Calibri" w:hAnsi="Calibri"/>
              </w:rPr>
              <w:t xml:space="preserve"> - rozpoznanie</w:t>
            </w:r>
          </w:p>
        </w:tc>
      </w:tr>
      <w:tr w:rsidR="00AD2026" w14:paraId="6068B4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6B9E19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4104D0C" w14:textId="77777777" w:rsidR="00AD2026" w:rsidRDefault="00AD2026">
            <w:pPr>
              <w:autoSpaceDE w:val="0"/>
              <w:rPr>
                <w:rFonts w:ascii="Calibri" w:eastAsia="Times New Roman" w:hAnsi="Calibri" w:cs="Calibri"/>
                <w:lang w:eastAsia="pl-PL"/>
              </w:rPr>
            </w:pPr>
            <w:r>
              <w:rPr>
                <w:rFonts w:ascii="Calibri" w:hAnsi="Calibri"/>
              </w:rPr>
              <w:t xml:space="preserve"> - płatnik</w:t>
            </w:r>
          </w:p>
        </w:tc>
      </w:tr>
      <w:tr w:rsidR="00AD2026" w14:paraId="384A292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BE0947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1ACABDD" w14:textId="77777777" w:rsidR="00AD2026" w:rsidRDefault="00AD2026">
            <w:pPr>
              <w:autoSpaceDE w:val="0"/>
              <w:rPr>
                <w:rFonts w:ascii="Calibri" w:eastAsia="Times New Roman" w:hAnsi="Calibri" w:cs="Calibri"/>
                <w:lang w:eastAsia="pl-PL"/>
              </w:rPr>
            </w:pPr>
            <w:r>
              <w:rPr>
                <w:rFonts w:ascii="Calibri" w:hAnsi="Calibri"/>
              </w:rPr>
              <w:t xml:space="preserve"> - nr kartoteki  i karty pacjenta</w:t>
            </w:r>
          </w:p>
        </w:tc>
      </w:tr>
      <w:tr w:rsidR="00AD2026" w14:paraId="7BE8301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01AB92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C3D04A5" w14:textId="77777777" w:rsidR="00AD2026" w:rsidRDefault="00AD2026">
            <w:pPr>
              <w:autoSpaceDE w:val="0"/>
              <w:rPr>
                <w:rFonts w:ascii="Calibri" w:eastAsia="Times New Roman" w:hAnsi="Calibri" w:cs="Calibri"/>
                <w:lang w:eastAsia="pl-PL"/>
              </w:rPr>
            </w:pPr>
            <w:r>
              <w:rPr>
                <w:rFonts w:ascii="Calibri" w:hAnsi="Calibri"/>
              </w:rPr>
              <w:t> - zlecenia leków modyfikowane w ciągu ostatnich X godzin</w:t>
            </w:r>
          </w:p>
        </w:tc>
      </w:tr>
      <w:tr w:rsidR="00AD2026" w14:paraId="2E4B795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89CFD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2F6BA07" w14:textId="77777777" w:rsidR="00AD2026" w:rsidRDefault="00AD2026">
            <w:pPr>
              <w:autoSpaceDE w:val="0"/>
              <w:rPr>
                <w:rFonts w:ascii="Calibri" w:eastAsia="Times New Roman" w:hAnsi="Calibri" w:cs="Calibri"/>
                <w:lang w:eastAsia="pl-PL"/>
              </w:rPr>
            </w:pPr>
            <w:r>
              <w:rPr>
                <w:rFonts w:ascii="Calibri" w:hAnsi="Calibri"/>
              </w:rPr>
              <w:t xml:space="preserve"> - z aktualnymi zleceniami leków</w:t>
            </w:r>
          </w:p>
        </w:tc>
      </w:tr>
      <w:tr w:rsidR="00AD2026" w14:paraId="2F59382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07B779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BA7CC66" w14:textId="77777777" w:rsidR="00AD2026" w:rsidRDefault="00AD2026">
            <w:pPr>
              <w:autoSpaceDE w:val="0"/>
              <w:rPr>
                <w:rFonts w:ascii="Calibri" w:eastAsia="Times New Roman" w:hAnsi="Calibri" w:cs="Calibri"/>
                <w:lang w:eastAsia="pl-PL"/>
              </w:rPr>
            </w:pPr>
            <w:r>
              <w:rPr>
                <w:rFonts w:ascii="Calibri" w:hAnsi="Calibri"/>
              </w:rPr>
              <w:t xml:space="preserve"> - obsługiwani w innych jednostkach</w:t>
            </w:r>
          </w:p>
        </w:tc>
      </w:tr>
      <w:tr w:rsidR="00AD2026" w14:paraId="65F92BD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CCBF48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76FC585" w14:textId="77777777" w:rsidR="00AD2026" w:rsidRDefault="00AD2026">
            <w:pPr>
              <w:autoSpaceDE w:val="0"/>
              <w:rPr>
                <w:rFonts w:ascii="Calibri" w:eastAsia="Times New Roman" w:hAnsi="Calibri" w:cs="Calibri"/>
                <w:lang w:eastAsia="pl-PL"/>
              </w:rPr>
            </w:pPr>
            <w:r>
              <w:rPr>
                <w:rFonts w:ascii="Calibri" w:hAnsi="Calibri"/>
              </w:rPr>
              <w:t xml:space="preserve"> - z przepustkami do zatwierdzenia</w:t>
            </w:r>
          </w:p>
        </w:tc>
      </w:tr>
      <w:tr w:rsidR="00AD2026" w14:paraId="3251AEB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313137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DDDD56E" w14:textId="77777777" w:rsidR="00AD2026" w:rsidRDefault="00AD2026">
            <w:pPr>
              <w:autoSpaceDE w:val="0"/>
              <w:rPr>
                <w:rFonts w:ascii="Calibri" w:eastAsia="Times New Roman" w:hAnsi="Calibri" w:cs="Calibri"/>
                <w:lang w:eastAsia="pl-PL"/>
              </w:rPr>
            </w:pPr>
            <w:r>
              <w:rPr>
                <w:rFonts w:ascii="Calibri" w:hAnsi="Calibri"/>
              </w:rPr>
              <w:t>- przepustki planowane</w:t>
            </w:r>
          </w:p>
        </w:tc>
      </w:tr>
      <w:tr w:rsidR="00AD2026" w14:paraId="0B5B1FB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A8361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A30C0A5" w14:textId="77777777" w:rsidR="00AD2026" w:rsidRDefault="00AD2026">
            <w:pPr>
              <w:autoSpaceDE w:val="0"/>
              <w:rPr>
                <w:rFonts w:ascii="Calibri" w:eastAsia="Times New Roman" w:hAnsi="Calibri" w:cs="Calibri"/>
                <w:lang w:eastAsia="pl-PL"/>
              </w:rPr>
            </w:pPr>
            <w:r>
              <w:rPr>
                <w:rFonts w:ascii="Calibri" w:hAnsi="Calibri"/>
              </w:rPr>
              <w:t xml:space="preserve"> - zlecenia leków do potwierdzenia</w:t>
            </w:r>
          </w:p>
        </w:tc>
      </w:tr>
      <w:tr w:rsidR="00AD2026" w14:paraId="12BC90C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DC423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9E49F35" w14:textId="77777777" w:rsidR="00AD2026" w:rsidRDefault="00AD2026">
            <w:pPr>
              <w:autoSpaceDE w:val="0"/>
              <w:rPr>
                <w:rFonts w:ascii="Calibri" w:eastAsia="Times New Roman" w:hAnsi="Calibri" w:cs="Calibri"/>
                <w:lang w:eastAsia="pl-PL"/>
              </w:rPr>
            </w:pPr>
            <w:r>
              <w:rPr>
                <w:rFonts w:ascii="Calibri" w:hAnsi="Calibri"/>
              </w:rPr>
              <w:t xml:space="preserve"> - obsługiwani w trybie IOM</w:t>
            </w:r>
          </w:p>
        </w:tc>
      </w:tr>
      <w:tr w:rsidR="00AD2026" w14:paraId="3762095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0B7BB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E96B9C8" w14:textId="77777777" w:rsidR="00AD2026" w:rsidRDefault="00AD2026">
            <w:pPr>
              <w:autoSpaceDE w:val="0"/>
              <w:rPr>
                <w:rFonts w:ascii="Calibri" w:eastAsia="Times New Roman" w:hAnsi="Calibri" w:cs="Calibri"/>
                <w:lang w:eastAsia="pl-PL"/>
              </w:rPr>
            </w:pPr>
            <w:r>
              <w:rPr>
                <w:rFonts w:ascii="Calibri" w:hAnsi="Calibri"/>
              </w:rPr>
              <w:t> - bez obserwacji lekarskich</w:t>
            </w:r>
          </w:p>
        </w:tc>
      </w:tr>
      <w:tr w:rsidR="00AD2026" w14:paraId="75136E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0E419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8F689DC" w14:textId="77777777" w:rsidR="00AD2026" w:rsidRDefault="00AD2026">
            <w:pPr>
              <w:autoSpaceDE w:val="0"/>
              <w:rPr>
                <w:rFonts w:ascii="Calibri" w:eastAsia="Times New Roman" w:hAnsi="Calibri" w:cs="Calibri"/>
                <w:lang w:eastAsia="pl-PL"/>
              </w:rPr>
            </w:pPr>
            <w:r>
              <w:rPr>
                <w:rFonts w:ascii="Calibri" w:hAnsi="Calibri"/>
              </w:rPr>
              <w:t> - wyszukanie pacjenta z wykorzystaniem kodu paskowego (w którym zakodowany jest identyfikator pacjenta) z opaski </w:t>
            </w:r>
          </w:p>
        </w:tc>
      </w:tr>
      <w:tr w:rsidR="00AD2026" w14:paraId="587EB78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5758E9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9ECB23E" w14:textId="77777777" w:rsidR="00AD2026" w:rsidRDefault="00AD2026">
            <w:pPr>
              <w:autoSpaceDE w:val="0"/>
              <w:rPr>
                <w:rFonts w:ascii="Calibri" w:eastAsia="Times New Roman" w:hAnsi="Calibri" w:cs="Calibri"/>
                <w:lang w:eastAsia="pl-PL"/>
              </w:rPr>
            </w:pPr>
            <w:r>
              <w:rPr>
                <w:rFonts w:ascii="Calibri" w:hAnsi="Calibri"/>
              </w:rPr>
              <w:t xml:space="preserve"> - osoby poniżej określonego wieku (roku życia)</w:t>
            </w:r>
          </w:p>
        </w:tc>
      </w:tr>
      <w:tr w:rsidR="00AD2026" w14:paraId="269B5D9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052DEE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3E143D" w14:textId="77777777" w:rsidR="00AD2026" w:rsidRDefault="00AD2026">
            <w:pPr>
              <w:autoSpaceDE w:val="0"/>
              <w:rPr>
                <w:rFonts w:ascii="Calibri" w:eastAsia="Times New Roman" w:hAnsi="Calibri" w:cs="Calibri"/>
                <w:lang w:eastAsia="pl-PL"/>
              </w:rPr>
            </w:pPr>
            <w:r>
              <w:rPr>
                <w:rFonts w:ascii="Calibri" w:hAnsi="Calibri"/>
              </w:rPr>
              <w:t> - status sprzedaży</w:t>
            </w:r>
          </w:p>
        </w:tc>
      </w:tr>
      <w:tr w:rsidR="00AD2026" w14:paraId="0678D03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619C1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8AD96A4" w14:textId="77777777" w:rsidR="00AD2026" w:rsidRDefault="00AD2026">
            <w:pPr>
              <w:autoSpaceDE w:val="0"/>
              <w:rPr>
                <w:rFonts w:ascii="Calibri" w:eastAsia="Times New Roman" w:hAnsi="Calibri" w:cs="Calibri"/>
                <w:lang w:eastAsia="pl-PL"/>
              </w:rPr>
            </w:pPr>
            <w:r>
              <w:rPr>
                <w:rFonts w:ascii="Calibri" w:hAnsi="Calibri"/>
              </w:rPr>
              <w:t xml:space="preserve"> - pacjentów oddziału z przepustką zaplanowaną na dany dzień.</w:t>
            </w:r>
          </w:p>
        </w:tc>
      </w:tr>
      <w:tr w:rsidR="00AD2026" w14:paraId="4E70B31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3D8C87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E903C94" w14:textId="77777777" w:rsidR="00AD2026" w:rsidRDefault="00AD2026">
            <w:pPr>
              <w:autoSpaceDE w:val="0"/>
              <w:rPr>
                <w:rFonts w:ascii="Calibri" w:eastAsia="Times New Roman" w:hAnsi="Calibri" w:cs="Calibri"/>
                <w:lang w:eastAsia="pl-PL"/>
              </w:rPr>
            </w:pPr>
            <w:r>
              <w:rPr>
                <w:rFonts w:ascii="Calibri" w:hAnsi="Calibri"/>
              </w:rPr>
              <w:t xml:space="preserve"> - pacjentów po danych pielęgniarki prowadzącej.</w:t>
            </w:r>
          </w:p>
        </w:tc>
      </w:tr>
      <w:tr w:rsidR="00AD2026" w14:paraId="19137DA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932B1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CE99C07" w14:textId="77777777" w:rsidR="00AD2026" w:rsidRDefault="00AD2026">
            <w:pPr>
              <w:autoSpaceDE w:val="0"/>
              <w:rPr>
                <w:rFonts w:ascii="Calibri" w:eastAsia="Times New Roman" w:hAnsi="Calibri" w:cs="Calibri"/>
                <w:lang w:eastAsia="pl-PL"/>
              </w:rPr>
            </w:pPr>
            <w:r>
              <w:rPr>
                <w:rFonts w:ascii="Calibri" w:hAnsi="Calibri"/>
              </w:rPr>
              <w:t xml:space="preserve"> - odfiltrowanie listy pacjentów tylko do takich co posiadają alergie</w:t>
            </w:r>
          </w:p>
        </w:tc>
      </w:tr>
      <w:tr w:rsidR="00AD2026" w14:paraId="4B1EDF5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BC74F1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832421B" w14:textId="77777777" w:rsidR="00AD2026" w:rsidRDefault="00AD2026">
            <w:pPr>
              <w:autoSpaceDE w:val="0"/>
              <w:rPr>
                <w:rFonts w:ascii="Calibri" w:eastAsia="Times New Roman" w:hAnsi="Calibri" w:cs="Calibri"/>
                <w:lang w:eastAsia="pl-PL"/>
              </w:rPr>
            </w:pPr>
            <w:r>
              <w:rPr>
                <w:rFonts w:ascii="Calibri" w:hAnsi="Calibri"/>
              </w:rPr>
              <w:t>- z wpisem/bez wpisu w harmonogramie przyjęć</w:t>
            </w:r>
          </w:p>
        </w:tc>
      </w:tr>
      <w:tr w:rsidR="00AD2026" w14:paraId="7D22091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6B357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DF00CA5" w14:textId="77777777" w:rsidR="00AD2026" w:rsidRDefault="00AD2026">
            <w:pPr>
              <w:autoSpaceDE w:val="0"/>
              <w:rPr>
                <w:rFonts w:ascii="Calibri" w:eastAsia="Times New Roman" w:hAnsi="Calibri" w:cs="Calibri"/>
                <w:lang w:eastAsia="pl-PL"/>
              </w:rPr>
            </w:pPr>
            <w:r>
              <w:rPr>
                <w:rFonts w:ascii="Calibri" w:hAnsi="Calibri"/>
              </w:rPr>
              <w:t>System powinien umożliwić wyszukiwanie na listach pacjentów (RCH, Stacja dializ, Zakażenia, Gabinet, Rejestracja, Pracownia) pacjentów z groźnym wirusem lub bakteria:</w:t>
            </w:r>
            <w:r>
              <w:rPr>
                <w:rFonts w:ascii="Calibri" w:hAnsi="Calibri"/>
              </w:rPr>
              <w:br/>
              <w:t>- Czy zakażenie – kryterium powinno umożliwić zawężenie wyników wyszukiwania do pacjentów z</w:t>
            </w:r>
            <w:r>
              <w:rPr>
                <w:rFonts w:ascii="Calibri" w:hAnsi="Calibri"/>
              </w:rPr>
              <w:br/>
              <w:t>zakażeniem;</w:t>
            </w:r>
            <w:r>
              <w:rPr>
                <w:rFonts w:ascii="Calibri" w:hAnsi="Calibri"/>
              </w:rPr>
              <w:br/>
              <w:t>- Czy podejrzenie – kryterium powinno umożliwić zawężenie wyników wyszukiwania do pacjentów z</w:t>
            </w:r>
            <w:r>
              <w:rPr>
                <w:rFonts w:ascii="Calibri" w:hAnsi="Calibri"/>
              </w:rPr>
              <w:br/>
              <w:t>podejrzeniem zakażenia;</w:t>
            </w:r>
            <w:r>
              <w:rPr>
                <w:rFonts w:ascii="Calibri" w:hAnsi="Calibri"/>
              </w:rPr>
              <w:br/>
              <w:t>- Czy kwarantanna – kryterium powinno umożliwić zawężenie wyników wyszukiwania do pacjentów z</w:t>
            </w:r>
            <w:r>
              <w:rPr>
                <w:rFonts w:ascii="Calibri" w:hAnsi="Calibri"/>
              </w:rPr>
              <w:br/>
              <w:t>kwarantanna;</w:t>
            </w:r>
            <w:r>
              <w:rPr>
                <w:rFonts w:ascii="Calibri" w:hAnsi="Calibri"/>
              </w:rPr>
              <w:br/>
              <w:t>- Rozpoznanie – kryterium powinno umożliwić zawężenie wyników wyszukiwania do pacjentów oznaczonych groźnym wirusem z konkretnym rozpoznaniem;</w:t>
            </w:r>
            <w:r>
              <w:rPr>
                <w:rFonts w:ascii="Calibri" w:hAnsi="Calibri"/>
              </w:rPr>
              <w:br/>
              <w:t>- Zakażenie – kryterium powinno umożliwić zawężenie wyników wyszukiwania do pacjentów oznaczonych groźnym wirusem z konkretnym rodzajem zakażenia.</w:t>
            </w:r>
          </w:p>
        </w:tc>
      </w:tr>
      <w:tr w:rsidR="00AD2026" w14:paraId="160E58CE"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1DC431B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AB327E6" w14:textId="77777777" w:rsidR="00AD2026" w:rsidRDefault="00AD2026">
            <w:pPr>
              <w:autoSpaceDE w:val="0"/>
              <w:rPr>
                <w:rFonts w:ascii="Calibri" w:eastAsia="Times New Roman" w:hAnsi="Calibri" w:cs="Calibri"/>
                <w:lang w:eastAsia="pl-PL"/>
              </w:rPr>
            </w:pPr>
            <w:r>
              <w:rPr>
                <w:rFonts w:ascii="Calibri" w:hAnsi="Calibri"/>
              </w:rPr>
              <w:t>System musi umożliwić modyfikację danych osobowych pacjentów przebywających na oddziale.</w:t>
            </w:r>
          </w:p>
        </w:tc>
      </w:tr>
      <w:tr w:rsidR="00AD2026" w14:paraId="3A4AC14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F719DC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4BF4F1D" w14:textId="77777777" w:rsidR="00AD2026" w:rsidRDefault="00AD2026">
            <w:pPr>
              <w:autoSpaceDE w:val="0"/>
              <w:rPr>
                <w:rFonts w:ascii="Calibri" w:eastAsia="Times New Roman" w:hAnsi="Calibri" w:cs="Calibri"/>
                <w:lang w:eastAsia="pl-PL"/>
              </w:rPr>
            </w:pPr>
            <w:r>
              <w:rPr>
                <w:rFonts w:ascii="Calibri" w:hAnsi="Calibri"/>
              </w:rPr>
              <w:t>System musi umożliwiać przegląd danych archiwalnych pacjenta w zakresie: </w:t>
            </w:r>
          </w:p>
        </w:tc>
      </w:tr>
      <w:tr w:rsidR="00AD2026" w14:paraId="5547B4BE"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60E4E3E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80725F3" w14:textId="77777777" w:rsidR="00AD2026" w:rsidRDefault="00AD2026">
            <w:pPr>
              <w:autoSpaceDE w:val="0"/>
              <w:rPr>
                <w:rFonts w:ascii="Calibri" w:eastAsia="Times New Roman" w:hAnsi="Calibri" w:cs="Calibri"/>
                <w:lang w:eastAsia="pl-PL"/>
              </w:rPr>
            </w:pPr>
            <w:r>
              <w:rPr>
                <w:rFonts w:ascii="Calibri" w:hAnsi="Calibri"/>
              </w:rPr>
              <w:t xml:space="preserve"> - danych osobowych,</w:t>
            </w:r>
          </w:p>
        </w:tc>
      </w:tr>
      <w:tr w:rsidR="00AD2026" w14:paraId="254FA42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AEDB23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BDAD5FA" w14:textId="77777777" w:rsidR="00AD2026" w:rsidRDefault="00AD2026">
            <w:pPr>
              <w:autoSpaceDE w:val="0"/>
              <w:rPr>
                <w:rFonts w:ascii="Calibri" w:eastAsia="Times New Roman" w:hAnsi="Calibri" w:cs="Calibri"/>
                <w:lang w:eastAsia="pl-PL"/>
              </w:rPr>
            </w:pPr>
            <w:r>
              <w:rPr>
                <w:rFonts w:ascii="Calibri" w:hAnsi="Calibri"/>
              </w:rPr>
              <w:t xml:space="preserve"> - danych z poszczególnych pobytów szpitalnych, </w:t>
            </w:r>
          </w:p>
        </w:tc>
      </w:tr>
      <w:tr w:rsidR="00AD2026" w14:paraId="5C2A577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5A095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8255B3F" w14:textId="77777777" w:rsidR="00AD2026" w:rsidRDefault="00AD2026">
            <w:pPr>
              <w:autoSpaceDE w:val="0"/>
              <w:rPr>
                <w:rFonts w:ascii="Calibri" w:eastAsia="Times New Roman" w:hAnsi="Calibri" w:cs="Calibri"/>
                <w:lang w:eastAsia="pl-PL"/>
              </w:rPr>
            </w:pPr>
            <w:r>
              <w:rPr>
                <w:rFonts w:ascii="Calibri" w:hAnsi="Calibri"/>
              </w:rPr>
              <w:t>W zależności od konfiguracji system musi umożliwiać prezentację statusu TRIAGE podczas przeglądu informacji o wizytach i hospitalizacjach pacjenta.</w:t>
            </w:r>
          </w:p>
        </w:tc>
      </w:tr>
      <w:tr w:rsidR="00AD2026" w14:paraId="0276E62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6ACA1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ED8E932" w14:textId="77777777" w:rsidR="00AD2026" w:rsidRDefault="00AD2026">
            <w:pPr>
              <w:autoSpaceDE w:val="0"/>
              <w:rPr>
                <w:rFonts w:ascii="Calibri" w:eastAsia="Times New Roman" w:hAnsi="Calibri" w:cs="Calibri"/>
                <w:lang w:eastAsia="pl-PL"/>
              </w:rPr>
            </w:pPr>
            <w:r>
              <w:rPr>
                <w:rFonts w:ascii="Calibri" w:hAnsi="Calibri"/>
              </w:rPr>
              <w:t>System musi umożliwiać rejestrację i śledzenie historii dokumentów uprawniających do uzyskania świadczeń.</w:t>
            </w:r>
          </w:p>
        </w:tc>
      </w:tr>
      <w:tr w:rsidR="00AD2026" w14:paraId="7E107DC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68287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4E5C703" w14:textId="77777777" w:rsidR="00AD2026" w:rsidRDefault="00AD2026">
            <w:pPr>
              <w:autoSpaceDE w:val="0"/>
              <w:rPr>
                <w:rFonts w:ascii="Calibri" w:eastAsia="Times New Roman" w:hAnsi="Calibri" w:cs="Calibri"/>
                <w:lang w:eastAsia="pl-PL"/>
              </w:rPr>
            </w:pPr>
            <w:r>
              <w:rPr>
                <w:rFonts w:ascii="Calibri" w:hAnsi="Calibri"/>
              </w:rPr>
              <w:t>System musi umożliwiać określenie stopnia niepełnosprawności w danych osobowych pacjenta.</w:t>
            </w:r>
          </w:p>
        </w:tc>
      </w:tr>
      <w:tr w:rsidR="00AD2026" w14:paraId="2555AC5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9B6244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B9A30FA" w14:textId="77777777" w:rsidR="00AD2026" w:rsidRDefault="00AD2026">
            <w:pPr>
              <w:autoSpaceDE w:val="0"/>
              <w:rPr>
                <w:rFonts w:ascii="Calibri" w:eastAsia="Times New Roman" w:hAnsi="Calibri" w:cs="Calibri"/>
                <w:lang w:eastAsia="pl-PL"/>
              </w:rPr>
            </w:pPr>
            <w:r>
              <w:rPr>
                <w:rFonts w:ascii="Calibri" w:hAnsi="Calibri"/>
              </w:rPr>
              <w:t>System musi umożliwiać obsługę innych dokumentów tożsamości niż dowód osobisty/paszport dla opiekuna/osoby upoważnionej.</w:t>
            </w:r>
          </w:p>
        </w:tc>
      </w:tr>
      <w:tr w:rsidR="00AD2026" w14:paraId="48E01FF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2C1E81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3F27E32" w14:textId="77777777" w:rsidR="00AD2026" w:rsidRDefault="00AD2026">
            <w:pPr>
              <w:autoSpaceDE w:val="0"/>
              <w:rPr>
                <w:rFonts w:ascii="Calibri" w:eastAsia="Times New Roman" w:hAnsi="Calibri" w:cs="Calibri"/>
                <w:lang w:eastAsia="pl-PL"/>
              </w:rPr>
            </w:pPr>
            <w:r>
              <w:rPr>
                <w:rFonts w:ascii="Calibri" w:hAnsi="Calibri"/>
              </w:rPr>
              <w:t>System umożliwia automatyczne tworzenie wpisów w skorowidzu pacjentów dla opiekunów danego pacjenta.</w:t>
            </w:r>
          </w:p>
        </w:tc>
      </w:tr>
      <w:tr w:rsidR="00AD2026" w14:paraId="7691BEE3" w14:textId="77777777">
        <w:trPr>
          <w:trHeight w:val="480"/>
        </w:trPr>
        <w:tc>
          <w:tcPr>
            <w:tcW w:w="1982" w:type="dxa"/>
            <w:tcBorders>
              <w:left w:val="single" w:sz="4" w:space="0" w:color="000000"/>
              <w:bottom w:val="single" w:sz="4" w:space="0" w:color="000000"/>
              <w:right w:val="single" w:sz="4" w:space="0" w:color="000000"/>
            </w:tcBorders>
            <w:shd w:val="clear" w:color="auto" w:fill="FFFFFF"/>
          </w:tcPr>
          <w:p w14:paraId="59369AA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ED899D2" w14:textId="77777777" w:rsidR="00AD2026" w:rsidRDefault="00AD2026">
            <w:pPr>
              <w:autoSpaceDE w:val="0"/>
              <w:rPr>
                <w:rFonts w:ascii="Calibri" w:eastAsia="Times New Roman" w:hAnsi="Calibri" w:cs="Calibri"/>
                <w:lang w:eastAsia="pl-PL"/>
              </w:rPr>
            </w:pPr>
            <w:r>
              <w:rPr>
                <w:rFonts w:ascii="Calibri" w:hAnsi="Calibri"/>
              </w:rPr>
              <w:t>System musi umożliwiać ewidencję pacjentów ze szczególnymi uprawnieniami, których dane są objęte ograniczonym dostępem.</w:t>
            </w:r>
          </w:p>
        </w:tc>
      </w:tr>
      <w:tr w:rsidR="00AD2026" w14:paraId="44BA2A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55141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AF14392" w14:textId="77777777" w:rsidR="00AD2026" w:rsidRDefault="00AD2026">
            <w:pPr>
              <w:autoSpaceDE w:val="0"/>
              <w:rPr>
                <w:rFonts w:ascii="Calibri" w:eastAsia="Times New Roman" w:hAnsi="Calibri" w:cs="Calibri"/>
                <w:lang w:eastAsia="pl-PL"/>
              </w:rPr>
            </w:pPr>
            <w:r>
              <w:rPr>
                <w:rFonts w:ascii="Calibri" w:hAnsi="Calibri"/>
              </w:rPr>
              <w:t>System musi umożliwić ograniczenie widoczności danych niejawnych za pomocą uprawnień. W ramach danej opieki musi istnieć możliwość przeglądu danych niejawnych, pomimo braku uprawnień.</w:t>
            </w:r>
          </w:p>
        </w:tc>
      </w:tr>
      <w:tr w:rsidR="00AD2026" w14:paraId="041C2EE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4F2EC6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66321FF"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dodanie zdjęcia pacjenta w ramach danych osobowych: </w:t>
            </w:r>
            <w:r>
              <w:rPr>
                <w:rFonts w:ascii="Calibri" w:hAnsi="Calibri"/>
              </w:rPr>
              <w:br/>
              <w:t xml:space="preserve">- z pliku graficznego, </w:t>
            </w:r>
            <w:r>
              <w:rPr>
                <w:rFonts w:ascii="Calibri" w:hAnsi="Calibri"/>
              </w:rPr>
              <w:br/>
              <w:t xml:space="preserve">- zeskanowanego, </w:t>
            </w:r>
            <w:r>
              <w:rPr>
                <w:rFonts w:ascii="Calibri" w:hAnsi="Calibri"/>
              </w:rPr>
              <w:br/>
              <w:t>- wykonanego podczas przyjęcia pacjenta</w:t>
            </w:r>
          </w:p>
        </w:tc>
      </w:tr>
      <w:tr w:rsidR="00AD2026" w14:paraId="67C2896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3FD95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480AEE6" w14:textId="77777777" w:rsidR="00AD2026" w:rsidRDefault="00AD2026">
            <w:pPr>
              <w:autoSpaceDE w:val="0"/>
              <w:rPr>
                <w:rFonts w:ascii="Calibri" w:eastAsia="Times New Roman" w:hAnsi="Calibri" w:cs="Calibri"/>
                <w:lang w:eastAsia="pl-PL"/>
              </w:rPr>
            </w:pPr>
            <w:r>
              <w:rPr>
                <w:rFonts w:ascii="Calibri" w:hAnsi="Calibri"/>
              </w:rPr>
              <w:t>System musi umożliwiać gromadzenie danych o lekach stale przyjmowanych przez pacjenta m.in.  w zakresie</w:t>
            </w:r>
            <w:r>
              <w:rPr>
                <w:rFonts w:ascii="Calibri" w:hAnsi="Calibri"/>
              </w:rPr>
              <w:br/>
              <w:t xml:space="preserve">-nazwy leku </w:t>
            </w:r>
            <w:r>
              <w:rPr>
                <w:rFonts w:ascii="Calibri" w:hAnsi="Calibri"/>
              </w:rPr>
              <w:br/>
              <w:t>-okresu przyjmowania leku</w:t>
            </w:r>
            <w:r>
              <w:rPr>
                <w:rFonts w:ascii="Calibri" w:hAnsi="Calibri"/>
              </w:rPr>
              <w:br/>
              <w:t>-dawkowania</w:t>
            </w:r>
            <w:r>
              <w:rPr>
                <w:rFonts w:ascii="Calibri" w:hAnsi="Calibri"/>
              </w:rPr>
              <w:br/>
              <w:t>-rozpoznania</w:t>
            </w:r>
            <w:r>
              <w:rPr>
                <w:rFonts w:ascii="Calibri" w:hAnsi="Calibri"/>
              </w:rPr>
              <w:br/>
              <w:t>-źródła informacji</w:t>
            </w:r>
          </w:p>
        </w:tc>
      </w:tr>
      <w:tr w:rsidR="00AD2026" w14:paraId="040C3E0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D1E9BDF"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A4E973A" w14:textId="77777777" w:rsidR="00AD2026" w:rsidRDefault="00AD2026">
            <w:pPr>
              <w:autoSpaceDE w:val="0"/>
              <w:rPr>
                <w:rFonts w:ascii="Calibri" w:eastAsia="Times New Roman" w:hAnsi="Calibri" w:cs="Calibri"/>
                <w:lang w:eastAsia="pl-PL"/>
              </w:rPr>
            </w:pPr>
            <w:r>
              <w:rPr>
                <w:rFonts w:ascii="Calibri" w:hAnsi="Calibri"/>
                <w:b/>
                <w:bCs/>
              </w:rPr>
              <w:t>Przyjęcie pacjenta na oddział</w:t>
            </w:r>
          </w:p>
        </w:tc>
      </w:tr>
      <w:tr w:rsidR="00AD2026" w14:paraId="2A7D954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4B5321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65087FC" w14:textId="77777777" w:rsidR="00AD2026" w:rsidRDefault="00AD2026">
            <w:pPr>
              <w:autoSpaceDE w:val="0"/>
              <w:rPr>
                <w:rFonts w:ascii="Calibri" w:eastAsia="Times New Roman" w:hAnsi="Calibri" w:cs="Calibri"/>
                <w:lang w:eastAsia="pl-PL"/>
              </w:rPr>
            </w:pPr>
            <w:r>
              <w:rPr>
                <w:rFonts w:ascii="Calibri" w:hAnsi="Calibri"/>
              </w:rPr>
              <w:t>Przyjęcie pacjenta do oddziału powinno odbywać się w jednym z trybów:</w:t>
            </w:r>
          </w:p>
        </w:tc>
      </w:tr>
      <w:tr w:rsidR="00AD2026" w14:paraId="7AC3F9D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ED4B09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0885F7D" w14:textId="77777777" w:rsidR="00AD2026" w:rsidRDefault="00AD2026">
            <w:pPr>
              <w:autoSpaceDE w:val="0"/>
              <w:rPr>
                <w:rFonts w:ascii="Calibri" w:eastAsia="Times New Roman" w:hAnsi="Calibri" w:cs="Calibri"/>
                <w:lang w:eastAsia="pl-PL"/>
              </w:rPr>
            </w:pPr>
            <w:r>
              <w:rPr>
                <w:rFonts w:ascii="Calibri" w:hAnsi="Calibri"/>
              </w:rPr>
              <w:t xml:space="preserve"> - w trybie nagłym w wyniku przekazania przez zespół ratunkowy</w:t>
            </w:r>
          </w:p>
        </w:tc>
      </w:tr>
      <w:tr w:rsidR="00AD2026" w14:paraId="30AC828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B54156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3C6E783" w14:textId="77777777" w:rsidR="00AD2026" w:rsidRDefault="00AD2026">
            <w:pPr>
              <w:autoSpaceDE w:val="0"/>
              <w:rPr>
                <w:rFonts w:ascii="Calibri" w:eastAsia="Times New Roman" w:hAnsi="Calibri" w:cs="Calibri"/>
                <w:lang w:eastAsia="pl-PL"/>
              </w:rPr>
            </w:pPr>
            <w:r>
              <w:rPr>
                <w:rFonts w:ascii="Calibri" w:hAnsi="Calibri"/>
              </w:rPr>
              <w:t xml:space="preserve"> - w trybie nagłym</w:t>
            </w:r>
          </w:p>
        </w:tc>
      </w:tr>
      <w:tr w:rsidR="00AD2026" w14:paraId="3F917B9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184B4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00D0BFA" w14:textId="77777777" w:rsidR="00AD2026" w:rsidRDefault="00AD2026">
            <w:pPr>
              <w:autoSpaceDE w:val="0"/>
              <w:rPr>
                <w:rFonts w:ascii="Calibri" w:eastAsia="Times New Roman" w:hAnsi="Calibri" w:cs="Calibri"/>
                <w:lang w:eastAsia="pl-PL"/>
              </w:rPr>
            </w:pPr>
            <w:r>
              <w:rPr>
                <w:rFonts w:ascii="Calibri" w:hAnsi="Calibri"/>
              </w:rPr>
              <w:t xml:space="preserve"> - planowane na podstawie skierowania</w:t>
            </w:r>
          </w:p>
        </w:tc>
      </w:tr>
      <w:tr w:rsidR="00AD2026" w14:paraId="2980D29D"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B3E4C5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004215E" w14:textId="77777777" w:rsidR="00AD2026" w:rsidRDefault="00AD2026">
            <w:pPr>
              <w:autoSpaceDE w:val="0"/>
              <w:rPr>
                <w:rFonts w:ascii="Calibri" w:eastAsia="Times New Roman" w:hAnsi="Calibri" w:cs="Calibri"/>
                <w:lang w:eastAsia="pl-PL"/>
              </w:rPr>
            </w:pPr>
            <w:r>
              <w:rPr>
                <w:rFonts w:ascii="Calibri" w:hAnsi="Calibri"/>
              </w:rPr>
              <w:t xml:space="preserve"> - planowane, poza kolejnością, na podstawie posiadanych uprawnień</w:t>
            </w:r>
          </w:p>
        </w:tc>
      </w:tr>
      <w:tr w:rsidR="00AD2026" w14:paraId="06703D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1CA51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BF6CF01" w14:textId="77777777" w:rsidR="00AD2026" w:rsidRDefault="00AD2026">
            <w:pPr>
              <w:autoSpaceDE w:val="0"/>
              <w:rPr>
                <w:rFonts w:ascii="Calibri" w:eastAsia="Times New Roman" w:hAnsi="Calibri" w:cs="Calibri"/>
                <w:lang w:eastAsia="pl-PL"/>
              </w:rPr>
            </w:pPr>
            <w:r>
              <w:rPr>
                <w:rFonts w:ascii="Calibri" w:hAnsi="Calibri"/>
              </w:rPr>
              <w:t xml:space="preserve"> - przymusowe</w:t>
            </w:r>
          </w:p>
        </w:tc>
      </w:tr>
      <w:tr w:rsidR="00AD2026" w14:paraId="78E0869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AE7725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C1B2829" w14:textId="77777777" w:rsidR="00AD2026" w:rsidRDefault="00AD2026">
            <w:pPr>
              <w:autoSpaceDE w:val="0"/>
              <w:rPr>
                <w:rFonts w:ascii="Calibri" w:eastAsia="Times New Roman" w:hAnsi="Calibri" w:cs="Calibri"/>
                <w:lang w:eastAsia="pl-PL"/>
              </w:rPr>
            </w:pPr>
            <w:r>
              <w:rPr>
                <w:rFonts w:ascii="Calibri" w:hAnsi="Calibri"/>
              </w:rPr>
              <w:t xml:space="preserve"> - przeniesienie z innego szpitala</w:t>
            </w:r>
          </w:p>
        </w:tc>
      </w:tr>
      <w:tr w:rsidR="00AD2026" w14:paraId="722E1CDD"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5897EC3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74E4EB3" w14:textId="77777777" w:rsidR="00AD2026" w:rsidRDefault="00AD2026">
            <w:pPr>
              <w:autoSpaceDE w:val="0"/>
              <w:rPr>
                <w:rFonts w:ascii="Calibri" w:eastAsia="Times New Roman" w:hAnsi="Calibri" w:cs="Calibri"/>
                <w:lang w:eastAsia="pl-PL"/>
              </w:rPr>
            </w:pPr>
            <w:r>
              <w:rPr>
                <w:rFonts w:ascii="Calibri" w:hAnsi="Calibri"/>
              </w:rPr>
              <w:t xml:space="preserve"> - przyjęcie osoby podlegającej obowiązkowemu leczeniu</w:t>
            </w:r>
          </w:p>
        </w:tc>
      </w:tr>
      <w:tr w:rsidR="00AD2026" w14:paraId="40BE50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E16437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263B50" w14:textId="77777777" w:rsidR="00AD2026" w:rsidRDefault="00AD2026">
            <w:pPr>
              <w:autoSpaceDE w:val="0"/>
              <w:rPr>
                <w:rFonts w:ascii="Calibri" w:eastAsia="Times New Roman" w:hAnsi="Calibri" w:cs="Calibri"/>
                <w:lang w:eastAsia="pl-PL"/>
              </w:rPr>
            </w:pPr>
            <w:r>
              <w:rPr>
                <w:rFonts w:ascii="Calibri" w:hAnsi="Calibri"/>
              </w:rPr>
              <w:t xml:space="preserve"> - noworodka, w wyniku porodu w tym szpitalu (dla oddziału neonatologicznego)</w:t>
            </w:r>
          </w:p>
        </w:tc>
      </w:tr>
      <w:tr w:rsidR="00AD2026" w14:paraId="79094D1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0192EB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1230F28" w14:textId="77777777" w:rsidR="00AD2026" w:rsidRDefault="00AD2026">
            <w:pPr>
              <w:autoSpaceDE w:val="0"/>
              <w:rPr>
                <w:rFonts w:ascii="Calibri" w:eastAsia="Times New Roman" w:hAnsi="Calibri" w:cs="Calibri"/>
                <w:lang w:eastAsia="pl-PL"/>
              </w:rPr>
            </w:pPr>
            <w:r>
              <w:rPr>
                <w:rFonts w:ascii="Calibri" w:hAnsi="Calibri"/>
              </w:rPr>
              <w:t>System musi umożliwiać oznaczenie pacjenta jako przyjętego w ramach powikłań po zabiegu.</w:t>
            </w:r>
          </w:p>
        </w:tc>
      </w:tr>
      <w:tr w:rsidR="00AD2026" w14:paraId="556901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4DF6A3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9FA6106" w14:textId="77777777" w:rsidR="00AD2026" w:rsidRDefault="00AD2026">
            <w:pPr>
              <w:autoSpaceDE w:val="0"/>
              <w:rPr>
                <w:rFonts w:ascii="Calibri" w:eastAsia="Times New Roman" w:hAnsi="Calibri" w:cs="Calibri"/>
                <w:lang w:eastAsia="pl-PL"/>
              </w:rPr>
            </w:pPr>
            <w:r>
              <w:rPr>
                <w:rFonts w:ascii="Calibri" w:hAnsi="Calibri"/>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AD2026" w14:paraId="001DFFA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85AB38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AA53CE6" w14:textId="77777777" w:rsidR="00AD2026" w:rsidRDefault="00AD2026">
            <w:pPr>
              <w:autoSpaceDE w:val="0"/>
              <w:rPr>
                <w:rFonts w:ascii="Calibri" w:eastAsia="Times New Roman" w:hAnsi="Calibri" w:cs="Calibri"/>
                <w:lang w:eastAsia="pl-PL"/>
              </w:rPr>
            </w:pPr>
            <w:r>
              <w:rPr>
                <w:rFonts w:ascii="Calibri" w:hAnsi="Calibri"/>
              </w:rPr>
              <w:t>System musi umożliwiać zaplanowanie późniejszego terminu przyjęcia – wpis do Harmonogramu przyjęć Oddziału,</w:t>
            </w:r>
          </w:p>
        </w:tc>
      </w:tr>
      <w:tr w:rsidR="00AD2026" w14:paraId="36A1647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9E550B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D55FB96" w14:textId="77777777" w:rsidR="00AD2026" w:rsidRDefault="00AD2026">
            <w:pPr>
              <w:autoSpaceDE w:val="0"/>
              <w:rPr>
                <w:rFonts w:ascii="Calibri" w:eastAsia="Times New Roman" w:hAnsi="Calibri" w:cs="Calibri"/>
                <w:lang w:eastAsia="pl-PL"/>
              </w:rPr>
            </w:pPr>
            <w:r>
              <w:rPr>
                <w:rFonts w:ascii="Calibri" w:hAnsi="Calibri"/>
              </w:rPr>
              <w:t>System musi umożliwić dodanie zdefiniowanej (dla jednostki lub odcinka) listy procedur medycznych podczas przyjmowania pacjenta na oddział.</w:t>
            </w:r>
          </w:p>
        </w:tc>
      </w:tr>
      <w:tr w:rsidR="00AD2026" w14:paraId="615AC4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89722D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9216635" w14:textId="77777777" w:rsidR="00AD2026" w:rsidRDefault="00AD2026">
            <w:pPr>
              <w:autoSpaceDE w:val="0"/>
              <w:rPr>
                <w:rFonts w:ascii="Calibri" w:eastAsia="Times New Roman" w:hAnsi="Calibri" w:cs="Calibri"/>
                <w:lang w:eastAsia="pl-PL"/>
              </w:rPr>
            </w:pPr>
            <w:r>
              <w:rPr>
                <w:rFonts w:ascii="Calibri" w:hAnsi="Calibri"/>
              </w:rPr>
              <w:t>System powinien  prezentować czas, jaki upłynął od ostatniej hospitalizacji, w tym hospitalizacji o tym samym rozpoznaniu, co aktualna</w:t>
            </w:r>
          </w:p>
        </w:tc>
      </w:tr>
      <w:tr w:rsidR="00AD2026" w14:paraId="40F4B1B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23682B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040CC91" w14:textId="77777777" w:rsidR="00AD2026" w:rsidRDefault="00AD2026">
            <w:pPr>
              <w:autoSpaceDE w:val="0"/>
              <w:rPr>
                <w:rFonts w:ascii="Calibri" w:eastAsia="Times New Roman" w:hAnsi="Calibri" w:cs="Calibri"/>
                <w:lang w:eastAsia="pl-PL"/>
              </w:rPr>
            </w:pPr>
            <w:r>
              <w:rPr>
                <w:rFonts w:ascii="Calibri" w:hAnsi="Calibri"/>
              </w:rPr>
              <w:t>System musi umożliwić określenie wymagalności przypisania łóżka pacjentowi podczas przyjęcia na Oddział.</w:t>
            </w:r>
          </w:p>
        </w:tc>
      </w:tr>
      <w:tr w:rsidR="00AD2026" w14:paraId="266CD1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52878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72736C4" w14:textId="77777777" w:rsidR="00AD2026" w:rsidRDefault="00AD2026">
            <w:pPr>
              <w:autoSpaceDE w:val="0"/>
              <w:rPr>
                <w:rFonts w:ascii="Calibri" w:eastAsia="Times New Roman" w:hAnsi="Calibri" w:cs="Calibri"/>
                <w:lang w:eastAsia="pl-PL"/>
              </w:rPr>
            </w:pPr>
            <w:r>
              <w:rPr>
                <w:rFonts w:ascii="Calibri" w:hAnsi="Calibri"/>
              </w:rPr>
              <w:t>System musi umożliwiać określenie kategorii łóżka (stałe, dostawka). Kategoria łóżka powinna być widoczna co najmniej w raportach statystycznych oddziału, dzienniku ruchu chorych oddziału oraz wskaźnikach szpitalnych.</w:t>
            </w:r>
          </w:p>
        </w:tc>
      </w:tr>
      <w:tr w:rsidR="00AD2026" w14:paraId="6903879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7AAFC5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5A07DB6" w14:textId="77777777" w:rsidR="00AD2026" w:rsidRDefault="00AD2026">
            <w:pPr>
              <w:autoSpaceDE w:val="0"/>
              <w:rPr>
                <w:rFonts w:ascii="Calibri" w:eastAsia="Times New Roman" w:hAnsi="Calibri" w:cs="Calibri"/>
                <w:lang w:eastAsia="pl-PL"/>
              </w:rPr>
            </w:pPr>
            <w:r>
              <w:rPr>
                <w:rFonts w:ascii="Calibri" w:hAnsi="Calibri"/>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AD2026" w14:paraId="48CFACB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76330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C8F8435" w14:textId="77777777" w:rsidR="00AD2026" w:rsidRDefault="00AD2026">
            <w:pPr>
              <w:autoSpaceDE w:val="0"/>
              <w:rPr>
                <w:rFonts w:ascii="Calibri" w:eastAsia="Times New Roman" w:hAnsi="Calibri" w:cs="Calibri"/>
                <w:lang w:eastAsia="pl-PL"/>
              </w:rPr>
            </w:pPr>
            <w:r>
              <w:rPr>
                <w:rFonts w:ascii="Calibri" w:hAnsi="Calibri"/>
              </w:rPr>
              <w:t>Podczas rejestracji przyjęcia pacjenta na oddział system powinien umożliwiać:</w:t>
            </w:r>
          </w:p>
        </w:tc>
      </w:tr>
      <w:tr w:rsidR="00AD2026" w14:paraId="0845F56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2228D1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28AF781" w14:textId="77777777" w:rsidR="00AD2026" w:rsidRDefault="00AD2026">
            <w:pPr>
              <w:autoSpaceDE w:val="0"/>
              <w:rPr>
                <w:rFonts w:ascii="Calibri" w:eastAsia="Times New Roman" w:hAnsi="Calibri" w:cs="Calibri"/>
                <w:lang w:eastAsia="pl-PL"/>
              </w:rPr>
            </w:pPr>
            <w:r>
              <w:rPr>
                <w:rFonts w:ascii="Calibri" w:hAnsi="Calibri"/>
              </w:rPr>
              <w:t xml:space="preserve"> - nadanie numeru Wykazu Oddziałowego – automatycznego lub wpisanie przez użytkownika,</w:t>
            </w:r>
          </w:p>
        </w:tc>
      </w:tr>
      <w:tr w:rsidR="00AD2026" w14:paraId="2FFC4BD3" w14:textId="77777777">
        <w:trPr>
          <w:trHeight w:val="630"/>
        </w:trPr>
        <w:tc>
          <w:tcPr>
            <w:tcW w:w="1982" w:type="dxa"/>
            <w:tcBorders>
              <w:left w:val="single" w:sz="4" w:space="0" w:color="000000"/>
              <w:bottom w:val="single" w:sz="4" w:space="0" w:color="000000"/>
              <w:right w:val="single" w:sz="4" w:space="0" w:color="000000"/>
            </w:tcBorders>
            <w:shd w:val="clear" w:color="auto" w:fill="FFFFFF"/>
          </w:tcPr>
          <w:p w14:paraId="7EE3DBE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6777626" w14:textId="77777777" w:rsidR="00AD2026" w:rsidRDefault="00AD2026">
            <w:pPr>
              <w:autoSpaceDE w:val="0"/>
              <w:rPr>
                <w:rFonts w:ascii="Calibri" w:eastAsia="Times New Roman" w:hAnsi="Calibri" w:cs="Calibri"/>
                <w:lang w:eastAsia="pl-PL"/>
              </w:rPr>
            </w:pPr>
            <w:r>
              <w:rPr>
                <w:rFonts w:ascii="Calibri" w:hAnsi="Calibri"/>
              </w:rPr>
              <w:t xml:space="preserve"> - wprowadzenie danych lekarza prowadzącego,</w:t>
            </w:r>
          </w:p>
        </w:tc>
      </w:tr>
      <w:tr w:rsidR="00AD2026" w14:paraId="26FE833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CF5A41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6A4AFF0" w14:textId="77777777" w:rsidR="00AD2026" w:rsidRDefault="00AD2026">
            <w:pPr>
              <w:autoSpaceDE w:val="0"/>
              <w:rPr>
                <w:rFonts w:ascii="Calibri" w:eastAsia="Times New Roman" w:hAnsi="Calibri" w:cs="Calibri"/>
                <w:lang w:eastAsia="pl-PL"/>
              </w:rPr>
            </w:pPr>
            <w:r>
              <w:rPr>
                <w:rFonts w:ascii="Calibri" w:hAnsi="Calibri"/>
              </w:rPr>
              <w:t xml:space="preserve"> - ewidencję pielęgniarki prowadzącej,</w:t>
            </w:r>
          </w:p>
        </w:tc>
      </w:tr>
      <w:tr w:rsidR="00AD2026" w14:paraId="675865F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CFBFC7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A1233C2" w14:textId="77777777" w:rsidR="00AD2026" w:rsidRDefault="00AD2026">
            <w:pPr>
              <w:autoSpaceDE w:val="0"/>
              <w:rPr>
                <w:rFonts w:ascii="Calibri" w:eastAsia="Times New Roman" w:hAnsi="Calibri" w:cs="Calibri"/>
                <w:lang w:eastAsia="pl-PL"/>
              </w:rPr>
            </w:pPr>
            <w:r>
              <w:rPr>
                <w:rFonts w:ascii="Calibri" w:hAnsi="Calibri"/>
              </w:rPr>
              <w:t xml:space="preserve"> - możliwość modyfikacji danych płatnika,</w:t>
            </w:r>
          </w:p>
        </w:tc>
      </w:tr>
      <w:tr w:rsidR="00AD2026" w14:paraId="01B200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54D131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8E343EF" w14:textId="77777777" w:rsidR="00AD2026" w:rsidRDefault="00AD2026">
            <w:pPr>
              <w:autoSpaceDE w:val="0"/>
              <w:rPr>
                <w:rFonts w:ascii="Calibri" w:eastAsia="Times New Roman" w:hAnsi="Calibri" w:cs="Calibri"/>
                <w:lang w:eastAsia="pl-PL"/>
              </w:rPr>
            </w:pPr>
            <w:r>
              <w:rPr>
                <w:rFonts w:ascii="Calibri" w:hAnsi="Calibri"/>
              </w:rPr>
              <w:t xml:space="preserve"> - wprowadzenie danych o miejscu hospitalizacji w ramach oddziału: odcinka oddziałowego, łóżka,</w:t>
            </w:r>
          </w:p>
        </w:tc>
      </w:tr>
      <w:tr w:rsidR="00AD2026" w14:paraId="01CF96A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BA4B2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9E1ADA7" w14:textId="77777777" w:rsidR="00AD2026" w:rsidRDefault="00AD2026">
            <w:pPr>
              <w:autoSpaceDE w:val="0"/>
              <w:rPr>
                <w:rFonts w:ascii="Calibri" w:eastAsia="Times New Roman" w:hAnsi="Calibri" w:cs="Calibri"/>
                <w:lang w:eastAsia="pl-PL"/>
              </w:rPr>
            </w:pPr>
            <w:r>
              <w:rPr>
                <w:rFonts w:ascii="Calibri" w:hAnsi="Calibri"/>
              </w:rPr>
              <w:t xml:space="preserve"> - wprowadzenie danych o rodzaju hospitalizacji do celów statystycznych, np. całodobowa z zabiegiem operacyjnym, dzienna z bez zabiegów i badań laboratoryjnych, itp.</w:t>
            </w:r>
          </w:p>
        </w:tc>
      </w:tr>
      <w:tr w:rsidR="00AD2026" w14:paraId="28B1D3D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3D3DE0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1F9D6CA" w14:textId="77777777" w:rsidR="00AD2026" w:rsidRDefault="00AD2026">
            <w:pPr>
              <w:autoSpaceDE w:val="0"/>
              <w:rPr>
                <w:rFonts w:ascii="Calibri" w:eastAsia="Times New Roman" w:hAnsi="Calibri" w:cs="Calibri"/>
                <w:lang w:eastAsia="pl-PL"/>
              </w:rPr>
            </w:pPr>
            <w:r>
              <w:rPr>
                <w:rFonts w:ascii="Calibri" w:hAnsi="Calibri"/>
              </w:rPr>
              <w:t> - podpowiadanie czasu trwania pobytu na oddziale. System powinien umożliwiać określanie domyślnej liczby dni pobytu dla oddziałów</w:t>
            </w:r>
          </w:p>
        </w:tc>
      </w:tr>
      <w:tr w:rsidR="00AD2026" w14:paraId="7C32EC5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19558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BF39F4B" w14:textId="77777777" w:rsidR="00AD2026" w:rsidRDefault="00AD2026">
            <w:pPr>
              <w:autoSpaceDE w:val="0"/>
              <w:rPr>
                <w:rFonts w:ascii="Calibri" w:eastAsia="Times New Roman" w:hAnsi="Calibri" w:cs="Calibri"/>
                <w:lang w:eastAsia="pl-PL"/>
              </w:rPr>
            </w:pPr>
            <w:r>
              <w:rPr>
                <w:rFonts w:ascii="Calibri" w:hAnsi="Calibri"/>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AD2026" w14:paraId="58B4694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A2B02F"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44DD36B" w14:textId="77777777" w:rsidR="00AD2026" w:rsidRDefault="00AD2026">
            <w:pPr>
              <w:autoSpaceDE w:val="0"/>
              <w:rPr>
                <w:rFonts w:ascii="Calibri" w:eastAsia="Times New Roman" w:hAnsi="Calibri" w:cs="Calibri"/>
                <w:lang w:eastAsia="pl-PL"/>
              </w:rPr>
            </w:pPr>
            <w:r>
              <w:rPr>
                <w:rFonts w:ascii="Calibri" w:hAnsi="Calibri"/>
                <w:b/>
                <w:bCs/>
              </w:rPr>
              <w:t>Pobyt pacjenta na oddziale</w:t>
            </w:r>
          </w:p>
        </w:tc>
      </w:tr>
      <w:tr w:rsidR="00AD2026" w14:paraId="1238745C"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C3734C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CF0F01E" w14:textId="77777777" w:rsidR="00AD2026" w:rsidRDefault="00AD2026">
            <w:pPr>
              <w:autoSpaceDE w:val="0"/>
              <w:rPr>
                <w:rFonts w:ascii="Calibri" w:eastAsia="Times New Roman" w:hAnsi="Calibri" w:cs="Calibri"/>
                <w:lang w:eastAsia="pl-PL"/>
              </w:rPr>
            </w:pPr>
            <w:r>
              <w:rPr>
                <w:rFonts w:ascii="Calibri" w:hAnsi="Calibri"/>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AD2026" w14:paraId="6ACD582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D4AF8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C5DF001" w14:textId="77777777" w:rsidR="00AD2026" w:rsidRDefault="00AD2026">
            <w:pPr>
              <w:autoSpaceDE w:val="0"/>
              <w:rPr>
                <w:rFonts w:ascii="Calibri" w:eastAsia="Times New Roman" w:hAnsi="Calibri" w:cs="Calibri"/>
                <w:lang w:eastAsia="pl-PL"/>
              </w:rPr>
            </w:pPr>
            <w:r>
              <w:rPr>
                <w:rFonts w:ascii="Calibri" w:hAnsi="Calibri"/>
              </w:rPr>
              <w:t>System musi umożliwiać rejestrację rozpoznań: wstępnego, końcowego, powypisowego, przyczyny zgonu, opisu rozpoznania</w:t>
            </w:r>
          </w:p>
        </w:tc>
      </w:tr>
      <w:tr w:rsidR="00AD2026" w14:paraId="4299A89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2BB27A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0EC4180" w14:textId="77777777" w:rsidR="00AD2026" w:rsidRDefault="00AD2026">
            <w:pPr>
              <w:autoSpaceDE w:val="0"/>
              <w:rPr>
                <w:rFonts w:ascii="Calibri" w:eastAsia="Times New Roman" w:hAnsi="Calibri" w:cs="Calibri"/>
                <w:bCs/>
                <w:lang w:eastAsia="pl-PL"/>
              </w:rPr>
            </w:pPr>
            <w:r>
              <w:rPr>
                <w:rFonts w:ascii="Calibri" w:hAnsi="Calibri"/>
              </w:rPr>
              <w:t>System umożliwia wyszukiwanie rozpoznań po kodzie, nazwie i słowach kluczowych zdefiniowanych przez administratora systemu.</w:t>
            </w:r>
          </w:p>
        </w:tc>
      </w:tr>
      <w:tr w:rsidR="00AD2026" w14:paraId="14DFE70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BE466B8" w14:textId="77777777" w:rsidR="00AD2026" w:rsidRDefault="00AD2026">
            <w:pPr>
              <w:rPr>
                <w:rFonts w:ascii="Calibri" w:hAnsi="Calibri"/>
              </w:rPr>
            </w:pPr>
            <w:r>
              <w:rPr>
                <w:rFonts w:ascii="Calibri" w:eastAsia="Times New Roman" w:hAnsi="Calibri" w:cs="Calibri"/>
                <w:bCs/>
                <w:lang w:eastAsia="pl-PL"/>
              </w:rPr>
              <w:t>Oddział</w:t>
            </w:r>
          </w:p>
        </w:tc>
        <w:tc>
          <w:tcPr>
            <w:tcW w:w="7518" w:type="dxa"/>
            <w:tcBorders>
              <w:bottom w:val="single" w:sz="4" w:space="0" w:color="000000"/>
              <w:right w:val="single" w:sz="4" w:space="0" w:color="000000"/>
            </w:tcBorders>
            <w:shd w:val="clear" w:color="auto" w:fill="FFFFFF"/>
          </w:tcPr>
          <w:p w14:paraId="2445627C" w14:textId="77777777" w:rsidR="00AD2026" w:rsidRDefault="00AD2026">
            <w:pPr>
              <w:autoSpaceDE w:val="0"/>
              <w:rPr>
                <w:rFonts w:ascii="Calibri" w:eastAsia="Times New Roman" w:hAnsi="Calibri" w:cs="Calibri"/>
                <w:lang w:eastAsia="pl-PL"/>
              </w:rPr>
            </w:pPr>
            <w:r>
              <w:rPr>
                <w:rFonts w:ascii="Calibri" w:hAnsi="Calibri"/>
              </w:rPr>
              <w:t>System musi podpowiadać rozpoznanie wstępne – oddziałowego, takie samo, jak rozpoznanie z poprzedniego pobytu</w:t>
            </w:r>
          </w:p>
        </w:tc>
      </w:tr>
      <w:tr w:rsidR="00AD2026" w14:paraId="69DA247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AE789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C552785" w14:textId="77777777" w:rsidR="00AD2026" w:rsidRDefault="00AD2026">
            <w:pPr>
              <w:autoSpaceDE w:val="0"/>
              <w:rPr>
                <w:rFonts w:ascii="Calibri" w:eastAsia="Times New Roman" w:hAnsi="Calibri" w:cs="Calibri"/>
                <w:lang w:eastAsia="pl-PL"/>
              </w:rPr>
            </w:pPr>
            <w:r>
              <w:rPr>
                <w:rFonts w:ascii="Calibri" w:hAnsi="Calibri"/>
              </w:rPr>
              <w:t>System powinien sygnalizować brak rozpoznania dodatkowego z zakresu V-Y przy podanym rozpoznaniu zasadniczym z grup S-T</w:t>
            </w:r>
          </w:p>
        </w:tc>
      </w:tr>
      <w:tr w:rsidR="00AD2026" w14:paraId="5FCACAB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0B5822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E500B34" w14:textId="77777777" w:rsidR="00AD2026" w:rsidRDefault="00AD2026">
            <w:pPr>
              <w:autoSpaceDE w:val="0"/>
              <w:rPr>
                <w:rFonts w:ascii="Calibri" w:eastAsia="Times New Roman" w:hAnsi="Calibri" w:cs="Calibri"/>
                <w:lang w:eastAsia="pl-PL"/>
              </w:rPr>
            </w:pPr>
            <w:r>
              <w:rPr>
                <w:rFonts w:ascii="Calibri" w:hAnsi="Calibri"/>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rsidR="00AD2026" w14:paraId="5D76D99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CECB6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55F20B6" w14:textId="77777777" w:rsidR="00AD2026" w:rsidRDefault="00AD2026">
            <w:pPr>
              <w:autoSpaceDE w:val="0"/>
              <w:rPr>
                <w:rFonts w:ascii="Calibri" w:eastAsia="Times New Roman" w:hAnsi="Calibri" w:cs="Calibri"/>
                <w:lang w:eastAsia="pl-PL"/>
              </w:rPr>
            </w:pPr>
            <w:r>
              <w:rPr>
                <w:rFonts w:ascii="Calibri" w:hAnsi="Calibri"/>
              </w:rPr>
              <w:t>System musi umożliwiać ewidencję klasyfikacji TNM dla rozpoznań dodatkowych oraz rozpoznań współistniejących w ramach rozpoznania końcowego.</w:t>
            </w:r>
          </w:p>
        </w:tc>
      </w:tr>
      <w:tr w:rsidR="00AD2026" w14:paraId="48C9852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386167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A181424" w14:textId="77777777" w:rsidR="00AD2026" w:rsidRDefault="00AD2026">
            <w:pPr>
              <w:autoSpaceDE w:val="0"/>
              <w:rPr>
                <w:rFonts w:ascii="Calibri" w:eastAsia="Times New Roman" w:hAnsi="Calibri" w:cs="Calibri"/>
                <w:lang w:eastAsia="pl-PL"/>
              </w:rPr>
            </w:pPr>
            <w:r>
              <w:rPr>
                <w:rFonts w:ascii="Calibri" w:hAnsi="Calibri"/>
              </w:rPr>
              <w:t>W przypadku modyfikacji rozpoznania, dla którego uzupełniono klasyfikację TNM, system musi ostrzegać użytkownika o istniejących zależnościach.</w:t>
            </w:r>
          </w:p>
        </w:tc>
      </w:tr>
      <w:tr w:rsidR="00AD2026" w14:paraId="7F06C85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6067F2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2493F1A" w14:textId="77777777" w:rsidR="00AD2026" w:rsidRDefault="00AD2026">
            <w:pPr>
              <w:autoSpaceDE w:val="0"/>
              <w:rPr>
                <w:rFonts w:ascii="Calibri" w:eastAsia="Times New Roman" w:hAnsi="Calibri" w:cs="Calibri"/>
                <w:lang w:eastAsia="pl-PL"/>
              </w:rPr>
            </w:pPr>
            <w:r>
              <w:rPr>
                <w:rFonts w:ascii="Calibri" w:hAnsi="Calibri"/>
              </w:rPr>
              <w:t>System musi umożliwiać zdefiniowanie listy rozpoznań określających zatrucie, dla których wymagane jest wypełnienie formularza PSS.</w:t>
            </w:r>
          </w:p>
        </w:tc>
      </w:tr>
      <w:tr w:rsidR="00AD2026" w14:paraId="27FADFC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40DA9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D0DDD98" w14:textId="77777777" w:rsidR="00AD2026" w:rsidRDefault="00AD2026">
            <w:pPr>
              <w:autoSpaceDE w:val="0"/>
              <w:rPr>
                <w:rFonts w:ascii="Calibri" w:eastAsia="Times New Roman" w:hAnsi="Calibri" w:cs="Calibri"/>
                <w:lang w:eastAsia="pl-PL"/>
              </w:rPr>
            </w:pPr>
            <w:r>
              <w:rPr>
                <w:rFonts w:ascii="Calibri" w:hAnsi="Calibri"/>
              </w:rPr>
              <w:t>System umożliwia kopiowanie rozpoznania zaewidencjonowanego w ramach choroby przewlekłej pacjenta.</w:t>
            </w:r>
          </w:p>
        </w:tc>
      </w:tr>
      <w:tr w:rsidR="00AD2026" w14:paraId="7F759A1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6844D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125BAA1" w14:textId="77777777" w:rsidR="00AD2026" w:rsidRDefault="00AD2026">
            <w:pPr>
              <w:autoSpaceDE w:val="0"/>
              <w:rPr>
                <w:rFonts w:ascii="Calibri" w:eastAsia="Times New Roman" w:hAnsi="Calibri" w:cs="Calibri"/>
                <w:lang w:eastAsia="pl-PL"/>
              </w:rPr>
            </w:pPr>
            <w:r>
              <w:rPr>
                <w:rFonts w:ascii="Calibri" w:hAnsi="Calibri"/>
              </w:rPr>
              <w:t>System powinien umożliwiać tworzenie tymczasowych wpisów w historii choroby</w:t>
            </w:r>
          </w:p>
        </w:tc>
      </w:tr>
      <w:tr w:rsidR="00AD2026" w14:paraId="2135FE4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DA62C6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B01DADC" w14:textId="77777777" w:rsidR="00AD2026" w:rsidRDefault="00AD2026">
            <w:pPr>
              <w:autoSpaceDE w:val="0"/>
              <w:rPr>
                <w:rFonts w:ascii="Calibri" w:eastAsia="Times New Roman" w:hAnsi="Calibri" w:cs="Calibri"/>
                <w:lang w:eastAsia="pl-PL"/>
              </w:rPr>
            </w:pPr>
            <w:r>
              <w:rPr>
                <w:rFonts w:ascii="Calibri" w:hAnsi="Calibri"/>
              </w:rPr>
              <w:t>System umożliwia zbiorczy przegląd historii zmian w ramach danego pobytu na oddziale.</w:t>
            </w:r>
          </w:p>
        </w:tc>
      </w:tr>
      <w:tr w:rsidR="00AD2026" w14:paraId="7C21C79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694AF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56D45F5" w14:textId="77777777" w:rsidR="00AD2026" w:rsidRDefault="00AD2026">
            <w:pPr>
              <w:autoSpaceDE w:val="0"/>
              <w:rPr>
                <w:rFonts w:ascii="Calibri" w:eastAsia="Times New Roman" w:hAnsi="Calibri" w:cs="Calibri"/>
                <w:lang w:eastAsia="pl-PL"/>
              </w:rPr>
            </w:pPr>
            <w:r>
              <w:rPr>
                <w:rFonts w:ascii="Calibri" w:hAnsi="Calibri"/>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AD2026" w14:paraId="7AD554C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F36C0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384704F" w14:textId="77777777" w:rsidR="00AD2026" w:rsidRDefault="00AD2026">
            <w:pPr>
              <w:autoSpaceDE w:val="0"/>
              <w:rPr>
                <w:rFonts w:ascii="Calibri" w:eastAsia="Times New Roman" w:hAnsi="Calibri" w:cs="Calibri"/>
                <w:lang w:eastAsia="pl-PL"/>
              </w:rPr>
            </w:pPr>
            <w:r>
              <w:rPr>
                <w:rFonts w:ascii="Calibri" w:hAnsi="Calibri"/>
              </w:rPr>
              <w:t>System umożliwia określenie listy wymaganych do uzupełnienia elementów historii choroby, walidowanych podczas przeniesienia lub potwierdzenia wypisu pacjenta.</w:t>
            </w:r>
          </w:p>
        </w:tc>
      </w:tr>
      <w:tr w:rsidR="00AD2026" w14:paraId="73B79E5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22141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6A4A77"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autoryzację, przez lekarza, rejestrowanych elementów historii choroby </w:t>
            </w:r>
          </w:p>
        </w:tc>
      </w:tr>
      <w:tr w:rsidR="00AD2026" w14:paraId="33B574B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41FA5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C2CF4BC" w14:textId="77777777" w:rsidR="00AD2026" w:rsidRDefault="00AD2026">
            <w:pPr>
              <w:autoSpaceDE w:val="0"/>
              <w:rPr>
                <w:rFonts w:ascii="Calibri" w:eastAsia="Times New Roman" w:hAnsi="Calibri" w:cs="Calibri"/>
                <w:lang w:eastAsia="pl-PL"/>
              </w:rPr>
            </w:pPr>
            <w:r>
              <w:rPr>
                <w:rFonts w:ascii="Calibri" w:hAnsi="Calibri"/>
              </w:rPr>
              <w:t>Dla wpisów autoryzowanych, system musi prezentować informacje o dacie i godzinie autoryzacji oraz osobie autoryzującej</w:t>
            </w:r>
          </w:p>
        </w:tc>
      </w:tr>
      <w:tr w:rsidR="00AD2026" w14:paraId="74F285B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34B4E9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B130D51" w14:textId="77777777" w:rsidR="00AD2026" w:rsidRDefault="00AD2026">
            <w:pPr>
              <w:autoSpaceDE w:val="0"/>
              <w:rPr>
                <w:rFonts w:ascii="Calibri" w:eastAsia="Times New Roman" w:hAnsi="Calibri" w:cs="Calibri"/>
                <w:lang w:eastAsia="pl-PL"/>
              </w:rPr>
            </w:pPr>
            <w:r>
              <w:rPr>
                <w:rFonts w:ascii="Calibri" w:hAnsi="Calibri"/>
              </w:rPr>
              <w:t>System musi umożliwiać przeglądanie historii choroby, wyników badań, zleceń z wielu pobytów na jednym ekranie; z możliwością konfiguracji kategorii danych.</w:t>
            </w:r>
          </w:p>
        </w:tc>
      </w:tr>
      <w:tr w:rsidR="00AD2026" w14:paraId="4E36A74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00742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775D345" w14:textId="77777777" w:rsidR="00AD2026" w:rsidRDefault="00AD2026">
            <w:pPr>
              <w:autoSpaceDE w:val="0"/>
              <w:rPr>
                <w:rFonts w:ascii="Calibri" w:eastAsia="Times New Roman" w:hAnsi="Calibri" w:cs="Calibri"/>
                <w:lang w:eastAsia="pl-PL"/>
              </w:rPr>
            </w:pPr>
            <w:r>
              <w:rPr>
                <w:rFonts w:ascii="Calibri" w:hAnsi="Calibri"/>
              </w:rPr>
              <w:t>System powinien umożliwiać wydruk historii choroby zawierający kod kreskowy</w:t>
            </w:r>
          </w:p>
        </w:tc>
      </w:tr>
      <w:tr w:rsidR="00AD2026" w14:paraId="2DAD5F8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1BC24E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DFE6FD" w14:textId="77777777" w:rsidR="00AD2026" w:rsidRDefault="00AD2026">
            <w:pPr>
              <w:autoSpaceDE w:val="0"/>
              <w:rPr>
                <w:rFonts w:ascii="Calibri" w:eastAsia="Times New Roman" w:hAnsi="Calibri" w:cs="Calibri"/>
                <w:lang w:eastAsia="pl-PL"/>
              </w:rPr>
            </w:pPr>
            <w:r>
              <w:rPr>
                <w:rFonts w:ascii="Calibri" w:hAnsi="Calibri"/>
              </w:rPr>
              <w:t>System umożliwia wystawianie skierowania na zewnątrz z poziomu przeglądu danych historii choroby.</w:t>
            </w:r>
          </w:p>
        </w:tc>
      </w:tr>
      <w:tr w:rsidR="00AD2026" w14:paraId="628779B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36ECA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9209882" w14:textId="77777777" w:rsidR="00AD2026" w:rsidRDefault="00AD2026">
            <w:pPr>
              <w:autoSpaceDE w:val="0"/>
              <w:rPr>
                <w:rFonts w:ascii="Calibri" w:eastAsia="Times New Roman" w:hAnsi="Calibri" w:cs="Calibri"/>
                <w:lang w:eastAsia="pl-PL"/>
              </w:rPr>
            </w:pPr>
            <w:r>
              <w:rPr>
                <w:rFonts w:ascii="Calibri" w:hAnsi="Calibri"/>
              </w:rPr>
              <w:t>System posiada możliwość rezygnacji z realizacji e-skierowań.</w:t>
            </w:r>
          </w:p>
        </w:tc>
      </w:tr>
      <w:tr w:rsidR="00AD2026" w14:paraId="6722709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55F83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720246E" w14:textId="77777777" w:rsidR="00AD2026" w:rsidRDefault="00AD2026">
            <w:pPr>
              <w:autoSpaceDE w:val="0"/>
              <w:rPr>
                <w:rFonts w:ascii="Calibri" w:eastAsia="Times New Roman" w:hAnsi="Calibri" w:cs="Calibri"/>
                <w:lang w:eastAsia="pl-PL"/>
              </w:rPr>
            </w:pPr>
            <w:r>
              <w:rPr>
                <w:rFonts w:ascii="Calibri" w:hAnsi="Calibri"/>
              </w:rPr>
              <w:t>System posiada możliwość wystawiania e-skierowań na szczepienia covidowe.</w:t>
            </w:r>
          </w:p>
        </w:tc>
      </w:tr>
      <w:tr w:rsidR="00AD2026" w14:paraId="7709F37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475A6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F63142D" w14:textId="77777777" w:rsidR="00AD2026" w:rsidRDefault="00AD2026">
            <w:pPr>
              <w:autoSpaceDE w:val="0"/>
              <w:rPr>
                <w:rFonts w:ascii="Calibri" w:eastAsia="Times New Roman" w:hAnsi="Calibri" w:cs="Calibri"/>
                <w:lang w:eastAsia="pl-PL"/>
              </w:rPr>
            </w:pPr>
            <w:r>
              <w:rPr>
                <w:rFonts w:ascii="Calibri" w:hAnsi="Calibri"/>
              </w:rPr>
              <w:t>System musi umożliwiać rejestrację informacji o zdeponowanych przez pacjenta rzeczach, z wpisem do wybranej księgi depozytów</w:t>
            </w:r>
          </w:p>
        </w:tc>
      </w:tr>
      <w:tr w:rsidR="00AD2026" w14:paraId="1AAC5779" w14:textId="77777777">
        <w:trPr>
          <w:trHeight w:val="254"/>
        </w:trPr>
        <w:tc>
          <w:tcPr>
            <w:tcW w:w="1982" w:type="dxa"/>
            <w:tcBorders>
              <w:left w:val="single" w:sz="4" w:space="0" w:color="000000"/>
              <w:bottom w:val="single" w:sz="4" w:space="0" w:color="000000"/>
              <w:right w:val="single" w:sz="4" w:space="0" w:color="000000"/>
            </w:tcBorders>
            <w:shd w:val="clear" w:color="auto" w:fill="FFFFFF"/>
          </w:tcPr>
          <w:p w14:paraId="53CEE6E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37C82A2" w14:textId="77777777" w:rsidR="00AD2026" w:rsidRDefault="00AD2026">
            <w:pPr>
              <w:autoSpaceDE w:val="0"/>
              <w:rPr>
                <w:rFonts w:ascii="Calibri" w:eastAsia="Times New Roman" w:hAnsi="Calibri" w:cs="Calibri"/>
                <w:lang w:eastAsia="pl-PL"/>
              </w:rPr>
            </w:pPr>
            <w:r>
              <w:rPr>
                <w:rFonts w:ascii="Calibri" w:hAnsi="Calibri"/>
              </w:rPr>
              <w:t>W ramach rejestracji informacji o rzeczach zdeponowanych przez pacjenta, system umożliwia wspomaganą definiowalnymi słownikami ewidencję rzeczy wartościowych i osobistych oraz rejestrację danych osoby upoważnionej do odbioru depozytu.</w:t>
            </w:r>
          </w:p>
        </w:tc>
      </w:tr>
      <w:tr w:rsidR="00AD2026" w14:paraId="0076D05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0A46F8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F57A58D" w14:textId="77777777" w:rsidR="00AD2026" w:rsidRDefault="00AD2026">
            <w:pPr>
              <w:autoSpaceDE w:val="0"/>
              <w:rPr>
                <w:rFonts w:ascii="Calibri" w:eastAsia="Times New Roman" w:hAnsi="Calibri" w:cs="Calibri"/>
                <w:lang w:eastAsia="pl-PL"/>
              </w:rPr>
            </w:pPr>
            <w:r>
              <w:rPr>
                <w:rFonts w:ascii="Calibri" w:hAnsi="Calibri"/>
              </w:rPr>
              <w:t>System umożliwia wygenerowanie raportu depozytów w oparciu o zaewidencjonowane dane depozytów pacjentów.</w:t>
            </w:r>
          </w:p>
        </w:tc>
      </w:tr>
      <w:tr w:rsidR="00AD2026" w14:paraId="4DD0785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23635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DA6A9E5" w14:textId="77777777" w:rsidR="00AD2026" w:rsidRDefault="00AD2026">
            <w:pPr>
              <w:autoSpaceDE w:val="0"/>
              <w:rPr>
                <w:rFonts w:ascii="Calibri" w:eastAsia="Times New Roman" w:hAnsi="Calibri" w:cs="Calibri"/>
                <w:lang w:eastAsia="pl-PL"/>
              </w:rPr>
            </w:pPr>
            <w:r>
              <w:rPr>
                <w:rFonts w:ascii="Calibri" w:hAnsi="Calibri"/>
              </w:rPr>
              <w:t>System musi umożliwić wpisanie planowanego czasu trwania hospitalizacji</w:t>
            </w:r>
          </w:p>
        </w:tc>
      </w:tr>
      <w:tr w:rsidR="00AD2026" w14:paraId="502B4B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A5FD7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F8D5B4" w14:textId="77777777" w:rsidR="00AD2026" w:rsidRDefault="00AD2026">
            <w:pPr>
              <w:autoSpaceDE w:val="0"/>
              <w:rPr>
                <w:rFonts w:ascii="Calibri" w:eastAsia="Times New Roman" w:hAnsi="Calibri" w:cs="Calibri"/>
                <w:lang w:eastAsia="pl-PL"/>
              </w:rPr>
            </w:pPr>
            <w:r>
              <w:rPr>
                <w:rFonts w:ascii="Calibri" w:hAnsi="Calibri"/>
              </w:rPr>
              <w:t>System powinien umożliwiać zdefiniowanie standardowego czasu pobytu pacjenta dla każdego z oddziałów. Czas ten powinien być podpowiadany podczas przyjęcie pacjenta na oddział.</w:t>
            </w:r>
          </w:p>
        </w:tc>
      </w:tr>
      <w:tr w:rsidR="00AD2026" w14:paraId="00C2683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80344A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06C95FA" w14:textId="77777777" w:rsidR="00AD2026" w:rsidRDefault="00AD2026">
            <w:pPr>
              <w:autoSpaceDE w:val="0"/>
              <w:rPr>
                <w:rFonts w:ascii="Calibri" w:eastAsia="Times New Roman" w:hAnsi="Calibri" w:cs="Calibri"/>
                <w:lang w:eastAsia="pl-PL"/>
              </w:rPr>
            </w:pPr>
            <w:r>
              <w:rPr>
                <w:rFonts w:ascii="Calibri" w:hAnsi="Calibri"/>
              </w:rPr>
              <w:t>Dla oddziału psychiatrycznego system powinien umożliwiać automatyczne wyliczanie długości dni pobytu w celu prezentacji informacji o przeterminowanych pobytach w zależności od rozpoznania.</w:t>
            </w:r>
          </w:p>
        </w:tc>
      </w:tr>
      <w:tr w:rsidR="00AD2026" w14:paraId="3D810DD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25025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FD87158" w14:textId="77777777" w:rsidR="00AD2026" w:rsidRDefault="00AD2026">
            <w:pPr>
              <w:autoSpaceDE w:val="0"/>
              <w:rPr>
                <w:rFonts w:ascii="Calibri" w:eastAsia="Times New Roman" w:hAnsi="Calibri" w:cs="Calibri"/>
                <w:lang w:eastAsia="pl-PL"/>
              </w:rPr>
            </w:pPr>
            <w:r>
              <w:rPr>
                <w:rFonts w:ascii="Calibri" w:hAnsi="Calibri"/>
              </w:rPr>
              <w:t>System umożliwia rejestrację w dokumentacji medycznej faktu stosowania wobec pacjenta przymusu bezpośredniego.</w:t>
            </w:r>
          </w:p>
        </w:tc>
      </w:tr>
      <w:tr w:rsidR="00AD2026" w14:paraId="585BCD4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FBE46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C75A585" w14:textId="77777777" w:rsidR="00AD2026" w:rsidRDefault="00AD2026">
            <w:pPr>
              <w:autoSpaceDE w:val="0"/>
              <w:rPr>
                <w:rFonts w:ascii="Calibri" w:eastAsia="Times New Roman" w:hAnsi="Calibri" w:cs="Calibri"/>
                <w:lang w:eastAsia="pl-PL"/>
              </w:rPr>
            </w:pPr>
            <w:r>
              <w:rPr>
                <w:rFonts w:ascii="Calibri" w:hAnsi="Calibri"/>
              </w:rPr>
              <w:t>System umożliwia wydruk karty zastosowania przymusu bezpośredniego przed wykonaniem oceny</w:t>
            </w:r>
          </w:p>
        </w:tc>
      </w:tr>
      <w:tr w:rsidR="00AD2026" w14:paraId="2BC75F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E0426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A60B9DE" w14:textId="77777777" w:rsidR="00AD2026" w:rsidRDefault="00AD2026">
            <w:pPr>
              <w:autoSpaceDE w:val="0"/>
              <w:rPr>
                <w:rFonts w:ascii="Calibri" w:eastAsia="Times New Roman" w:hAnsi="Calibri" w:cs="Calibri"/>
                <w:lang w:eastAsia="pl-PL"/>
              </w:rPr>
            </w:pPr>
            <w:r>
              <w:rPr>
                <w:rFonts w:ascii="Calibri" w:hAnsi="Calibri"/>
              </w:rPr>
              <w:t>System umożliwia obsługę oddziału o typie 'Oddział psychiatryczny', w tym prowadzenie rejestru przyjęć bez zgody do szpitala psychiatrycznego zgodnie z wymaganiami prawnymi.</w:t>
            </w:r>
          </w:p>
        </w:tc>
      </w:tr>
      <w:tr w:rsidR="00AD2026" w14:paraId="39CE86B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AB7DE9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AE40CDF" w14:textId="77777777" w:rsidR="00AD2026" w:rsidRDefault="00AD2026">
            <w:pPr>
              <w:autoSpaceDE w:val="0"/>
              <w:rPr>
                <w:rFonts w:ascii="Calibri" w:eastAsia="Times New Roman" w:hAnsi="Calibri" w:cs="Calibri"/>
                <w:lang w:eastAsia="pl-PL"/>
              </w:rPr>
            </w:pPr>
            <w:r>
              <w:rPr>
                <w:rFonts w:ascii="Calibri" w:hAnsi="Calibri"/>
              </w:rPr>
              <w:t>System musi umożliwić zamówienie dokumentacji medycznej, przechowywanej w archiwum, dla pacjentów przebywających w oddziale</w:t>
            </w:r>
          </w:p>
        </w:tc>
      </w:tr>
      <w:tr w:rsidR="00AD2026" w14:paraId="31855918"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3126A0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4796E33" w14:textId="77777777" w:rsidR="00AD2026" w:rsidRDefault="00AD2026">
            <w:pPr>
              <w:autoSpaceDE w:val="0"/>
              <w:rPr>
                <w:rFonts w:ascii="Calibri" w:eastAsia="Times New Roman" w:hAnsi="Calibri" w:cs="Calibri"/>
                <w:lang w:eastAsia="pl-PL"/>
              </w:rPr>
            </w:pPr>
            <w:r>
              <w:rPr>
                <w:rFonts w:ascii="Calibri" w:hAnsi="Calibri"/>
              </w:rPr>
              <w:t>System musi umożliwiać przegląd historii zmian danych pobytu w oddziale</w:t>
            </w:r>
          </w:p>
        </w:tc>
      </w:tr>
      <w:tr w:rsidR="00AD2026" w14:paraId="31A9E7A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3B7BAE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A89C07B" w14:textId="77777777" w:rsidR="00AD2026" w:rsidRDefault="00AD2026">
            <w:pPr>
              <w:autoSpaceDE w:val="0"/>
              <w:rPr>
                <w:rFonts w:ascii="Calibri" w:eastAsia="Times New Roman" w:hAnsi="Calibri" w:cs="Calibri"/>
                <w:lang w:eastAsia="pl-PL"/>
              </w:rPr>
            </w:pPr>
            <w:r>
              <w:rPr>
                <w:rFonts w:ascii="Calibri" w:hAnsi="Calibri"/>
              </w:rPr>
              <w:t>System musi umożliwiać ewidencję zgód na wysyłanie powiadomień dla opiekuna w ramach hospitalizacji pacjenta. Powinna istnieć możliwość wydruku tak zaewidencjonowanej zgody</w:t>
            </w:r>
          </w:p>
        </w:tc>
      </w:tr>
      <w:tr w:rsidR="00AD2026" w14:paraId="4BBC8D3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27E72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BDA9616" w14:textId="77777777" w:rsidR="00AD2026" w:rsidRDefault="00AD2026">
            <w:pPr>
              <w:autoSpaceDE w:val="0"/>
              <w:rPr>
                <w:rFonts w:ascii="Calibri" w:eastAsia="Times New Roman" w:hAnsi="Calibri" w:cs="Calibri"/>
                <w:lang w:eastAsia="pl-PL"/>
              </w:rPr>
            </w:pPr>
            <w:r>
              <w:rPr>
                <w:rFonts w:ascii="Calibri" w:hAnsi="Calibri"/>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AD2026" w14:paraId="5163398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B81DB1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FBF8521" w14:textId="77777777" w:rsidR="00AD2026" w:rsidRDefault="00AD2026">
            <w:pPr>
              <w:autoSpaceDE w:val="0"/>
              <w:rPr>
                <w:rFonts w:ascii="Calibri" w:eastAsia="Times New Roman" w:hAnsi="Calibri" w:cs="Calibri"/>
                <w:lang w:eastAsia="pl-PL"/>
              </w:rPr>
            </w:pPr>
            <w:r>
              <w:rPr>
                <w:rFonts w:ascii="Calibri" w:hAnsi="Calibri"/>
              </w:rPr>
              <w:t>System musi umożliwiać zbiorczy przegląd wraz z historią pacjentów przypisanych do Zespół Wczesnego Reagowania (ZWR) w ramach całego Szpitala.</w:t>
            </w:r>
          </w:p>
        </w:tc>
      </w:tr>
      <w:tr w:rsidR="00AD2026" w14:paraId="7D8A69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A2B12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A731F74" w14:textId="77777777" w:rsidR="00AD2026" w:rsidRDefault="00AD2026">
            <w:pPr>
              <w:autoSpaceDE w:val="0"/>
              <w:rPr>
                <w:rFonts w:ascii="Calibri" w:eastAsia="Times New Roman" w:hAnsi="Calibri" w:cs="Calibri"/>
                <w:lang w:eastAsia="pl-PL"/>
              </w:rPr>
            </w:pPr>
            <w:r>
              <w:rPr>
                <w:rFonts w:ascii="Calibri" w:hAnsi="Calibri"/>
              </w:rPr>
              <w:t>System musi umożliwiać rejestrację wykonanych oraz zlecanych pacjentowi usług, w szczególności: </w:t>
            </w:r>
          </w:p>
        </w:tc>
      </w:tr>
      <w:tr w:rsidR="00AD2026" w14:paraId="342253D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FA5A1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C5F6E96" w14:textId="77777777" w:rsidR="00AD2026" w:rsidRDefault="00AD2026">
            <w:pPr>
              <w:autoSpaceDE w:val="0"/>
              <w:rPr>
                <w:rFonts w:ascii="Calibri" w:eastAsia="Times New Roman" w:hAnsi="Calibri" w:cs="Calibri"/>
                <w:lang w:eastAsia="pl-PL"/>
              </w:rPr>
            </w:pPr>
            <w:r>
              <w:rPr>
                <w:rFonts w:ascii="Calibri" w:hAnsi="Calibri"/>
              </w:rPr>
              <w:t xml:space="preserve"> - procedur, w tym zabiegów, z możliwością ich wprowadzania wg zdefiniowanych grup</w:t>
            </w:r>
          </w:p>
        </w:tc>
      </w:tr>
      <w:tr w:rsidR="00AD2026" w14:paraId="07D5E10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3F7802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8FB32B9" w14:textId="77777777" w:rsidR="00AD2026" w:rsidRDefault="00AD2026">
            <w:pPr>
              <w:autoSpaceDE w:val="0"/>
              <w:rPr>
                <w:rFonts w:ascii="Calibri" w:eastAsia="Times New Roman" w:hAnsi="Calibri" w:cs="Calibri"/>
                <w:lang w:eastAsia="pl-PL"/>
              </w:rPr>
            </w:pPr>
            <w:r>
              <w:rPr>
                <w:rFonts w:ascii="Calibri" w:hAnsi="Calibri"/>
              </w:rPr>
              <w:t> - umiejscowieniu na procedurze, </w:t>
            </w:r>
          </w:p>
        </w:tc>
      </w:tr>
      <w:tr w:rsidR="00AD2026" w14:paraId="0905AE2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32608F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53262D0" w14:textId="77777777" w:rsidR="00AD2026" w:rsidRDefault="00AD2026">
            <w:pPr>
              <w:autoSpaceDE w:val="0"/>
              <w:rPr>
                <w:rFonts w:ascii="Calibri" w:eastAsia="Times New Roman" w:hAnsi="Calibri" w:cs="Calibri"/>
                <w:lang w:eastAsia="pl-PL"/>
              </w:rPr>
            </w:pPr>
            <w:r>
              <w:rPr>
                <w:rFonts w:ascii="Calibri" w:hAnsi="Calibri"/>
              </w:rPr>
              <w:t> - badań diagnostycznych i laboratoryjnych</w:t>
            </w:r>
          </w:p>
        </w:tc>
      </w:tr>
      <w:tr w:rsidR="00AD2026" w14:paraId="2770888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F74A9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EF63C34" w14:textId="77777777" w:rsidR="00AD2026" w:rsidRDefault="00AD2026">
            <w:pPr>
              <w:autoSpaceDE w:val="0"/>
              <w:rPr>
                <w:rFonts w:ascii="Calibri" w:eastAsia="Times New Roman" w:hAnsi="Calibri" w:cs="Calibri"/>
                <w:lang w:eastAsia="pl-PL"/>
              </w:rPr>
            </w:pPr>
            <w:r>
              <w:rPr>
                <w:rFonts w:ascii="Calibri" w:hAnsi="Calibri"/>
              </w:rPr>
              <w:t> - podań leków, </w:t>
            </w:r>
          </w:p>
        </w:tc>
      </w:tr>
      <w:tr w:rsidR="00AD2026" w14:paraId="3A5E27B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3339E7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E53A7EF" w14:textId="77777777" w:rsidR="00AD2026" w:rsidRDefault="00AD2026">
            <w:pPr>
              <w:autoSpaceDE w:val="0"/>
              <w:rPr>
                <w:rFonts w:ascii="Calibri" w:eastAsia="Times New Roman" w:hAnsi="Calibri" w:cs="Calibri"/>
                <w:lang w:eastAsia="pl-PL"/>
              </w:rPr>
            </w:pPr>
            <w:r>
              <w:rPr>
                <w:rFonts w:ascii="Calibri" w:hAnsi="Calibri"/>
              </w:rPr>
              <w:t xml:space="preserve"> - konsultacji,</w:t>
            </w:r>
          </w:p>
        </w:tc>
      </w:tr>
      <w:tr w:rsidR="00AD2026" w14:paraId="5A53ABA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271BB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C5EC25F" w14:textId="77777777" w:rsidR="00AD2026" w:rsidRDefault="00AD2026">
            <w:pPr>
              <w:autoSpaceDE w:val="0"/>
              <w:rPr>
                <w:rFonts w:ascii="Calibri" w:eastAsia="Times New Roman" w:hAnsi="Calibri" w:cs="Calibri"/>
                <w:lang w:eastAsia="pl-PL"/>
              </w:rPr>
            </w:pPr>
            <w:r>
              <w:rPr>
                <w:rFonts w:ascii="Calibri" w:hAnsi="Calibri"/>
              </w:rPr>
              <w:t xml:space="preserve"> - diet,</w:t>
            </w:r>
          </w:p>
        </w:tc>
      </w:tr>
      <w:tr w:rsidR="00AD2026" w14:paraId="338BD10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6EBEF5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44AC59C" w14:textId="77777777" w:rsidR="00AD2026" w:rsidRDefault="00AD2026">
            <w:pPr>
              <w:autoSpaceDE w:val="0"/>
              <w:rPr>
                <w:rFonts w:ascii="Calibri" w:eastAsia="Times New Roman" w:hAnsi="Calibri" w:cs="Calibri"/>
                <w:lang w:eastAsia="pl-PL"/>
              </w:rPr>
            </w:pPr>
            <w:r>
              <w:rPr>
                <w:rFonts w:ascii="Calibri" w:hAnsi="Calibri"/>
              </w:rPr>
              <w:t>System umożliwia powielanie definicji diety pacjenta na podstawie definicji z poprzedniego pobytu w ramach hospitalizacji.</w:t>
            </w:r>
          </w:p>
        </w:tc>
      </w:tr>
      <w:tr w:rsidR="00AD2026" w14:paraId="63EEBC2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DFE8B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EEA9A3" w14:textId="77777777" w:rsidR="00AD2026" w:rsidRDefault="00AD2026">
            <w:pPr>
              <w:autoSpaceDE w:val="0"/>
              <w:rPr>
                <w:rFonts w:ascii="Calibri" w:eastAsia="Times New Roman" w:hAnsi="Calibri" w:cs="Calibri"/>
                <w:lang w:eastAsia="pl-PL"/>
              </w:rPr>
            </w:pPr>
            <w:r>
              <w:rPr>
                <w:rFonts w:ascii="Calibri" w:hAnsi="Calibri"/>
              </w:rPr>
              <w:t>System musi umożliwiać wskazanie Jednostki Obciążanej podczas ewidencji wykonania procedur, konsultacji czy badań, których realizacja nie wynika ze zlecenia.</w:t>
            </w:r>
          </w:p>
        </w:tc>
      </w:tr>
      <w:tr w:rsidR="00AD2026" w14:paraId="7CE2E3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B56AF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2D4E85C" w14:textId="77777777" w:rsidR="00AD2026" w:rsidRDefault="00AD2026">
            <w:pPr>
              <w:autoSpaceDE w:val="0"/>
              <w:rPr>
                <w:rFonts w:ascii="Calibri" w:eastAsia="Times New Roman" w:hAnsi="Calibri" w:cs="Calibri"/>
                <w:lang w:eastAsia="pl-PL"/>
              </w:rPr>
            </w:pPr>
            <w:r>
              <w:rPr>
                <w:rFonts w:ascii="Calibri" w:hAnsi="Calibri"/>
              </w:rPr>
              <w:t>Powinna istnieć możliwość jednoczesnego dodawania i usuwania wielu procedur</w:t>
            </w:r>
          </w:p>
        </w:tc>
      </w:tr>
      <w:tr w:rsidR="00AD2026" w14:paraId="43A6569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73D487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511B6FF" w14:textId="77777777" w:rsidR="00AD2026" w:rsidRDefault="00AD2026">
            <w:pPr>
              <w:autoSpaceDE w:val="0"/>
              <w:rPr>
                <w:rFonts w:ascii="Calibri" w:eastAsia="Times New Roman" w:hAnsi="Calibri" w:cs="Calibri"/>
                <w:lang w:eastAsia="pl-PL"/>
              </w:rPr>
            </w:pPr>
            <w:r>
              <w:rPr>
                <w:rFonts w:ascii="Calibri" w:hAnsi="Calibri"/>
              </w:rPr>
              <w:t>System musi umożliwiać automatyczne generowanie procedur ICD9 dla wprowadzanych obserwacji lekarskich.</w:t>
            </w:r>
          </w:p>
        </w:tc>
      </w:tr>
      <w:tr w:rsidR="00AD2026" w14:paraId="4451E43F"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F53AAF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7D227E9" w14:textId="77777777" w:rsidR="00AD2026" w:rsidRDefault="00AD2026">
            <w:pPr>
              <w:autoSpaceDE w:val="0"/>
              <w:rPr>
                <w:rFonts w:ascii="Calibri" w:eastAsia="Times New Roman" w:hAnsi="Calibri" w:cs="Calibri"/>
                <w:lang w:eastAsia="pl-PL"/>
              </w:rPr>
            </w:pPr>
            <w:r>
              <w:rPr>
                <w:rFonts w:ascii="Calibri" w:hAnsi="Calibri"/>
              </w:rPr>
              <w:t>System musi umożliwiać ewidencję i przegląd zestawów narzędzi zastosowanych w ramach pobytu pacjenta.</w:t>
            </w:r>
          </w:p>
        </w:tc>
      </w:tr>
      <w:tr w:rsidR="00AD2026" w14:paraId="735CCA9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14AE0D1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43A15A2" w14:textId="77777777" w:rsidR="00AD2026" w:rsidRDefault="00AD2026">
            <w:pPr>
              <w:autoSpaceDE w:val="0"/>
              <w:rPr>
                <w:rFonts w:ascii="Calibri" w:eastAsia="Times New Roman" w:hAnsi="Calibri" w:cs="Calibri"/>
                <w:lang w:eastAsia="pl-PL"/>
              </w:rPr>
            </w:pPr>
            <w:r>
              <w:rPr>
                <w:rFonts w:ascii="Calibri" w:hAnsi="Calibri"/>
              </w:rPr>
              <w:t>System musi umożliwiać przegląd oraz obsługę zamówień do Banku Krwi oraz przetoczeń w kontekście  wybranej jednostki organizacyjnej.</w:t>
            </w:r>
          </w:p>
        </w:tc>
      </w:tr>
      <w:tr w:rsidR="00AD2026" w14:paraId="643B47D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D585B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F7846A7" w14:textId="77777777" w:rsidR="00AD2026" w:rsidRDefault="00AD2026">
            <w:pPr>
              <w:autoSpaceDE w:val="0"/>
              <w:rPr>
                <w:rFonts w:ascii="Calibri" w:eastAsia="Times New Roman" w:hAnsi="Calibri" w:cs="Calibri"/>
                <w:lang w:eastAsia="pl-PL"/>
              </w:rPr>
            </w:pPr>
            <w:r>
              <w:rPr>
                <w:rFonts w:ascii="Calibri" w:hAnsi="Calibri"/>
              </w:rPr>
              <w:t>System automatycznie wysyła zlecenie na próbę zgodności serologicznej krwi wraz z zamówieniem do Banku Krwi.</w:t>
            </w:r>
          </w:p>
        </w:tc>
      </w:tr>
      <w:tr w:rsidR="00AD2026" w14:paraId="484972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3FCE6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7DE5AAE" w14:textId="77777777" w:rsidR="00AD2026" w:rsidRDefault="00AD2026">
            <w:pPr>
              <w:autoSpaceDE w:val="0"/>
              <w:rPr>
                <w:rFonts w:ascii="Calibri" w:eastAsia="Times New Roman" w:hAnsi="Calibri" w:cs="Calibri"/>
                <w:lang w:eastAsia="pl-PL"/>
              </w:rPr>
            </w:pPr>
            <w:r>
              <w:rPr>
                <w:rFonts w:ascii="Calibri" w:hAnsi="Calibri"/>
              </w:rPr>
              <w:t>System powinien umożliwiać oznaczenie w danych pobytu pacjenta czy zakończono przetoczenie i/lub obserwacje po przetoczeniu. W przypadku braku oznaczenia o zakończeniu przetoczenia i/lub obserwacji  po przetoczeniu system powinien wyróżniać  pacjenta np. . ikoną.</w:t>
            </w:r>
          </w:p>
        </w:tc>
      </w:tr>
      <w:tr w:rsidR="00AD2026" w14:paraId="3CBA853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AAD4F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8B9D8AE" w14:textId="77777777" w:rsidR="00AD2026" w:rsidRDefault="00AD2026">
            <w:pPr>
              <w:autoSpaceDE w:val="0"/>
              <w:rPr>
                <w:rFonts w:ascii="Calibri" w:eastAsia="Times New Roman" w:hAnsi="Calibri" w:cs="Calibri"/>
                <w:lang w:eastAsia="pl-PL"/>
              </w:rPr>
            </w:pPr>
            <w:r>
              <w:rPr>
                <w:rFonts w:ascii="Calibri" w:hAnsi="Calibri"/>
              </w:rPr>
              <w:t>System musi umożliwić ewidencję przepustek dla pojedynczego pacjenta bądź dla wielu pacjentów</w:t>
            </w:r>
          </w:p>
        </w:tc>
      </w:tr>
      <w:tr w:rsidR="00AD2026" w14:paraId="115CC3D8"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A949DE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27AF02E" w14:textId="77777777" w:rsidR="00AD2026" w:rsidRDefault="00AD2026">
            <w:pPr>
              <w:autoSpaceDE w:val="0"/>
              <w:rPr>
                <w:rFonts w:ascii="Calibri" w:eastAsia="Times New Roman" w:hAnsi="Calibri" w:cs="Calibri"/>
                <w:lang w:eastAsia="pl-PL"/>
              </w:rPr>
            </w:pPr>
            <w:r>
              <w:rPr>
                <w:rFonts w:ascii="Calibri" w:hAnsi="Calibri"/>
              </w:rPr>
              <w:t>System musi umożliwić oznaczenie na przepustce pacjenta możliwości rozliczenia rezerwacji łóżka w oddziale psychiatrycznym.</w:t>
            </w:r>
          </w:p>
        </w:tc>
      </w:tr>
      <w:tr w:rsidR="00AD2026" w14:paraId="29A878C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ED1F29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7552CE7" w14:textId="77777777" w:rsidR="00AD2026" w:rsidRDefault="00AD2026">
            <w:pPr>
              <w:autoSpaceDE w:val="0"/>
              <w:rPr>
                <w:rFonts w:ascii="Calibri" w:eastAsia="Times New Roman" w:hAnsi="Calibri" w:cs="Calibri"/>
                <w:lang w:eastAsia="pl-PL"/>
              </w:rPr>
            </w:pPr>
            <w:r>
              <w:rPr>
                <w:rFonts w:ascii="Calibri" w:hAnsi="Calibri"/>
              </w:rPr>
              <w:t>Prezentacja informacji o potwierdzonej grupie krwi pacjenta podczas przeglądu jego pobytów</w:t>
            </w:r>
          </w:p>
        </w:tc>
      </w:tr>
      <w:tr w:rsidR="00AD2026" w14:paraId="1EC60BF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2E427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CB960DE" w14:textId="77777777" w:rsidR="00AD2026" w:rsidRDefault="00AD2026">
            <w:pPr>
              <w:autoSpaceDE w:val="0"/>
              <w:rPr>
                <w:rFonts w:ascii="Calibri" w:eastAsia="Times New Roman" w:hAnsi="Calibri" w:cs="Calibri"/>
                <w:lang w:eastAsia="pl-PL"/>
              </w:rPr>
            </w:pPr>
            <w:r>
              <w:rPr>
                <w:rFonts w:ascii="Calibri" w:hAnsi="Calibri"/>
              </w:rPr>
              <w:t>W danych medycznych pacjenta  musi istnieć możliwość rejestracji informacji o szczepieniach, alergiach, chorobach przewlekłych, grupie krwi. Dane te powinny być na stałe przypisane do pacjenta i widoczne w kontekście każdego pobytu.</w:t>
            </w:r>
          </w:p>
        </w:tc>
      </w:tr>
      <w:tr w:rsidR="00AD2026" w14:paraId="7BD2AA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EC63BE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5F3FA36"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wydruk dokumentu 'Karta Uodpornienia' na podstawie wygenerowanych planowanych szczepień wynikających z kalendarza szczepień. </w:t>
            </w:r>
          </w:p>
        </w:tc>
      </w:tr>
      <w:tr w:rsidR="00AD2026" w14:paraId="31DCD12A"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BE11C5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60A3D41" w14:textId="77777777" w:rsidR="00AD2026" w:rsidRDefault="00AD2026">
            <w:pPr>
              <w:autoSpaceDE w:val="0"/>
              <w:rPr>
                <w:rFonts w:ascii="Calibri" w:eastAsia="Times New Roman" w:hAnsi="Calibri" w:cs="Calibri"/>
                <w:lang w:eastAsia="pl-PL"/>
              </w:rPr>
            </w:pPr>
            <w:r>
              <w:rPr>
                <w:rFonts w:ascii="Calibri" w:hAnsi="Calibri"/>
              </w:rPr>
              <w:t>System umożliwia oznaczenie Odmowy szczepienia wynikającego z  listy szczepień obowiązkowych występujących w Karcie uodpornienia.</w:t>
            </w:r>
          </w:p>
        </w:tc>
      </w:tr>
      <w:tr w:rsidR="00AD2026" w14:paraId="34ED7B1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F50F6F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01F8991" w14:textId="77777777" w:rsidR="00AD2026" w:rsidRDefault="00AD2026">
            <w:pPr>
              <w:autoSpaceDE w:val="0"/>
              <w:rPr>
                <w:rFonts w:ascii="Calibri" w:eastAsia="Times New Roman" w:hAnsi="Calibri" w:cs="Calibri"/>
                <w:lang w:eastAsia="pl-PL"/>
              </w:rPr>
            </w:pPr>
            <w:r>
              <w:rPr>
                <w:rFonts w:ascii="Calibri" w:hAnsi="Calibri"/>
              </w:rPr>
              <w:t>W systemie musi istnieć możliwość potwierdzenia przez lekarza informacji o grupie krwi pacjenta wraz z możliwością załączenia skanu dokumentu potwierdzającego grupę krwi.</w:t>
            </w:r>
          </w:p>
        </w:tc>
      </w:tr>
      <w:tr w:rsidR="00AD2026" w14:paraId="0A17760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97B4B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7FB9887" w14:textId="77777777" w:rsidR="00AD2026" w:rsidRDefault="00AD2026">
            <w:pPr>
              <w:autoSpaceDE w:val="0"/>
              <w:rPr>
                <w:rFonts w:ascii="Calibri" w:eastAsia="Times New Roman" w:hAnsi="Calibri" w:cs="Calibri"/>
                <w:lang w:eastAsia="pl-PL"/>
              </w:rPr>
            </w:pPr>
            <w:r>
              <w:rPr>
                <w:rFonts w:ascii="Calibri" w:hAnsi="Calibri"/>
              </w:rPr>
              <w:t>System umożliwia zdefiniowanie wymagalności zaplanowania terminu pacjenta podczas wysyłania zleceń.</w:t>
            </w:r>
          </w:p>
        </w:tc>
      </w:tr>
      <w:tr w:rsidR="00AD2026" w14:paraId="45A04B5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1764C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981DA4B" w14:textId="77777777" w:rsidR="00AD2026" w:rsidRDefault="00AD2026">
            <w:pPr>
              <w:autoSpaceDE w:val="0"/>
              <w:rPr>
                <w:rFonts w:ascii="Calibri" w:eastAsia="Times New Roman" w:hAnsi="Calibri" w:cs="Calibri"/>
                <w:lang w:eastAsia="pl-PL"/>
              </w:rPr>
            </w:pPr>
            <w:r>
              <w:rPr>
                <w:rFonts w:ascii="Calibri" w:hAnsi="Calibri"/>
              </w:rPr>
              <w:t>System musi umożliwiać rozliczanie kart TISS-28 na oddziałach Anestezjologii i Intensywnej terapii (OAiIT) zgodnie z wytycznymi NFZ z uwzględnieniem sprawozdawczości świadczeń wynikających z czynności oznaczonych na karcie TISS28</w:t>
            </w:r>
          </w:p>
        </w:tc>
      </w:tr>
      <w:tr w:rsidR="00AD2026" w14:paraId="137B3F1E"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176DEC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84D95DE" w14:textId="77777777" w:rsidR="00AD2026" w:rsidRDefault="00AD2026">
            <w:pPr>
              <w:autoSpaceDE w:val="0"/>
              <w:rPr>
                <w:rFonts w:ascii="Calibri" w:eastAsia="Times New Roman" w:hAnsi="Calibri" w:cs="Calibri"/>
                <w:lang w:eastAsia="pl-PL"/>
              </w:rPr>
            </w:pPr>
            <w:r>
              <w:rPr>
                <w:rFonts w:ascii="Calibri" w:hAnsi="Calibri"/>
              </w:rPr>
              <w:t>System umożliwia zbiorcze usunięcie kompletu rozliczeń wskazanej karty TISS28.</w:t>
            </w:r>
          </w:p>
        </w:tc>
      </w:tr>
      <w:tr w:rsidR="00AD2026" w14:paraId="20B8900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3110B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75B9D91" w14:textId="77777777" w:rsidR="00AD2026" w:rsidRDefault="00AD2026">
            <w:pPr>
              <w:autoSpaceDE w:val="0"/>
              <w:rPr>
                <w:rFonts w:ascii="Calibri" w:eastAsia="Times New Roman" w:hAnsi="Calibri" w:cs="Calibri"/>
                <w:lang w:eastAsia="pl-PL"/>
              </w:rPr>
            </w:pPr>
            <w:r>
              <w:rPr>
                <w:rFonts w:ascii="Calibri" w:hAnsi="Calibri"/>
              </w:rPr>
              <w:t>System musi umożliwiać automatyczne rozliczanie karty TISS-28 podczas przenoszenia pacjenta na inny oddział.</w:t>
            </w:r>
          </w:p>
        </w:tc>
      </w:tr>
      <w:tr w:rsidR="00AD2026" w14:paraId="66FB0A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7A39E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30C3931" w14:textId="77777777" w:rsidR="00AD2026" w:rsidRDefault="00AD2026">
            <w:pPr>
              <w:autoSpaceDE w:val="0"/>
              <w:rPr>
                <w:rFonts w:ascii="Calibri" w:eastAsia="Times New Roman" w:hAnsi="Calibri" w:cs="Calibri"/>
                <w:lang w:eastAsia="pl-PL"/>
              </w:rPr>
            </w:pPr>
            <w:r>
              <w:rPr>
                <w:rFonts w:ascii="Calibri" w:hAnsi="Calibri"/>
              </w:rPr>
              <w:t>System umożliwia ewidencję kart TISS28, z możliwością powielania karty oraz wskazania dni pobytu w których nie została utworzona karta.</w:t>
            </w:r>
          </w:p>
        </w:tc>
      </w:tr>
      <w:tr w:rsidR="00AD2026" w14:paraId="58D28E5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D5950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C3AD0C" w14:textId="77777777" w:rsidR="00AD2026" w:rsidRDefault="00AD2026">
            <w:pPr>
              <w:autoSpaceDE w:val="0"/>
              <w:rPr>
                <w:rFonts w:ascii="Calibri" w:eastAsia="Times New Roman" w:hAnsi="Calibri" w:cs="Calibri"/>
                <w:lang w:eastAsia="pl-PL"/>
              </w:rPr>
            </w:pPr>
            <w:r>
              <w:rPr>
                <w:rFonts w:ascii="Calibri" w:hAnsi="Calibri"/>
              </w:rPr>
              <w:t>System umożliwia ewidencję w ramach pobytu konsultacji anestezjologicznych wykonanych przed rozpoczęciem hospitalizacji, umożliwiając ich rozliczenie w ramach NFZ.</w:t>
            </w:r>
          </w:p>
        </w:tc>
      </w:tr>
      <w:tr w:rsidR="00AD2026" w14:paraId="5AE9D88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AB3F1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49FA0D4" w14:textId="77777777" w:rsidR="00AD2026" w:rsidRDefault="00AD2026">
            <w:pPr>
              <w:autoSpaceDE w:val="0"/>
              <w:rPr>
                <w:rFonts w:ascii="Calibri" w:eastAsia="Times New Roman" w:hAnsi="Calibri" w:cs="Calibri"/>
                <w:lang w:eastAsia="pl-PL"/>
              </w:rPr>
            </w:pPr>
            <w:r>
              <w:rPr>
                <w:rFonts w:ascii="Calibri" w:hAnsi="Calibri"/>
              </w:rPr>
              <w:t>System umożliwia dodanie kart kwalifikacji do żywienia dojelitowego i pozajelitowego. Karty kwalifikacji </w:t>
            </w:r>
          </w:p>
        </w:tc>
      </w:tr>
      <w:tr w:rsidR="00AD2026" w14:paraId="379983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259CD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5FFF652"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dodanie pakietu materiałów podczas grupowego dodawania leków w jednostkach. </w:t>
            </w:r>
          </w:p>
        </w:tc>
      </w:tr>
      <w:tr w:rsidR="00AD2026" w14:paraId="0C4D109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53CC0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4C81EAA" w14:textId="77777777" w:rsidR="00AD2026" w:rsidRDefault="00AD2026">
            <w:pPr>
              <w:autoSpaceDE w:val="0"/>
              <w:rPr>
                <w:rFonts w:ascii="Calibri" w:eastAsia="Times New Roman" w:hAnsi="Calibri" w:cs="Calibri"/>
                <w:lang w:eastAsia="pl-PL"/>
              </w:rPr>
            </w:pPr>
            <w:r>
              <w:rPr>
                <w:rFonts w:ascii="Calibri" w:hAnsi="Calibri"/>
              </w:rPr>
              <w:t>System umożliwia przeniesienie wybranych lub wszystkich kart pomocniczych podczas skierowanie pacjenta na inny oddział.</w:t>
            </w:r>
          </w:p>
        </w:tc>
      </w:tr>
      <w:tr w:rsidR="00AD2026" w14:paraId="01BA84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831B0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7AF78CF" w14:textId="77777777" w:rsidR="00AD2026" w:rsidRDefault="00AD2026">
            <w:pPr>
              <w:autoSpaceDE w:val="0"/>
              <w:rPr>
                <w:rFonts w:ascii="Calibri" w:eastAsia="Times New Roman" w:hAnsi="Calibri" w:cs="Calibri"/>
                <w:lang w:eastAsia="pl-PL"/>
              </w:rPr>
            </w:pPr>
            <w:r>
              <w:rPr>
                <w:rFonts w:ascii="Calibri" w:hAnsi="Calibri"/>
              </w:rPr>
              <w:t>System musi umożliwiać ewidencję oceny Międzynarodowej Klasyfikacji Funkcjonowania, Niepełnosprawności i Zdrowia pacjenta (ICF). Użytkownik musi mieć możliwość wprowadzenia wszystkich kodów ewidencji z poziomu jednego ekranu.</w:t>
            </w:r>
          </w:p>
        </w:tc>
      </w:tr>
      <w:tr w:rsidR="00AD2026" w14:paraId="79507AB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80B4C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3A3ADD4" w14:textId="77777777" w:rsidR="00AD2026" w:rsidRDefault="00AD2026">
            <w:pPr>
              <w:autoSpaceDE w:val="0"/>
              <w:rPr>
                <w:rFonts w:ascii="Calibri" w:eastAsia="Times New Roman" w:hAnsi="Calibri" w:cs="Calibri"/>
                <w:lang w:eastAsia="pl-PL"/>
              </w:rPr>
            </w:pPr>
            <w:r>
              <w:rPr>
                <w:rFonts w:ascii="Calibri" w:hAnsi="Calibri"/>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Pr>
                <w:rFonts w:ascii="Calibri" w:hAnsi="Calibri"/>
              </w:rPr>
              <w:br/>
              <w:t xml:space="preserve"> - wywiadu,</w:t>
            </w:r>
            <w:r>
              <w:rPr>
                <w:rFonts w:ascii="Calibri" w:hAnsi="Calibri"/>
              </w:rPr>
              <w:br/>
              <w:t>-  badania przedmiotowego,</w:t>
            </w:r>
            <w:r>
              <w:rPr>
                <w:rFonts w:ascii="Calibri" w:hAnsi="Calibri"/>
              </w:rPr>
              <w:br/>
              <w:t>-  badania podmiotowego,</w:t>
            </w:r>
            <w:r>
              <w:rPr>
                <w:rFonts w:ascii="Calibri" w:hAnsi="Calibri"/>
              </w:rPr>
              <w:br/>
              <w:t>-  epikryzy,</w:t>
            </w:r>
            <w:r>
              <w:rPr>
                <w:rFonts w:ascii="Calibri" w:hAnsi="Calibri"/>
              </w:rPr>
              <w:br/>
              <w:t>- zastosowanego leczenia.</w:t>
            </w:r>
          </w:p>
        </w:tc>
      </w:tr>
      <w:tr w:rsidR="00AD2026" w14:paraId="1D37929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80195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0580EAC" w14:textId="77777777" w:rsidR="00AD2026" w:rsidRDefault="00AD2026">
            <w:pPr>
              <w:autoSpaceDE w:val="0"/>
              <w:rPr>
                <w:rFonts w:ascii="Calibri" w:eastAsia="Times New Roman" w:hAnsi="Calibri" w:cs="Calibri"/>
                <w:lang w:eastAsia="pl-PL"/>
              </w:rPr>
            </w:pPr>
            <w:r>
              <w:rPr>
                <w:rFonts w:ascii="Calibri" w:hAnsi="Calibri"/>
              </w:rPr>
              <w:t>System powinien walidować minimalną długość pobytu pacjenta na podstawie konfigurowalnego parametru w kontekście jednostki organizacyjnej</w:t>
            </w:r>
          </w:p>
        </w:tc>
      </w:tr>
      <w:tr w:rsidR="00AD2026" w14:paraId="73EC328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7FF3D82"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5E7AD33" w14:textId="77777777" w:rsidR="00AD2026" w:rsidRDefault="00AD2026">
            <w:pPr>
              <w:autoSpaceDE w:val="0"/>
              <w:rPr>
                <w:rFonts w:ascii="Calibri" w:eastAsia="Times New Roman" w:hAnsi="Calibri" w:cs="Calibri"/>
                <w:lang w:eastAsia="pl-PL"/>
              </w:rPr>
            </w:pPr>
            <w:r>
              <w:rPr>
                <w:rFonts w:ascii="Calibri" w:hAnsi="Calibri"/>
                <w:b/>
                <w:bCs/>
              </w:rPr>
              <w:t>Opieka pielęgniarska</w:t>
            </w:r>
          </w:p>
        </w:tc>
      </w:tr>
      <w:tr w:rsidR="00AD2026" w14:paraId="51E1FC6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5A427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CB4099F" w14:textId="77777777" w:rsidR="00AD2026" w:rsidRDefault="00AD2026">
            <w:pPr>
              <w:autoSpaceDE w:val="0"/>
              <w:rPr>
                <w:rFonts w:ascii="Calibri" w:eastAsia="Times New Roman" w:hAnsi="Calibri" w:cs="Calibri"/>
                <w:lang w:eastAsia="pl-PL"/>
              </w:rPr>
            </w:pPr>
            <w:r>
              <w:rPr>
                <w:rFonts w:ascii="Calibri" w:hAnsi="Calibri"/>
              </w:rPr>
              <w:t>System musi umożliwiać ewidencję diagnoz pielęgniarskich, co najmniej, w zakresie:</w:t>
            </w:r>
          </w:p>
        </w:tc>
      </w:tr>
      <w:tr w:rsidR="00AD2026" w14:paraId="2EA726F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9D5ED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14BA934" w14:textId="77777777" w:rsidR="00AD2026" w:rsidRDefault="00AD2026">
            <w:pPr>
              <w:autoSpaceDE w:val="0"/>
              <w:rPr>
                <w:rFonts w:ascii="Calibri" w:eastAsia="Times New Roman" w:hAnsi="Calibri" w:cs="Calibri"/>
                <w:lang w:eastAsia="pl-PL"/>
              </w:rPr>
            </w:pPr>
            <w:r>
              <w:rPr>
                <w:rFonts w:ascii="Calibri" w:hAnsi="Calibri"/>
              </w:rPr>
              <w:t> - wprowadzania diagnoz (przy użyciu słownika diagnoz funkcjonującego w szpitalu)</w:t>
            </w:r>
          </w:p>
        </w:tc>
      </w:tr>
      <w:tr w:rsidR="00AD2026" w14:paraId="0E6DB35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D8E2A2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1F4910F" w14:textId="77777777" w:rsidR="00AD2026" w:rsidRDefault="00AD2026">
            <w:pPr>
              <w:autoSpaceDE w:val="0"/>
              <w:rPr>
                <w:rFonts w:ascii="Calibri" w:eastAsia="Times New Roman" w:hAnsi="Calibri" w:cs="Calibri"/>
                <w:lang w:eastAsia="pl-PL"/>
              </w:rPr>
            </w:pPr>
            <w:r>
              <w:rPr>
                <w:rFonts w:ascii="Calibri" w:hAnsi="Calibri"/>
              </w:rPr>
              <w:t> - wprowadzania procedur wynikających z diagnozy przy użyciu słownika procedur funkcjonującego w szpitalu</w:t>
            </w:r>
          </w:p>
        </w:tc>
      </w:tr>
      <w:tr w:rsidR="00AD2026" w14:paraId="05CEA7C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185974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D0938A4" w14:textId="77777777" w:rsidR="00AD2026" w:rsidRDefault="00AD2026">
            <w:pPr>
              <w:autoSpaceDE w:val="0"/>
              <w:rPr>
                <w:rFonts w:ascii="Calibri" w:eastAsia="Times New Roman" w:hAnsi="Calibri" w:cs="Calibri"/>
                <w:lang w:eastAsia="pl-PL"/>
              </w:rPr>
            </w:pPr>
            <w:r>
              <w:rPr>
                <w:rFonts w:ascii="Calibri" w:hAnsi="Calibri"/>
              </w:rPr>
              <w:t xml:space="preserve"> - ustalenie listy diagnoz preferowanych dla jednostki</w:t>
            </w:r>
          </w:p>
        </w:tc>
      </w:tr>
      <w:tr w:rsidR="00AD2026" w14:paraId="1E979E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4061EC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9D6C02F" w14:textId="77777777" w:rsidR="00AD2026" w:rsidRDefault="00AD2026">
            <w:pPr>
              <w:autoSpaceDE w:val="0"/>
              <w:rPr>
                <w:rFonts w:ascii="Calibri" w:eastAsia="Times New Roman" w:hAnsi="Calibri" w:cs="Calibri"/>
                <w:lang w:eastAsia="pl-PL"/>
              </w:rPr>
            </w:pPr>
            <w:r>
              <w:rPr>
                <w:rFonts w:ascii="Calibri" w:hAnsi="Calibri"/>
              </w:rPr>
              <w:t> - przegląd diagnoz z poprzednich pobytów pacjenta w ramach bieżącej hospitalizacji</w:t>
            </w:r>
          </w:p>
        </w:tc>
      </w:tr>
      <w:tr w:rsidR="00AD2026" w14:paraId="2DE9028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A461E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24DCE1C" w14:textId="77777777" w:rsidR="00AD2026" w:rsidRDefault="00AD2026">
            <w:pPr>
              <w:autoSpaceDE w:val="0"/>
              <w:rPr>
                <w:rFonts w:ascii="Calibri" w:eastAsia="Times New Roman" w:hAnsi="Calibri" w:cs="Calibri"/>
                <w:lang w:eastAsia="pl-PL"/>
              </w:rPr>
            </w:pPr>
            <w:r>
              <w:rPr>
                <w:rFonts w:ascii="Calibri" w:hAnsi="Calibri"/>
              </w:rPr>
              <w:t xml:space="preserve"> - realizacji procedur wynikających z diagnoz,</w:t>
            </w:r>
          </w:p>
        </w:tc>
      </w:tr>
      <w:tr w:rsidR="00AD2026" w14:paraId="1E6B5F8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12E6B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3299CA5" w14:textId="77777777" w:rsidR="00AD2026" w:rsidRDefault="00AD2026">
            <w:pPr>
              <w:autoSpaceDE w:val="0"/>
              <w:rPr>
                <w:rFonts w:ascii="Calibri" w:eastAsia="Times New Roman" w:hAnsi="Calibri" w:cs="Calibri"/>
                <w:lang w:eastAsia="pl-PL"/>
              </w:rPr>
            </w:pPr>
            <w:r>
              <w:rPr>
                <w:rFonts w:ascii="Calibri" w:hAnsi="Calibri"/>
              </w:rPr>
              <w:t xml:space="preserve"> - dodania lub usuwania wielu procedur jednocześnie</w:t>
            </w:r>
          </w:p>
        </w:tc>
      </w:tr>
      <w:tr w:rsidR="00AD2026" w14:paraId="0E9CFA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3D769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8FA8A6C" w14:textId="77777777" w:rsidR="00AD2026" w:rsidRDefault="00AD2026">
            <w:pPr>
              <w:autoSpaceDE w:val="0"/>
              <w:rPr>
                <w:rFonts w:ascii="Calibri" w:eastAsia="Times New Roman" w:hAnsi="Calibri" w:cs="Calibri"/>
                <w:lang w:eastAsia="pl-PL"/>
              </w:rPr>
            </w:pPr>
            <w:r>
              <w:rPr>
                <w:rFonts w:ascii="Calibri" w:hAnsi="Calibri"/>
              </w:rPr>
              <w:t xml:space="preserve"> - odnotowania realizacji wielu procedur jednocześnie</w:t>
            </w:r>
          </w:p>
        </w:tc>
      </w:tr>
      <w:tr w:rsidR="00AD2026" w14:paraId="6DCB47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73DDDA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B6C88DC" w14:textId="77777777" w:rsidR="00AD2026" w:rsidRDefault="00AD2026">
            <w:pPr>
              <w:autoSpaceDE w:val="0"/>
              <w:rPr>
                <w:rFonts w:ascii="Calibri" w:eastAsia="Times New Roman" w:hAnsi="Calibri" w:cs="Calibri"/>
                <w:lang w:eastAsia="pl-PL"/>
              </w:rPr>
            </w:pPr>
            <w:r>
              <w:rPr>
                <w:rFonts w:ascii="Calibri" w:hAnsi="Calibri"/>
              </w:rPr>
              <w:t xml:space="preserve"> - edycji opisu wykonanej procedury</w:t>
            </w:r>
          </w:p>
        </w:tc>
      </w:tr>
      <w:tr w:rsidR="00AD2026" w14:paraId="4E5DA89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A76485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6C2E87C" w14:textId="77777777" w:rsidR="00AD2026" w:rsidRDefault="00AD2026">
            <w:pPr>
              <w:autoSpaceDE w:val="0"/>
              <w:rPr>
                <w:rFonts w:ascii="Calibri" w:eastAsia="Times New Roman" w:hAnsi="Calibri" w:cs="Calibri"/>
                <w:lang w:eastAsia="pl-PL"/>
              </w:rPr>
            </w:pPr>
            <w:r>
              <w:rPr>
                <w:rFonts w:ascii="Calibri" w:hAnsi="Calibri"/>
              </w:rPr>
              <w:t xml:space="preserve"> - planu realizacji</w:t>
            </w:r>
          </w:p>
        </w:tc>
      </w:tr>
      <w:tr w:rsidR="00AD2026" w14:paraId="000C4F7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18ECD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942BAFD" w14:textId="77777777" w:rsidR="00AD2026" w:rsidRDefault="00AD2026">
            <w:pPr>
              <w:autoSpaceDE w:val="0"/>
              <w:rPr>
                <w:rFonts w:ascii="Calibri" w:eastAsia="Times New Roman" w:hAnsi="Calibri" w:cs="Calibri"/>
                <w:lang w:eastAsia="pl-PL"/>
              </w:rPr>
            </w:pPr>
            <w:r>
              <w:rPr>
                <w:rFonts w:ascii="Calibri" w:hAnsi="Calibri"/>
              </w:rPr>
              <w:t xml:space="preserve"> - wydruku indywidualnej karty procesu pielęgnacji</w:t>
            </w:r>
          </w:p>
        </w:tc>
      </w:tr>
      <w:tr w:rsidR="00AD2026" w14:paraId="119EA50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351034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5F7E1D0" w14:textId="77777777" w:rsidR="00AD2026" w:rsidRDefault="00AD2026">
            <w:pPr>
              <w:autoSpaceDE w:val="0"/>
              <w:rPr>
                <w:rFonts w:ascii="Calibri" w:eastAsia="Times New Roman" w:hAnsi="Calibri" w:cs="Calibri"/>
                <w:lang w:eastAsia="pl-PL"/>
              </w:rPr>
            </w:pPr>
            <w:r>
              <w:rPr>
                <w:rFonts w:ascii="Calibri" w:hAnsi="Calibri"/>
              </w:rPr>
              <w:t xml:space="preserve"> - zbiorczej realizacji procedur wynikających z jednej lub wielu diagnoz</w:t>
            </w:r>
          </w:p>
        </w:tc>
      </w:tr>
      <w:tr w:rsidR="00AD2026" w14:paraId="3831B02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E2DEDC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308159C" w14:textId="77777777" w:rsidR="00AD2026" w:rsidRDefault="00AD2026">
            <w:pPr>
              <w:autoSpaceDE w:val="0"/>
              <w:rPr>
                <w:rFonts w:ascii="Calibri" w:eastAsia="Times New Roman" w:hAnsi="Calibri" w:cs="Calibri"/>
                <w:lang w:eastAsia="pl-PL"/>
              </w:rPr>
            </w:pPr>
            <w:r>
              <w:rPr>
                <w:rFonts w:ascii="Calibri" w:hAnsi="Calibri"/>
              </w:rPr>
              <w:t xml:space="preserve"> - zbiorczej realizacji procedur dla wielu pacjentów</w:t>
            </w:r>
          </w:p>
        </w:tc>
      </w:tr>
      <w:tr w:rsidR="00AD2026" w14:paraId="7E0477C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53EAD2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0851F09" w14:textId="77777777" w:rsidR="00AD2026" w:rsidRDefault="00AD2026">
            <w:pPr>
              <w:autoSpaceDE w:val="0"/>
              <w:rPr>
                <w:rFonts w:ascii="Calibri" w:eastAsia="Times New Roman" w:hAnsi="Calibri" w:cs="Calibri"/>
                <w:lang w:eastAsia="pl-PL"/>
              </w:rPr>
            </w:pPr>
            <w:r>
              <w:rPr>
                <w:rFonts w:ascii="Calibri" w:hAnsi="Calibri"/>
              </w:rPr>
              <w:t>System musi umożliwiać automatyczne dopisanie kodu procedury ICD9 podczas rejestracji obserwacji/przebiegu pielęgniarskiego</w:t>
            </w:r>
          </w:p>
        </w:tc>
      </w:tr>
      <w:tr w:rsidR="00AD2026" w14:paraId="3A2C4E9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C731F0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7790E74" w14:textId="77777777" w:rsidR="00AD2026" w:rsidRDefault="00AD2026">
            <w:pPr>
              <w:autoSpaceDE w:val="0"/>
              <w:rPr>
                <w:rFonts w:ascii="Calibri" w:eastAsia="Times New Roman" w:hAnsi="Calibri" w:cs="Calibri"/>
                <w:lang w:eastAsia="pl-PL"/>
              </w:rPr>
            </w:pPr>
            <w:r>
              <w:rPr>
                <w:rFonts w:ascii="Calibri" w:hAnsi="Calibri"/>
              </w:rPr>
              <w:t>System umożliwia generowanie dokumentów dotyczących opieki pielęgniarskiej w formacie zgodnym z PIK HL7 CDA.</w:t>
            </w:r>
          </w:p>
        </w:tc>
      </w:tr>
      <w:tr w:rsidR="00AD2026" w14:paraId="5A8DD4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D081A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A0B9CDE" w14:textId="77777777" w:rsidR="00AD2026" w:rsidRDefault="00AD2026">
            <w:pPr>
              <w:autoSpaceDE w:val="0"/>
              <w:rPr>
                <w:rFonts w:ascii="Calibri" w:eastAsia="Times New Roman" w:hAnsi="Calibri" w:cs="Calibri"/>
                <w:lang w:eastAsia="pl-PL"/>
              </w:rPr>
            </w:pPr>
            <w:r>
              <w:rPr>
                <w:rFonts w:ascii="Calibri" w:hAnsi="Calibri"/>
              </w:rPr>
              <w:t>System umożliwia generowanie dokumentów dotyczących oceny stanu pacjenta w formacie zgodnym z PIK HL7 CDA.</w:t>
            </w:r>
          </w:p>
        </w:tc>
      </w:tr>
      <w:tr w:rsidR="00AD2026" w14:paraId="558432C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195E0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E386B95" w14:textId="77777777" w:rsidR="00AD2026" w:rsidRDefault="00AD2026">
            <w:pPr>
              <w:autoSpaceDE w:val="0"/>
              <w:rPr>
                <w:rFonts w:ascii="Calibri" w:eastAsia="Times New Roman" w:hAnsi="Calibri" w:cs="Calibri"/>
                <w:lang w:eastAsia="pl-PL"/>
              </w:rPr>
            </w:pPr>
            <w:r>
              <w:rPr>
                <w:rFonts w:ascii="Calibri" w:hAnsi="Calibri"/>
              </w:rPr>
              <w:t>System musi zapewnić możliwość wystawienia, podglądu i edycji:</w:t>
            </w:r>
          </w:p>
        </w:tc>
      </w:tr>
      <w:tr w:rsidR="00AD2026" w14:paraId="7DD572D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B9DF67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604B662" w14:textId="77777777" w:rsidR="00AD2026" w:rsidRDefault="00AD2026">
            <w:pPr>
              <w:autoSpaceDE w:val="0"/>
              <w:rPr>
                <w:rFonts w:ascii="Calibri" w:eastAsia="Times New Roman" w:hAnsi="Calibri" w:cs="Calibri"/>
                <w:lang w:eastAsia="pl-PL"/>
              </w:rPr>
            </w:pPr>
            <w:r>
              <w:rPr>
                <w:rFonts w:ascii="Calibri" w:hAnsi="Calibri"/>
              </w:rPr>
              <w:t xml:space="preserve"> - zleceń wykonania diagnoz pielęgniarskich</w:t>
            </w:r>
          </w:p>
        </w:tc>
      </w:tr>
      <w:tr w:rsidR="00AD2026" w14:paraId="7908DA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A3868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C6C125A" w14:textId="77777777" w:rsidR="00AD2026" w:rsidRDefault="00AD2026">
            <w:pPr>
              <w:autoSpaceDE w:val="0"/>
              <w:rPr>
                <w:rFonts w:ascii="Calibri" w:eastAsia="Times New Roman" w:hAnsi="Calibri" w:cs="Calibri"/>
                <w:lang w:eastAsia="pl-PL"/>
              </w:rPr>
            </w:pPr>
            <w:r>
              <w:rPr>
                <w:rFonts w:ascii="Calibri" w:hAnsi="Calibri"/>
              </w:rPr>
              <w:t xml:space="preserve"> - zleceń wykonania pomiarów</w:t>
            </w:r>
          </w:p>
        </w:tc>
      </w:tr>
      <w:tr w:rsidR="00AD2026" w14:paraId="33C713E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B1EF6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C3AB88F" w14:textId="77777777" w:rsidR="00AD2026" w:rsidRDefault="00AD2026">
            <w:pPr>
              <w:autoSpaceDE w:val="0"/>
              <w:rPr>
                <w:rFonts w:ascii="Calibri" w:eastAsia="Times New Roman" w:hAnsi="Calibri" w:cs="Calibri"/>
                <w:lang w:eastAsia="pl-PL"/>
              </w:rPr>
            </w:pPr>
            <w:r>
              <w:rPr>
                <w:rFonts w:ascii="Calibri" w:hAnsi="Calibri"/>
              </w:rPr>
              <w:t xml:space="preserve"> - innych zleceń pielęgniarskich</w:t>
            </w:r>
          </w:p>
        </w:tc>
      </w:tr>
      <w:tr w:rsidR="00AD2026" w14:paraId="08FEDA7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7524E9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B9EDFDD" w14:textId="77777777" w:rsidR="00AD2026" w:rsidRDefault="00AD2026">
            <w:pPr>
              <w:autoSpaceDE w:val="0"/>
              <w:rPr>
                <w:rFonts w:ascii="Calibri" w:eastAsia="Times New Roman" w:hAnsi="Calibri" w:cs="Calibri"/>
                <w:lang w:eastAsia="pl-PL"/>
              </w:rPr>
            </w:pPr>
            <w:r>
              <w:rPr>
                <w:rFonts w:ascii="Calibri" w:hAnsi="Calibri"/>
              </w:rPr>
              <w:t>System w ramach zleceń pielęgniarskich musi umożliwić zlecenie pomiaru złożonego oraz odnotowanie jego realizacji.</w:t>
            </w:r>
          </w:p>
        </w:tc>
      </w:tr>
      <w:tr w:rsidR="00AD2026" w14:paraId="14C08AD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0F84A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26200AB" w14:textId="77777777" w:rsidR="00AD2026" w:rsidRDefault="00AD2026">
            <w:pPr>
              <w:autoSpaceDE w:val="0"/>
              <w:rPr>
                <w:rFonts w:ascii="Calibri" w:eastAsia="Times New Roman" w:hAnsi="Calibri" w:cs="Calibri"/>
                <w:lang w:eastAsia="pl-PL"/>
              </w:rPr>
            </w:pPr>
            <w:r>
              <w:rPr>
                <w:rFonts w:ascii="Calibri" w:hAnsi="Calibri"/>
              </w:rPr>
              <w:t>System musi umożliwić jednoczesne zakończenie wielu diagnoz pielęgniarskich.</w:t>
            </w:r>
          </w:p>
        </w:tc>
      </w:tr>
      <w:tr w:rsidR="00AD2026" w14:paraId="110C4B0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9A66F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36BFE6B" w14:textId="77777777" w:rsidR="00AD2026" w:rsidRDefault="00AD2026">
            <w:pPr>
              <w:autoSpaceDE w:val="0"/>
              <w:rPr>
                <w:rFonts w:ascii="Calibri" w:eastAsia="Times New Roman" w:hAnsi="Calibri" w:cs="Calibri"/>
                <w:lang w:eastAsia="pl-PL"/>
              </w:rPr>
            </w:pPr>
            <w:r>
              <w:rPr>
                <w:rFonts w:ascii="Calibri" w:hAnsi="Calibri"/>
              </w:rPr>
              <w:t>System musi umożliwić jednoczesne przywrócenie do realizacji wielu diagnoz pielęgniarskich.</w:t>
            </w:r>
          </w:p>
        </w:tc>
      </w:tr>
      <w:tr w:rsidR="00AD2026" w14:paraId="16081DE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A724A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A353390" w14:textId="77777777" w:rsidR="00AD2026" w:rsidRDefault="00AD2026">
            <w:pPr>
              <w:autoSpaceDE w:val="0"/>
              <w:rPr>
                <w:rFonts w:ascii="Calibri" w:eastAsia="Times New Roman" w:hAnsi="Calibri" w:cs="Calibri"/>
                <w:lang w:eastAsia="pl-PL"/>
              </w:rPr>
            </w:pPr>
            <w:r>
              <w:rPr>
                <w:rFonts w:ascii="Calibri" w:hAnsi="Calibri"/>
              </w:rPr>
              <w:t>System umożliwia edycję słownika diagnoz pielęgniarskich z poziomu wprowadzania diagnoz dla pacjenta.</w:t>
            </w:r>
          </w:p>
        </w:tc>
      </w:tr>
      <w:tr w:rsidR="00AD2026" w14:paraId="612AEBA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70647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2CBD805" w14:textId="77777777" w:rsidR="00AD2026" w:rsidRDefault="00AD2026">
            <w:pPr>
              <w:autoSpaceDE w:val="0"/>
              <w:rPr>
                <w:rFonts w:ascii="Calibri" w:eastAsia="Times New Roman" w:hAnsi="Calibri" w:cs="Calibri"/>
                <w:lang w:eastAsia="pl-PL"/>
              </w:rPr>
            </w:pPr>
            <w:r>
              <w:rPr>
                <w:rFonts w:ascii="Calibri" w:hAnsi="Calibri"/>
              </w:rPr>
              <w:t>System musi umożliwić powielenie obserwacji/przebiegu pielęgniarskiego.</w:t>
            </w:r>
          </w:p>
        </w:tc>
      </w:tr>
      <w:tr w:rsidR="00AD2026" w14:paraId="4A9775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69FCD4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B92D237" w14:textId="77777777" w:rsidR="00AD2026" w:rsidRDefault="00AD2026">
            <w:pPr>
              <w:autoSpaceDE w:val="0"/>
              <w:rPr>
                <w:rFonts w:ascii="Calibri" w:eastAsia="Times New Roman" w:hAnsi="Calibri" w:cs="Calibri"/>
                <w:lang w:eastAsia="pl-PL"/>
              </w:rPr>
            </w:pPr>
            <w:r>
              <w:rPr>
                <w:rFonts w:ascii="Calibri" w:hAnsi="Calibri"/>
              </w:rPr>
              <w:t>System powinien umożliwić wprowadzenie domyślnego wyniku (opisu końcowego) dla diagnozy pielęgniarskiej</w:t>
            </w:r>
          </w:p>
        </w:tc>
      </w:tr>
      <w:tr w:rsidR="00AD2026" w14:paraId="6471F99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F7EC53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D605A39" w14:textId="77777777" w:rsidR="00AD2026" w:rsidRDefault="00AD2026">
            <w:pPr>
              <w:autoSpaceDE w:val="0"/>
              <w:rPr>
                <w:rFonts w:ascii="Calibri" w:eastAsia="Times New Roman" w:hAnsi="Calibri" w:cs="Calibri"/>
                <w:lang w:eastAsia="pl-PL"/>
              </w:rPr>
            </w:pPr>
            <w:r>
              <w:rPr>
                <w:rFonts w:ascii="Calibri" w:hAnsi="Calibri"/>
              </w:rPr>
              <w:t>System musi umożliwiać określenie maksymalnego opóźnienia we wprowadzeniu opisu obserwacji/przebiegu pielęgniarskiego.</w:t>
            </w:r>
          </w:p>
        </w:tc>
      </w:tr>
      <w:tr w:rsidR="00AD2026" w14:paraId="1A581E1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823C7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655F300" w14:textId="77777777" w:rsidR="00AD2026" w:rsidRDefault="00AD2026">
            <w:pPr>
              <w:autoSpaceDE w:val="0"/>
              <w:rPr>
                <w:rFonts w:ascii="Calibri" w:eastAsia="Times New Roman" w:hAnsi="Calibri" w:cs="Calibri"/>
                <w:lang w:eastAsia="pl-PL"/>
              </w:rPr>
            </w:pPr>
            <w:r>
              <w:rPr>
                <w:rFonts w:ascii="Calibri" w:hAnsi="Calibri"/>
              </w:rPr>
              <w:t>System musi umożliwić określenie maksymalnego opóźnienia w wystawieniu zlecenia pielęgniarskiego.</w:t>
            </w:r>
          </w:p>
        </w:tc>
      </w:tr>
      <w:tr w:rsidR="00AD2026" w14:paraId="5EBB404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864E9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880C2BA" w14:textId="77777777" w:rsidR="00AD2026" w:rsidRDefault="00AD2026">
            <w:pPr>
              <w:autoSpaceDE w:val="0"/>
              <w:rPr>
                <w:rFonts w:ascii="Calibri" w:eastAsia="Times New Roman" w:hAnsi="Calibri" w:cs="Calibri"/>
                <w:lang w:eastAsia="pl-PL"/>
              </w:rPr>
            </w:pPr>
            <w:r>
              <w:rPr>
                <w:rFonts w:ascii="Calibri" w:hAnsi="Calibri"/>
              </w:rPr>
              <w:t>System musi umożliwiać odnotowanie realizacji wielu zleceń pielęgniarskich jednocześnie.</w:t>
            </w:r>
          </w:p>
        </w:tc>
      </w:tr>
      <w:tr w:rsidR="00AD2026" w14:paraId="72D0278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09E7E9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B6A9482" w14:textId="77777777" w:rsidR="00AD2026" w:rsidRDefault="00AD2026">
            <w:pPr>
              <w:autoSpaceDE w:val="0"/>
              <w:rPr>
                <w:rFonts w:ascii="Calibri" w:eastAsia="Times New Roman" w:hAnsi="Calibri" w:cs="Calibri"/>
                <w:lang w:eastAsia="pl-PL"/>
              </w:rPr>
            </w:pPr>
            <w:r>
              <w:rPr>
                <w:rFonts w:ascii="Calibri" w:hAnsi="Calibri"/>
              </w:rPr>
              <w:t>System musi umożliwić wycofanie operacji realizacji lub odrzucenia zlecenia pielęgniarskiego.</w:t>
            </w:r>
          </w:p>
        </w:tc>
      </w:tr>
      <w:tr w:rsidR="00AD2026" w14:paraId="196157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8939E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7E9D32" w14:textId="77777777" w:rsidR="00AD2026" w:rsidRDefault="00AD2026">
            <w:pPr>
              <w:autoSpaceDE w:val="0"/>
              <w:rPr>
                <w:rFonts w:ascii="Calibri" w:eastAsia="Times New Roman" w:hAnsi="Calibri" w:cs="Calibri"/>
                <w:lang w:eastAsia="pl-PL"/>
              </w:rPr>
            </w:pPr>
            <w:r>
              <w:rPr>
                <w:rFonts w:ascii="Calibri" w:hAnsi="Calibri"/>
              </w:rPr>
              <w:t>System powinien umożliwiać wskazanie przebiegów pielęgniarskich, które powinny zostać wydrukowane na raporcie z dyżuru pielęgniarskiego</w:t>
            </w:r>
          </w:p>
        </w:tc>
      </w:tr>
      <w:tr w:rsidR="00AD2026" w14:paraId="599E001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67764A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D5E66E3" w14:textId="77777777" w:rsidR="00AD2026" w:rsidRDefault="00AD2026">
            <w:pPr>
              <w:autoSpaceDE w:val="0"/>
              <w:rPr>
                <w:rFonts w:ascii="Calibri" w:eastAsia="Times New Roman" w:hAnsi="Calibri" w:cs="Calibri"/>
                <w:lang w:eastAsia="pl-PL"/>
              </w:rPr>
            </w:pPr>
            <w:r>
              <w:rPr>
                <w:rFonts w:ascii="Calibri" w:hAnsi="Calibri"/>
              </w:rPr>
              <w:t>Powinna istnieć możliwość zdefiniowania, dla jednostki organizacyjnej, domyślnych diagnoz, które będą przypisywane pacjentowi w momencie jego przyjęcia na oddział</w:t>
            </w:r>
          </w:p>
        </w:tc>
      </w:tr>
      <w:tr w:rsidR="00AD2026" w14:paraId="3822E88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761BF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71ABF1F" w14:textId="77777777" w:rsidR="00AD2026" w:rsidRDefault="00AD2026">
            <w:pPr>
              <w:autoSpaceDE w:val="0"/>
              <w:rPr>
                <w:rFonts w:ascii="Calibri" w:eastAsia="Times New Roman" w:hAnsi="Calibri" w:cs="Calibri"/>
                <w:lang w:eastAsia="pl-PL"/>
              </w:rPr>
            </w:pPr>
            <w:r>
              <w:rPr>
                <w:rFonts w:ascii="Calibri" w:hAnsi="Calibri"/>
              </w:rPr>
              <w:t>System  musi umożliwiać wydruk karty gorączkowej z możliwością wyboru pomiarów , jakie powinny pojawić się na karcie</w:t>
            </w:r>
          </w:p>
        </w:tc>
      </w:tr>
      <w:tr w:rsidR="00AD2026" w14:paraId="5E90E78B"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E4005F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932D7E2" w14:textId="77777777" w:rsidR="00AD2026" w:rsidRDefault="00AD2026">
            <w:pPr>
              <w:autoSpaceDE w:val="0"/>
              <w:rPr>
                <w:rFonts w:ascii="Calibri" w:eastAsia="Times New Roman" w:hAnsi="Calibri" w:cs="Calibri"/>
                <w:lang w:eastAsia="pl-PL"/>
              </w:rPr>
            </w:pPr>
            <w:r>
              <w:rPr>
                <w:rFonts w:ascii="Calibri" w:hAnsi="Calibri"/>
              </w:rPr>
              <w:t>System musi umożliwiać drukowanie wielu zaleceń pielęgniarskich z danego dnia na wydruku karty gorączkowej</w:t>
            </w:r>
          </w:p>
        </w:tc>
      </w:tr>
      <w:tr w:rsidR="00AD2026" w14:paraId="076ACA1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0FB5A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DB8D908" w14:textId="77777777" w:rsidR="00AD2026" w:rsidRDefault="00AD2026">
            <w:pPr>
              <w:autoSpaceDE w:val="0"/>
              <w:rPr>
                <w:rFonts w:ascii="Calibri" w:eastAsia="Times New Roman" w:hAnsi="Calibri" w:cs="Calibri"/>
                <w:lang w:eastAsia="pl-PL"/>
              </w:rPr>
            </w:pPr>
            <w:r>
              <w:rPr>
                <w:rFonts w:ascii="Calibri" w:hAnsi="Calibri"/>
              </w:rPr>
              <w:t>System umożliwia ewidencję pomiaru ostrości widzenia wg skali Snellena.</w:t>
            </w:r>
          </w:p>
        </w:tc>
      </w:tr>
      <w:tr w:rsidR="00AD2026" w14:paraId="6DDADC4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D6D6E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B001964" w14:textId="77777777" w:rsidR="00AD2026" w:rsidRDefault="00AD2026">
            <w:pPr>
              <w:autoSpaceDE w:val="0"/>
              <w:rPr>
                <w:rFonts w:ascii="Calibri" w:eastAsia="Times New Roman" w:hAnsi="Calibri" w:cs="Calibri"/>
                <w:lang w:eastAsia="pl-PL"/>
              </w:rPr>
            </w:pPr>
            <w:r>
              <w:rPr>
                <w:rFonts w:ascii="Calibri" w:hAnsi="Calibri"/>
              </w:rPr>
              <w:t>Podczas badania pacjenta system umożliwia ewidencję wyniku pomiaru w czterostopniowej skali CCS, określającej stopień zaawansowania dławicy piersiowej.</w:t>
            </w:r>
          </w:p>
        </w:tc>
      </w:tr>
      <w:tr w:rsidR="00AD2026" w14:paraId="4B4EF2F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409C0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AEA078" w14:textId="77777777" w:rsidR="00AD2026" w:rsidRDefault="00AD2026">
            <w:pPr>
              <w:autoSpaceDE w:val="0"/>
              <w:rPr>
                <w:rFonts w:ascii="Calibri" w:eastAsia="Times New Roman" w:hAnsi="Calibri" w:cs="Calibri"/>
                <w:lang w:eastAsia="pl-PL"/>
              </w:rPr>
            </w:pPr>
            <w:r>
              <w:rPr>
                <w:rFonts w:ascii="Calibri" w:hAnsi="Calibri"/>
              </w:rPr>
              <w:t>W zależności od konfiguracji system wymusza, dla wybranych rozpoznań związanych z niewydolnością serca lub dławicą piersiową, wprowadzenie wyniku badania pacjenta w skali NYHA lub CCS.</w:t>
            </w:r>
          </w:p>
        </w:tc>
      </w:tr>
      <w:tr w:rsidR="00AD2026" w14:paraId="44ECD31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ECBA7A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5EB74CD" w14:textId="77777777" w:rsidR="00AD2026" w:rsidRDefault="00AD2026">
            <w:pPr>
              <w:autoSpaceDE w:val="0"/>
              <w:rPr>
                <w:rFonts w:ascii="Calibri" w:eastAsia="Times New Roman" w:hAnsi="Calibri" w:cs="Calibri"/>
                <w:lang w:eastAsia="pl-PL"/>
              </w:rPr>
            </w:pPr>
            <w:r>
              <w:rPr>
                <w:rFonts w:ascii="Calibri" w:hAnsi="Calibri"/>
              </w:rPr>
              <w:t>System powinien umożliwiać rejestrację wyników pomiarów dokonywanych pacjentowi</w:t>
            </w:r>
          </w:p>
        </w:tc>
      </w:tr>
      <w:tr w:rsidR="00AD2026" w14:paraId="13A399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C6ABB1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59797B4" w14:textId="77777777" w:rsidR="00AD2026" w:rsidRDefault="00AD2026">
            <w:pPr>
              <w:autoSpaceDE w:val="0"/>
              <w:rPr>
                <w:rFonts w:ascii="Calibri" w:eastAsia="Times New Roman" w:hAnsi="Calibri" w:cs="Calibri"/>
                <w:lang w:eastAsia="pl-PL"/>
              </w:rPr>
            </w:pPr>
            <w:r>
              <w:rPr>
                <w:rFonts w:ascii="Calibri" w:hAnsi="Calibri"/>
              </w:rPr>
              <w:t>System umożliwia określenie częstotliwości wykonań pomiarów i innych zleceń pielęgniarskich.</w:t>
            </w:r>
          </w:p>
        </w:tc>
      </w:tr>
      <w:tr w:rsidR="00AD2026" w14:paraId="51C2115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3263B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27D924" w14:textId="77777777" w:rsidR="00AD2026" w:rsidRDefault="00AD2026">
            <w:pPr>
              <w:autoSpaceDE w:val="0"/>
              <w:rPr>
                <w:rFonts w:ascii="Calibri" w:eastAsia="Times New Roman" w:hAnsi="Calibri" w:cs="Calibri"/>
                <w:lang w:eastAsia="pl-PL"/>
              </w:rPr>
            </w:pPr>
            <w:r>
              <w:rPr>
                <w:rFonts w:ascii="Calibri" w:hAnsi="Calibri"/>
              </w:rPr>
              <w:t>System musi umożliwiać definiowanie słowników wartości mierzonych i korzystanie ze słownika podczas odnotowywania pomiaru</w:t>
            </w:r>
          </w:p>
        </w:tc>
      </w:tr>
      <w:tr w:rsidR="00AD2026" w14:paraId="0D15904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21347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DE59F1B" w14:textId="77777777" w:rsidR="00AD2026" w:rsidRDefault="00AD2026">
            <w:pPr>
              <w:autoSpaceDE w:val="0"/>
              <w:rPr>
                <w:rFonts w:ascii="Calibri" w:eastAsia="Times New Roman" w:hAnsi="Calibri" w:cs="Calibri"/>
                <w:lang w:eastAsia="pl-PL"/>
              </w:rPr>
            </w:pPr>
            <w:r>
              <w:rPr>
                <w:rFonts w:ascii="Calibri" w:hAnsi="Calibri"/>
              </w:rPr>
              <w:t>Musi istnieć możliwość wydruku siatek centylowych dla pomiaru wzrostu, wagi, obwodu głowy i BMI dla pacjentów w różnych grupach wiekowych.</w:t>
            </w:r>
          </w:p>
        </w:tc>
      </w:tr>
      <w:tr w:rsidR="00AD2026" w14:paraId="1C4B64F2"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F4D840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BCE16BF" w14:textId="77777777" w:rsidR="00AD2026" w:rsidRDefault="00AD2026">
            <w:pPr>
              <w:autoSpaceDE w:val="0"/>
              <w:rPr>
                <w:rFonts w:ascii="Calibri" w:eastAsia="Times New Roman" w:hAnsi="Calibri" w:cs="Calibri"/>
                <w:lang w:eastAsia="pl-PL"/>
              </w:rPr>
            </w:pPr>
            <w:r>
              <w:rPr>
                <w:rFonts w:ascii="Calibri" w:hAnsi="Calibri"/>
              </w:rPr>
              <w:t>System musi umożliwić powiązanie wyniku pomiaru ze zleceniem pomiaru.</w:t>
            </w:r>
          </w:p>
        </w:tc>
      </w:tr>
      <w:tr w:rsidR="00AD2026" w14:paraId="30DD6E4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36C5D4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F440E17" w14:textId="77777777" w:rsidR="00AD2026" w:rsidRDefault="00AD2026">
            <w:pPr>
              <w:autoSpaceDE w:val="0"/>
              <w:rPr>
                <w:rFonts w:ascii="Calibri" w:eastAsia="Times New Roman" w:hAnsi="Calibri" w:cs="Calibri"/>
                <w:lang w:eastAsia="pl-PL"/>
              </w:rPr>
            </w:pPr>
            <w:r>
              <w:rPr>
                <w:rFonts w:ascii="Calibri" w:hAnsi="Calibri"/>
              </w:rPr>
              <w:t>System umożliwia generowanie powiadomień o patologicznym wyniku badania.</w:t>
            </w:r>
          </w:p>
        </w:tc>
      </w:tr>
      <w:tr w:rsidR="00AD2026" w14:paraId="196BA73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DBB50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CBC2887" w14:textId="77777777" w:rsidR="00AD2026" w:rsidRDefault="00AD2026">
            <w:pPr>
              <w:autoSpaceDE w:val="0"/>
              <w:rPr>
                <w:rFonts w:ascii="Calibri" w:eastAsia="Times New Roman" w:hAnsi="Calibri" w:cs="Calibri"/>
                <w:lang w:eastAsia="pl-PL"/>
              </w:rPr>
            </w:pPr>
            <w:r>
              <w:rPr>
                <w:rFonts w:ascii="Calibri" w:hAnsi="Calibri"/>
              </w:rPr>
              <w:t>System musi umożliwiać wprowadzanie wyników pomiarów złożonych, na które składa się kilka pomiarów prostych.</w:t>
            </w:r>
          </w:p>
        </w:tc>
      </w:tr>
      <w:tr w:rsidR="00AD2026" w14:paraId="1541180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FB09E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6B8A93C" w14:textId="77777777" w:rsidR="00AD2026" w:rsidRDefault="00AD2026">
            <w:pPr>
              <w:autoSpaceDE w:val="0"/>
              <w:rPr>
                <w:rFonts w:ascii="Calibri" w:eastAsia="Times New Roman" w:hAnsi="Calibri" w:cs="Calibri"/>
                <w:lang w:eastAsia="pl-PL"/>
              </w:rPr>
            </w:pPr>
            <w:r>
              <w:rPr>
                <w:rFonts w:ascii="Calibri" w:hAnsi="Calibri"/>
              </w:rPr>
              <w:t>System musi umożliwić ewidencję przebiegów pielęgniarskich</w:t>
            </w:r>
          </w:p>
        </w:tc>
      </w:tr>
      <w:tr w:rsidR="00AD2026" w14:paraId="09668F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D426A2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7EE3B51" w14:textId="77777777" w:rsidR="00AD2026" w:rsidRDefault="00AD2026">
            <w:pPr>
              <w:autoSpaceDE w:val="0"/>
              <w:rPr>
                <w:rFonts w:ascii="Calibri" w:eastAsia="Times New Roman" w:hAnsi="Calibri" w:cs="Calibri"/>
                <w:lang w:eastAsia="pl-PL"/>
              </w:rPr>
            </w:pPr>
            <w:r>
              <w:rPr>
                <w:rFonts w:ascii="Calibri" w:hAnsi="Calibri"/>
              </w:rPr>
              <w:t>System musi umożliwiać wprowadzanie opisów zaleceń pielęgniarskich</w:t>
            </w:r>
          </w:p>
        </w:tc>
      </w:tr>
      <w:tr w:rsidR="00AD2026" w14:paraId="78C8C286"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3EA1016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1BFDE87" w14:textId="77777777" w:rsidR="00AD2026" w:rsidRDefault="00AD2026">
            <w:pPr>
              <w:autoSpaceDE w:val="0"/>
              <w:rPr>
                <w:rFonts w:ascii="Calibri" w:eastAsia="Times New Roman" w:hAnsi="Calibri" w:cs="Calibri"/>
                <w:lang w:eastAsia="pl-PL"/>
              </w:rPr>
            </w:pPr>
            <w:r>
              <w:rPr>
                <w:rFonts w:ascii="Calibri" w:hAnsi="Calibri"/>
              </w:rPr>
              <w:t>System musi umożliwiać wprowadzanie opisów wywiadu pielęgniarskiego</w:t>
            </w:r>
          </w:p>
        </w:tc>
      </w:tr>
      <w:tr w:rsidR="00AD2026" w14:paraId="74C766B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DB749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614532B" w14:textId="77777777" w:rsidR="00AD2026" w:rsidRDefault="00AD2026">
            <w:pPr>
              <w:autoSpaceDE w:val="0"/>
              <w:rPr>
                <w:rFonts w:ascii="Calibri" w:eastAsia="Times New Roman" w:hAnsi="Calibri" w:cs="Calibri"/>
                <w:lang w:eastAsia="pl-PL"/>
              </w:rPr>
            </w:pPr>
            <w:r>
              <w:rPr>
                <w:rFonts w:ascii="Calibri" w:hAnsi="Calibri"/>
              </w:rPr>
              <w:t>System musi umożliwiać wprowadzani informacji o stopniu sprawności pacjenta</w:t>
            </w:r>
          </w:p>
        </w:tc>
      </w:tr>
      <w:tr w:rsidR="00AD2026" w14:paraId="48F657F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20BB9ED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8C998C3" w14:textId="77777777" w:rsidR="00AD2026" w:rsidRDefault="00AD2026">
            <w:pPr>
              <w:autoSpaceDE w:val="0"/>
              <w:rPr>
                <w:rFonts w:ascii="Calibri" w:eastAsia="Times New Roman" w:hAnsi="Calibri" w:cs="Calibri"/>
                <w:lang w:eastAsia="pl-PL"/>
              </w:rPr>
            </w:pPr>
            <w:r>
              <w:rPr>
                <w:rFonts w:ascii="Calibri" w:hAnsi="Calibri"/>
              </w:rPr>
              <w:t>System musi umożliwiać wprowadzanie opisów historii pielęgnowania</w:t>
            </w:r>
          </w:p>
        </w:tc>
      </w:tr>
      <w:tr w:rsidR="00AD2026" w14:paraId="2A8214E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D988FF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0D8DC23" w14:textId="77777777" w:rsidR="00AD2026" w:rsidRDefault="00AD2026">
            <w:pPr>
              <w:autoSpaceDE w:val="0"/>
              <w:rPr>
                <w:rFonts w:ascii="Calibri" w:eastAsia="Times New Roman" w:hAnsi="Calibri" w:cs="Calibri"/>
                <w:lang w:eastAsia="pl-PL"/>
              </w:rPr>
            </w:pPr>
            <w:r>
              <w:rPr>
                <w:rFonts w:ascii="Calibri" w:hAnsi="Calibri"/>
              </w:rPr>
              <w:t>System musi umożliwić podgląd opisów zaleceń i wywiadów pielęgniarskich dla całej hospitalizacji pacjenta, a nie tylko dla bieżącego pobytu.</w:t>
            </w:r>
          </w:p>
        </w:tc>
      </w:tr>
      <w:tr w:rsidR="00AD2026" w14:paraId="764C8E9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B68311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72F2288" w14:textId="77777777" w:rsidR="00AD2026" w:rsidRDefault="00AD2026">
            <w:pPr>
              <w:autoSpaceDE w:val="0"/>
              <w:rPr>
                <w:rFonts w:ascii="Calibri" w:eastAsia="Times New Roman" w:hAnsi="Calibri" w:cs="Calibri"/>
                <w:lang w:eastAsia="pl-PL"/>
              </w:rPr>
            </w:pPr>
            <w:r>
              <w:rPr>
                <w:rFonts w:ascii="Calibri" w:hAnsi="Calibri"/>
              </w:rPr>
              <w:t>System daje możliwość zablokowania zapisu danych zaleceń pielęgniarskich przed wydaniem depozytu pacjenta</w:t>
            </w:r>
          </w:p>
        </w:tc>
      </w:tr>
      <w:tr w:rsidR="00AD2026" w14:paraId="4BAD5BB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2068F1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0AB6E26" w14:textId="77777777" w:rsidR="00AD2026" w:rsidRDefault="00AD2026">
            <w:pPr>
              <w:autoSpaceDE w:val="0"/>
              <w:rPr>
                <w:rFonts w:ascii="Calibri" w:eastAsia="Times New Roman" w:hAnsi="Calibri" w:cs="Calibri"/>
                <w:lang w:eastAsia="pl-PL"/>
              </w:rPr>
            </w:pPr>
            <w:r>
              <w:rPr>
                <w:rFonts w:ascii="Calibri" w:hAnsi="Calibri"/>
              </w:rPr>
              <w:t>System musi umożliwiać rozszerzenie definicji diagnoz i procedur pielęgniarskich o diagnozy i interwencje wg klasyfikacji ICNP</w:t>
            </w:r>
          </w:p>
        </w:tc>
      </w:tr>
      <w:tr w:rsidR="00AD2026" w14:paraId="71B9F16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A4EA0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5B3E736" w14:textId="77777777" w:rsidR="00AD2026" w:rsidRDefault="00AD2026">
            <w:pPr>
              <w:autoSpaceDE w:val="0"/>
              <w:rPr>
                <w:rFonts w:ascii="Calibri" w:eastAsia="Times New Roman" w:hAnsi="Calibri" w:cs="Calibri"/>
                <w:lang w:eastAsia="pl-PL"/>
              </w:rPr>
            </w:pPr>
            <w:r>
              <w:rPr>
                <w:rFonts w:ascii="Calibri" w:hAnsi="Calibri"/>
              </w:rPr>
              <w:t>System musi umożliwiać wybór diagnoz i procedur pielęgniarskich dla pacjenta wg kodów i nazw klasyfikacji ICNP oraz umożliwić wprowadzanie danych diagnoz i procedur przy użyciu pojęć z klasyfikacji ICNP</w:t>
            </w:r>
          </w:p>
        </w:tc>
      </w:tr>
      <w:tr w:rsidR="00AD2026" w14:paraId="0EF66A6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7021F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9D3D746" w14:textId="77777777" w:rsidR="00AD2026" w:rsidRDefault="00AD2026">
            <w:pPr>
              <w:autoSpaceDE w:val="0"/>
              <w:rPr>
                <w:rFonts w:ascii="Calibri" w:eastAsia="Times New Roman" w:hAnsi="Calibri" w:cs="Calibri"/>
                <w:lang w:eastAsia="pl-PL"/>
              </w:rPr>
            </w:pPr>
            <w:r>
              <w:rPr>
                <w:rFonts w:ascii="Calibri" w:hAnsi="Calibri"/>
              </w:rPr>
              <w:t>System musi umożliwiać rejestrację przebiegu pielęgniarskiego bezpośrednio z listy pacjentów</w:t>
            </w:r>
          </w:p>
        </w:tc>
      </w:tr>
      <w:tr w:rsidR="00AD2026" w14:paraId="3AD579A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5CC05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4AC787" w14:textId="77777777" w:rsidR="00AD2026" w:rsidRDefault="00AD2026">
            <w:pPr>
              <w:autoSpaceDE w:val="0"/>
              <w:rPr>
                <w:rFonts w:ascii="Calibri" w:eastAsia="Times New Roman" w:hAnsi="Calibri" w:cs="Calibri"/>
                <w:lang w:eastAsia="pl-PL"/>
              </w:rPr>
            </w:pPr>
            <w:r>
              <w:rPr>
                <w:rFonts w:ascii="Calibri" w:hAnsi="Calibri"/>
              </w:rPr>
              <w:t>System musi umożliwiać określanie kategorii opieki pielęgniarskiej dla pacjenta</w:t>
            </w:r>
          </w:p>
        </w:tc>
      </w:tr>
      <w:tr w:rsidR="00AD2026" w14:paraId="3D1270C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A9064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162F9B5" w14:textId="77777777" w:rsidR="00AD2026" w:rsidRDefault="00AD2026">
            <w:pPr>
              <w:autoSpaceDE w:val="0"/>
              <w:rPr>
                <w:rFonts w:ascii="Calibri" w:eastAsia="Times New Roman" w:hAnsi="Calibri" w:cs="Calibri"/>
                <w:lang w:eastAsia="pl-PL"/>
              </w:rPr>
            </w:pPr>
            <w:r>
              <w:rPr>
                <w:rFonts w:ascii="Calibri" w:hAnsi="Calibri"/>
              </w:rPr>
              <w:t>System musi umożliwiać automatyczne ustalanie kategorii opieki pielęgniarskiej dla pacjenta, na podstawie kategorii określanych dla kryterium: aktywność fizyczna, odżywianie, wydalanie</w:t>
            </w:r>
          </w:p>
        </w:tc>
      </w:tr>
      <w:tr w:rsidR="00AD2026" w14:paraId="14DD3A7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7CEB2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E55990C" w14:textId="77777777" w:rsidR="00AD2026" w:rsidRDefault="00AD2026">
            <w:pPr>
              <w:autoSpaceDE w:val="0"/>
              <w:rPr>
                <w:rFonts w:ascii="Calibri" w:eastAsia="Times New Roman" w:hAnsi="Calibri" w:cs="Calibri"/>
                <w:lang w:eastAsia="pl-PL"/>
              </w:rPr>
            </w:pPr>
            <w:r>
              <w:rPr>
                <w:rFonts w:ascii="Calibri" w:hAnsi="Calibri"/>
              </w:rPr>
              <w:t>System umożliwia określanie poziomu intensywności opieki pielęgniarskiej nad pacjentem na oddziałach intensywnej terapii.</w:t>
            </w:r>
          </w:p>
        </w:tc>
      </w:tr>
      <w:tr w:rsidR="00AD2026" w14:paraId="22CD199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18267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7898C02" w14:textId="77777777" w:rsidR="00AD2026" w:rsidRDefault="00AD2026">
            <w:pPr>
              <w:autoSpaceDE w:val="0"/>
              <w:rPr>
                <w:rFonts w:ascii="Calibri" w:eastAsia="Times New Roman" w:hAnsi="Calibri" w:cs="Calibri"/>
                <w:lang w:eastAsia="pl-PL"/>
              </w:rPr>
            </w:pPr>
            <w:r>
              <w:rPr>
                <w:rFonts w:ascii="Calibri" w:hAnsi="Calibri"/>
              </w:rPr>
              <w:t>System musi umożliwiać wydruk przebiegów pielęgniarskich</w:t>
            </w:r>
          </w:p>
        </w:tc>
      </w:tr>
      <w:tr w:rsidR="00AD2026" w14:paraId="0C36BEA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5ABEA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1509A29" w14:textId="77777777" w:rsidR="00AD2026" w:rsidRDefault="00AD2026">
            <w:pPr>
              <w:autoSpaceDE w:val="0"/>
              <w:rPr>
                <w:rFonts w:ascii="Calibri" w:eastAsia="Times New Roman" w:hAnsi="Calibri" w:cs="Calibri"/>
                <w:lang w:eastAsia="pl-PL"/>
              </w:rPr>
            </w:pPr>
            <w:r>
              <w:rPr>
                <w:rFonts w:ascii="Calibri" w:hAnsi="Calibri"/>
              </w:rPr>
              <w:t>Musi istnieć możliwość wykorzystania definiowanych formularzy do opisu przebiegu pielęgniarskiego</w:t>
            </w:r>
          </w:p>
        </w:tc>
      </w:tr>
      <w:tr w:rsidR="00AD2026" w14:paraId="20DEC3F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3E045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53A1907" w14:textId="77777777" w:rsidR="00AD2026" w:rsidRDefault="00AD2026">
            <w:pPr>
              <w:autoSpaceDE w:val="0"/>
              <w:rPr>
                <w:rFonts w:ascii="Calibri" w:eastAsia="Times New Roman" w:hAnsi="Calibri" w:cs="Calibri"/>
                <w:lang w:eastAsia="pl-PL"/>
              </w:rPr>
            </w:pPr>
            <w:r>
              <w:rPr>
                <w:rFonts w:ascii="Calibri" w:hAnsi="Calibri"/>
              </w:rPr>
              <w:t>System musi umożliwiać tworzenie zapotrzebowania żywnościowego dla pacjentów oddziału z możliwością przeliczenia ilości zamawianych posiłków wg przypisanych pacjentom diet</w:t>
            </w:r>
          </w:p>
        </w:tc>
      </w:tr>
      <w:tr w:rsidR="00AD2026" w14:paraId="31C1069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10FFE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03664AD" w14:textId="77777777" w:rsidR="00AD2026" w:rsidRDefault="00AD2026">
            <w:pPr>
              <w:autoSpaceDE w:val="0"/>
              <w:rPr>
                <w:rFonts w:ascii="Calibri" w:eastAsia="Times New Roman" w:hAnsi="Calibri" w:cs="Calibri"/>
                <w:lang w:eastAsia="pl-PL"/>
              </w:rPr>
            </w:pPr>
            <w:r>
              <w:rPr>
                <w:rFonts w:ascii="Calibri" w:hAnsi="Calibri"/>
              </w:rPr>
              <w:t>System musi umożliwiać uzupełnienie zapotrzebowania żywnościowego o zamówienia dodatkowych posiłków i materiałów</w:t>
            </w:r>
          </w:p>
        </w:tc>
      </w:tr>
      <w:tr w:rsidR="00AD2026" w14:paraId="355222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525D65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79C616C"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ewidencję podania leku  należącego do pacjenta (niezależnie od listy leków w receptariuszu szpitalnym/oddziału) </w:t>
            </w:r>
          </w:p>
        </w:tc>
      </w:tr>
      <w:tr w:rsidR="00AD2026" w14:paraId="3530421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0775B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83CF282" w14:textId="77777777" w:rsidR="00AD2026" w:rsidRDefault="00AD2026">
            <w:pPr>
              <w:autoSpaceDE w:val="0"/>
              <w:rPr>
                <w:rFonts w:ascii="Calibri" w:eastAsia="Times New Roman" w:hAnsi="Calibri" w:cs="Calibri"/>
                <w:lang w:eastAsia="pl-PL"/>
              </w:rPr>
            </w:pPr>
            <w:r>
              <w:rPr>
                <w:rFonts w:ascii="Calibri" w:hAnsi="Calibri"/>
              </w:rPr>
              <w:t>System musi umożliwić tworzenie dokumentacji związanej z oceną stanu odżywiania pacjenta</w:t>
            </w:r>
          </w:p>
        </w:tc>
      </w:tr>
      <w:tr w:rsidR="00AD2026" w14:paraId="5C53470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7633BA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4F529D9" w14:textId="77777777" w:rsidR="00AD2026" w:rsidRDefault="00AD2026">
            <w:pPr>
              <w:autoSpaceDE w:val="0"/>
              <w:rPr>
                <w:rFonts w:ascii="Calibri" w:eastAsia="Times New Roman" w:hAnsi="Calibri" w:cs="Calibri"/>
                <w:lang w:eastAsia="pl-PL"/>
              </w:rPr>
            </w:pPr>
            <w:r>
              <w:rPr>
                <w:rFonts w:ascii="Calibri" w:hAnsi="Calibri"/>
              </w:rPr>
              <w:t>Podczas tworzenia dokumentu oceny stanu odżywiania, system powinien uzupełniać dokument danymi ostatnich pomiarów</w:t>
            </w:r>
          </w:p>
        </w:tc>
      </w:tr>
      <w:tr w:rsidR="00AD2026" w14:paraId="1BDA071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D9495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7DF4801" w14:textId="77777777" w:rsidR="00AD2026" w:rsidRDefault="00AD2026">
            <w:pPr>
              <w:autoSpaceDE w:val="0"/>
              <w:rPr>
                <w:rFonts w:ascii="Calibri" w:eastAsia="Times New Roman" w:hAnsi="Calibri" w:cs="Calibri"/>
                <w:lang w:eastAsia="pl-PL"/>
              </w:rPr>
            </w:pPr>
            <w:r>
              <w:rPr>
                <w:rFonts w:ascii="Calibri" w:hAnsi="Calibri"/>
              </w:rPr>
              <w:t>System musi umożliwić ewidencję kart pomocniczych z poziomu opieki pielęgniarskiej</w:t>
            </w:r>
          </w:p>
        </w:tc>
      </w:tr>
      <w:tr w:rsidR="00AD2026" w14:paraId="629AB6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4EB4B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477CA59" w14:textId="77777777" w:rsidR="00AD2026" w:rsidRDefault="00AD2026">
            <w:pPr>
              <w:autoSpaceDE w:val="0"/>
              <w:rPr>
                <w:rFonts w:ascii="Calibri" w:eastAsia="Times New Roman" w:hAnsi="Calibri" w:cs="Calibri"/>
                <w:lang w:eastAsia="pl-PL"/>
              </w:rPr>
            </w:pPr>
            <w:r>
              <w:rPr>
                <w:rFonts w:ascii="Calibri" w:hAnsi="Calibri"/>
              </w:rPr>
              <w:t>System musi umożliwiać podgląd karty bilansu płynów w ramach opieki pielęgniarskiej</w:t>
            </w:r>
          </w:p>
        </w:tc>
      </w:tr>
      <w:tr w:rsidR="00AD2026" w14:paraId="4941CAF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44BA57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5181DF3" w14:textId="77777777" w:rsidR="00AD2026" w:rsidRDefault="00AD2026">
            <w:pPr>
              <w:autoSpaceDE w:val="0"/>
              <w:rPr>
                <w:rFonts w:ascii="Calibri" w:eastAsia="Times New Roman" w:hAnsi="Calibri" w:cs="Calibri"/>
                <w:lang w:eastAsia="pl-PL"/>
              </w:rPr>
            </w:pPr>
            <w:r>
              <w:rPr>
                <w:rFonts w:ascii="Calibri" w:hAnsi="Calibri"/>
              </w:rPr>
              <w:t>System musi umożliwiać  dodanie zlecenia pielęgniarskiego grupie pacjentów.</w:t>
            </w:r>
          </w:p>
        </w:tc>
      </w:tr>
      <w:tr w:rsidR="00AD2026" w14:paraId="44CA974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C136D5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055C09A" w14:textId="77777777" w:rsidR="00AD2026" w:rsidRDefault="00AD2026">
            <w:pPr>
              <w:autoSpaceDE w:val="0"/>
              <w:rPr>
                <w:rFonts w:ascii="Calibri" w:eastAsia="Times New Roman" w:hAnsi="Calibri" w:cs="Calibri"/>
                <w:lang w:eastAsia="pl-PL"/>
              </w:rPr>
            </w:pPr>
            <w:r>
              <w:rPr>
                <w:rFonts w:ascii="Calibri" w:hAnsi="Calibri"/>
              </w:rPr>
              <w:t>System musi umożliwiać wyszukiwanie pacjentów, dla których istnieją zlecenia pielęgniarskie, z użyciem kryteriów okresu planowanego wykonania oraz rodzaju i nazwy zlecenia pielęgniarskiego.</w:t>
            </w:r>
          </w:p>
        </w:tc>
      </w:tr>
      <w:tr w:rsidR="00AD2026" w14:paraId="5124ABB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1B707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B74D7D" w14:textId="77777777" w:rsidR="00AD2026" w:rsidRDefault="00AD2026">
            <w:pPr>
              <w:autoSpaceDE w:val="0"/>
              <w:rPr>
                <w:rFonts w:ascii="Calibri" w:eastAsia="Times New Roman" w:hAnsi="Calibri" w:cs="Calibri"/>
                <w:lang w:eastAsia="pl-PL"/>
              </w:rPr>
            </w:pPr>
            <w:r>
              <w:rPr>
                <w:rFonts w:ascii="Calibri" w:hAnsi="Calibri"/>
              </w:rPr>
              <w:t>System umożliwia wygenerowanie wykazu, zawierającego listę pacjentów z COVID-19, zgodnego z szablonem xls publikowanym przez Narodowy Instytut Kardiologii publikowanym w sekcji 'Dla integratorów' https://rejestrcovid.mz.gov.pl/</w:t>
            </w:r>
          </w:p>
        </w:tc>
      </w:tr>
      <w:tr w:rsidR="00AD2026" w14:paraId="49ED228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6DBAC1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4660C28" w14:textId="77777777" w:rsidR="00AD2026" w:rsidRDefault="00AD2026">
            <w:pPr>
              <w:autoSpaceDE w:val="0"/>
              <w:rPr>
                <w:rFonts w:ascii="Calibri" w:eastAsia="Times New Roman" w:hAnsi="Calibri" w:cs="Calibri"/>
                <w:lang w:eastAsia="pl-PL"/>
              </w:rPr>
            </w:pPr>
            <w:r>
              <w:rPr>
                <w:rFonts w:ascii="Calibri" w:hAnsi="Calibri"/>
              </w:rPr>
              <w:t>System umożliwia ewidencję danych ankiety epidemiologicznej, w związku z podejrzeniem zakażeniem COVID-19. W ankiecie możliwe jest wskazanie minimum daty wyniku badania w kierunku SARS-CoV-2 oraz określenie rodzaju wyniku zgodnego ze słownikiem wskazanym w szablonie wykazu pacjentów z COVID-19</w:t>
            </w:r>
          </w:p>
        </w:tc>
      </w:tr>
      <w:tr w:rsidR="00AD2026" w14:paraId="2613E93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952D0F7"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9275C7C" w14:textId="77777777" w:rsidR="00AD2026" w:rsidRDefault="00AD2026">
            <w:pPr>
              <w:autoSpaceDE w:val="0"/>
              <w:rPr>
                <w:rFonts w:ascii="Calibri" w:eastAsia="Times New Roman" w:hAnsi="Calibri" w:cs="Calibri"/>
                <w:lang w:eastAsia="pl-PL"/>
              </w:rPr>
            </w:pPr>
            <w:r>
              <w:rPr>
                <w:rFonts w:ascii="Calibri" w:hAnsi="Calibri"/>
                <w:b/>
                <w:bCs/>
              </w:rPr>
              <w:t>Oddział ginekologiczno - położniczy</w:t>
            </w:r>
          </w:p>
        </w:tc>
      </w:tr>
      <w:tr w:rsidR="00AD2026" w14:paraId="1A9AB0C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4E60F6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8EB0138" w14:textId="77777777" w:rsidR="00AD2026" w:rsidRDefault="00AD2026">
            <w:pPr>
              <w:autoSpaceDE w:val="0"/>
              <w:rPr>
                <w:rFonts w:ascii="Calibri" w:eastAsia="Times New Roman" w:hAnsi="Calibri" w:cs="Calibri"/>
                <w:lang w:eastAsia="pl-PL"/>
              </w:rPr>
            </w:pPr>
            <w:r>
              <w:rPr>
                <w:rFonts w:ascii="Calibri" w:hAnsi="Calibri"/>
              </w:rPr>
              <w:t xml:space="preserve">System musi umożliwić ewidencję danych porodu, co najmniej w zakresie : </w:t>
            </w:r>
          </w:p>
        </w:tc>
      </w:tr>
      <w:tr w:rsidR="00AD2026" w14:paraId="760635E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B7C068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012384A" w14:textId="77777777" w:rsidR="00AD2026" w:rsidRDefault="00AD2026">
            <w:pPr>
              <w:autoSpaceDE w:val="0"/>
              <w:rPr>
                <w:rFonts w:ascii="Calibri" w:eastAsia="Times New Roman" w:hAnsi="Calibri" w:cs="Calibri"/>
                <w:lang w:eastAsia="pl-PL"/>
              </w:rPr>
            </w:pPr>
            <w:r>
              <w:rPr>
                <w:rFonts w:ascii="Calibri" w:hAnsi="Calibri"/>
              </w:rPr>
              <w:t xml:space="preserve"> - wywiadu przedporodowego (badania położniczego)</w:t>
            </w:r>
          </w:p>
        </w:tc>
      </w:tr>
      <w:tr w:rsidR="00AD2026" w14:paraId="6DC86C30"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674F335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47168A5" w14:textId="77777777" w:rsidR="00AD2026" w:rsidRDefault="00AD2026">
            <w:pPr>
              <w:autoSpaceDE w:val="0"/>
              <w:rPr>
                <w:rFonts w:ascii="Calibri" w:eastAsia="Times New Roman" w:hAnsi="Calibri" w:cs="Calibri"/>
                <w:lang w:eastAsia="pl-PL"/>
              </w:rPr>
            </w:pPr>
            <w:r>
              <w:rPr>
                <w:rFonts w:ascii="Calibri" w:hAnsi="Calibri"/>
              </w:rPr>
              <w:t xml:space="preserve"> - wpis do Wykazu Porodów,</w:t>
            </w:r>
          </w:p>
        </w:tc>
      </w:tr>
      <w:tr w:rsidR="00AD2026" w14:paraId="5AEEC2C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EB5D0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C5BDB09" w14:textId="77777777" w:rsidR="00AD2026" w:rsidRDefault="00AD2026">
            <w:pPr>
              <w:autoSpaceDE w:val="0"/>
              <w:rPr>
                <w:rFonts w:ascii="Calibri" w:eastAsia="Times New Roman" w:hAnsi="Calibri" w:cs="Calibri"/>
                <w:lang w:eastAsia="pl-PL"/>
              </w:rPr>
            </w:pPr>
            <w:r>
              <w:rPr>
                <w:rFonts w:ascii="Calibri" w:hAnsi="Calibri"/>
              </w:rPr>
              <w:t xml:space="preserve"> - odnotowanie personelu uczestniczącego,</w:t>
            </w:r>
          </w:p>
        </w:tc>
      </w:tr>
      <w:tr w:rsidR="00AD2026" w14:paraId="0F3FB7F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B35CA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FF759E0" w14:textId="77777777" w:rsidR="00AD2026" w:rsidRDefault="00AD2026">
            <w:pPr>
              <w:autoSpaceDE w:val="0"/>
              <w:rPr>
                <w:rFonts w:ascii="Calibri" w:eastAsia="Times New Roman" w:hAnsi="Calibri" w:cs="Calibri"/>
                <w:lang w:eastAsia="pl-PL"/>
              </w:rPr>
            </w:pPr>
            <w:r>
              <w:rPr>
                <w:rFonts w:ascii="Calibri" w:hAnsi="Calibri"/>
              </w:rPr>
              <w:t xml:space="preserve"> - odnotowanie danych noworodka (medyczne, Apgar)</w:t>
            </w:r>
          </w:p>
        </w:tc>
      </w:tr>
      <w:tr w:rsidR="00AD2026" w14:paraId="07217E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819DE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9929315" w14:textId="77777777" w:rsidR="00AD2026" w:rsidRDefault="00AD2026">
            <w:pPr>
              <w:autoSpaceDE w:val="0"/>
              <w:rPr>
                <w:rFonts w:ascii="Calibri" w:eastAsia="Times New Roman" w:hAnsi="Calibri" w:cs="Calibri"/>
                <w:lang w:eastAsia="pl-PL"/>
              </w:rPr>
            </w:pPr>
            <w:r>
              <w:rPr>
                <w:rFonts w:ascii="Calibri" w:hAnsi="Calibri"/>
              </w:rPr>
              <w:t xml:space="preserve"> - odnotowanie badania przedmiotowego noworodka</w:t>
            </w:r>
          </w:p>
        </w:tc>
      </w:tr>
      <w:tr w:rsidR="00AD2026" w14:paraId="1F6EC06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F9D22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D004BF4" w14:textId="77777777" w:rsidR="00AD2026" w:rsidRDefault="00AD2026">
            <w:pPr>
              <w:autoSpaceDE w:val="0"/>
              <w:rPr>
                <w:rFonts w:ascii="Calibri" w:eastAsia="Times New Roman" w:hAnsi="Calibri" w:cs="Calibri"/>
                <w:lang w:eastAsia="pl-PL"/>
              </w:rPr>
            </w:pPr>
            <w:r>
              <w:rPr>
                <w:rFonts w:ascii="Calibri" w:hAnsi="Calibri"/>
              </w:rPr>
              <w:t> - odnotowanie czasu pracy personelu uczestniczącego w porodzie</w:t>
            </w:r>
          </w:p>
        </w:tc>
      </w:tr>
      <w:tr w:rsidR="00AD2026" w14:paraId="4D57812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6D83DC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0C6FFFD" w14:textId="77777777" w:rsidR="00AD2026" w:rsidRDefault="00AD2026">
            <w:pPr>
              <w:autoSpaceDE w:val="0"/>
              <w:rPr>
                <w:rFonts w:ascii="Calibri" w:eastAsia="Times New Roman" w:hAnsi="Calibri" w:cs="Calibri"/>
                <w:lang w:eastAsia="pl-PL"/>
              </w:rPr>
            </w:pPr>
            <w:r>
              <w:rPr>
                <w:rFonts w:ascii="Calibri" w:hAnsi="Calibri"/>
              </w:rPr>
              <w:t xml:space="preserve"> - odnotowanie informacji o zabiegach i powikłaniach</w:t>
            </w:r>
          </w:p>
        </w:tc>
      </w:tr>
      <w:tr w:rsidR="00AD2026" w14:paraId="5A5684B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0177E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0619324" w14:textId="77777777" w:rsidR="00AD2026" w:rsidRDefault="00AD2026">
            <w:pPr>
              <w:autoSpaceDE w:val="0"/>
              <w:rPr>
                <w:rFonts w:ascii="Calibri" w:eastAsia="Times New Roman" w:hAnsi="Calibri" w:cs="Calibri"/>
                <w:lang w:eastAsia="pl-PL"/>
              </w:rPr>
            </w:pPr>
            <w:r>
              <w:rPr>
                <w:rFonts w:ascii="Calibri" w:hAnsi="Calibri"/>
              </w:rPr>
              <w:t>System musi umożliwić kopiowanie do nowego wywiadu przedporodowego, danych z poprzedniego wywiadu pacjentki.</w:t>
            </w:r>
          </w:p>
        </w:tc>
      </w:tr>
      <w:tr w:rsidR="00AD2026" w14:paraId="5B20475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2E935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D713D2" w14:textId="77777777" w:rsidR="00AD2026" w:rsidRDefault="00AD2026">
            <w:pPr>
              <w:autoSpaceDE w:val="0"/>
              <w:rPr>
                <w:rFonts w:ascii="Calibri" w:eastAsia="Times New Roman" w:hAnsi="Calibri" w:cs="Calibri"/>
                <w:lang w:eastAsia="pl-PL"/>
              </w:rPr>
            </w:pPr>
            <w:r>
              <w:rPr>
                <w:rFonts w:ascii="Calibri" w:hAnsi="Calibri"/>
              </w:rPr>
              <w:t>Dla porodów zabiegowych musi istnieć możliwość odnotowania rodzaju porodu:</w:t>
            </w:r>
          </w:p>
        </w:tc>
      </w:tr>
      <w:tr w:rsidR="00AD2026" w14:paraId="5F46A7C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5EA01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9305C02" w14:textId="77777777" w:rsidR="00AD2026" w:rsidRDefault="00AD2026">
            <w:pPr>
              <w:autoSpaceDE w:val="0"/>
              <w:rPr>
                <w:rFonts w:ascii="Calibri" w:eastAsia="Times New Roman" w:hAnsi="Calibri" w:cs="Calibri"/>
                <w:lang w:eastAsia="pl-PL"/>
              </w:rPr>
            </w:pPr>
            <w:r>
              <w:rPr>
                <w:rFonts w:ascii="Calibri" w:hAnsi="Calibri"/>
              </w:rPr>
              <w:t xml:space="preserve"> - cesarskie cięcie</w:t>
            </w:r>
          </w:p>
        </w:tc>
      </w:tr>
      <w:tr w:rsidR="00AD2026" w14:paraId="48BE74D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9F202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7A0A3F3" w14:textId="77777777" w:rsidR="00AD2026" w:rsidRDefault="00AD2026">
            <w:pPr>
              <w:autoSpaceDE w:val="0"/>
              <w:rPr>
                <w:rFonts w:ascii="Calibri" w:eastAsia="Times New Roman" w:hAnsi="Calibri" w:cs="Calibri"/>
                <w:lang w:eastAsia="pl-PL"/>
              </w:rPr>
            </w:pPr>
            <w:r>
              <w:rPr>
                <w:rFonts w:ascii="Calibri" w:hAnsi="Calibri"/>
              </w:rPr>
              <w:t xml:space="preserve"> - kleszcze</w:t>
            </w:r>
          </w:p>
        </w:tc>
      </w:tr>
      <w:tr w:rsidR="00AD2026" w14:paraId="5EC4C22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D948A6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8F9E9D" w14:textId="77777777" w:rsidR="00AD2026" w:rsidRDefault="00AD2026">
            <w:pPr>
              <w:autoSpaceDE w:val="0"/>
              <w:rPr>
                <w:rFonts w:ascii="Calibri" w:eastAsia="Times New Roman" w:hAnsi="Calibri" w:cs="Calibri"/>
                <w:lang w:eastAsia="pl-PL"/>
              </w:rPr>
            </w:pPr>
            <w:r>
              <w:rPr>
                <w:rFonts w:ascii="Calibri" w:hAnsi="Calibri"/>
              </w:rPr>
              <w:t xml:space="preserve"> - próżnociąg</w:t>
            </w:r>
          </w:p>
        </w:tc>
      </w:tr>
      <w:tr w:rsidR="00AD2026" w14:paraId="063C613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59393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2F403A4" w14:textId="77777777" w:rsidR="00AD2026" w:rsidRDefault="00AD2026">
            <w:pPr>
              <w:autoSpaceDE w:val="0"/>
              <w:rPr>
                <w:rFonts w:ascii="Calibri" w:eastAsia="Times New Roman" w:hAnsi="Calibri" w:cs="Calibri"/>
                <w:lang w:eastAsia="pl-PL"/>
              </w:rPr>
            </w:pPr>
            <w:r>
              <w:rPr>
                <w:rFonts w:ascii="Calibri" w:hAnsi="Calibri"/>
              </w:rPr>
              <w:t xml:space="preserve"> - zlecenie porodu zabiegowego kierowane na blok porodowy</w:t>
            </w:r>
          </w:p>
        </w:tc>
      </w:tr>
      <w:tr w:rsidR="00AD2026" w14:paraId="56E52A6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569CB5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AA1B46" w14:textId="77777777" w:rsidR="00AD2026" w:rsidRDefault="00AD2026">
            <w:pPr>
              <w:autoSpaceDE w:val="0"/>
              <w:rPr>
                <w:rFonts w:ascii="Calibri" w:eastAsia="Times New Roman" w:hAnsi="Calibri" w:cs="Calibri"/>
                <w:lang w:eastAsia="pl-PL"/>
              </w:rPr>
            </w:pPr>
            <w:r>
              <w:rPr>
                <w:rFonts w:ascii="Calibri" w:hAnsi="Calibri"/>
              </w:rPr>
              <w:t>Musi istnieć możliwość drukowania karty obserwacji porodu</w:t>
            </w:r>
          </w:p>
        </w:tc>
      </w:tr>
      <w:tr w:rsidR="00AD2026" w14:paraId="0AD11E1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0980FA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49C4A09" w14:textId="77777777" w:rsidR="00AD2026" w:rsidRDefault="00AD2026">
            <w:pPr>
              <w:autoSpaceDE w:val="0"/>
              <w:rPr>
                <w:rFonts w:ascii="Calibri" w:eastAsia="Times New Roman" w:hAnsi="Calibri" w:cs="Calibri"/>
                <w:lang w:eastAsia="pl-PL"/>
              </w:rPr>
            </w:pPr>
            <w:r>
              <w:rPr>
                <w:rFonts w:ascii="Calibri" w:hAnsi="Calibri"/>
              </w:rPr>
              <w:t>System musi umożliwiać dodawanie wyników pomiarów dla płodów</w:t>
            </w:r>
          </w:p>
        </w:tc>
      </w:tr>
      <w:tr w:rsidR="00AD2026" w14:paraId="269A1D7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37C955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D796EBD" w14:textId="77777777" w:rsidR="00AD2026" w:rsidRDefault="00AD2026">
            <w:pPr>
              <w:autoSpaceDE w:val="0"/>
              <w:rPr>
                <w:rFonts w:ascii="Calibri" w:eastAsia="Times New Roman" w:hAnsi="Calibri" w:cs="Calibri"/>
                <w:lang w:eastAsia="pl-PL"/>
              </w:rPr>
            </w:pPr>
            <w:r>
              <w:rPr>
                <w:rFonts w:ascii="Calibri" w:hAnsi="Calibri"/>
              </w:rPr>
              <w:t>System musi umożliwić zdefiniowanie zdarzenia związanego z porodem (takiego jak: początek porodu, koniec porodu, urodzenie pierwszego noworodka), na podstawie którego prezentowana jest data porodu w Wykazie Porodów.</w:t>
            </w:r>
          </w:p>
        </w:tc>
      </w:tr>
      <w:tr w:rsidR="00AD2026" w14:paraId="14AAEA85"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169C2D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1646CB3" w14:textId="77777777" w:rsidR="00AD2026" w:rsidRDefault="00AD2026">
            <w:pPr>
              <w:autoSpaceDE w:val="0"/>
              <w:rPr>
                <w:rFonts w:ascii="Calibri" w:eastAsia="Times New Roman" w:hAnsi="Calibri" w:cs="Calibri"/>
                <w:lang w:eastAsia="pl-PL"/>
              </w:rPr>
            </w:pPr>
            <w:r>
              <w:rPr>
                <w:rFonts w:ascii="Calibri" w:hAnsi="Calibri"/>
              </w:rPr>
              <w:t>System powinien umożliwiać określanie reguł nadawania imion noworodkom</w:t>
            </w:r>
          </w:p>
        </w:tc>
      </w:tr>
      <w:tr w:rsidR="00AD2026" w14:paraId="4B0F65A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F3A6F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D582EFC" w14:textId="77777777" w:rsidR="00AD2026" w:rsidRDefault="00AD2026">
            <w:pPr>
              <w:autoSpaceDE w:val="0"/>
              <w:rPr>
                <w:rFonts w:ascii="Calibri" w:eastAsia="Times New Roman" w:hAnsi="Calibri" w:cs="Calibri"/>
                <w:lang w:eastAsia="pl-PL"/>
              </w:rPr>
            </w:pPr>
            <w:r>
              <w:rPr>
                <w:rFonts w:ascii="Calibri" w:hAnsi="Calibri"/>
              </w:rPr>
              <w:t xml:space="preserve">Na oddziale Neonatologicznym, w danych medycznych noworodka wgląd w dane porodu i dane matki </w:t>
            </w:r>
          </w:p>
        </w:tc>
      </w:tr>
      <w:tr w:rsidR="00AD2026" w14:paraId="49F4A60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BC2F1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66709ED" w14:textId="77777777" w:rsidR="00AD2026" w:rsidRDefault="00AD2026">
            <w:pPr>
              <w:autoSpaceDE w:val="0"/>
              <w:rPr>
                <w:rFonts w:ascii="Calibri" w:eastAsia="Times New Roman" w:hAnsi="Calibri" w:cs="Calibri"/>
                <w:lang w:eastAsia="pl-PL"/>
              </w:rPr>
            </w:pPr>
            <w:r>
              <w:rPr>
                <w:rFonts w:ascii="Calibri" w:hAnsi="Calibri"/>
              </w:rPr>
              <w:t xml:space="preserve">W danych neonatologicznych noworodka musi istnieć możliwość odnotowania następujących informacji: </w:t>
            </w:r>
          </w:p>
        </w:tc>
      </w:tr>
      <w:tr w:rsidR="00AD2026" w14:paraId="7A48C29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917D8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D8AA0D3" w14:textId="77777777" w:rsidR="00AD2026" w:rsidRDefault="00AD2026">
            <w:pPr>
              <w:autoSpaceDE w:val="0"/>
              <w:rPr>
                <w:rFonts w:ascii="Calibri" w:eastAsia="Times New Roman" w:hAnsi="Calibri" w:cs="Calibri"/>
                <w:lang w:eastAsia="pl-PL"/>
              </w:rPr>
            </w:pPr>
            <w:r>
              <w:rPr>
                <w:rFonts w:ascii="Calibri" w:hAnsi="Calibri"/>
              </w:rPr>
              <w:t xml:space="preserve"> - wskazanie osoby wykonującej zabieg Credego, </w:t>
            </w:r>
          </w:p>
        </w:tc>
      </w:tr>
      <w:tr w:rsidR="00AD2026" w14:paraId="346601C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45E62D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402A44D" w14:textId="77777777" w:rsidR="00AD2026" w:rsidRDefault="00AD2026">
            <w:pPr>
              <w:autoSpaceDE w:val="0"/>
              <w:rPr>
                <w:rFonts w:ascii="Calibri" w:eastAsia="Times New Roman" w:hAnsi="Calibri" w:cs="Calibri"/>
                <w:lang w:eastAsia="pl-PL"/>
              </w:rPr>
            </w:pPr>
            <w:r>
              <w:rPr>
                <w:rFonts w:ascii="Calibri" w:hAnsi="Calibri"/>
              </w:rPr>
              <w:t xml:space="preserve"> - wskazanie osoby zaopatrującej w opaskę identyfikacyjną,</w:t>
            </w:r>
          </w:p>
        </w:tc>
      </w:tr>
      <w:tr w:rsidR="00AD2026" w14:paraId="3CDB3D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5F070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09DB2A6" w14:textId="77777777" w:rsidR="00AD2026" w:rsidRDefault="00AD2026">
            <w:pPr>
              <w:autoSpaceDE w:val="0"/>
              <w:rPr>
                <w:rFonts w:ascii="Calibri" w:eastAsia="Times New Roman" w:hAnsi="Calibri" w:cs="Calibri"/>
                <w:lang w:eastAsia="pl-PL"/>
              </w:rPr>
            </w:pPr>
            <w:r>
              <w:rPr>
                <w:rFonts w:ascii="Calibri" w:hAnsi="Calibri"/>
              </w:rPr>
              <w:t xml:space="preserve"> - powód przerwania kontaktu skóra skóra,</w:t>
            </w:r>
          </w:p>
        </w:tc>
      </w:tr>
      <w:tr w:rsidR="00AD2026" w14:paraId="15B0DC5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1D8339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E3FEE97" w14:textId="77777777" w:rsidR="00AD2026" w:rsidRDefault="00AD2026">
            <w:pPr>
              <w:autoSpaceDE w:val="0"/>
              <w:rPr>
                <w:rFonts w:ascii="Calibri" w:eastAsia="Times New Roman" w:hAnsi="Calibri" w:cs="Calibri"/>
                <w:lang w:eastAsia="pl-PL"/>
              </w:rPr>
            </w:pPr>
            <w:r>
              <w:rPr>
                <w:rFonts w:ascii="Calibri" w:hAnsi="Calibri"/>
              </w:rPr>
              <w:t xml:space="preserve"> - czy noworodek ssał pierś (Tak/Nie), </w:t>
            </w:r>
          </w:p>
        </w:tc>
      </w:tr>
      <w:tr w:rsidR="00AD2026" w14:paraId="384DC7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00D18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372705F" w14:textId="77777777" w:rsidR="00AD2026" w:rsidRDefault="00AD2026">
            <w:pPr>
              <w:autoSpaceDE w:val="0"/>
              <w:rPr>
                <w:rFonts w:ascii="Calibri" w:eastAsia="Times New Roman" w:hAnsi="Calibri" w:cs="Calibri"/>
                <w:lang w:eastAsia="pl-PL"/>
              </w:rPr>
            </w:pPr>
            <w:r>
              <w:rPr>
                <w:rFonts w:ascii="Calibri" w:hAnsi="Calibri"/>
              </w:rPr>
              <w:t xml:space="preserve"> - czy pobrano krew pępowinową (Tak/Nie). </w:t>
            </w:r>
          </w:p>
        </w:tc>
      </w:tr>
      <w:tr w:rsidR="00AD2026" w14:paraId="2C18FF9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FB99A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41426B3E"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niezależną ewidencję danych charakterystyki porodu dla noworodków w przypadku porodów mnogich </w:t>
            </w:r>
          </w:p>
        </w:tc>
      </w:tr>
      <w:tr w:rsidR="00AD2026" w14:paraId="3A0A4A47"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6131EE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6962B5C" w14:textId="77777777" w:rsidR="00AD2026" w:rsidRDefault="00AD2026">
            <w:pPr>
              <w:autoSpaceDE w:val="0"/>
              <w:rPr>
                <w:rFonts w:ascii="Calibri" w:eastAsia="Times New Roman" w:hAnsi="Calibri" w:cs="Calibri"/>
                <w:lang w:eastAsia="pl-PL"/>
              </w:rPr>
            </w:pPr>
            <w:r>
              <w:rPr>
                <w:rFonts w:ascii="Calibri" w:hAnsi="Calibri"/>
              </w:rPr>
              <w:t>System musi umożliwiać zlecenie sekcji zwłok lub innego badania histopatologicznego dla martwo urodzonego noworodka</w:t>
            </w:r>
          </w:p>
        </w:tc>
      </w:tr>
      <w:tr w:rsidR="00AD2026" w14:paraId="1E43649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7D0682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1394CC8" w14:textId="77777777" w:rsidR="00AD2026" w:rsidRDefault="00AD2026">
            <w:pPr>
              <w:autoSpaceDE w:val="0"/>
              <w:rPr>
                <w:rFonts w:ascii="Calibri" w:eastAsia="Times New Roman" w:hAnsi="Calibri" w:cs="Calibri"/>
                <w:lang w:eastAsia="pl-PL"/>
              </w:rPr>
            </w:pPr>
            <w:r>
              <w:rPr>
                <w:rFonts w:ascii="Calibri" w:hAnsi="Calibri"/>
              </w:rPr>
              <w:t>System musi umożliwiać wprowadzanie zleceń dla noworodka z poziomu pobytu matki</w:t>
            </w:r>
          </w:p>
        </w:tc>
      </w:tr>
      <w:tr w:rsidR="00AD2026" w14:paraId="6F25415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7760E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70CC7805" w14:textId="77777777" w:rsidR="00AD2026" w:rsidRDefault="00AD2026">
            <w:pPr>
              <w:autoSpaceDE w:val="0"/>
              <w:rPr>
                <w:rFonts w:ascii="Calibri" w:eastAsia="Times New Roman" w:hAnsi="Calibri" w:cs="Calibri"/>
                <w:lang w:eastAsia="pl-PL"/>
              </w:rPr>
            </w:pPr>
            <w:r>
              <w:rPr>
                <w:rFonts w:ascii="Calibri" w:hAnsi="Calibri"/>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AD2026" w14:paraId="0F7ACE23"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034790A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B860500" w14:textId="77777777" w:rsidR="00AD2026" w:rsidRDefault="00AD2026">
            <w:pPr>
              <w:autoSpaceDE w:val="0"/>
              <w:rPr>
                <w:rFonts w:ascii="Calibri" w:eastAsia="Times New Roman" w:hAnsi="Calibri" w:cs="Calibri"/>
                <w:lang w:eastAsia="pl-PL"/>
              </w:rPr>
            </w:pPr>
            <w:r>
              <w:rPr>
                <w:rFonts w:ascii="Calibri" w:hAnsi="Calibri"/>
              </w:rPr>
              <w:t>System generuje wydruki "Karty urodzenia" oraz "Karty martwego urodzenia" zgodnie z aktualnymi wytycznymi MZ w tym obszarze.</w:t>
            </w:r>
          </w:p>
        </w:tc>
      </w:tr>
      <w:tr w:rsidR="00AD2026" w14:paraId="1A5E7FA1"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7542C5F1"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DB0955B" w14:textId="77777777" w:rsidR="00AD2026" w:rsidRDefault="00AD2026">
            <w:pPr>
              <w:autoSpaceDE w:val="0"/>
              <w:rPr>
                <w:rFonts w:ascii="Calibri" w:eastAsia="Times New Roman" w:hAnsi="Calibri" w:cs="Calibri"/>
                <w:lang w:eastAsia="pl-PL"/>
              </w:rPr>
            </w:pPr>
            <w:r>
              <w:rPr>
                <w:rFonts w:ascii="Calibri" w:hAnsi="Calibri"/>
                <w:b/>
                <w:bCs/>
              </w:rPr>
              <w:t>Zakończenie pobytu</w:t>
            </w:r>
          </w:p>
        </w:tc>
      </w:tr>
      <w:tr w:rsidR="00AD2026" w14:paraId="7D856F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53067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A2C38A2" w14:textId="77777777" w:rsidR="00AD2026" w:rsidRDefault="00AD2026">
            <w:pPr>
              <w:autoSpaceDE w:val="0"/>
              <w:rPr>
                <w:rFonts w:ascii="Calibri" w:eastAsia="Times New Roman" w:hAnsi="Calibri" w:cs="Calibri"/>
                <w:lang w:eastAsia="pl-PL"/>
              </w:rPr>
            </w:pPr>
            <w:r>
              <w:rPr>
                <w:rFonts w:ascii="Calibri" w:hAnsi="Calibri"/>
              </w:rPr>
              <w:t xml:space="preserve">System musi umożliwić rejestrację opuszczenia oddziału przez pacjenta w jednym z trybów: </w:t>
            </w:r>
          </w:p>
        </w:tc>
      </w:tr>
      <w:tr w:rsidR="00AD2026" w14:paraId="331CF52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06E06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9DB74CF" w14:textId="77777777" w:rsidR="00AD2026" w:rsidRDefault="00AD2026">
            <w:pPr>
              <w:autoSpaceDE w:val="0"/>
              <w:rPr>
                <w:rFonts w:ascii="Calibri" w:eastAsia="Times New Roman" w:hAnsi="Calibri" w:cs="Calibri"/>
                <w:lang w:eastAsia="pl-PL"/>
              </w:rPr>
            </w:pPr>
            <w:r>
              <w:rPr>
                <w:rFonts w:ascii="Calibri" w:hAnsi="Calibri"/>
              </w:rPr>
              <w:t xml:space="preserve"> - przeniesienie/wycofanie przeniesienia pacjenta na inny Oddział. System powinien umożliwić przegląd wycofanych popytów dla wybranego pacjenta wraz z danymi wycofania.</w:t>
            </w:r>
          </w:p>
        </w:tc>
      </w:tr>
      <w:tr w:rsidR="00AD2026" w14:paraId="55A721C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F6B73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BE04440" w14:textId="77777777" w:rsidR="00AD2026" w:rsidRDefault="00AD2026">
            <w:pPr>
              <w:autoSpaceDE w:val="0"/>
              <w:rPr>
                <w:rFonts w:ascii="Calibri" w:eastAsia="Times New Roman" w:hAnsi="Calibri" w:cs="Calibri"/>
                <w:lang w:eastAsia="pl-PL"/>
              </w:rPr>
            </w:pPr>
            <w:r>
              <w:rPr>
                <w:rFonts w:ascii="Calibri" w:hAnsi="Calibri"/>
              </w:rPr>
              <w:t xml:space="preserve"> - przeniesienie w trybie nagłym na inny Oddział (bez uzupełnienia danych wypisowych z poprzedniego oddziału),</w:t>
            </w:r>
          </w:p>
        </w:tc>
      </w:tr>
      <w:tr w:rsidR="00AD2026" w14:paraId="2C422421" w14:textId="77777777">
        <w:trPr>
          <w:trHeight w:val="270"/>
        </w:trPr>
        <w:tc>
          <w:tcPr>
            <w:tcW w:w="1982" w:type="dxa"/>
            <w:tcBorders>
              <w:left w:val="single" w:sz="4" w:space="0" w:color="000000"/>
              <w:bottom w:val="single" w:sz="4" w:space="0" w:color="000000"/>
              <w:right w:val="single" w:sz="4" w:space="0" w:color="000000"/>
            </w:tcBorders>
            <w:shd w:val="clear" w:color="auto" w:fill="FFFFFF"/>
          </w:tcPr>
          <w:p w14:paraId="07C83AB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78173BF" w14:textId="77777777" w:rsidR="00AD2026" w:rsidRDefault="00AD2026">
            <w:pPr>
              <w:autoSpaceDE w:val="0"/>
              <w:rPr>
                <w:rFonts w:ascii="Calibri" w:eastAsia="Times New Roman" w:hAnsi="Calibri" w:cs="Calibri"/>
                <w:lang w:eastAsia="pl-PL"/>
              </w:rPr>
            </w:pPr>
            <w:r>
              <w:rPr>
                <w:rFonts w:ascii="Calibri" w:hAnsi="Calibri"/>
              </w:rPr>
              <w:t xml:space="preserve"> - wypis pacjenta ze Szpitala,</w:t>
            </w:r>
          </w:p>
        </w:tc>
      </w:tr>
      <w:tr w:rsidR="00AD2026" w14:paraId="48AA50B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070D33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364AF6B" w14:textId="77777777" w:rsidR="00AD2026" w:rsidRDefault="00AD2026">
            <w:pPr>
              <w:autoSpaceDE w:val="0"/>
              <w:rPr>
                <w:rFonts w:ascii="Calibri" w:eastAsia="Times New Roman" w:hAnsi="Calibri" w:cs="Calibri"/>
                <w:lang w:eastAsia="pl-PL"/>
              </w:rPr>
            </w:pPr>
            <w:r>
              <w:rPr>
                <w:rFonts w:ascii="Calibri" w:hAnsi="Calibri"/>
              </w:rPr>
              <w:t xml:space="preserve"> - zgon pacjenta na Oddziale, z możliwością odnotowania:</w:t>
            </w:r>
          </w:p>
        </w:tc>
      </w:tr>
      <w:tr w:rsidR="00AD2026" w14:paraId="358BF18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E6A42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53350EF7" w14:textId="77777777" w:rsidR="00AD2026" w:rsidRDefault="00AD2026">
            <w:pPr>
              <w:autoSpaceDE w:val="0"/>
              <w:rPr>
                <w:rFonts w:ascii="Calibri" w:eastAsia="Times New Roman" w:hAnsi="Calibri" w:cs="Calibri"/>
                <w:lang w:eastAsia="pl-PL"/>
              </w:rPr>
            </w:pPr>
            <w:r>
              <w:rPr>
                <w:rFonts w:ascii="Calibri" w:hAnsi="Calibri"/>
              </w:rPr>
              <w:t xml:space="preserve"> -- innej osoby wypisującej a innej stwierdzającej zgon</w:t>
            </w:r>
          </w:p>
        </w:tc>
      </w:tr>
      <w:tr w:rsidR="00AD2026" w14:paraId="787C97F9"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54BE5D3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260A6976" w14:textId="77777777" w:rsidR="00AD2026" w:rsidRDefault="00AD2026">
            <w:pPr>
              <w:autoSpaceDE w:val="0"/>
              <w:rPr>
                <w:rFonts w:ascii="Calibri" w:eastAsia="Times New Roman" w:hAnsi="Calibri" w:cs="Calibri"/>
                <w:lang w:eastAsia="pl-PL"/>
              </w:rPr>
            </w:pPr>
            <w:r>
              <w:rPr>
                <w:rFonts w:ascii="Calibri" w:hAnsi="Calibri"/>
              </w:rPr>
              <w:t xml:space="preserve"> -- danych medycznych wykonanych po zarejestrowaniu zgonu pacjenta (w przypadku oznaczenia jako dawcy organu)</w:t>
            </w:r>
          </w:p>
        </w:tc>
      </w:tr>
      <w:tr w:rsidR="00AD2026" w14:paraId="040E2D5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DF2FE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333E9CB2" w14:textId="77777777" w:rsidR="00AD2026" w:rsidRDefault="00AD2026">
            <w:pPr>
              <w:autoSpaceDE w:val="0"/>
              <w:rPr>
                <w:rFonts w:ascii="Calibri" w:eastAsia="Times New Roman" w:hAnsi="Calibri" w:cs="Calibri"/>
                <w:lang w:eastAsia="pl-PL"/>
              </w:rPr>
            </w:pPr>
            <w:r>
              <w:rPr>
                <w:rFonts w:ascii="Calibri" w:hAnsi="Calibri"/>
              </w:rPr>
              <w:t> -- rodzaju zgonu: nagły, śródoperacyjny, pooperacyjny, śródzabiegowy, inny</w:t>
            </w:r>
          </w:p>
        </w:tc>
      </w:tr>
      <w:tr w:rsidR="00AD2026" w14:paraId="4AAA6221" w14:textId="77777777">
        <w:trPr>
          <w:trHeight w:val="210"/>
        </w:trPr>
        <w:tc>
          <w:tcPr>
            <w:tcW w:w="1982" w:type="dxa"/>
            <w:tcBorders>
              <w:left w:val="single" w:sz="4" w:space="0" w:color="000000"/>
              <w:bottom w:val="single" w:sz="4" w:space="0" w:color="000000"/>
              <w:right w:val="single" w:sz="4" w:space="0" w:color="000000"/>
            </w:tcBorders>
          </w:tcPr>
          <w:p w14:paraId="2EEDF97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tcPr>
          <w:p w14:paraId="7A87E6B3" w14:textId="77777777" w:rsidR="00AD2026" w:rsidRDefault="00AD2026">
            <w:pPr>
              <w:autoSpaceDE w:val="0"/>
              <w:rPr>
                <w:rFonts w:ascii="Calibri" w:eastAsia="Times New Roman" w:hAnsi="Calibri" w:cs="Calibri"/>
                <w:lang w:eastAsia="pl-PL"/>
              </w:rPr>
            </w:pPr>
            <w:r>
              <w:rPr>
                <w:rFonts w:ascii="Calibri" w:hAnsi="Calibri"/>
              </w:rPr>
              <w:t xml:space="preserve"> -- oznaczenia pacjenta jako dawcy organów</w:t>
            </w:r>
          </w:p>
        </w:tc>
      </w:tr>
      <w:tr w:rsidR="00AD2026" w14:paraId="64F266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8364A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CB849C2" w14:textId="77777777" w:rsidR="00AD2026" w:rsidRDefault="00AD2026">
            <w:pPr>
              <w:autoSpaceDE w:val="0"/>
              <w:rPr>
                <w:rFonts w:ascii="Calibri" w:eastAsia="Times New Roman" w:hAnsi="Calibri" w:cs="Calibri"/>
                <w:lang w:eastAsia="pl-PL"/>
              </w:rPr>
            </w:pPr>
            <w:r>
              <w:rPr>
                <w:rFonts w:ascii="Calibri" w:hAnsi="Calibri"/>
              </w:rPr>
              <w:t xml:space="preserve"> -- wycofanie aktywnych deklaracji POZ</w:t>
            </w:r>
          </w:p>
        </w:tc>
      </w:tr>
      <w:tr w:rsidR="00AD2026" w14:paraId="7A7CBBC4" w14:textId="77777777">
        <w:trPr>
          <w:trHeight w:val="420"/>
        </w:trPr>
        <w:tc>
          <w:tcPr>
            <w:tcW w:w="1982" w:type="dxa"/>
            <w:tcBorders>
              <w:left w:val="single" w:sz="4" w:space="0" w:color="000000"/>
              <w:bottom w:val="single" w:sz="4" w:space="0" w:color="000000"/>
              <w:right w:val="single" w:sz="4" w:space="0" w:color="000000"/>
            </w:tcBorders>
            <w:shd w:val="clear" w:color="auto" w:fill="FFFFFF"/>
          </w:tcPr>
          <w:p w14:paraId="4242D57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190546E0" w14:textId="77777777" w:rsidR="00AD2026" w:rsidRDefault="00AD2026">
            <w:pPr>
              <w:autoSpaceDE w:val="0"/>
              <w:rPr>
                <w:rFonts w:ascii="Calibri" w:eastAsia="Times New Roman" w:hAnsi="Calibri" w:cs="Calibri"/>
                <w:lang w:eastAsia="pl-PL"/>
              </w:rPr>
            </w:pPr>
            <w:r>
              <w:rPr>
                <w:rFonts w:ascii="Calibri" w:hAnsi="Calibri"/>
              </w:rPr>
              <w:t>System musi umożliwiać przejęcie realizacji rozpoczętego zabiegu operacyjnego przez inną jednostkę organizacyjną tak, aby nie było konieczne ponowne wprowadzanie wszystkich danych dotyczących zabiegu.</w:t>
            </w:r>
          </w:p>
        </w:tc>
      </w:tr>
      <w:tr w:rsidR="00AD2026" w14:paraId="508131D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E3C377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0729251B" w14:textId="77777777" w:rsidR="00AD2026" w:rsidRDefault="00AD2026">
            <w:pPr>
              <w:autoSpaceDE w:val="0"/>
              <w:rPr>
                <w:rFonts w:ascii="Calibri" w:eastAsia="Times New Roman" w:hAnsi="Calibri" w:cs="Calibri"/>
                <w:lang w:eastAsia="pl-PL"/>
              </w:rPr>
            </w:pPr>
            <w:r>
              <w:rPr>
                <w:rFonts w:ascii="Calibri" w:hAnsi="Calibri"/>
              </w:rPr>
              <w:t>System umożliwia obsługę opieki nad dawcą organów w zakresie:</w:t>
            </w:r>
          </w:p>
        </w:tc>
      </w:tr>
      <w:tr w:rsidR="00AD2026" w14:paraId="53D9C94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628F7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bottom w:val="single" w:sz="4" w:space="0" w:color="000000"/>
              <w:right w:val="single" w:sz="4" w:space="0" w:color="000000"/>
            </w:tcBorders>
            <w:shd w:val="clear" w:color="auto" w:fill="FFFFFF"/>
          </w:tcPr>
          <w:p w14:paraId="6B270AE4" w14:textId="77777777" w:rsidR="00AD2026" w:rsidRDefault="00AD2026">
            <w:pPr>
              <w:autoSpaceDE w:val="0"/>
              <w:rPr>
                <w:rFonts w:ascii="Calibri" w:eastAsia="Times New Roman" w:hAnsi="Calibri" w:cs="Calibri"/>
                <w:lang w:eastAsia="pl-PL"/>
              </w:rPr>
            </w:pPr>
            <w:r>
              <w:rPr>
                <w:rFonts w:ascii="Calibri" w:hAnsi="Calibri"/>
              </w:rPr>
              <w:t>- ewidencji danych medycznych</w:t>
            </w:r>
          </w:p>
        </w:tc>
      </w:tr>
      <w:tr w:rsidR="00AD2026" w14:paraId="48933C8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0BC41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6FA17F" w14:textId="77777777" w:rsidR="00AD2026" w:rsidRDefault="00AD2026">
            <w:pPr>
              <w:autoSpaceDE w:val="0"/>
              <w:rPr>
                <w:rFonts w:ascii="Calibri" w:eastAsia="Times New Roman" w:hAnsi="Calibri" w:cs="Calibri"/>
                <w:lang w:eastAsia="pl-PL"/>
              </w:rPr>
            </w:pPr>
            <w:r>
              <w:rPr>
                <w:rFonts w:ascii="Calibri" w:hAnsi="Calibri"/>
              </w:rPr>
              <w:t xml:space="preserve">-ewidencji obserwacji lekarskich </w:t>
            </w:r>
          </w:p>
        </w:tc>
      </w:tr>
      <w:tr w:rsidR="00AD2026" w14:paraId="762F493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8529F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A86B75" w14:textId="77777777" w:rsidR="00AD2026" w:rsidRDefault="00AD2026">
            <w:pPr>
              <w:autoSpaceDE w:val="0"/>
              <w:rPr>
                <w:rFonts w:ascii="Calibri" w:eastAsia="Times New Roman" w:hAnsi="Calibri" w:cs="Calibri"/>
                <w:lang w:eastAsia="pl-PL"/>
              </w:rPr>
            </w:pPr>
            <w:r>
              <w:rPr>
                <w:rFonts w:ascii="Calibri" w:hAnsi="Calibri"/>
              </w:rPr>
              <w:t>-ewidencji opieki pielęgniarskiej</w:t>
            </w:r>
          </w:p>
        </w:tc>
      </w:tr>
      <w:tr w:rsidR="00AD2026" w14:paraId="65FE077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18711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B64190" w14:textId="77777777" w:rsidR="00AD2026" w:rsidRDefault="00AD2026">
            <w:pPr>
              <w:autoSpaceDE w:val="0"/>
              <w:rPr>
                <w:rFonts w:ascii="Calibri" w:eastAsia="Times New Roman" w:hAnsi="Calibri" w:cs="Calibri"/>
                <w:lang w:eastAsia="pl-PL"/>
              </w:rPr>
            </w:pPr>
            <w:r>
              <w:rPr>
                <w:rFonts w:ascii="Calibri" w:hAnsi="Calibri"/>
              </w:rPr>
              <w:t>Podczas kończenia pobytu, jeśli stwierdzono wystąpienie patogenu alarmowego a karta zakażenia szpitalnego nie została wystawiona, system wymaga wypełnienie tej karty</w:t>
            </w:r>
          </w:p>
        </w:tc>
      </w:tr>
      <w:tr w:rsidR="00AD2026" w14:paraId="306391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D71CF2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25D4DA" w14:textId="77777777" w:rsidR="00AD2026" w:rsidRDefault="00AD2026">
            <w:pPr>
              <w:autoSpaceDE w:val="0"/>
              <w:rPr>
                <w:rFonts w:ascii="Calibri" w:eastAsia="Times New Roman" w:hAnsi="Calibri" w:cs="Calibri"/>
                <w:lang w:eastAsia="pl-PL"/>
              </w:rPr>
            </w:pPr>
            <w:r>
              <w:rPr>
                <w:rFonts w:ascii="Calibri" w:hAnsi="Calibri"/>
              </w:rPr>
              <w:t>Odnotowanie faktu wydania pacjentowi druków, zaświadczeń, skierowań itp.,</w:t>
            </w:r>
          </w:p>
        </w:tc>
      </w:tr>
      <w:tr w:rsidR="00AD2026" w14:paraId="4942718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6CEE18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9AEFD90" w14:textId="77777777" w:rsidR="00AD2026" w:rsidRDefault="00AD2026">
            <w:pPr>
              <w:autoSpaceDE w:val="0"/>
              <w:rPr>
                <w:rFonts w:ascii="Calibri" w:eastAsia="Times New Roman" w:hAnsi="Calibri" w:cs="Calibri"/>
                <w:lang w:eastAsia="pl-PL"/>
              </w:rPr>
            </w:pPr>
            <w:r>
              <w:rPr>
                <w:rFonts w:ascii="Calibri" w:hAnsi="Calibri"/>
              </w:rPr>
              <w:t>Podczas rejestracji zgonu pacjenta, system powinien anulować wszystkie zlecenia, zaplanowane wizyty oraz wpisy w kolejce oczekujących</w:t>
            </w:r>
          </w:p>
        </w:tc>
      </w:tr>
      <w:tr w:rsidR="00AD2026" w14:paraId="38E918A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0A176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303EE1" w14:textId="77777777" w:rsidR="00AD2026" w:rsidRDefault="00AD2026">
            <w:pPr>
              <w:autoSpaceDE w:val="0"/>
              <w:rPr>
                <w:rFonts w:ascii="Calibri" w:eastAsia="Times New Roman" w:hAnsi="Calibri" w:cs="Calibri"/>
                <w:lang w:eastAsia="pl-PL"/>
              </w:rPr>
            </w:pPr>
            <w:r>
              <w:rPr>
                <w:rFonts w:ascii="Calibri" w:hAnsi="Calibri"/>
              </w:rPr>
              <w:t>Podczas rejestracji wypisu pacjenta system powinien zakończyć zlecenia leków oraz diet.</w:t>
            </w:r>
          </w:p>
        </w:tc>
      </w:tr>
      <w:tr w:rsidR="00AD2026" w14:paraId="1A4EB45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6298A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861E8C" w14:textId="77777777" w:rsidR="00AD2026" w:rsidRDefault="00AD2026">
            <w:pPr>
              <w:autoSpaceDE w:val="0"/>
              <w:rPr>
                <w:rFonts w:ascii="Calibri" w:eastAsia="Times New Roman" w:hAnsi="Calibri" w:cs="Calibri"/>
                <w:lang w:eastAsia="pl-PL"/>
              </w:rPr>
            </w:pPr>
            <w:r>
              <w:rPr>
                <w:rFonts w:ascii="Calibri" w:hAnsi="Calibri"/>
              </w:rPr>
              <w:t>System musi umożliwić zakończenie realizacji otwartych diagnoz pielęgniarskich podczas potwierdzania wypisu lub zgonu pacjenta.</w:t>
            </w:r>
          </w:p>
        </w:tc>
      </w:tr>
      <w:tr w:rsidR="00AD2026" w14:paraId="08C517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68E1B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AA721B6" w14:textId="77777777" w:rsidR="00AD2026" w:rsidRDefault="00AD2026">
            <w:pPr>
              <w:autoSpaceDE w:val="0"/>
              <w:rPr>
                <w:rFonts w:ascii="Calibri" w:eastAsia="Times New Roman" w:hAnsi="Calibri" w:cs="Calibri"/>
                <w:lang w:eastAsia="pl-PL"/>
              </w:rPr>
            </w:pPr>
            <w:r>
              <w:rPr>
                <w:rFonts w:ascii="Calibri" w:hAnsi="Calibri"/>
              </w:rPr>
              <w:t>Podczas rejestracji wypisu system powinien umożliwić odnotowywanie daty archiwizacji o nr kartoteki pacjenta</w:t>
            </w:r>
          </w:p>
        </w:tc>
      </w:tr>
      <w:tr w:rsidR="00AD2026" w14:paraId="7A4FE69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313D7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1009AC" w14:textId="77777777" w:rsidR="00AD2026" w:rsidRDefault="00AD2026">
            <w:pPr>
              <w:autoSpaceDE w:val="0"/>
              <w:rPr>
                <w:rFonts w:ascii="Calibri" w:eastAsia="Times New Roman" w:hAnsi="Calibri" w:cs="Calibri"/>
                <w:lang w:eastAsia="pl-PL"/>
              </w:rPr>
            </w:pPr>
            <w:r>
              <w:rPr>
                <w:rFonts w:ascii="Calibri" w:hAnsi="Calibri"/>
              </w:rPr>
              <w:t>System umożliwia edycję wybranych danych wypisu pacjenta podczas jego potwierdzenia.</w:t>
            </w:r>
          </w:p>
        </w:tc>
      </w:tr>
      <w:tr w:rsidR="00AD2026" w14:paraId="4462C18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4E50A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577EA42" w14:textId="77777777" w:rsidR="00AD2026" w:rsidRDefault="00AD2026">
            <w:pPr>
              <w:autoSpaceDE w:val="0"/>
              <w:rPr>
                <w:rFonts w:ascii="Calibri" w:eastAsia="Times New Roman" w:hAnsi="Calibri" w:cs="Calibri"/>
                <w:lang w:eastAsia="pl-PL"/>
              </w:rPr>
            </w:pPr>
            <w:r>
              <w:rPr>
                <w:rFonts w:ascii="Calibri" w:hAnsi="Calibri"/>
              </w:rPr>
              <w:t>Podczas wycofywania lub odmowy przyjęcia na oddział system musi umożliwić wprowadzenie uzasadnienia wycofania pobytu/odmowy przyjęcia.</w:t>
            </w:r>
          </w:p>
        </w:tc>
      </w:tr>
      <w:tr w:rsidR="00AD2026" w14:paraId="0314775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A7A3A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93CF876" w14:textId="77777777" w:rsidR="00AD2026" w:rsidRDefault="00AD2026">
            <w:pPr>
              <w:autoSpaceDE w:val="0"/>
              <w:rPr>
                <w:rFonts w:ascii="Calibri" w:eastAsia="Times New Roman" w:hAnsi="Calibri" w:cs="Calibri"/>
                <w:lang w:eastAsia="pl-PL"/>
              </w:rPr>
            </w:pPr>
            <w:r>
              <w:rPr>
                <w:rFonts w:ascii="Calibri" w:hAnsi="Calibri"/>
              </w:rPr>
              <w:t>System powinien umożliwić zarejestrowanie pacjenta w systemie Informacje Medyczne wraz z możliwością wydruku konfigurowalnego szablonu pisma zgody na udostępniane informacji medycznych systemowi Informacje Medyczne.</w:t>
            </w:r>
          </w:p>
        </w:tc>
      </w:tr>
      <w:tr w:rsidR="00AD2026" w14:paraId="57C3EE3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33358D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3E30858" w14:textId="77777777" w:rsidR="00AD2026" w:rsidRDefault="00AD2026">
            <w:pPr>
              <w:autoSpaceDE w:val="0"/>
              <w:rPr>
                <w:rFonts w:ascii="Calibri" w:eastAsia="Times New Roman" w:hAnsi="Calibri" w:cs="Calibri"/>
                <w:lang w:eastAsia="pl-PL"/>
              </w:rPr>
            </w:pPr>
            <w:r>
              <w:rPr>
                <w:rFonts w:ascii="Calibri" w:hAnsi="Calibri"/>
              </w:rPr>
              <w:t>System musi umożliwiać wybór opiekuna podczas rejestracji w HIS konta pacjenta w systemie Informacje Medyczne, jeżeli konto zakładane jest dla osoby niepełnoletniej lub ubezwłasnowolnionej</w:t>
            </w:r>
          </w:p>
        </w:tc>
      </w:tr>
      <w:tr w:rsidR="00AD2026" w14:paraId="0538A2E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2966A15"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7060A7" w14:textId="77777777" w:rsidR="00AD2026" w:rsidRDefault="00AD2026">
            <w:pPr>
              <w:autoSpaceDE w:val="0"/>
              <w:rPr>
                <w:rFonts w:ascii="Calibri" w:eastAsia="Times New Roman" w:hAnsi="Calibri" w:cs="Calibri"/>
                <w:lang w:eastAsia="pl-PL"/>
              </w:rPr>
            </w:pPr>
            <w:r>
              <w:rPr>
                <w:rFonts w:ascii="Calibri" w:hAnsi="Calibri"/>
                <w:b/>
                <w:bCs/>
              </w:rPr>
              <w:t>Przygotowanie dokumentacji medycznej</w:t>
            </w:r>
          </w:p>
        </w:tc>
      </w:tr>
      <w:tr w:rsidR="00AD2026" w14:paraId="7314CE0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8CE9FF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DC4A22" w14:textId="77777777" w:rsidR="00AD2026" w:rsidRDefault="00AD2026">
            <w:pPr>
              <w:autoSpaceDE w:val="0"/>
              <w:rPr>
                <w:rFonts w:ascii="Calibri" w:eastAsia="Times New Roman" w:hAnsi="Calibri" w:cs="Calibri"/>
                <w:lang w:eastAsia="pl-PL"/>
              </w:rPr>
            </w:pPr>
            <w:r>
              <w:rPr>
                <w:rFonts w:ascii="Calibri" w:hAnsi="Calibri"/>
              </w:rPr>
              <w:t xml:space="preserve">W danych neonatologicznych noworodka musi istnieć możliwość odnotowania następujących informacji: - wskazanie osoby wykonującej zabieg Credego, - wskazanie osoby zaopatrującej w opaskę identyfikacyjną, - powód przerwania kontaktu skóra skóra,  - czy noworodek ssał pierś (Tak/Nie), - czy pobrano krew pępowinową (Tak/Nie) </w:t>
            </w:r>
          </w:p>
        </w:tc>
      </w:tr>
      <w:tr w:rsidR="00AD2026" w14:paraId="7D4CF7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31781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D86951" w14:textId="77777777" w:rsidR="00AD2026" w:rsidRDefault="00AD2026">
            <w:pPr>
              <w:autoSpaceDE w:val="0"/>
              <w:rPr>
                <w:rFonts w:ascii="Calibri" w:eastAsia="Times New Roman" w:hAnsi="Calibri" w:cs="Calibri"/>
                <w:lang w:eastAsia="pl-PL"/>
              </w:rPr>
            </w:pPr>
            <w:r>
              <w:rPr>
                <w:rFonts w:ascii="Calibri" w:hAnsi="Calibri"/>
              </w:rPr>
              <w:t>System musi umożliwić autoryzację danych oddziałowych, co najmniej w zakresie:</w:t>
            </w:r>
          </w:p>
        </w:tc>
      </w:tr>
      <w:tr w:rsidR="00AD2026" w14:paraId="52367D7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CD053D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2C5145" w14:textId="77777777" w:rsidR="00AD2026" w:rsidRDefault="00AD2026">
            <w:pPr>
              <w:autoSpaceDE w:val="0"/>
              <w:rPr>
                <w:rFonts w:ascii="Calibri" w:eastAsia="Times New Roman" w:hAnsi="Calibri" w:cs="Calibri"/>
                <w:lang w:eastAsia="pl-PL"/>
              </w:rPr>
            </w:pPr>
            <w:r>
              <w:rPr>
                <w:rFonts w:ascii="Calibri" w:hAnsi="Calibri"/>
              </w:rPr>
              <w:t xml:space="preserve"> - rozpoznań,</w:t>
            </w:r>
          </w:p>
        </w:tc>
      </w:tr>
      <w:tr w:rsidR="00AD2026" w14:paraId="0EBFE95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77F6F4"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49B560" w14:textId="77777777" w:rsidR="00AD2026" w:rsidRDefault="00AD2026">
            <w:pPr>
              <w:autoSpaceDE w:val="0"/>
              <w:rPr>
                <w:rFonts w:ascii="Calibri" w:eastAsia="Times New Roman" w:hAnsi="Calibri" w:cs="Calibri"/>
                <w:lang w:eastAsia="pl-PL"/>
              </w:rPr>
            </w:pPr>
            <w:r>
              <w:rPr>
                <w:rFonts w:ascii="Calibri" w:hAnsi="Calibri"/>
              </w:rPr>
              <w:t xml:space="preserve"> - epikryz,</w:t>
            </w:r>
          </w:p>
        </w:tc>
      </w:tr>
      <w:tr w:rsidR="00AD2026" w14:paraId="4EE3F11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3674A5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C9B5A4C" w14:textId="77777777" w:rsidR="00AD2026" w:rsidRDefault="00AD2026">
            <w:pPr>
              <w:autoSpaceDE w:val="0"/>
              <w:rPr>
                <w:rFonts w:ascii="Calibri" w:eastAsia="Times New Roman" w:hAnsi="Calibri" w:cs="Calibri"/>
                <w:lang w:eastAsia="pl-PL"/>
              </w:rPr>
            </w:pPr>
            <w:r>
              <w:rPr>
                <w:rFonts w:ascii="Calibri" w:hAnsi="Calibri"/>
              </w:rPr>
              <w:t xml:space="preserve"> - obserwacji lekarskich.</w:t>
            </w:r>
          </w:p>
        </w:tc>
      </w:tr>
      <w:tr w:rsidR="00AD2026" w14:paraId="7C0AA54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A51D9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6D8EC2" w14:textId="77777777" w:rsidR="00AD2026" w:rsidRDefault="00AD2026">
            <w:pPr>
              <w:autoSpaceDE w:val="0"/>
              <w:rPr>
                <w:rFonts w:ascii="Calibri" w:eastAsia="Times New Roman" w:hAnsi="Calibri" w:cs="Calibri"/>
                <w:lang w:eastAsia="pl-PL"/>
              </w:rPr>
            </w:pPr>
            <w:r>
              <w:rPr>
                <w:rFonts w:ascii="Calibri" w:hAnsi="Calibri"/>
              </w:rPr>
              <w:t>Danych autoryzowanych nie można usunąć ani modyfikować, jedynie oznaczyć jako nieaktualne</w:t>
            </w:r>
          </w:p>
        </w:tc>
      </w:tr>
      <w:tr w:rsidR="00AD2026" w14:paraId="0DBA118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7492D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329639" w14:textId="77777777" w:rsidR="00AD2026" w:rsidRDefault="00AD2026">
            <w:pPr>
              <w:autoSpaceDE w:val="0"/>
              <w:rPr>
                <w:rFonts w:ascii="Calibri" w:eastAsia="Times New Roman" w:hAnsi="Calibri" w:cs="Calibri"/>
                <w:lang w:eastAsia="pl-PL"/>
              </w:rPr>
            </w:pPr>
            <w:r>
              <w:rPr>
                <w:rFonts w:ascii="Calibri" w:hAnsi="Calibri"/>
              </w:rPr>
              <w:t>Podczas wprowadzania rozpoznania opisowego, system musi umożliwiać korzystanie z informacji wcześniej zapisanych w historii choroby pacjenta.</w:t>
            </w:r>
          </w:p>
        </w:tc>
      </w:tr>
      <w:tr w:rsidR="00AD2026" w14:paraId="0DA54B4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3F359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1F7E1FC" w14:textId="77777777" w:rsidR="00AD2026" w:rsidRDefault="00AD2026">
            <w:pPr>
              <w:autoSpaceDE w:val="0"/>
              <w:rPr>
                <w:rFonts w:ascii="Calibri" w:eastAsia="Times New Roman" w:hAnsi="Calibri" w:cs="Calibri"/>
                <w:lang w:eastAsia="pl-PL"/>
              </w:rPr>
            </w:pPr>
            <w:r>
              <w:rPr>
                <w:rFonts w:ascii="Calibri" w:hAnsi="Calibri"/>
              </w:rPr>
              <w:t>System musi umożliwiać wydruk obserwacji lekarskich zarejestrowanych w ramach wszystkich pobytów pacjenta.</w:t>
            </w:r>
          </w:p>
        </w:tc>
      </w:tr>
      <w:tr w:rsidR="00AD2026" w14:paraId="52670E9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44B3C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B10DB0" w14:textId="77777777" w:rsidR="00AD2026" w:rsidRDefault="00AD2026">
            <w:pPr>
              <w:autoSpaceDE w:val="0"/>
              <w:rPr>
                <w:rFonts w:ascii="Calibri" w:eastAsia="Times New Roman" w:hAnsi="Calibri" w:cs="Calibri"/>
                <w:lang w:eastAsia="pl-PL"/>
              </w:rPr>
            </w:pPr>
            <w:r>
              <w:rPr>
                <w:rFonts w:ascii="Calibri" w:hAnsi="Calibri"/>
              </w:rPr>
              <w:t>System musi umożliwiać projektowanie własnych formularzy dokumentacji medycznej,</w:t>
            </w:r>
          </w:p>
        </w:tc>
      </w:tr>
      <w:tr w:rsidR="00AD2026" w14:paraId="7205807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A6FE2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704B4C" w14:textId="77777777" w:rsidR="00AD2026" w:rsidRDefault="00AD2026">
            <w:pPr>
              <w:autoSpaceDE w:val="0"/>
              <w:rPr>
                <w:rFonts w:ascii="Calibri" w:eastAsia="Times New Roman" w:hAnsi="Calibri" w:cs="Calibri"/>
                <w:lang w:eastAsia="pl-PL"/>
              </w:rPr>
            </w:pPr>
            <w:r>
              <w:rPr>
                <w:rFonts w:ascii="Calibri" w:hAnsi="Calibri"/>
              </w:rPr>
              <w:t>System musi umożliwiać definiowanie własnych szablonów wydruków,</w:t>
            </w:r>
          </w:p>
        </w:tc>
      </w:tr>
      <w:tr w:rsidR="00AD2026" w14:paraId="02646CC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1F527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AB8043" w14:textId="77777777" w:rsidR="00AD2026" w:rsidRDefault="00AD2026">
            <w:pPr>
              <w:autoSpaceDE w:val="0"/>
              <w:rPr>
                <w:rFonts w:ascii="Calibri" w:eastAsia="Times New Roman" w:hAnsi="Calibri" w:cs="Calibri"/>
                <w:lang w:eastAsia="pl-PL"/>
              </w:rPr>
            </w:pPr>
            <w:r>
              <w:rPr>
                <w:rFonts w:ascii="Calibri" w:hAnsi="Calibri"/>
              </w:rPr>
              <w:t>System musi umożliwiać definiowanie własnych raportów.</w:t>
            </w:r>
          </w:p>
        </w:tc>
      </w:tr>
      <w:tr w:rsidR="00AD2026" w14:paraId="05993ED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AE9B8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90BC6C" w14:textId="77777777" w:rsidR="00AD2026" w:rsidRDefault="00AD2026">
            <w:pPr>
              <w:autoSpaceDE w:val="0"/>
              <w:rPr>
                <w:rFonts w:ascii="Calibri" w:eastAsia="Times New Roman" w:hAnsi="Calibri" w:cs="Calibri"/>
                <w:lang w:eastAsia="pl-PL"/>
              </w:rPr>
            </w:pPr>
            <w:r>
              <w:rPr>
                <w:rFonts w:ascii="Calibri" w:hAnsi="Calibri"/>
              </w:rPr>
              <w:t>Podczas wypisu pacjenta system informuje o założeniu Karty zakażenia oraz o założeniu Karty drobnoustroju w  momencie wykrycia patogenu alarmowego.</w:t>
            </w:r>
            <w:r>
              <w:rPr>
                <w:rFonts w:ascii="Calibri" w:hAnsi="Calibri"/>
              </w:rPr>
              <w:br/>
              <w:t>Walidacja zależne jest od ustawień parametru weryfikującego konieczność zakładania Kart zakażeń oraz Kart drobnoustroju.</w:t>
            </w:r>
          </w:p>
        </w:tc>
      </w:tr>
      <w:tr w:rsidR="00AD2026" w14:paraId="6F34CD0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30BD1F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7839D42" w14:textId="77777777" w:rsidR="00AD2026" w:rsidRDefault="00AD2026">
            <w:pPr>
              <w:autoSpaceDE w:val="0"/>
              <w:rPr>
                <w:rFonts w:ascii="Calibri" w:eastAsia="Times New Roman" w:hAnsi="Calibri" w:cs="Calibri"/>
                <w:lang w:eastAsia="pl-PL"/>
              </w:rPr>
            </w:pPr>
            <w:r>
              <w:rPr>
                <w:rFonts w:ascii="Calibri" w:hAnsi="Calibri"/>
              </w:rPr>
              <w:t>W module Oddziału  system udostępnia 'Rejestr kart zakażeń pracowników' oraz  umożliwia dodania Karty zakażenia dla wskazanego pracownika</w:t>
            </w:r>
          </w:p>
        </w:tc>
      </w:tr>
      <w:tr w:rsidR="00AD2026" w14:paraId="798C46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7AAA6D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8D048F9" w14:textId="77777777" w:rsidR="00AD2026" w:rsidRDefault="00AD2026">
            <w:pPr>
              <w:autoSpaceDE w:val="0"/>
              <w:rPr>
                <w:rFonts w:ascii="Calibri" w:eastAsia="Times New Roman" w:hAnsi="Calibri" w:cs="Calibri"/>
                <w:lang w:eastAsia="pl-PL"/>
              </w:rPr>
            </w:pPr>
            <w:r>
              <w:rPr>
                <w:rFonts w:ascii="Calibri" w:hAnsi="Calibri"/>
              </w:rPr>
              <w:t>System musi przechowywać wszystkie wersje utworzonych dokumentów</w:t>
            </w:r>
          </w:p>
        </w:tc>
      </w:tr>
      <w:tr w:rsidR="00AD2026" w14:paraId="2E7746B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74F3D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BB8201" w14:textId="77777777" w:rsidR="00AD2026" w:rsidRDefault="00AD2026">
            <w:pPr>
              <w:autoSpaceDE w:val="0"/>
              <w:rPr>
                <w:rFonts w:ascii="Calibri" w:eastAsia="Times New Roman" w:hAnsi="Calibri" w:cs="Calibri"/>
                <w:lang w:eastAsia="pl-PL"/>
              </w:rPr>
            </w:pPr>
            <w:r>
              <w:rPr>
                <w:rFonts w:ascii="Calibri" w:hAnsi="Calibri"/>
              </w:rPr>
              <w:t>System musi umożliwiać przegląd i modyfikację pełnej historii choroby - wszystkie jej elementy powinny być dostępne w jednym miejscu.</w:t>
            </w:r>
          </w:p>
        </w:tc>
      </w:tr>
      <w:tr w:rsidR="00AD2026" w14:paraId="739E507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E0B8F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824B772" w14:textId="77777777" w:rsidR="00AD2026" w:rsidRDefault="00AD2026">
            <w:pPr>
              <w:autoSpaceDE w:val="0"/>
              <w:rPr>
                <w:rFonts w:ascii="Calibri" w:eastAsia="Times New Roman" w:hAnsi="Calibri" w:cs="Calibri"/>
                <w:lang w:eastAsia="pl-PL"/>
              </w:rPr>
            </w:pPr>
            <w:r>
              <w:rPr>
                <w:rFonts w:ascii="Calibri" w:hAnsi="Calibri"/>
              </w:rPr>
              <w:t>Prowadzenie i wydruk Historii Choroby w podziale na:</w:t>
            </w:r>
          </w:p>
        </w:tc>
      </w:tr>
      <w:tr w:rsidR="00AD2026" w14:paraId="0C5510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823DC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88ACAB" w14:textId="77777777" w:rsidR="00AD2026" w:rsidRDefault="00AD2026">
            <w:pPr>
              <w:autoSpaceDE w:val="0"/>
              <w:rPr>
                <w:rFonts w:ascii="Calibri" w:eastAsia="Times New Roman" w:hAnsi="Calibri" w:cs="Calibri"/>
                <w:lang w:eastAsia="pl-PL"/>
              </w:rPr>
            </w:pPr>
            <w:r>
              <w:rPr>
                <w:rFonts w:ascii="Calibri" w:hAnsi="Calibri"/>
              </w:rPr>
              <w:t xml:space="preserve"> - dane przyjęciowe,</w:t>
            </w:r>
          </w:p>
        </w:tc>
      </w:tr>
      <w:tr w:rsidR="00AD2026" w14:paraId="325185F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74A1C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6E8783" w14:textId="77777777" w:rsidR="00AD2026" w:rsidRDefault="00AD2026">
            <w:pPr>
              <w:autoSpaceDE w:val="0"/>
              <w:rPr>
                <w:rFonts w:ascii="Calibri" w:eastAsia="Times New Roman" w:hAnsi="Calibri" w:cs="Calibri"/>
                <w:lang w:eastAsia="pl-PL"/>
              </w:rPr>
            </w:pPr>
            <w:r>
              <w:rPr>
                <w:rFonts w:ascii="Calibri" w:hAnsi="Calibri"/>
              </w:rPr>
              <w:t xml:space="preserve"> - wywiad wstępny (przedmiotowo, podmiotowo),</w:t>
            </w:r>
          </w:p>
        </w:tc>
      </w:tr>
      <w:tr w:rsidR="00AD2026" w14:paraId="63AAEA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8DBC6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81D3E5" w14:textId="77777777" w:rsidR="00AD2026" w:rsidRDefault="00AD2026">
            <w:pPr>
              <w:autoSpaceDE w:val="0"/>
              <w:rPr>
                <w:rFonts w:ascii="Calibri" w:eastAsia="Times New Roman" w:hAnsi="Calibri" w:cs="Calibri"/>
                <w:lang w:eastAsia="pl-PL"/>
              </w:rPr>
            </w:pPr>
            <w:r>
              <w:rPr>
                <w:rFonts w:ascii="Calibri" w:hAnsi="Calibri"/>
              </w:rPr>
              <w:t xml:space="preserve"> - przebieg choroby,</w:t>
            </w:r>
          </w:p>
        </w:tc>
      </w:tr>
      <w:tr w:rsidR="00AD2026" w14:paraId="72F8584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EF7242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33094B" w14:textId="77777777" w:rsidR="00AD2026" w:rsidRDefault="00AD2026">
            <w:pPr>
              <w:autoSpaceDE w:val="0"/>
              <w:rPr>
                <w:rFonts w:ascii="Calibri" w:eastAsia="Times New Roman" w:hAnsi="Calibri" w:cs="Calibri"/>
                <w:lang w:eastAsia="pl-PL"/>
              </w:rPr>
            </w:pPr>
            <w:r>
              <w:rPr>
                <w:rFonts w:ascii="Calibri" w:hAnsi="Calibri"/>
              </w:rPr>
              <w:t> - epikryza (z możliwością wykorzystania słownika tekstów standardowych).</w:t>
            </w:r>
          </w:p>
        </w:tc>
      </w:tr>
      <w:tr w:rsidR="00AD2026" w14:paraId="62E91D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5EF04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33FFCD" w14:textId="77777777" w:rsidR="00AD2026" w:rsidRDefault="00AD2026">
            <w:pPr>
              <w:autoSpaceDE w:val="0"/>
              <w:rPr>
                <w:rFonts w:ascii="Calibri" w:eastAsia="Times New Roman" w:hAnsi="Calibri" w:cs="Calibri"/>
                <w:lang w:eastAsia="pl-PL"/>
              </w:rPr>
            </w:pPr>
            <w:r>
              <w:rPr>
                <w:rFonts w:ascii="Calibri" w:hAnsi="Calibri"/>
              </w:rPr>
              <w:t xml:space="preserve"> - kopiowanie wyników badania i danych wypisowych z poprzednich pobytów w ramach jednej hospitalizacji</w:t>
            </w:r>
          </w:p>
        </w:tc>
      </w:tr>
      <w:tr w:rsidR="00AD2026" w14:paraId="11D275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41FD8B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4CA5958" w14:textId="77777777" w:rsidR="00AD2026" w:rsidRDefault="00AD2026">
            <w:pPr>
              <w:autoSpaceDE w:val="0"/>
              <w:rPr>
                <w:rFonts w:ascii="Calibri" w:eastAsia="Times New Roman" w:hAnsi="Calibri" w:cs="Calibri"/>
                <w:lang w:eastAsia="pl-PL"/>
              </w:rPr>
            </w:pPr>
            <w:r>
              <w:rPr>
                <w:rFonts w:ascii="Calibri" w:hAnsi="Calibri"/>
              </w:rPr>
              <w:t>System musi umożliwić wydruk dokumentów wewnętrznych oddziału, w tym:</w:t>
            </w:r>
          </w:p>
        </w:tc>
      </w:tr>
      <w:tr w:rsidR="00AD2026" w14:paraId="480EB5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01551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82B1699" w14:textId="77777777" w:rsidR="00AD2026" w:rsidRDefault="00AD2026">
            <w:pPr>
              <w:autoSpaceDE w:val="0"/>
              <w:rPr>
                <w:rFonts w:ascii="Calibri" w:eastAsia="Times New Roman" w:hAnsi="Calibri" w:cs="Calibri"/>
                <w:lang w:eastAsia="pl-PL"/>
              </w:rPr>
            </w:pPr>
            <w:r>
              <w:rPr>
                <w:rFonts w:ascii="Calibri" w:hAnsi="Calibri"/>
              </w:rPr>
              <w:t xml:space="preserve"> - Karty Informacyjna.</w:t>
            </w:r>
          </w:p>
        </w:tc>
      </w:tr>
      <w:tr w:rsidR="00AD2026" w14:paraId="694EED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686C8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C191531" w14:textId="77777777" w:rsidR="00AD2026" w:rsidRDefault="00AD2026">
            <w:pPr>
              <w:autoSpaceDE w:val="0"/>
              <w:rPr>
                <w:rFonts w:ascii="Calibri" w:eastAsia="Times New Roman" w:hAnsi="Calibri" w:cs="Calibri"/>
                <w:lang w:eastAsia="pl-PL"/>
              </w:rPr>
            </w:pPr>
            <w:r>
              <w:rPr>
                <w:rFonts w:ascii="Calibri" w:hAnsi="Calibri"/>
              </w:rPr>
              <w:t>System musi umożliwić wydruk dokumentów zewnętrznych oddziału, w tym:</w:t>
            </w:r>
          </w:p>
        </w:tc>
      </w:tr>
      <w:tr w:rsidR="00AD2026" w14:paraId="3DA82A1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E781C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6B7D06" w14:textId="77777777" w:rsidR="00AD2026" w:rsidRDefault="00AD2026">
            <w:pPr>
              <w:autoSpaceDE w:val="0"/>
              <w:rPr>
                <w:rFonts w:ascii="Calibri" w:eastAsia="Times New Roman" w:hAnsi="Calibri" w:cs="Calibri"/>
                <w:lang w:eastAsia="pl-PL"/>
              </w:rPr>
            </w:pPr>
            <w:r>
              <w:rPr>
                <w:rFonts w:ascii="Calibri" w:hAnsi="Calibri"/>
              </w:rPr>
              <w:t xml:space="preserve"> - Karty Statystyczna,</w:t>
            </w:r>
          </w:p>
        </w:tc>
      </w:tr>
      <w:tr w:rsidR="00AD2026" w14:paraId="23CD539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62B4A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0BA3D45" w14:textId="77777777" w:rsidR="00AD2026" w:rsidRDefault="00AD2026">
            <w:pPr>
              <w:autoSpaceDE w:val="0"/>
              <w:rPr>
                <w:rFonts w:ascii="Calibri" w:eastAsia="Times New Roman" w:hAnsi="Calibri" w:cs="Calibri"/>
                <w:lang w:eastAsia="pl-PL"/>
              </w:rPr>
            </w:pPr>
            <w:r>
              <w:rPr>
                <w:rFonts w:ascii="Calibri" w:hAnsi="Calibri"/>
              </w:rPr>
              <w:t xml:space="preserve"> - Karty Leczenia Psychiatrycznego,</w:t>
            </w:r>
          </w:p>
        </w:tc>
      </w:tr>
      <w:tr w:rsidR="00AD2026" w14:paraId="5C9AEC1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70D75D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6DAD36" w14:textId="77777777" w:rsidR="00AD2026" w:rsidRDefault="00AD2026">
            <w:pPr>
              <w:autoSpaceDE w:val="0"/>
              <w:rPr>
                <w:rFonts w:ascii="Calibri" w:eastAsia="Times New Roman" w:hAnsi="Calibri" w:cs="Calibri"/>
                <w:lang w:eastAsia="pl-PL"/>
              </w:rPr>
            </w:pPr>
            <w:r>
              <w:rPr>
                <w:rFonts w:ascii="Calibri" w:hAnsi="Calibri"/>
              </w:rPr>
              <w:t xml:space="preserve"> - System musi umożliwić kopiowanie kart leczenia psychiatrycznego</w:t>
            </w:r>
          </w:p>
        </w:tc>
      </w:tr>
      <w:tr w:rsidR="00AD2026" w14:paraId="36A642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60621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A09CA6" w14:textId="77777777" w:rsidR="00AD2026" w:rsidRDefault="00AD2026">
            <w:pPr>
              <w:autoSpaceDE w:val="0"/>
              <w:rPr>
                <w:rFonts w:ascii="Calibri" w:eastAsia="Times New Roman" w:hAnsi="Calibri" w:cs="Calibri"/>
                <w:lang w:eastAsia="pl-PL"/>
              </w:rPr>
            </w:pPr>
            <w:r>
              <w:rPr>
                <w:rFonts w:ascii="Calibri" w:hAnsi="Calibri"/>
              </w:rPr>
              <w:t xml:space="preserve"> - Karta Zakażenia Szpitalnego,</w:t>
            </w:r>
          </w:p>
        </w:tc>
      </w:tr>
      <w:tr w:rsidR="00AD2026" w14:paraId="459DE30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36267E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38A851" w14:textId="77777777" w:rsidR="00AD2026" w:rsidRDefault="00AD2026">
            <w:pPr>
              <w:autoSpaceDE w:val="0"/>
              <w:rPr>
                <w:rFonts w:ascii="Calibri" w:eastAsia="Times New Roman" w:hAnsi="Calibri" w:cs="Calibri"/>
                <w:lang w:eastAsia="pl-PL"/>
              </w:rPr>
            </w:pPr>
            <w:r>
              <w:rPr>
                <w:rFonts w:ascii="Calibri" w:hAnsi="Calibri"/>
              </w:rPr>
              <w:t xml:space="preserve"> - Karta Nowotworowa,</w:t>
            </w:r>
          </w:p>
        </w:tc>
      </w:tr>
      <w:tr w:rsidR="00AD2026" w14:paraId="4A31494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51B2E7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ED2DB3C" w14:textId="77777777" w:rsidR="00AD2026" w:rsidRDefault="00AD2026">
            <w:pPr>
              <w:autoSpaceDE w:val="0"/>
              <w:rPr>
                <w:rFonts w:ascii="Calibri" w:eastAsia="Times New Roman" w:hAnsi="Calibri" w:cs="Calibri"/>
                <w:lang w:eastAsia="pl-PL"/>
              </w:rPr>
            </w:pPr>
            <w:r>
              <w:rPr>
                <w:rFonts w:ascii="Calibri" w:hAnsi="Calibri"/>
              </w:rPr>
              <w:t xml:space="preserve"> - System musi umożliwić kopiowanie kart nowotworowych</w:t>
            </w:r>
          </w:p>
        </w:tc>
      </w:tr>
      <w:tr w:rsidR="00AD2026" w14:paraId="10D1C54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FD47F95"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62F54B6" w14:textId="77777777" w:rsidR="00AD2026" w:rsidRDefault="00AD2026">
            <w:pPr>
              <w:autoSpaceDE w:val="0"/>
              <w:rPr>
                <w:rFonts w:ascii="Calibri" w:eastAsia="Times New Roman" w:hAnsi="Calibri" w:cs="Calibri"/>
                <w:lang w:eastAsia="pl-PL"/>
              </w:rPr>
            </w:pPr>
            <w:r>
              <w:rPr>
                <w:rFonts w:ascii="Calibri" w:hAnsi="Calibri"/>
              </w:rPr>
              <w:t xml:space="preserve"> - Karta Zgłoszenia Choroby Zakaźnej,</w:t>
            </w:r>
          </w:p>
        </w:tc>
      </w:tr>
      <w:tr w:rsidR="00AD2026" w14:paraId="4CF3419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8AE620"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AB3A96" w14:textId="77777777" w:rsidR="00AD2026" w:rsidRDefault="00AD2026">
            <w:pPr>
              <w:autoSpaceDE w:val="0"/>
              <w:rPr>
                <w:rFonts w:ascii="Calibri" w:eastAsia="Times New Roman" w:hAnsi="Calibri" w:cs="Calibri"/>
                <w:lang w:eastAsia="pl-PL"/>
              </w:rPr>
            </w:pPr>
            <w:r>
              <w:rPr>
                <w:rFonts w:ascii="Calibri" w:hAnsi="Calibri"/>
              </w:rPr>
              <w:t xml:space="preserve"> - Karta Zgonu,</w:t>
            </w:r>
          </w:p>
        </w:tc>
      </w:tr>
      <w:tr w:rsidR="00AD2026" w14:paraId="02DE1FE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291BE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20F82F" w14:textId="77777777" w:rsidR="00AD2026" w:rsidRDefault="00AD2026">
            <w:pPr>
              <w:autoSpaceDE w:val="0"/>
              <w:rPr>
                <w:rFonts w:ascii="Calibri" w:eastAsia="Times New Roman" w:hAnsi="Calibri" w:cs="Calibri"/>
                <w:lang w:eastAsia="pl-PL"/>
              </w:rPr>
            </w:pPr>
            <w:r>
              <w:rPr>
                <w:rFonts w:ascii="Calibri" w:hAnsi="Calibri"/>
              </w:rPr>
              <w:t xml:space="preserve"> - Karta TISS28,</w:t>
            </w:r>
          </w:p>
        </w:tc>
      </w:tr>
      <w:tr w:rsidR="00AD2026" w14:paraId="432E61D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7AD24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8E20D8A" w14:textId="77777777" w:rsidR="00AD2026" w:rsidRDefault="00AD2026">
            <w:pPr>
              <w:autoSpaceDE w:val="0"/>
              <w:rPr>
                <w:rFonts w:ascii="Calibri" w:eastAsia="Times New Roman" w:hAnsi="Calibri" w:cs="Calibri"/>
                <w:lang w:eastAsia="pl-PL"/>
              </w:rPr>
            </w:pPr>
            <w:r>
              <w:rPr>
                <w:rFonts w:ascii="Calibri" w:hAnsi="Calibri"/>
              </w:rPr>
              <w:t xml:space="preserve"> - System musi umożliwić kopiowanie kart TISS28</w:t>
            </w:r>
          </w:p>
        </w:tc>
      </w:tr>
      <w:tr w:rsidR="00AD2026" w14:paraId="29EF917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6D495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A3FB61" w14:textId="77777777" w:rsidR="00AD2026" w:rsidRDefault="00AD2026">
            <w:pPr>
              <w:autoSpaceDE w:val="0"/>
              <w:rPr>
                <w:rFonts w:ascii="Calibri" w:eastAsia="Times New Roman" w:hAnsi="Calibri" w:cs="Calibri"/>
                <w:lang w:eastAsia="pl-PL"/>
              </w:rPr>
            </w:pPr>
            <w:r>
              <w:rPr>
                <w:rFonts w:ascii="Calibri" w:hAnsi="Calibri"/>
              </w:rPr>
              <w:t xml:space="preserve"> - recept, </w:t>
            </w:r>
          </w:p>
        </w:tc>
      </w:tr>
      <w:tr w:rsidR="00AD2026" w14:paraId="0E14345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ACDBF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7FB374" w14:textId="77777777" w:rsidR="00AD2026" w:rsidRDefault="00AD2026">
            <w:pPr>
              <w:autoSpaceDE w:val="0"/>
              <w:rPr>
                <w:rFonts w:ascii="Calibri" w:eastAsia="Times New Roman" w:hAnsi="Calibri" w:cs="Calibri"/>
                <w:lang w:eastAsia="pl-PL"/>
              </w:rPr>
            </w:pPr>
            <w:r>
              <w:rPr>
                <w:rFonts w:ascii="Calibri" w:hAnsi="Calibri"/>
              </w:rPr>
              <w:t xml:space="preserve"> - zwolnień</w:t>
            </w:r>
          </w:p>
        </w:tc>
      </w:tr>
      <w:tr w:rsidR="00AD2026" w14:paraId="66A68AF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29E21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D2CA45" w14:textId="77777777" w:rsidR="00AD2026" w:rsidRDefault="00AD2026">
            <w:pPr>
              <w:autoSpaceDE w:val="0"/>
              <w:rPr>
                <w:rFonts w:ascii="Calibri" w:eastAsia="Times New Roman" w:hAnsi="Calibri" w:cs="Calibri"/>
                <w:lang w:eastAsia="pl-PL"/>
              </w:rPr>
            </w:pPr>
            <w:r>
              <w:rPr>
                <w:rFonts w:ascii="Calibri" w:hAnsi="Calibri"/>
              </w:rPr>
              <w:t>System powinien umozliwić elektroniczny eksport Kart Statystycznych Psychiatrycznych</w:t>
            </w:r>
          </w:p>
        </w:tc>
      </w:tr>
      <w:tr w:rsidR="00AD2026" w14:paraId="11D224A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2DEDA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03549E" w14:textId="77777777" w:rsidR="00AD2026" w:rsidRDefault="00AD2026">
            <w:pPr>
              <w:autoSpaceDE w:val="0"/>
              <w:rPr>
                <w:rFonts w:ascii="Calibri" w:eastAsia="Times New Roman" w:hAnsi="Calibri" w:cs="Calibri"/>
                <w:lang w:eastAsia="pl-PL"/>
              </w:rPr>
            </w:pPr>
            <w:r>
              <w:rPr>
                <w:rFonts w:ascii="Calibri" w:hAnsi="Calibri"/>
              </w:rPr>
              <w:t xml:space="preserve">Możliwość ewidencji karty całości oceny geriatrycznej  i jej wydruk zgodnie z przepisami prawa. </w:t>
            </w:r>
          </w:p>
        </w:tc>
      </w:tr>
      <w:tr w:rsidR="00AD2026" w14:paraId="4564508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D468F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CCA1B5" w14:textId="77777777" w:rsidR="00AD2026" w:rsidRDefault="00AD2026">
            <w:pPr>
              <w:autoSpaceDE w:val="0"/>
              <w:rPr>
                <w:rFonts w:ascii="Calibri" w:eastAsia="Times New Roman" w:hAnsi="Calibri" w:cs="Calibri"/>
                <w:lang w:eastAsia="pl-PL"/>
              </w:rPr>
            </w:pPr>
            <w:r>
              <w:rPr>
                <w:rFonts w:ascii="Calibri" w:hAnsi="Calibri"/>
              </w:rPr>
              <w:t>Możliwość przeprowadzenia oceny kwalifikacyjnej pacjenta geriatrycznego w skali VES-13.</w:t>
            </w:r>
          </w:p>
        </w:tc>
      </w:tr>
      <w:tr w:rsidR="00AD2026" w14:paraId="035AF1C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72389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F1CD3A" w14:textId="77777777" w:rsidR="00AD2026" w:rsidRDefault="00AD2026">
            <w:pPr>
              <w:autoSpaceDE w:val="0"/>
              <w:rPr>
                <w:rFonts w:ascii="Calibri" w:eastAsia="Times New Roman" w:hAnsi="Calibri" w:cs="Calibri"/>
                <w:lang w:eastAsia="pl-PL"/>
              </w:rPr>
            </w:pPr>
            <w:r>
              <w:rPr>
                <w:rFonts w:ascii="Calibri" w:hAnsi="Calibri"/>
              </w:rPr>
              <w:t>System umożliwia przepisanie ostatnich zaewidencjonowanych pomiarów na karcie całości oceny geriatrycznej.</w:t>
            </w:r>
          </w:p>
        </w:tc>
      </w:tr>
      <w:tr w:rsidR="00AD2026" w14:paraId="08E9861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FA329D"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748A46" w14:textId="77777777" w:rsidR="00AD2026" w:rsidRDefault="00AD2026">
            <w:pPr>
              <w:autoSpaceDE w:val="0"/>
              <w:rPr>
                <w:rFonts w:ascii="Calibri" w:eastAsia="Times New Roman" w:hAnsi="Calibri" w:cs="Calibri"/>
                <w:bCs/>
                <w:lang w:eastAsia="pl-PL"/>
              </w:rPr>
            </w:pPr>
            <w:r>
              <w:rPr>
                <w:rFonts w:ascii="Calibri" w:hAnsi="Calibri"/>
              </w:rPr>
              <w:t>System powinien umożliwiać wystawienie recepty na lek wymieniony we wskazaniach</w:t>
            </w:r>
          </w:p>
        </w:tc>
      </w:tr>
      <w:tr w:rsidR="00AD2026" w14:paraId="4D53149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1C9A7A1" w14:textId="77777777" w:rsidR="00AD2026" w:rsidRDefault="00AD2026">
            <w:pPr>
              <w:rPr>
                <w:rFonts w:ascii="Calibri" w:hAnsi="Calibri"/>
              </w:rPr>
            </w:pPr>
            <w:r>
              <w:rPr>
                <w:rFonts w:ascii="Calibri" w:eastAsia="Times New Roman" w:hAnsi="Calibri" w:cs="Calibri"/>
                <w:bCs/>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030705B" w14:textId="77777777" w:rsidR="00AD2026" w:rsidRDefault="00AD2026">
            <w:pPr>
              <w:autoSpaceDE w:val="0"/>
              <w:rPr>
                <w:rFonts w:ascii="Calibri" w:eastAsia="Times New Roman" w:hAnsi="Calibri" w:cs="Calibri"/>
                <w:lang w:eastAsia="pl-PL"/>
              </w:rPr>
            </w:pPr>
            <w:r>
              <w:rPr>
                <w:rFonts w:ascii="Calibri" w:hAnsi="Calibri"/>
              </w:rPr>
              <w:t>System powinien umożliwić, podczas wystawiania recepty, kopiowanie leku z listy leków podanych i zlecanych podczas hospitalizacji</w:t>
            </w:r>
          </w:p>
        </w:tc>
      </w:tr>
      <w:tr w:rsidR="00AD2026" w14:paraId="2F4E46D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4B062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370F2E" w14:textId="77777777" w:rsidR="00AD2026" w:rsidRDefault="00AD2026">
            <w:pPr>
              <w:autoSpaceDE w:val="0"/>
              <w:rPr>
                <w:rFonts w:ascii="Calibri" w:eastAsia="Times New Roman" w:hAnsi="Calibri" w:cs="Calibri"/>
                <w:lang w:eastAsia="pl-PL"/>
              </w:rPr>
            </w:pPr>
            <w:r>
              <w:rPr>
                <w:rFonts w:ascii="Calibri" w:hAnsi="Calibri"/>
              </w:rPr>
              <w:t>System umożliwia automatyczne generowanie wydruku informacyjnego recepty elektronicznej</w:t>
            </w:r>
          </w:p>
        </w:tc>
      </w:tr>
      <w:tr w:rsidR="00AD2026" w14:paraId="754A54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9001B2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1F0687" w14:textId="77777777" w:rsidR="00AD2026" w:rsidRDefault="00AD2026">
            <w:pPr>
              <w:autoSpaceDE w:val="0"/>
              <w:rPr>
                <w:rFonts w:ascii="Calibri" w:eastAsia="Times New Roman" w:hAnsi="Calibri" w:cs="Calibri"/>
                <w:lang w:eastAsia="pl-PL"/>
              </w:rPr>
            </w:pPr>
            <w:r>
              <w:rPr>
                <w:rFonts w:ascii="Calibri" w:hAnsi="Calibri"/>
              </w:rPr>
              <w:t>System umożliwia wysłanie do pacjenta kodu dostępowego do e-recepty za pomocą wiadomości SMS.</w:t>
            </w:r>
          </w:p>
        </w:tc>
      </w:tr>
      <w:tr w:rsidR="00AD2026" w14:paraId="78017AC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A96A9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16B9A0B" w14:textId="77777777"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14:paraId="3301CCD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CF010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6724F5" w14:textId="77777777"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14:paraId="6B7BE9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71CBF2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DE33F4" w14:textId="77777777" w:rsidR="00AD2026" w:rsidRDefault="00AD2026">
            <w:pPr>
              <w:autoSpaceDE w:val="0"/>
              <w:rPr>
                <w:rFonts w:ascii="Calibri" w:eastAsia="Times New Roman" w:hAnsi="Calibri" w:cs="Calibri"/>
                <w:lang w:eastAsia="pl-PL"/>
              </w:rPr>
            </w:pPr>
            <w:r>
              <w:rPr>
                <w:rFonts w:ascii="Calibri" w:hAnsi="Calibri"/>
              </w:rPr>
              <w:t xml:space="preserve"> - Wykaz Oddziałowy,</w:t>
            </w:r>
          </w:p>
        </w:tc>
      </w:tr>
      <w:tr w:rsidR="00AD2026" w14:paraId="46D876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BCC5A4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B09888"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512F2C8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45A3F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B155A2" w14:textId="77777777"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14:paraId="231729E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CCEB1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563072D" w14:textId="77777777" w:rsidR="00AD2026" w:rsidRDefault="00AD2026">
            <w:pPr>
              <w:autoSpaceDE w:val="0"/>
              <w:rPr>
                <w:rFonts w:ascii="Calibri" w:eastAsia="Times New Roman" w:hAnsi="Calibri" w:cs="Calibri"/>
                <w:lang w:eastAsia="pl-PL"/>
              </w:rPr>
            </w:pPr>
            <w:r>
              <w:rPr>
                <w:rFonts w:ascii="Calibri" w:hAnsi="Calibri"/>
              </w:rPr>
              <w:t xml:space="preserve"> - Wykaz Porodów,</w:t>
            </w:r>
          </w:p>
        </w:tc>
      </w:tr>
      <w:tr w:rsidR="00AD2026" w14:paraId="02829DC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B06E7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8AD7B8" w14:textId="77777777" w:rsidR="00AD2026" w:rsidRDefault="00AD2026">
            <w:pPr>
              <w:autoSpaceDE w:val="0"/>
              <w:rPr>
                <w:rFonts w:ascii="Calibri" w:eastAsia="Times New Roman" w:hAnsi="Calibri" w:cs="Calibri"/>
                <w:lang w:eastAsia="pl-PL"/>
              </w:rPr>
            </w:pPr>
            <w:r>
              <w:rPr>
                <w:rFonts w:ascii="Calibri" w:hAnsi="Calibri"/>
              </w:rPr>
              <w:t xml:space="preserve"> - Wykaz Noworodków,</w:t>
            </w:r>
          </w:p>
        </w:tc>
      </w:tr>
      <w:tr w:rsidR="00AD2026" w14:paraId="0F74F09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7EC103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380DC3"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44F599F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3FC42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53DA96" w14:textId="77777777" w:rsidR="00AD2026" w:rsidRDefault="00AD2026">
            <w:pPr>
              <w:autoSpaceDE w:val="0"/>
              <w:rPr>
                <w:rFonts w:ascii="Calibri" w:eastAsia="Times New Roman" w:hAnsi="Calibri" w:cs="Calibri"/>
                <w:lang w:eastAsia="pl-PL"/>
              </w:rPr>
            </w:pPr>
            <w:r>
              <w:rPr>
                <w:rFonts w:ascii="Calibri" w:hAnsi="Calibri"/>
              </w:rPr>
              <w:t xml:space="preserve"> - Księga Transfuzji</w:t>
            </w:r>
          </w:p>
        </w:tc>
      </w:tr>
      <w:tr w:rsidR="00AD2026" w14:paraId="025AC24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205AB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D4605D5" w14:textId="77777777" w:rsidR="00AD2026" w:rsidRDefault="00AD2026">
            <w:pPr>
              <w:autoSpaceDE w:val="0"/>
              <w:rPr>
                <w:rFonts w:ascii="Calibri" w:eastAsia="Times New Roman" w:hAnsi="Calibri" w:cs="Calibri"/>
                <w:lang w:eastAsia="pl-PL"/>
              </w:rPr>
            </w:pPr>
            <w:r>
              <w:rPr>
                <w:rFonts w:ascii="Calibri" w:hAnsi="Calibri"/>
              </w:rPr>
              <w:t xml:space="preserve"> - Wykaz Raportów Lekarskich</w:t>
            </w:r>
          </w:p>
        </w:tc>
      </w:tr>
      <w:tr w:rsidR="00AD2026" w14:paraId="1904A2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DBE80B"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61EE6E" w14:textId="77777777" w:rsidR="00AD2026" w:rsidRDefault="00AD2026">
            <w:pPr>
              <w:autoSpaceDE w:val="0"/>
              <w:rPr>
                <w:rFonts w:ascii="Calibri" w:eastAsia="Times New Roman" w:hAnsi="Calibri" w:cs="Calibri"/>
                <w:lang w:eastAsia="pl-PL"/>
              </w:rPr>
            </w:pPr>
            <w:r>
              <w:rPr>
                <w:rFonts w:ascii="Calibri" w:hAnsi="Calibri"/>
              </w:rPr>
              <w:t xml:space="preserve"> - Wykaz Raportów Pielęgniarskich</w:t>
            </w:r>
          </w:p>
        </w:tc>
      </w:tr>
      <w:tr w:rsidR="00AD2026" w14:paraId="1FB14FE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E9CFC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1D41187"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3E20AAE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52D49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B27AE0" w14:textId="77777777"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14:paraId="043C743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4A583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26CABC" w14:textId="77777777" w:rsidR="00AD2026" w:rsidRDefault="00AD2026">
            <w:pPr>
              <w:autoSpaceDE w:val="0"/>
              <w:rPr>
                <w:rFonts w:ascii="Calibri" w:eastAsia="Times New Roman" w:hAnsi="Calibri" w:cs="Calibri"/>
                <w:lang w:eastAsia="pl-PL"/>
              </w:rPr>
            </w:pPr>
            <w:r>
              <w:rPr>
                <w:rFonts w:ascii="Calibri" w:hAnsi="Calibri"/>
              </w:rPr>
              <w:t xml:space="preserve"> - Księga Oddziału Sztucznej Nerki</w:t>
            </w:r>
          </w:p>
        </w:tc>
      </w:tr>
      <w:tr w:rsidR="00AD2026" w14:paraId="288E0C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42A39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D89BFBF" w14:textId="77777777" w:rsidR="00AD2026" w:rsidRDefault="00AD2026">
            <w:pPr>
              <w:autoSpaceDE w:val="0"/>
              <w:rPr>
                <w:rFonts w:ascii="Calibri" w:eastAsia="Times New Roman" w:hAnsi="Calibri" w:cs="Calibri"/>
                <w:lang w:eastAsia="pl-PL"/>
              </w:rPr>
            </w:pPr>
            <w:r>
              <w:rPr>
                <w:rFonts w:ascii="Calibri" w:hAnsi="Calibri"/>
              </w:rPr>
              <w:t xml:space="preserve"> - Księga Depozytów</w:t>
            </w:r>
          </w:p>
        </w:tc>
      </w:tr>
      <w:tr w:rsidR="00AD2026" w14:paraId="7ED7E66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C92DAC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DF0537" w14:textId="77777777" w:rsidR="00AD2026" w:rsidRDefault="00AD2026">
            <w:pPr>
              <w:autoSpaceDE w:val="0"/>
              <w:rPr>
                <w:rFonts w:ascii="Calibri" w:eastAsia="Times New Roman" w:hAnsi="Calibri" w:cs="Calibri"/>
                <w:lang w:eastAsia="pl-PL"/>
              </w:rPr>
            </w:pPr>
            <w:r>
              <w:rPr>
                <w:rFonts w:ascii="Calibri" w:hAnsi="Calibri"/>
              </w:rPr>
              <w:t>Podczas wydruku zbiorczej dokumentacji medycznej musi istnieć możliwość definiowania zakresów wykazów/ksiąg do wydruku obejmująca:</w:t>
            </w:r>
          </w:p>
        </w:tc>
      </w:tr>
      <w:tr w:rsidR="00AD2026" w14:paraId="51DA90F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AF961A"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1E2767" w14:textId="77777777" w:rsidR="00AD2026" w:rsidRDefault="00AD2026">
            <w:pPr>
              <w:autoSpaceDE w:val="0"/>
              <w:rPr>
                <w:rFonts w:ascii="Calibri" w:eastAsia="Times New Roman" w:hAnsi="Calibri" w:cs="Calibri"/>
                <w:lang w:eastAsia="pl-PL"/>
              </w:rPr>
            </w:pPr>
            <w:r>
              <w:rPr>
                <w:rFonts w:ascii="Calibri" w:hAnsi="Calibri"/>
              </w:rPr>
              <w:t xml:space="preserve">  - wybrane strony,</w:t>
            </w:r>
          </w:p>
        </w:tc>
      </w:tr>
      <w:tr w:rsidR="00AD2026" w14:paraId="73D70E8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8F7C81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C4FAD1" w14:textId="77777777" w:rsidR="00AD2026" w:rsidRDefault="00AD2026">
            <w:pPr>
              <w:autoSpaceDE w:val="0"/>
              <w:rPr>
                <w:rFonts w:ascii="Calibri" w:eastAsia="Times New Roman" w:hAnsi="Calibri" w:cs="Calibri"/>
                <w:lang w:eastAsia="pl-PL"/>
              </w:rPr>
            </w:pPr>
            <w:r>
              <w:rPr>
                <w:rFonts w:ascii="Calibri" w:hAnsi="Calibri"/>
              </w:rPr>
              <w:t xml:space="preserve">  - wybrane jednostki organizacyjne</w:t>
            </w:r>
          </w:p>
        </w:tc>
      </w:tr>
      <w:tr w:rsidR="00AD2026" w14:paraId="4AF93D9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C55FCE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D4276D" w14:textId="77777777" w:rsidR="00AD2026" w:rsidRDefault="00AD2026">
            <w:pPr>
              <w:autoSpaceDE w:val="0"/>
              <w:rPr>
                <w:rFonts w:ascii="Calibri" w:eastAsia="Times New Roman" w:hAnsi="Calibri" w:cs="Calibri"/>
                <w:lang w:eastAsia="pl-PL"/>
              </w:rPr>
            </w:pPr>
            <w:r>
              <w:rPr>
                <w:rFonts w:ascii="Calibri" w:hAnsi="Calibri"/>
              </w:rPr>
              <w:t xml:space="preserve">System musi posiadać możliwość utworzenia i wydrukowania standardowych raportów: </w:t>
            </w:r>
          </w:p>
        </w:tc>
      </w:tr>
      <w:tr w:rsidR="00AD2026" w14:paraId="703EE1B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BC9E26"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0BFEE9" w14:textId="77777777" w:rsidR="00AD2026" w:rsidRDefault="00AD2026">
            <w:pPr>
              <w:autoSpaceDE w:val="0"/>
              <w:rPr>
                <w:rFonts w:ascii="Calibri" w:eastAsia="Times New Roman" w:hAnsi="Calibri" w:cs="Calibri"/>
                <w:lang w:eastAsia="pl-PL"/>
              </w:rPr>
            </w:pPr>
            <w:r>
              <w:rPr>
                <w:rFonts w:ascii="Calibri" w:hAnsi="Calibri"/>
              </w:rPr>
              <w:t xml:space="preserve"> - zestawienie pacjentów, nowoprzyjętych, wypisanych, przebywających na oddziale (dzienne, tygodniowe, za dowolny okres)</w:t>
            </w:r>
          </w:p>
        </w:tc>
      </w:tr>
      <w:tr w:rsidR="00AD2026" w14:paraId="39A8A17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7664F13"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AF44FDC" w14:textId="77777777" w:rsidR="00AD2026" w:rsidRDefault="00AD2026">
            <w:pPr>
              <w:autoSpaceDE w:val="0"/>
              <w:rPr>
                <w:rFonts w:ascii="Calibri" w:eastAsia="Times New Roman" w:hAnsi="Calibri" w:cs="Calibri"/>
                <w:lang w:eastAsia="pl-PL"/>
              </w:rPr>
            </w:pPr>
            <w:r>
              <w:rPr>
                <w:rFonts w:ascii="Calibri" w:hAnsi="Calibri"/>
              </w:rPr>
              <w:t xml:space="preserve"> - liczba osobodni z uwzględnieniem przepustek, w zadanym okresie</w:t>
            </w:r>
          </w:p>
        </w:tc>
      </w:tr>
      <w:tr w:rsidR="00AD2026" w14:paraId="7AA1FCD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46ED2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03ECD8" w14:textId="77777777" w:rsidR="00AD2026" w:rsidRDefault="00AD2026">
            <w:pPr>
              <w:autoSpaceDE w:val="0"/>
              <w:rPr>
                <w:rFonts w:ascii="Calibri" w:eastAsia="Times New Roman" w:hAnsi="Calibri" w:cs="Calibri"/>
                <w:lang w:eastAsia="pl-PL"/>
              </w:rPr>
            </w:pPr>
            <w:r>
              <w:rPr>
                <w:rFonts w:ascii="Calibri" w:hAnsi="Calibri"/>
              </w:rPr>
              <w:t xml:space="preserve"> - obłożenie łóżek na dany moment</w:t>
            </w:r>
          </w:p>
        </w:tc>
      </w:tr>
      <w:tr w:rsidR="00AD2026" w14:paraId="4B4D704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6DFDA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A7D970" w14:textId="77777777" w:rsidR="00AD2026" w:rsidRDefault="00AD2026">
            <w:pPr>
              <w:autoSpaceDE w:val="0"/>
              <w:rPr>
                <w:rFonts w:ascii="Calibri" w:eastAsia="Times New Roman" w:hAnsi="Calibri" w:cs="Calibri"/>
                <w:lang w:eastAsia="pl-PL"/>
              </w:rPr>
            </w:pPr>
            <w:r>
              <w:rPr>
                <w:rFonts w:ascii="Calibri" w:hAnsi="Calibri"/>
              </w:rPr>
              <w:t xml:space="preserve"> - liczba pacjentów powracających do szpitala w podanym okresie - również w wariancie uwzględniającym pacjentów powracających po odmowie lub poradzie ambulatoryjnej</w:t>
            </w:r>
          </w:p>
        </w:tc>
      </w:tr>
      <w:tr w:rsidR="00AD2026" w14:paraId="6C6CA59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4D87442"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EF0F17A" w14:textId="77777777" w:rsidR="00AD2026" w:rsidRDefault="00AD2026">
            <w:pPr>
              <w:autoSpaceDE w:val="0"/>
              <w:rPr>
                <w:rFonts w:ascii="Calibri" w:eastAsia="Times New Roman" w:hAnsi="Calibri" w:cs="Calibri"/>
                <w:lang w:eastAsia="pl-PL"/>
              </w:rPr>
            </w:pPr>
            <w:r>
              <w:rPr>
                <w:rFonts w:ascii="Calibri" w:hAnsi="Calibri"/>
              </w:rPr>
              <w:t xml:space="preserve"> - diety podane pacjentom oddziału.</w:t>
            </w:r>
          </w:p>
        </w:tc>
      </w:tr>
      <w:tr w:rsidR="00AD2026" w14:paraId="01CD553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F189A1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DDD6737" w14:textId="77777777" w:rsidR="00AD2026" w:rsidRDefault="00AD2026">
            <w:pPr>
              <w:autoSpaceDE w:val="0"/>
              <w:rPr>
                <w:rFonts w:ascii="Calibri" w:eastAsia="Times New Roman" w:hAnsi="Calibri" w:cs="Calibri"/>
                <w:lang w:eastAsia="pl-PL"/>
              </w:rPr>
            </w:pPr>
            <w:r>
              <w:rPr>
                <w:rFonts w:ascii="Calibri" w:hAnsi="Calibri"/>
              </w:rPr>
              <w:t xml:space="preserve"> - zaświadczenie o pobycie pacjenta zawierające: nazwisko i imię pacjenta, nazwę oddziału(kliniki), okres pobytu, rozpoznanie zasadnicze</w:t>
            </w:r>
          </w:p>
        </w:tc>
      </w:tr>
      <w:tr w:rsidR="00AD2026" w14:paraId="3FF0253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49F2B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F16658" w14:textId="77777777" w:rsidR="00AD2026" w:rsidRDefault="00AD2026">
            <w:pPr>
              <w:autoSpaceDE w:val="0"/>
              <w:rPr>
                <w:rFonts w:ascii="Calibri" w:eastAsia="Times New Roman" w:hAnsi="Calibri" w:cs="Calibri"/>
                <w:lang w:eastAsia="pl-PL"/>
              </w:rPr>
            </w:pPr>
            <w:r>
              <w:rPr>
                <w:rFonts w:ascii="Calibri" w:hAnsi="Calibri"/>
              </w:rPr>
              <w:t xml:space="preserve"> - raport przewidywanego zużycia leków we wskazanym zakresie dat.</w:t>
            </w:r>
          </w:p>
        </w:tc>
      </w:tr>
      <w:tr w:rsidR="00AD2026" w14:paraId="4A707E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D0BAB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4981BD5" w14:textId="77777777" w:rsidR="00AD2026" w:rsidRDefault="00AD2026">
            <w:pPr>
              <w:autoSpaceDE w:val="0"/>
              <w:rPr>
                <w:rFonts w:ascii="Calibri" w:eastAsia="Times New Roman" w:hAnsi="Calibri" w:cs="Calibri"/>
                <w:lang w:eastAsia="pl-PL"/>
              </w:rPr>
            </w:pPr>
            <w:r>
              <w:rPr>
                <w:rFonts w:ascii="Calibri" w:hAnsi="Calibri"/>
              </w:rPr>
              <w:t xml:space="preserve"> - raport z dyżuru lekarskiego </w:t>
            </w:r>
          </w:p>
        </w:tc>
      </w:tr>
      <w:tr w:rsidR="00AD2026" w14:paraId="5FAAE71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C29EB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D50CBE5" w14:textId="77777777" w:rsidR="00AD2026" w:rsidRDefault="00AD2026">
            <w:pPr>
              <w:autoSpaceDE w:val="0"/>
              <w:rPr>
                <w:rFonts w:ascii="Calibri" w:eastAsia="Times New Roman" w:hAnsi="Calibri" w:cs="Calibri"/>
                <w:lang w:eastAsia="pl-PL"/>
              </w:rPr>
            </w:pPr>
            <w:r>
              <w:rPr>
                <w:rFonts w:ascii="Calibri" w:hAnsi="Calibri"/>
              </w:rPr>
              <w:t>- wydruk Wykazu Raportów Pielęgniarskich (sortowanie wg numeru wpisu, daty wpisu, dat dyżuru od-do i osoby wykonującej)</w:t>
            </w:r>
            <w:r>
              <w:rPr>
                <w:rFonts w:ascii="Calibri" w:hAnsi="Calibri"/>
              </w:rPr>
              <w:br/>
              <w:t> - wydruk raportu z dyżuru  pielęgniarskiego - powinien uwzględniać sortowanie w porządku malejącym lub rosnącym wg daty wykonania- wydruk Wykazu Raportów Pielęgniarskich (sortowanie wg numeru wpisu, daty wpisu, dat dyżuru od-do i osoby wykonującej)</w:t>
            </w:r>
          </w:p>
        </w:tc>
      </w:tr>
      <w:tr w:rsidR="00AD2026" w14:paraId="7F51D5D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70EB9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0C136C" w14:textId="77777777" w:rsidR="00AD2026" w:rsidRDefault="00AD2026">
            <w:pPr>
              <w:autoSpaceDE w:val="0"/>
              <w:rPr>
                <w:rFonts w:ascii="Calibri" w:eastAsia="Times New Roman" w:hAnsi="Calibri" w:cs="Calibri"/>
                <w:lang w:eastAsia="pl-PL"/>
              </w:rPr>
            </w:pPr>
            <w:r>
              <w:rPr>
                <w:rFonts w:ascii="Calibri" w:hAnsi="Calibri"/>
              </w:rPr>
              <w:t> - raport z dyżuru pielęgniarskiego powinien uwzględniać liczbę pacjentów z podziałem na kategorie dla każdego oddziału lub odcinka na dzień</w:t>
            </w:r>
          </w:p>
        </w:tc>
      </w:tr>
      <w:tr w:rsidR="00AD2026" w14:paraId="17A91D0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185C7D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504D10" w14:textId="77777777" w:rsidR="00AD2026" w:rsidRDefault="00AD2026">
            <w:pPr>
              <w:autoSpaceDE w:val="0"/>
              <w:rPr>
                <w:rFonts w:ascii="Calibri" w:eastAsia="Times New Roman" w:hAnsi="Calibri" w:cs="Calibri"/>
                <w:lang w:eastAsia="pl-PL"/>
              </w:rPr>
            </w:pPr>
            <w:r>
              <w:rPr>
                <w:rFonts w:ascii="Calibri" w:hAnsi="Calibri"/>
              </w:rPr>
              <w:t xml:space="preserve">System powinien umożliwić umieszczenie w raporcie z dyżuru pielęgniarskiego i lekarskiego informacji o podanych podczas dyżuru lekach psychotropowych i narkotykach </w:t>
            </w:r>
          </w:p>
        </w:tc>
      </w:tr>
      <w:tr w:rsidR="00AD2026" w14:paraId="5DB779A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CA8B8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58BF80" w14:textId="77777777" w:rsidR="00AD2026" w:rsidRDefault="00AD2026">
            <w:pPr>
              <w:autoSpaceDE w:val="0"/>
              <w:rPr>
                <w:rFonts w:ascii="Calibri" w:eastAsia="Times New Roman" w:hAnsi="Calibri" w:cs="Calibri"/>
                <w:lang w:eastAsia="pl-PL"/>
              </w:rPr>
            </w:pPr>
            <w:r>
              <w:rPr>
                <w:rFonts w:ascii="Calibri" w:hAnsi="Calibri"/>
              </w:rPr>
              <w:t xml:space="preserve"> - raport prezentujący liczbę diet z zapotrzebowania żywnościowego</w:t>
            </w:r>
          </w:p>
        </w:tc>
      </w:tr>
      <w:tr w:rsidR="00AD2026" w14:paraId="55CFF6C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C2C1B9"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8ED00A" w14:textId="77777777" w:rsidR="00AD2026" w:rsidRDefault="00AD2026">
            <w:pPr>
              <w:autoSpaceDE w:val="0"/>
              <w:rPr>
                <w:rFonts w:ascii="Calibri" w:eastAsia="Times New Roman" w:hAnsi="Calibri" w:cs="Calibri"/>
                <w:lang w:eastAsia="pl-PL"/>
              </w:rPr>
            </w:pPr>
            <w:r>
              <w:rPr>
                <w:rFonts w:ascii="Calibri" w:hAnsi="Calibri"/>
              </w:rPr>
              <w:t>System powinien umożliwić przygotowanie raportu listy pacjentów z informacją o przydzielonym łóżku w ramach danego dnia</w:t>
            </w:r>
          </w:p>
        </w:tc>
      </w:tr>
      <w:tr w:rsidR="00AD2026" w14:paraId="576E170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63C419C" w14:textId="77777777" w:rsidR="00AD2026" w:rsidRDefault="00AD2026">
            <w:pPr>
              <w:rPr>
                <w:rFonts w:ascii="Calibri" w:hAnsi="Calibri"/>
                <w:b/>
                <w:bCs/>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ADD26A" w14:textId="77777777" w:rsidR="00AD2026" w:rsidRDefault="00AD2026">
            <w:pPr>
              <w:autoSpaceDE w:val="0"/>
              <w:rPr>
                <w:rFonts w:ascii="Calibri" w:eastAsia="Times New Roman" w:hAnsi="Calibri" w:cs="Calibri"/>
                <w:lang w:eastAsia="pl-PL"/>
              </w:rPr>
            </w:pPr>
            <w:r>
              <w:rPr>
                <w:rFonts w:ascii="Calibri" w:hAnsi="Calibri"/>
                <w:b/>
                <w:bCs/>
              </w:rPr>
              <w:t>Integracja z innymi modułami systemu medycznego realizującymi funkcjonalność w zakresie:</w:t>
            </w:r>
          </w:p>
        </w:tc>
      </w:tr>
      <w:tr w:rsidR="00AD2026" w14:paraId="23AA945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775951"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AA3B1D" w14:textId="77777777" w:rsidR="00AD2026" w:rsidRDefault="00AD2026">
            <w:pPr>
              <w:autoSpaceDE w:val="0"/>
              <w:rPr>
                <w:rFonts w:ascii="Calibri" w:eastAsia="Times New Roman" w:hAnsi="Calibri" w:cs="Calibri"/>
                <w:lang w:eastAsia="pl-PL"/>
              </w:rPr>
            </w:pPr>
            <w:r>
              <w:rPr>
                <w:rFonts w:ascii="Calibri" w:hAnsi="Calibri"/>
              </w:rPr>
              <w:t xml:space="preserve"> - ewidencji zużytych leków i materiałów oraz aktualizacji stanów magazynowych (Apteczka oddziałowa),</w:t>
            </w:r>
          </w:p>
        </w:tc>
      </w:tr>
      <w:tr w:rsidR="00AD2026" w14:paraId="1AD6DF3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09880C"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2B52847" w14:textId="77777777" w:rsidR="00AD2026" w:rsidRDefault="00AD2026">
            <w:pPr>
              <w:autoSpaceDE w:val="0"/>
              <w:rPr>
                <w:rFonts w:ascii="Calibri" w:eastAsia="Times New Roman" w:hAnsi="Calibri" w:cs="Calibri"/>
                <w:lang w:eastAsia="pl-PL"/>
              </w:rPr>
            </w:pPr>
            <w:r>
              <w:rPr>
                <w:rFonts w:ascii="Calibri" w:hAnsi="Calibri"/>
              </w:rPr>
              <w:t xml:space="preserve"> - wzajemnego udostępniania danych zlecenia i danych o jego wykonaniu (Przychodnia, Pracownia Diagnostyczna).</w:t>
            </w:r>
          </w:p>
        </w:tc>
      </w:tr>
      <w:tr w:rsidR="00AD2026" w14:paraId="79602F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03D4BDE"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94612A" w14:textId="77777777" w:rsidR="00AD2026" w:rsidRDefault="00AD2026">
            <w:pPr>
              <w:autoSpaceDE w:val="0"/>
              <w:rPr>
                <w:rFonts w:ascii="Calibri" w:eastAsia="Times New Roman" w:hAnsi="Calibri" w:cs="Calibri"/>
                <w:lang w:eastAsia="pl-PL"/>
              </w:rPr>
            </w:pPr>
            <w:r>
              <w:rPr>
                <w:rFonts w:ascii="Calibri" w:hAnsi="Calibri"/>
              </w:rPr>
              <w:t xml:space="preserve"> - tworzenia zamówień na krew i preparaty krwiopochodne</w:t>
            </w:r>
          </w:p>
        </w:tc>
      </w:tr>
      <w:tr w:rsidR="00AD2026" w14:paraId="6000E5A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1481A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BF1120" w14:textId="77777777" w:rsidR="00AD2026" w:rsidRDefault="00AD2026">
            <w:pPr>
              <w:autoSpaceDE w:val="0"/>
              <w:rPr>
                <w:rFonts w:ascii="Calibri" w:eastAsia="Times New Roman" w:hAnsi="Calibri" w:cs="Calibri"/>
                <w:lang w:eastAsia="pl-PL"/>
              </w:rPr>
            </w:pPr>
            <w:r>
              <w:rPr>
                <w:rFonts w:ascii="Calibri" w:hAnsi="Calibri"/>
              </w:rPr>
              <w:t xml:space="preserve"> - tworzenie zamówień na krew na "ratunek życia"</w:t>
            </w:r>
          </w:p>
        </w:tc>
      </w:tr>
      <w:tr w:rsidR="00AD2026" w14:paraId="2149EDB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76CFDF"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116B2F" w14:textId="77777777" w:rsidR="00AD2026" w:rsidRDefault="00AD2026">
            <w:pPr>
              <w:autoSpaceDE w:val="0"/>
              <w:rPr>
                <w:rFonts w:ascii="Calibri" w:eastAsia="Times New Roman" w:hAnsi="Calibri" w:cs="Calibri"/>
                <w:lang w:eastAsia="pl-PL"/>
              </w:rPr>
            </w:pPr>
            <w:r>
              <w:rPr>
                <w:rFonts w:ascii="Calibri" w:hAnsi="Calibri"/>
              </w:rPr>
              <w:t xml:space="preserve"> - odnotowanie podań krwi i preparatów krwiopochodnych z wpisem do księgi transfuzyjnej, odnotowanie powikłań po przetoczeniu</w:t>
            </w:r>
          </w:p>
        </w:tc>
      </w:tr>
      <w:tr w:rsidR="00AD2026" w14:paraId="2E281A3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C31B198"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976D077" w14:textId="77777777" w:rsidR="00AD2026" w:rsidRDefault="00AD2026">
            <w:pPr>
              <w:autoSpaceDE w:val="0"/>
              <w:rPr>
                <w:rFonts w:ascii="Calibri" w:eastAsia="Times New Roman" w:hAnsi="Calibri" w:cs="Calibri"/>
                <w:lang w:eastAsia="pl-PL"/>
              </w:rPr>
            </w:pPr>
            <w:r>
              <w:rPr>
                <w:rFonts w:ascii="Calibri" w:hAnsi="Calibri"/>
              </w:rPr>
              <w:t>Możliwość ewidencji wykonania usług rozliczanych komercyjnie</w:t>
            </w:r>
          </w:p>
        </w:tc>
      </w:tr>
      <w:tr w:rsidR="00AD2026" w14:paraId="2B68633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8226D7" w14:textId="77777777" w:rsidR="00AD2026" w:rsidRDefault="00AD2026">
            <w:pPr>
              <w:rPr>
                <w:rFonts w:ascii="Calibri" w:hAnsi="Calibri"/>
              </w:rPr>
            </w:pPr>
            <w:r>
              <w:rPr>
                <w:rFonts w:ascii="Calibri" w:eastAsia="Times New Roman" w:hAnsi="Calibri" w:cs="Calibri"/>
                <w:lang w:eastAsia="pl-PL"/>
              </w:rPr>
              <w:t>Oddział</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18D9CD" w14:textId="77777777" w:rsidR="00AD2026" w:rsidRDefault="00AD2026">
            <w:pPr>
              <w:autoSpaceDE w:val="0"/>
              <w:rPr>
                <w:rFonts w:ascii="Calibri" w:eastAsia="Times New Roman" w:hAnsi="Calibri" w:cs="Calibri"/>
                <w:b/>
                <w:bCs/>
                <w:lang w:eastAsia="pl-PL"/>
              </w:rPr>
            </w:pPr>
            <w:r>
              <w:rPr>
                <w:rFonts w:ascii="Calibri" w:hAnsi="Calibri"/>
              </w:rPr>
              <w:t>Z modułu Oddział system powinien udostępnić  Rejestr Kart zakażeń pracowników oraz umożliwić ewidencję karty zakażenia dla Pracowników</w:t>
            </w:r>
          </w:p>
        </w:tc>
      </w:tr>
      <w:tr w:rsidR="00AD2026" w14:paraId="7178850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14:paraId="5EB220D9" w14:textId="77777777" w:rsidR="00AD2026" w:rsidRDefault="00AD2026">
            <w:pPr>
              <w:rPr>
                <w:rFonts w:ascii="Calibri" w:hAnsi="Calibri"/>
                <w:b/>
                <w:bCs/>
              </w:rPr>
            </w:pPr>
            <w:r>
              <w:rPr>
                <w:rFonts w:ascii="Calibri" w:eastAsia="Times New Roman" w:hAnsi="Calibri" w:cs="Calibri"/>
                <w:b/>
                <w:bCs/>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14:paraId="72A2FAB2" w14:textId="77777777" w:rsidR="00AD2026" w:rsidRDefault="00AD2026">
            <w:pPr>
              <w:autoSpaceDE w:val="0"/>
              <w:rPr>
                <w:rFonts w:ascii="Calibri" w:eastAsia="Times New Roman" w:hAnsi="Calibri" w:cs="Calibri"/>
                <w:lang w:eastAsia="pl-PL"/>
              </w:rPr>
            </w:pPr>
            <w:r>
              <w:rPr>
                <w:rFonts w:ascii="Calibri" w:hAnsi="Calibri"/>
                <w:b/>
                <w:bCs/>
              </w:rPr>
              <w:t>Statystyka RCH</w:t>
            </w:r>
          </w:p>
        </w:tc>
      </w:tr>
      <w:tr w:rsidR="00AD2026" w14:paraId="265A20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79391CB" w14:textId="77777777"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4CDA29" w14:textId="77777777" w:rsidR="00AD2026" w:rsidRDefault="00AD2026">
            <w:pPr>
              <w:autoSpaceDE w:val="0"/>
              <w:rPr>
                <w:rFonts w:ascii="Calibri" w:eastAsia="Times New Roman" w:hAnsi="Calibri" w:cs="Calibri"/>
                <w:lang w:eastAsia="pl-PL"/>
              </w:rPr>
            </w:pPr>
            <w:r>
              <w:rPr>
                <w:rFonts w:ascii="Calibri" w:hAnsi="Calibri"/>
                <w:b/>
                <w:bCs/>
              </w:rPr>
              <w:t>Obsługa skorowidza pacjentów</w:t>
            </w:r>
          </w:p>
        </w:tc>
      </w:tr>
      <w:tr w:rsidR="00AD2026" w14:paraId="34AE72D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96EA4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AA7066E" w14:textId="77777777" w:rsidR="00AD2026" w:rsidRDefault="00AD2026">
            <w:pPr>
              <w:autoSpaceDE w:val="0"/>
              <w:rPr>
                <w:rFonts w:ascii="Calibri" w:eastAsia="Times New Roman" w:hAnsi="Calibri" w:cs="Calibri"/>
                <w:lang w:eastAsia="pl-PL"/>
              </w:rPr>
            </w:pPr>
            <w:r>
              <w:rPr>
                <w:rFonts w:ascii="Calibri" w:hAnsi="Calibri"/>
              </w:rPr>
              <w:t>System musi umożliwić obsługę skorowidza pacjentów wspólnego co najmniej dla modułów: Przychodnia, Pracownia Diagnostyczna, Oddział, Izba przyjęć.</w:t>
            </w:r>
          </w:p>
        </w:tc>
      </w:tr>
      <w:tr w:rsidR="00AD2026" w14:paraId="092628C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3797E6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6F1E68B"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pacjentów w skorowidzu wg różnych parametrów, w szczególności:</w:t>
            </w:r>
          </w:p>
        </w:tc>
      </w:tr>
      <w:tr w:rsidR="00AD2026" w14:paraId="4923D4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7F742A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C574F0" w14:textId="77777777" w:rsidR="00AD2026" w:rsidRDefault="00AD2026">
            <w:pPr>
              <w:autoSpaceDE w:val="0"/>
              <w:rPr>
                <w:rFonts w:ascii="Calibri" w:eastAsia="Times New Roman" w:hAnsi="Calibri" w:cs="Calibri"/>
                <w:lang w:eastAsia="pl-PL"/>
              </w:rPr>
            </w:pPr>
            <w:r>
              <w:rPr>
                <w:rFonts w:ascii="Calibri" w:hAnsi="Calibri"/>
              </w:rPr>
              <w:t xml:space="preserve"> - identyfikator pacjenta</w:t>
            </w:r>
          </w:p>
        </w:tc>
      </w:tr>
      <w:tr w:rsidR="00AD2026" w14:paraId="061AE4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E96979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42C20A" w14:textId="77777777" w:rsidR="00AD2026" w:rsidRDefault="00AD2026">
            <w:pPr>
              <w:autoSpaceDE w:val="0"/>
              <w:rPr>
                <w:rFonts w:ascii="Calibri" w:eastAsia="Times New Roman" w:hAnsi="Calibri" w:cs="Calibri"/>
                <w:lang w:eastAsia="pl-PL"/>
              </w:rPr>
            </w:pPr>
            <w:r>
              <w:rPr>
                <w:rFonts w:ascii="Calibri" w:hAnsi="Calibri"/>
              </w:rPr>
              <w:t xml:space="preserve"> - data urodzenia i miejsce</w:t>
            </w:r>
          </w:p>
        </w:tc>
      </w:tr>
      <w:tr w:rsidR="00AD2026" w14:paraId="3A4A1CA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B93D7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784709" w14:textId="77777777" w:rsidR="00AD2026" w:rsidRDefault="00AD2026">
            <w:pPr>
              <w:autoSpaceDE w:val="0"/>
              <w:rPr>
                <w:rFonts w:ascii="Calibri" w:eastAsia="Times New Roman" w:hAnsi="Calibri" w:cs="Calibri"/>
                <w:lang w:eastAsia="pl-PL"/>
              </w:rPr>
            </w:pPr>
            <w:r>
              <w:rPr>
                <w:rFonts w:ascii="Calibri" w:hAnsi="Calibri"/>
              </w:rPr>
              <w:t xml:space="preserve"> - imię ojca i matki</w:t>
            </w:r>
          </w:p>
        </w:tc>
      </w:tr>
      <w:tr w:rsidR="00AD2026" w14:paraId="391F4EC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83B152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A7601F" w14:textId="77777777" w:rsidR="00AD2026" w:rsidRDefault="00AD2026">
            <w:pPr>
              <w:autoSpaceDE w:val="0"/>
              <w:rPr>
                <w:rFonts w:ascii="Calibri" w:eastAsia="Times New Roman" w:hAnsi="Calibri" w:cs="Calibri"/>
                <w:lang w:eastAsia="pl-PL"/>
              </w:rPr>
            </w:pPr>
            <w:r>
              <w:rPr>
                <w:rFonts w:ascii="Calibri" w:hAnsi="Calibri"/>
              </w:rPr>
              <w:t xml:space="preserve"> - miejsce urodzenia</w:t>
            </w:r>
          </w:p>
        </w:tc>
      </w:tr>
      <w:tr w:rsidR="00AD2026" w14:paraId="41881AE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11D965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1C3E1F" w14:textId="77777777" w:rsidR="00AD2026" w:rsidRDefault="00AD2026">
            <w:pPr>
              <w:autoSpaceDE w:val="0"/>
              <w:rPr>
                <w:rFonts w:ascii="Calibri" w:eastAsia="Times New Roman" w:hAnsi="Calibri" w:cs="Calibri"/>
                <w:lang w:eastAsia="pl-PL"/>
              </w:rPr>
            </w:pPr>
            <w:r>
              <w:rPr>
                <w:rFonts w:ascii="Calibri" w:hAnsi="Calibri"/>
              </w:rPr>
              <w:t xml:space="preserve"> - płeć</w:t>
            </w:r>
          </w:p>
        </w:tc>
      </w:tr>
      <w:tr w:rsidR="00AD2026" w14:paraId="7614196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7D0DF3"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18CEAAF" w14:textId="77777777" w:rsidR="00AD2026" w:rsidRDefault="00AD2026">
            <w:pPr>
              <w:autoSpaceDE w:val="0"/>
              <w:rPr>
                <w:rFonts w:ascii="Calibri" w:eastAsia="Times New Roman" w:hAnsi="Calibri" w:cs="Calibri"/>
                <w:lang w:eastAsia="pl-PL"/>
              </w:rPr>
            </w:pPr>
            <w:r>
              <w:rPr>
                <w:rFonts w:ascii="Calibri" w:hAnsi="Calibri"/>
              </w:rPr>
              <w:t xml:space="preserve"> - PESEL opiekuna</w:t>
            </w:r>
          </w:p>
        </w:tc>
      </w:tr>
      <w:tr w:rsidR="00AD2026" w14:paraId="2279F1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1EAE52"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0128B61" w14:textId="77777777" w:rsidR="00AD2026" w:rsidRDefault="00AD2026">
            <w:pPr>
              <w:autoSpaceDE w:val="0"/>
              <w:rPr>
                <w:rFonts w:ascii="Calibri" w:eastAsia="Times New Roman" w:hAnsi="Calibri" w:cs="Calibri"/>
                <w:lang w:eastAsia="pl-PL"/>
              </w:rPr>
            </w:pPr>
            <w:r>
              <w:rPr>
                <w:rFonts w:ascii="Calibri" w:hAnsi="Calibri"/>
              </w:rPr>
              <w:t xml:space="preserve"> - nazwisko rodowe matki</w:t>
            </w:r>
          </w:p>
        </w:tc>
      </w:tr>
      <w:tr w:rsidR="00AD2026" w14:paraId="227A2F5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2D508E"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783445" w14:textId="77777777" w:rsidR="00AD2026" w:rsidRDefault="00AD2026">
            <w:pPr>
              <w:autoSpaceDE w:val="0"/>
              <w:rPr>
                <w:rFonts w:ascii="Calibri" w:eastAsia="Times New Roman" w:hAnsi="Calibri" w:cs="Calibri"/>
                <w:lang w:eastAsia="pl-PL"/>
              </w:rPr>
            </w:pPr>
            <w:r>
              <w:rPr>
                <w:rFonts w:ascii="Calibri" w:hAnsi="Calibri"/>
              </w:rPr>
              <w:t xml:space="preserve"> - miasto (pobyt stały, adres korespondencyjny)</w:t>
            </w:r>
          </w:p>
        </w:tc>
      </w:tr>
      <w:tr w:rsidR="00AD2026" w14:paraId="0A577BB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4778C4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4E426F" w14:textId="77777777" w:rsidR="00AD2026" w:rsidRDefault="00AD2026">
            <w:pPr>
              <w:autoSpaceDE w:val="0"/>
              <w:rPr>
                <w:rFonts w:ascii="Calibri" w:eastAsia="Times New Roman" w:hAnsi="Calibri" w:cs="Calibri"/>
                <w:lang w:eastAsia="pl-PL"/>
              </w:rPr>
            </w:pPr>
            <w:r>
              <w:rPr>
                <w:rFonts w:ascii="Calibri" w:hAnsi="Calibri"/>
              </w:rPr>
              <w:t xml:space="preserve"> - pobyt w jednostce</w:t>
            </w:r>
          </w:p>
        </w:tc>
      </w:tr>
      <w:tr w:rsidR="00AD2026" w14:paraId="2EE0896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31B15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6DF1C2" w14:textId="77777777" w:rsidR="00AD2026" w:rsidRDefault="00AD2026">
            <w:pPr>
              <w:autoSpaceDE w:val="0"/>
              <w:rPr>
                <w:rFonts w:ascii="Calibri" w:eastAsia="Times New Roman" w:hAnsi="Calibri" w:cs="Calibri"/>
                <w:lang w:eastAsia="pl-PL"/>
              </w:rPr>
            </w:pPr>
            <w:r>
              <w:rPr>
                <w:rFonts w:ascii="Calibri" w:hAnsi="Calibri"/>
              </w:rPr>
              <w:t xml:space="preserve"> - pobyt w okresie</w:t>
            </w:r>
          </w:p>
        </w:tc>
      </w:tr>
      <w:tr w:rsidR="00AD2026" w14:paraId="2E313DC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04EE4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33688F8" w14:textId="77777777" w:rsidR="00AD2026" w:rsidRDefault="00AD2026">
            <w:pPr>
              <w:autoSpaceDE w:val="0"/>
              <w:rPr>
                <w:rFonts w:ascii="Calibri" w:eastAsia="Times New Roman" w:hAnsi="Calibri" w:cs="Calibri"/>
                <w:lang w:eastAsia="pl-PL"/>
              </w:rPr>
            </w:pPr>
            <w:r>
              <w:rPr>
                <w:rFonts w:ascii="Calibri" w:hAnsi="Calibri"/>
              </w:rPr>
              <w:t xml:space="preserve"> - nr telefonu</w:t>
            </w:r>
          </w:p>
        </w:tc>
      </w:tr>
      <w:tr w:rsidR="00AD2026" w14:paraId="13D3125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1BD12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33F1E0" w14:textId="77777777" w:rsidR="00AD2026" w:rsidRDefault="00AD2026">
            <w:pPr>
              <w:autoSpaceDE w:val="0"/>
              <w:rPr>
                <w:rFonts w:ascii="Calibri" w:eastAsia="Times New Roman" w:hAnsi="Calibri" w:cs="Calibri"/>
                <w:lang w:eastAsia="pl-PL"/>
              </w:rPr>
            </w:pPr>
            <w:r>
              <w:rPr>
                <w:rFonts w:ascii="Calibri" w:hAnsi="Calibri"/>
              </w:rPr>
              <w:t xml:space="preserve"> - adres e-mail</w:t>
            </w:r>
          </w:p>
        </w:tc>
      </w:tr>
      <w:tr w:rsidR="00AD2026" w14:paraId="3395637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3745A85"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C166E6" w14:textId="77777777" w:rsidR="00AD2026" w:rsidRDefault="00AD2026">
            <w:pPr>
              <w:autoSpaceDE w:val="0"/>
              <w:rPr>
                <w:rFonts w:ascii="Calibri" w:eastAsia="Times New Roman" w:hAnsi="Calibri" w:cs="Calibri"/>
                <w:lang w:eastAsia="pl-PL"/>
              </w:rPr>
            </w:pPr>
            <w:r>
              <w:rPr>
                <w:rFonts w:ascii="Calibri" w:hAnsi="Calibri"/>
              </w:rPr>
              <w:t xml:space="preserve"> - nazwisko rodowe i poprzednie nazwisko pacjenta</w:t>
            </w:r>
          </w:p>
        </w:tc>
      </w:tr>
      <w:tr w:rsidR="00AD2026" w14:paraId="18F6EB8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14B062"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BF5A46" w14:textId="77777777" w:rsidR="00AD2026" w:rsidRDefault="00AD2026">
            <w:pPr>
              <w:autoSpaceDE w:val="0"/>
              <w:rPr>
                <w:rFonts w:ascii="Calibri" w:eastAsia="Times New Roman" w:hAnsi="Calibri" w:cs="Calibri"/>
                <w:lang w:eastAsia="pl-PL"/>
              </w:rPr>
            </w:pPr>
            <w:r>
              <w:rPr>
                <w:rFonts w:ascii="Calibri" w:hAnsi="Calibri"/>
              </w:rPr>
              <w:t xml:space="preserve"> - rodzaj i nr dokumentu tożsamości</w:t>
            </w:r>
          </w:p>
        </w:tc>
      </w:tr>
      <w:tr w:rsidR="00AD2026" w14:paraId="14C4F17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B6411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EB8E76" w14:textId="77777777" w:rsidR="00AD2026" w:rsidRDefault="00AD2026">
            <w:pPr>
              <w:autoSpaceDE w:val="0"/>
              <w:rPr>
                <w:rFonts w:ascii="Calibri" w:eastAsia="Times New Roman" w:hAnsi="Calibri" w:cs="Calibri"/>
                <w:lang w:eastAsia="pl-PL"/>
              </w:rPr>
            </w:pPr>
            <w:r>
              <w:rPr>
                <w:rFonts w:ascii="Calibri" w:hAnsi="Calibri"/>
              </w:rPr>
              <w:t xml:space="preserve"> - status: VIP, cudzoziemiec, uprawniony do przyjęcia poza kolejnością</w:t>
            </w:r>
          </w:p>
        </w:tc>
      </w:tr>
      <w:tr w:rsidR="00AD2026" w14:paraId="412602A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6FA58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2E7406"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co najmniej wg kryteriów: dzisiaj w godzinach od.. do.., wczoraj w godzinach od.. do.., w tym tygodniu, w ciągu ostatnich 24, 48 godzin, w określony dzień tygodnia</w:t>
            </w:r>
          </w:p>
        </w:tc>
      </w:tr>
      <w:tr w:rsidR="00AD2026" w14:paraId="2719BA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41109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267314" w14:textId="77777777" w:rsidR="00AD2026" w:rsidRDefault="00AD2026">
            <w:pPr>
              <w:autoSpaceDE w:val="0"/>
              <w:rPr>
                <w:rFonts w:ascii="Calibri" w:eastAsia="Times New Roman" w:hAnsi="Calibri" w:cs="Calibri"/>
                <w:lang w:eastAsia="pl-PL"/>
              </w:rPr>
            </w:pPr>
            <w:r>
              <w:rPr>
                <w:rFonts w:ascii="Calibri" w:hAnsi="Calibri"/>
              </w:rPr>
              <w:t>System musi umożliwić wyszukiwanie pacjenta o nieznanej tożsamości (NN) co najmniej w oparciu o:</w:t>
            </w:r>
          </w:p>
        </w:tc>
      </w:tr>
      <w:tr w:rsidR="00AD2026" w14:paraId="688A5BE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1198FB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CAA9E5E" w14:textId="77777777" w:rsidR="00AD2026" w:rsidRDefault="00AD2026">
            <w:pPr>
              <w:autoSpaceDE w:val="0"/>
              <w:rPr>
                <w:rFonts w:ascii="Calibri" w:eastAsia="Times New Roman" w:hAnsi="Calibri" w:cs="Calibri"/>
                <w:lang w:eastAsia="pl-PL"/>
              </w:rPr>
            </w:pPr>
            <w:r>
              <w:rPr>
                <w:rFonts w:ascii="Calibri" w:hAnsi="Calibri"/>
              </w:rPr>
              <w:t xml:space="preserve"> - płeć (męska, żeńska, nieznana)</w:t>
            </w:r>
          </w:p>
        </w:tc>
      </w:tr>
      <w:tr w:rsidR="00AD2026" w14:paraId="10AF255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F4B28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7146A0" w14:textId="77777777" w:rsidR="00AD2026" w:rsidRDefault="00AD2026">
            <w:pPr>
              <w:autoSpaceDE w:val="0"/>
              <w:rPr>
                <w:rFonts w:ascii="Calibri" w:eastAsia="Times New Roman" w:hAnsi="Calibri" w:cs="Calibri"/>
                <w:lang w:eastAsia="pl-PL"/>
              </w:rPr>
            </w:pPr>
            <w:r>
              <w:rPr>
                <w:rFonts w:ascii="Calibri" w:hAnsi="Calibri"/>
              </w:rPr>
              <w:t xml:space="preserve"> - fragment (fraza) opisu pacjenta</w:t>
            </w:r>
          </w:p>
        </w:tc>
      </w:tr>
      <w:tr w:rsidR="00AD2026" w14:paraId="1BD7CFF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A3863CE"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059B093" w14:textId="77777777" w:rsidR="00AD2026" w:rsidRDefault="00AD2026">
            <w:pPr>
              <w:autoSpaceDE w:val="0"/>
              <w:rPr>
                <w:rFonts w:ascii="Calibri" w:eastAsia="Times New Roman" w:hAnsi="Calibri" w:cs="Calibri"/>
                <w:lang w:eastAsia="pl-PL"/>
              </w:rPr>
            </w:pPr>
            <w:r>
              <w:rPr>
                <w:rFonts w:ascii="Calibri" w:hAnsi="Calibri"/>
              </w:rPr>
              <w:t>System umożliwia wyszukiwanie pobytów pacjentów NN, co najmniej wg kryteriów: dzisiaj w godzinach od.. do.., wczoraj w godzinach od.. do.., w tym tygodniu, w ciągu ostatnich 24, 48 godzin, w określony dzień tygodnia</w:t>
            </w:r>
          </w:p>
        </w:tc>
      </w:tr>
      <w:tr w:rsidR="00AD2026" w14:paraId="22E56E5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1522B65"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57946A" w14:textId="77777777" w:rsidR="00AD2026" w:rsidRDefault="00AD2026">
            <w:pPr>
              <w:autoSpaceDE w:val="0"/>
              <w:rPr>
                <w:rFonts w:ascii="Calibri" w:eastAsia="Times New Roman" w:hAnsi="Calibri" w:cs="Calibri"/>
                <w:lang w:eastAsia="pl-PL"/>
              </w:rPr>
            </w:pPr>
            <w:r>
              <w:rPr>
                <w:rFonts w:ascii="Calibri" w:hAnsi="Calibri"/>
              </w:rPr>
              <w:t>Musi istnieć możliwość modyfikacji i rejestracji danych pacjentów,</w:t>
            </w:r>
          </w:p>
        </w:tc>
      </w:tr>
      <w:tr w:rsidR="00AD2026" w14:paraId="2EBE14A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C7C70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92BC1FE" w14:textId="77777777" w:rsidR="00AD2026" w:rsidRDefault="00AD2026">
            <w:pPr>
              <w:autoSpaceDE w:val="0"/>
              <w:rPr>
                <w:rFonts w:ascii="Calibri" w:eastAsia="Times New Roman" w:hAnsi="Calibri" w:cs="Calibri"/>
                <w:lang w:eastAsia="pl-PL"/>
              </w:rPr>
            </w:pPr>
            <w:r>
              <w:rPr>
                <w:rFonts w:ascii="Calibri" w:hAnsi="Calibri"/>
              </w:rPr>
              <w:t xml:space="preserve">Musi istnieć możliwość przeglądu danych archiwalnych pacjenta: </w:t>
            </w:r>
          </w:p>
        </w:tc>
      </w:tr>
      <w:tr w:rsidR="00AD2026" w14:paraId="434DBBD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2BFDC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B469DB" w14:textId="77777777" w:rsidR="00AD2026" w:rsidRDefault="00AD2026">
            <w:pPr>
              <w:autoSpaceDE w:val="0"/>
              <w:rPr>
                <w:rFonts w:ascii="Calibri" w:eastAsia="Times New Roman" w:hAnsi="Calibri" w:cs="Calibri"/>
                <w:lang w:eastAsia="pl-PL"/>
              </w:rPr>
            </w:pPr>
            <w:r>
              <w:rPr>
                <w:rFonts w:ascii="Calibri" w:hAnsi="Calibri"/>
              </w:rPr>
              <w:t xml:space="preserve"> - w zakresie danych osobowych,</w:t>
            </w:r>
          </w:p>
        </w:tc>
      </w:tr>
      <w:tr w:rsidR="00AD2026" w14:paraId="75E6260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2D0E2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38524EC" w14:textId="77777777" w:rsidR="00AD2026" w:rsidRDefault="00AD2026">
            <w:pPr>
              <w:autoSpaceDE w:val="0"/>
              <w:rPr>
                <w:rFonts w:ascii="Calibri" w:eastAsia="Times New Roman" w:hAnsi="Calibri" w:cs="Calibri"/>
                <w:lang w:eastAsia="pl-PL"/>
              </w:rPr>
            </w:pPr>
            <w:r>
              <w:rPr>
                <w:rFonts w:ascii="Calibri" w:hAnsi="Calibri"/>
              </w:rPr>
              <w:t xml:space="preserve"> - w zakresie danych z poszczególnych pobytów szpitalnych</w:t>
            </w:r>
          </w:p>
        </w:tc>
      </w:tr>
      <w:tr w:rsidR="00AD2026" w14:paraId="488A77C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94DF8DE"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512F25" w14:textId="77777777" w:rsidR="00AD2026" w:rsidRDefault="00AD2026">
            <w:pPr>
              <w:autoSpaceDE w:val="0"/>
              <w:rPr>
                <w:rFonts w:ascii="Calibri" w:eastAsia="Times New Roman" w:hAnsi="Calibri" w:cs="Calibri"/>
                <w:lang w:eastAsia="pl-PL"/>
              </w:rPr>
            </w:pPr>
            <w:r>
              <w:rPr>
                <w:rFonts w:ascii="Calibri" w:hAnsi="Calibri"/>
              </w:rPr>
              <w:t>System musi umożliwiać zatwierdzenie wniosku użytkownika o zmianę danych użytkownika i/lub personelu.</w:t>
            </w:r>
          </w:p>
        </w:tc>
      </w:tr>
      <w:tr w:rsidR="00AD2026" w14:paraId="5B1BA39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32114B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25402C" w14:textId="77777777" w:rsidR="00AD2026" w:rsidRDefault="00AD2026">
            <w:pPr>
              <w:autoSpaceDE w:val="0"/>
              <w:rPr>
                <w:rFonts w:ascii="Calibri" w:eastAsia="Times New Roman" w:hAnsi="Calibri" w:cs="Calibri"/>
                <w:lang w:eastAsia="pl-PL"/>
              </w:rPr>
            </w:pPr>
            <w:r>
              <w:rPr>
                <w:rFonts w:ascii="Calibri" w:hAnsi="Calibri"/>
              </w:rPr>
              <w:t>System musi umożliwiać podgląd złożonych wniosków oraz ich statusów w kontekście osoby składającej wniosek oraz wszystkich użytkowników.</w:t>
            </w:r>
          </w:p>
        </w:tc>
      </w:tr>
      <w:tr w:rsidR="00AD2026" w14:paraId="015B02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E5FACE6"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78D39D" w14:textId="77777777" w:rsidR="00AD2026" w:rsidRDefault="00AD2026">
            <w:pPr>
              <w:autoSpaceDE w:val="0"/>
              <w:rPr>
                <w:rFonts w:ascii="Calibri" w:eastAsia="Times New Roman" w:hAnsi="Calibri" w:cs="Calibri"/>
                <w:lang w:eastAsia="pl-PL"/>
              </w:rPr>
            </w:pPr>
            <w:r>
              <w:rPr>
                <w:rFonts w:ascii="Calibri" w:hAnsi="Calibri"/>
              </w:rPr>
              <w:t>System musi umożliwiać obsługę wniosków użytkownika o zmianę:</w:t>
            </w:r>
          </w:p>
        </w:tc>
      </w:tr>
      <w:tr w:rsidR="00AD2026" w14:paraId="11DD804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80B71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FD2768" w14:textId="77777777" w:rsidR="00AD2026" w:rsidRDefault="00AD2026">
            <w:pPr>
              <w:autoSpaceDE w:val="0"/>
              <w:rPr>
                <w:rFonts w:ascii="Calibri" w:eastAsia="Times New Roman" w:hAnsi="Calibri" w:cs="Calibri"/>
                <w:lang w:eastAsia="pl-PL"/>
              </w:rPr>
            </w:pPr>
            <w:r>
              <w:rPr>
                <w:rFonts w:ascii="Calibri" w:hAnsi="Calibri"/>
              </w:rPr>
              <w:t>-danych personalnych</w:t>
            </w:r>
          </w:p>
        </w:tc>
      </w:tr>
      <w:tr w:rsidR="00AD2026" w14:paraId="6E1259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8F34E3"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ECF226" w14:textId="77777777" w:rsidR="00AD2026" w:rsidRDefault="00AD2026">
            <w:pPr>
              <w:autoSpaceDE w:val="0"/>
              <w:rPr>
                <w:rFonts w:ascii="Calibri" w:eastAsia="Times New Roman" w:hAnsi="Calibri" w:cs="Calibri"/>
                <w:lang w:eastAsia="pl-PL"/>
              </w:rPr>
            </w:pPr>
            <w:r>
              <w:rPr>
                <w:rFonts w:ascii="Calibri" w:hAnsi="Calibri"/>
              </w:rPr>
              <w:t>-danych kontaktowych</w:t>
            </w:r>
          </w:p>
        </w:tc>
      </w:tr>
      <w:tr w:rsidR="00AD2026" w14:paraId="436163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FF3D3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ADD35AF" w14:textId="77777777" w:rsidR="00AD2026" w:rsidRDefault="00AD2026">
            <w:pPr>
              <w:autoSpaceDE w:val="0"/>
              <w:rPr>
                <w:rFonts w:ascii="Calibri" w:eastAsia="Times New Roman" w:hAnsi="Calibri" w:cs="Calibri"/>
                <w:lang w:eastAsia="pl-PL"/>
              </w:rPr>
            </w:pPr>
            <w:r>
              <w:rPr>
                <w:rFonts w:ascii="Calibri" w:hAnsi="Calibri"/>
              </w:rPr>
              <w:t>-danych wymaganych w dokumentacji medycznej (tytuł naukowy, tytuł zawodowy, specjalizacje)</w:t>
            </w:r>
          </w:p>
        </w:tc>
      </w:tr>
      <w:tr w:rsidR="00AD2026" w14:paraId="2943DDC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2C3E9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6A2615" w14:textId="77777777" w:rsidR="00AD2026" w:rsidRDefault="00AD2026">
            <w:pPr>
              <w:autoSpaceDE w:val="0"/>
              <w:rPr>
                <w:rFonts w:ascii="Calibri" w:eastAsia="Times New Roman" w:hAnsi="Calibri" w:cs="Calibri"/>
                <w:lang w:eastAsia="pl-PL"/>
              </w:rPr>
            </w:pPr>
            <w:r>
              <w:rPr>
                <w:rFonts w:ascii="Calibri" w:hAnsi="Calibri"/>
              </w:rPr>
              <w:t>System musi umożliwiać potwierdzenie wypisu pacjenta pod kątem kompletności i poprawności dokumentacji,</w:t>
            </w:r>
          </w:p>
        </w:tc>
      </w:tr>
      <w:tr w:rsidR="00AD2026" w14:paraId="65EA4B2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A0EA13"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740A442" w14:textId="77777777" w:rsidR="00AD2026" w:rsidRDefault="00AD2026">
            <w:pPr>
              <w:autoSpaceDE w:val="0"/>
              <w:rPr>
                <w:rFonts w:ascii="Calibri" w:eastAsia="Times New Roman" w:hAnsi="Calibri" w:cs="Calibri"/>
                <w:lang w:eastAsia="pl-PL"/>
              </w:rPr>
            </w:pPr>
            <w:r>
              <w:rPr>
                <w:rFonts w:ascii="Calibri" w:hAnsi="Calibri"/>
              </w:rPr>
              <w:t>System musi umożliwić obsługę wykazów/ksiąg:</w:t>
            </w:r>
          </w:p>
        </w:tc>
      </w:tr>
      <w:tr w:rsidR="00AD2026" w14:paraId="79673AA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851BC1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2AA46B4" w14:textId="77777777" w:rsidR="00AD2026" w:rsidRDefault="00AD2026">
            <w:pPr>
              <w:autoSpaceDE w:val="0"/>
              <w:rPr>
                <w:rFonts w:ascii="Calibri" w:eastAsia="Times New Roman" w:hAnsi="Calibri" w:cs="Calibri"/>
                <w:lang w:eastAsia="pl-PL"/>
              </w:rPr>
            </w:pPr>
            <w:r>
              <w:rPr>
                <w:rFonts w:ascii="Calibri" w:hAnsi="Calibri"/>
              </w:rPr>
              <w:t xml:space="preserve"> - Wykaz Główny,</w:t>
            </w:r>
          </w:p>
        </w:tc>
      </w:tr>
      <w:tr w:rsidR="00AD2026" w14:paraId="4592C7A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841517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DFECF8" w14:textId="77777777" w:rsidR="00AD2026" w:rsidRDefault="00AD2026">
            <w:pPr>
              <w:autoSpaceDE w:val="0"/>
              <w:rPr>
                <w:rFonts w:ascii="Calibri" w:eastAsia="Times New Roman" w:hAnsi="Calibri" w:cs="Calibri"/>
                <w:lang w:eastAsia="pl-PL"/>
              </w:rPr>
            </w:pPr>
            <w:r>
              <w:rPr>
                <w:rFonts w:ascii="Calibri" w:hAnsi="Calibri"/>
              </w:rPr>
              <w:t xml:space="preserve"> - Wykaz Odmów,</w:t>
            </w:r>
          </w:p>
        </w:tc>
      </w:tr>
      <w:tr w:rsidR="00AD2026" w14:paraId="11AEF8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02182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664D45" w14:textId="77777777" w:rsidR="00AD2026" w:rsidRDefault="00AD2026">
            <w:pPr>
              <w:autoSpaceDE w:val="0"/>
              <w:rPr>
                <w:rFonts w:ascii="Calibri" w:eastAsia="Times New Roman" w:hAnsi="Calibri" w:cs="Calibri"/>
                <w:lang w:eastAsia="pl-PL"/>
              </w:rPr>
            </w:pPr>
            <w:r>
              <w:rPr>
                <w:rFonts w:ascii="Calibri" w:hAnsi="Calibri"/>
              </w:rPr>
              <w:t xml:space="preserve"> - Księga Zgonów,</w:t>
            </w:r>
          </w:p>
        </w:tc>
      </w:tr>
      <w:tr w:rsidR="00AD2026" w14:paraId="639E467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72D0D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FC214A1" w14:textId="77777777" w:rsidR="00AD2026" w:rsidRDefault="00AD2026">
            <w:pPr>
              <w:autoSpaceDE w:val="0"/>
              <w:rPr>
                <w:rFonts w:ascii="Calibri" w:eastAsia="Times New Roman" w:hAnsi="Calibri" w:cs="Calibri"/>
                <w:lang w:eastAsia="pl-PL"/>
              </w:rPr>
            </w:pPr>
            <w:r>
              <w:rPr>
                <w:rFonts w:ascii="Calibri" w:hAnsi="Calibri"/>
              </w:rPr>
              <w:t xml:space="preserve"> - Wykaz Noworodków,</w:t>
            </w:r>
          </w:p>
        </w:tc>
      </w:tr>
      <w:tr w:rsidR="00AD2026" w14:paraId="07C5829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034B8E"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76631E" w14:textId="77777777" w:rsidR="00AD2026" w:rsidRDefault="00AD2026">
            <w:pPr>
              <w:autoSpaceDE w:val="0"/>
              <w:rPr>
                <w:rFonts w:ascii="Calibri" w:eastAsia="Times New Roman" w:hAnsi="Calibri" w:cs="Calibri"/>
                <w:lang w:eastAsia="pl-PL"/>
              </w:rPr>
            </w:pPr>
            <w:r>
              <w:rPr>
                <w:rFonts w:ascii="Calibri" w:hAnsi="Calibri"/>
              </w:rPr>
              <w:t xml:space="preserve"> - Harmonogram przyjęć,</w:t>
            </w:r>
          </w:p>
        </w:tc>
      </w:tr>
      <w:tr w:rsidR="00AD2026" w14:paraId="540FFFC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309FA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6A4CC5" w14:textId="77777777" w:rsidR="00AD2026" w:rsidRDefault="00AD2026">
            <w:pPr>
              <w:autoSpaceDE w:val="0"/>
              <w:rPr>
                <w:rFonts w:ascii="Calibri" w:eastAsia="Times New Roman" w:hAnsi="Calibri" w:cs="Calibri"/>
                <w:lang w:eastAsia="pl-PL"/>
              </w:rPr>
            </w:pPr>
            <w:r>
              <w:rPr>
                <w:rFonts w:ascii="Calibri" w:hAnsi="Calibri"/>
              </w:rPr>
              <w:t xml:space="preserve"> - Księga Ratownictwa</w:t>
            </w:r>
          </w:p>
        </w:tc>
      </w:tr>
      <w:tr w:rsidR="00AD2026" w14:paraId="4CE8906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D34EF5"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988B730" w14:textId="77777777" w:rsidR="00AD2026" w:rsidRDefault="00AD2026">
            <w:pPr>
              <w:autoSpaceDE w:val="0"/>
              <w:rPr>
                <w:rFonts w:ascii="Calibri" w:eastAsia="Times New Roman" w:hAnsi="Calibri" w:cs="Calibri"/>
                <w:lang w:eastAsia="pl-PL"/>
              </w:rPr>
            </w:pPr>
            <w:r>
              <w:rPr>
                <w:rFonts w:ascii="Calibri" w:hAnsi="Calibri"/>
              </w:rPr>
              <w:t xml:space="preserve"> - Księga Transfuzji</w:t>
            </w:r>
          </w:p>
        </w:tc>
      </w:tr>
      <w:tr w:rsidR="00AD2026" w14:paraId="3D629E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F83202"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CA33CDD" w14:textId="77777777" w:rsidR="00AD2026" w:rsidRDefault="00AD2026">
            <w:pPr>
              <w:autoSpaceDE w:val="0"/>
              <w:rPr>
                <w:rFonts w:ascii="Calibri" w:eastAsia="Times New Roman" w:hAnsi="Calibri" w:cs="Calibri"/>
                <w:lang w:eastAsia="pl-PL"/>
              </w:rPr>
            </w:pPr>
            <w:r>
              <w:rPr>
                <w:rFonts w:ascii="Calibri" w:hAnsi="Calibri"/>
              </w:rPr>
              <w:t xml:space="preserve"> - Wykaz Badań</w:t>
            </w:r>
          </w:p>
        </w:tc>
      </w:tr>
      <w:tr w:rsidR="00AD2026" w14:paraId="5A762A0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B62127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6BB11B" w14:textId="77777777" w:rsidR="00AD2026" w:rsidRDefault="00AD2026">
            <w:pPr>
              <w:autoSpaceDE w:val="0"/>
              <w:rPr>
                <w:rFonts w:ascii="Calibri" w:eastAsia="Times New Roman" w:hAnsi="Calibri" w:cs="Calibri"/>
                <w:lang w:eastAsia="pl-PL"/>
              </w:rPr>
            </w:pPr>
            <w:r>
              <w:rPr>
                <w:rFonts w:ascii="Calibri" w:hAnsi="Calibri"/>
              </w:rPr>
              <w:t xml:space="preserve"> - Wykaz Oddziałowy</w:t>
            </w:r>
          </w:p>
        </w:tc>
      </w:tr>
      <w:tr w:rsidR="00AD2026" w14:paraId="7D97E18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374AD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3F4DC9" w14:textId="77777777" w:rsidR="00AD2026" w:rsidRDefault="00AD2026">
            <w:pPr>
              <w:autoSpaceDE w:val="0"/>
              <w:rPr>
                <w:rFonts w:ascii="Calibri" w:eastAsia="Times New Roman" w:hAnsi="Calibri" w:cs="Calibri"/>
                <w:lang w:eastAsia="pl-PL"/>
              </w:rPr>
            </w:pPr>
            <w:r>
              <w:rPr>
                <w:rFonts w:ascii="Calibri" w:hAnsi="Calibri"/>
              </w:rPr>
              <w:t xml:space="preserve"> - Wykaz Zabiegów</w:t>
            </w:r>
          </w:p>
        </w:tc>
      </w:tr>
      <w:tr w:rsidR="00AD2026" w14:paraId="16E465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B3C9C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512AD0" w14:textId="77777777" w:rsidR="00AD2026" w:rsidRDefault="00AD2026">
            <w:pPr>
              <w:autoSpaceDE w:val="0"/>
              <w:rPr>
                <w:rFonts w:ascii="Calibri" w:eastAsia="Times New Roman" w:hAnsi="Calibri" w:cs="Calibri"/>
                <w:lang w:eastAsia="pl-PL"/>
              </w:rPr>
            </w:pPr>
            <w:r>
              <w:rPr>
                <w:rFonts w:ascii="Calibri" w:hAnsi="Calibri"/>
              </w:rPr>
              <w:t xml:space="preserve"> - Księga Zdarzeń Niepożądanych</w:t>
            </w:r>
          </w:p>
        </w:tc>
      </w:tr>
      <w:tr w:rsidR="00AD2026" w14:paraId="419CAC7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037928"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4BCA4C" w14:textId="77777777" w:rsidR="00AD2026" w:rsidRDefault="00AD2026">
            <w:pPr>
              <w:autoSpaceDE w:val="0"/>
              <w:rPr>
                <w:rFonts w:ascii="Calibri" w:eastAsia="Times New Roman" w:hAnsi="Calibri" w:cs="Calibri"/>
                <w:lang w:eastAsia="pl-PL"/>
              </w:rPr>
            </w:pPr>
            <w:r>
              <w:rPr>
                <w:rFonts w:ascii="Calibri" w:hAnsi="Calibri"/>
              </w:rPr>
              <w:t>System musi umożliwiać wyszukiwanie pacjentów NN w Księdze Ratownictwa Medycznego.</w:t>
            </w:r>
          </w:p>
        </w:tc>
      </w:tr>
      <w:tr w:rsidR="00AD2026" w14:paraId="0875B42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91F9F3" w14:textId="77777777"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52E9E25" w14:textId="77777777" w:rsidR="00AD2026" w:rsidRDefault="00AD2026">
            <w:pPr>
              <w:autoSpaceDE w:val="0"/>
              <w:rPr>
                <w:rFonts w:ascii="Calibri" w:eastAsia="Times New Roman" w:hAnsi="Calibri" w:cs="Calibri"/>
                <w:lang w:eastAsia="pl-PL"/>
              </w:rPr>
            </w:pPr>
            <w:r>
              <w:rPr>
                <w:rFonts w:ascii="Calibri" w:hAnsi="Calibri"/>
                <w:b/>
                <w:bCs/>
              </w:rPr>
              <w:t>Prowadzenie rejestru Kart Diagnostyki Leczenia Onkologicznego</w:t>
            </w:r>
          </w:p>
        </w:tc>
      </w:tr>
      <w:tr w:rsidR="00AD2026" w14:paraId="7885A55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68C22C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91F8030" w14:textId="77777777" w:rsidR="00AD2026" w:rsidRDefault="00AD2026">
            <w:pPr>
              <w:autoSpaceDE w:val="0"/>
              <w:rPr>
                <w:rFonts w:ascii="Calibri" w:eastAsia="Times New Roman" w:hAnsi="Calibri" w:cs="Calibri"/>
                <w:lang w:eastAsia="pl-PL"/>
              </w:rPr>
            </w:pPr>
            <w:r>
              <w:rPr>
                <w:rFonts w:ascii="Calibri" w:hAnsi="Calibri"/>
              </w:rPr>
              <w:t>System musi umożliwiać tworzenie i modyfikację kart DILO</w:t>
            </w:r>
          </w:p>
        </w:tc>
      </w:tr>
      <w:tr w:rsidR="00AD2026" w14:paraId="20E0324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254776"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33344B8" w14:textId="77777777" w:rsidR="00AD2026" w:rsidRDefault="00AD2026">
            <w:pPr>
              <w:autoSpaceDE w:val="0"/>
              <w:rPr>
                <w:rFonts w:ascii="Calibri" w:eastAsia="Times New Roman" w:hAnsi="Calibri" w:cs="Calibri"/>
                <w:lang w:eastAsia="pl-PL"/>
              </w:rPr>
            </w:pPr>
            <w:r>
              <w:rPr>
                <w:rFonts w:ascii="Calibri" w:hAnsi="Calibri"/>
              </w:rPr>
              <w:t>System musi umożliwiać ewidencję podstawowych informacji o karcie DiLO, co najmniej w poniższym zakresie:</w:t>
            </w:r>
          </w:p>
        </w:tc>
      </w:tr>
      <w:tr w:rsidR="00AD2026" w14:paraId="3F6136A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F62CD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6239D95" w14:textId="77777777" w:rsidR="00AD2026" w:rsidRDefault="00AD2026">
            <w:pPr>
              <w:autoSpaceDE w:val="0"/>
              <w:rPr>
                <w:rFonts w:ascii="Calibri" w:eastAsia="Times New Roman" w:hAnsi="Calibri" w:cs="Calibri"/>
                <w:lang w:eastAsia="pl-PL"/>
              </w:rPr>
            </w:pPr>
            <w:r>
              <w:rPr>
                <w:rFonts w:ascii="Calibri" w:hAnsi="Calibri"/>
              </w:rPr>
              <w:t xml:space="preserve"> - numer karty</w:t>
            </w:r>
          </w:p>
        </w:tc>
      </w:tr>
      <w:tr w:rsidR="00AD2026" w14:paraId="673BCDA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F7B1A4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AC2609" w14:textId="77777777" w:rsidR="00AD2026" w:rsidRDefault="00AD2026">
            <w:pPr>
              <w:autoSpaceDE w:val="0"/>
              <w:rPr>
                <w:rFonts w:ascii="Calibri" w:eastAsia="Times New Roman" w:hAnsi="Calibri" w:cs="Calibri"/>
                <w:lang w:eastAsia="pl-PL"/>
              </w:rPr>
            </w:pPr>
            <w:r>
              <w:rPr>
                <w:rFonts w:ascii="Calibri" w:hAnsi="Calibri"/>
              </w:rPr>
              <w:t xml:space="preserve"> - etap</w:t>
            </w:r>
          </w:p>
        </w:tc>
      </w:tr>
      <w:tr w:rsidR="00AD2026" w14:paraId="1D37B22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4C99B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B0F870" w14:textId="77777777" w:rsidR="00AD2026" w:rsidRDefault="00AD2026">
            <w:pPr>
              <w:autoSpaceDE w:val="0"/>
              <w:rPr>
                <w:rFonts w:ascii="Calibri" w:eastAsia="Times New Roman" w:hAnsi="Calibri" w:cs="Calibri"/>
                <w:lang w:eastAsia="pl-PL"/>
              </w:rPr>
            </w:pPr>
            <w:r>
              <w:rPr>
                <w:rFonts w:ascii="Calibri" w:hAnsi="Calibri"/>
              </w:rPr>
              <w:t xml:space="preserve"> - lokalizacja (przyjęta, wydana, odesłana do lekarza POZ)</w:t>
            </w:r>
          </w:p>
        </w:tc>
      </w:tr>
      <w:tr w:rsidR="00AD2026" w14:paraId="11DF41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B9AD32"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36581D" w14:textId="77777777" w:rsidR="00AD2026" w:rsidRDefault="00AD2026">
            <w:pPr>
              <w:autoSpaceDE w:val="0"/>
              <w:rPr>
                <w:rFonts w:ascii="Calibri" w:eastAsia="Times New Roman" w:hAnsi="Calibri" w:cs="Calibri"/>
                <w:lang w:eastAsia="pl-PL"/>
              </w:rPr>
            </w:pPr>
            <w:r>
              <w:rPr>
                <w:rFonts w:ascii="Calibri" w:hAnsi="Calibri"/>
              </w:rPr>
              <w:t xml:space="preserve"> - status (aktualna, zamknięta, archiwalna, anulowana)</w:t>
            </w:r>
          </w:p>
        </w:tc>
      </w:tr>
      <w:tr w:rsidR="00AD2026" w14:paraId="6273983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E48E88"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3CCC3A" w14:textId="77777777" w:rsidR="00AD2026" w:rsidRDefault="00AD2026">
            <w:pPr>
              <w:autoSpaceDE w:val="0"/>
              <w:rPr>
                <w:rFonts w:ascii="Calibri" w:eastAsia="Times New Roman" w:hAnsi="Calibri" w:cs="Calibri"/>
                <w:lang w:eastAsia="pl-PL"/>
              </w:rPr>
            </w:pPr>
            <w:r>
              <w:rPr>
                <w:rFonts w:ascii="Calibri" w:hAnsi="Calibri"/>
              </w:rPr>
              <w:t xml:space="preserve"> - data wersji od</w:t>
            </w:r>
          </w:p>
        </w:tc>
      </w:tr>
      <w:tr w:rsidR="00AD2026" w14:paraId="14731E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7A3A3A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CA8C3F" w14:textId="77777777" w:rsidR="00AD2026" w:rsidRDefault="00AD2026">
            <w:pPr>
              <w:autoSpaceDE w:val="0"/>
              <w:rPr>
                <w:rFonts w:ascii="Calibri" w:eastAsia="Times New Roman" w:hAnsi="Calibri" w:cs="Calibri"/>
                <w:lang w:eastAsia="pl-PL"/>
              </w:rPr>
            </w:pPr>
            <w:r>
              <w:rPr>
                <w:rFonts w:ascii="Calibri" w:hAnsi="Calibri"/>
              </w:rPr>
              <w:t>Podczas zmiany danych karty tj. etap, lokalizacja, status system powinien zmieniać datę wersji na datę bieżącą</w:t>
            </w:r>
          </w:p>
        </w:tc>
      </w:tr>
      <w:tr w:rsidR="00AD2026" w14:paraId="67E586B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F626D9A" w14:textId="77777777" w:rsidR="00AD2026" w:rsidRDefault="00AD2026">
            <w:pPr>
              <w:rPr>
                <w:rFonts w:ascii="Calibri" w:hAnsi="Calibri"/>
                <w:b/>
                <w:bCs/>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135D0D" w14:textId="77777777" w:rsidR="00AD2026" w:rsidRDefault="00AD2026">
            <w:pPr>
              <w:autoSpaceDE w:val="0"/>
              <w:rPr>
                <w:rFonts w:ascii="Calibri" w:eastAsia="Times New Roman" w:hAnsi="Calibri" w:cs="Calibri"/>
                <w:lang w:eastAsia="pl-PL"/>
              </w:rPr>
            </w:pPr>
            <w:r>
              <w:rPr>
                <w:rFonts w:ascii="Calibri" w:hAnsi="Calibri"/>
                <w:b/>
                <w:bCs/>
              </w:rPr>
              <w:t>Raporty i wydruki statystyki</w:t>
            </w:r>
          </w:p>
        </w:tc>
      </w:tr>
      <w:tr w:rsidR="00AD2026" w14:paraId="332B9F5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6E609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7C6497" w14:textId="77777777" w:rsidR="00AD2026" w:rsidRDefault="00AD2026">
            <w:pPr>
              <w:autoSpaceDE w:val="0"/>
              <w:rPr>
                <w:rFonts w:ascii="Calibri" w:eastAsia="Times New Roman" w:hAnsi="Calibri" w:cs="Calibri"/>
                <w:lang w:eastAsia="pl-PL"/>
              </w:rPr>
            </w:pPr>
            <w:r>
              <w:rPr>
                <w:rFonts w:ascii="Calibri" w:hAnsi="Calibri"/>
              </w:rPr>
              <w:t>System musi umożliwiać definiowanie własnych szablonów wydruków dla wybranych rodzajów dokumentacji</w:t>
            </w:r>
          </w:p>
        </w:tc>
      </w:tr>
      <w:tr w:rsidR="00AD2026" w14:paraId="1FD354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B8CA612"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CBD5BB"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definiowanie własnych wykazów </w:t>
            </w:r>
          </w:p>
        </w:tc>
      </w:tr>
      <w:tr w:rsidR="00AD2026" w14:paraId="224A76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6DFAD1"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B3BDAEC" w14:textId="77777777" w:rsidR="00AD2026" w:rsidRDefault="00AD2026">
            <w:pPr>
              <w:autoSpaceDE w:val="0"/>
              <w:rPr>
                <w:rFonts w:ascii="Calibri" w:eastAsia="Times New Roman" w:hAnsi="Calibri" w:cs="Calibri"/>
                <w:lang w:eastAsia="pl-PL"/>
              </w:rPr>
            </w:pPr>
            <w:r>
              <w:rPr>
                <w:rFonts w:ascii="Calibri" w:hAnsi="Calibri"/>
              </w:rPr>
              <w:t>System powinien umożliwić wygenerowanie spisu (wykazu), dla zadanego okresu, utworzonych Kart statystycznych  psychiatrycznych wypisu oraz utworzonych Kart statystycznych psychiatrycznych stanu (w przypadku braku wypisu).</w:t>
            </w:r>
          </w:p>
        </w:tc>
      </w:tr>
      <w:tr w:rsidR="00AD2026" w14:paraId="2FC1252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9E289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788A224" w14:textId="77777777" w:rsidR="00AD2026" w:rsidRDefault="00AD2026">
            <w:pPr>
              <w:autoSpaceDE w:val="0"/>
              <w:rPr>
                <w:rFonts w:ascii="Calibri" w:eastAsia="Times New Roman" w:hAnsi="Calibri" w:cs="Calibri"/>
                <w:lang w:eastAsia="pl-PL"/>
              </w:rPr>
            </w:pPr>
            <w:r>
              <w:rPr>
                <w:rFonts w:ascii="Calibri" w:hAnsi="Calibri"/>
              </w:rPr>
              <w:t>System musi umożliwiać definiowanie wykazów z wykorzystaniem generatora Jasper Reports</w:t>
            </w:r>
          </w:p>
        </w:tc>
      </w:tr>
      <w:tr w:rsidR="00AD2026" w14:paraId="47B2613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FBA4BF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9010890" w14:textId="77777777" w:rsidR="00AD2026" w:rsidRDefault="00AD2026">
            <w:pPr>
              <w:autoSpaceDE w:val="0"/>
              <w:rPr>
                <w:rFonts w:ascii="Calibri" w:eastAsia="Times New Roman" w:hAnsi="Calibri" w:cs="Calibri"/>
                <w:lang w:eastAsia="pl-PL"/>
              </w:rPr>
            </w:pPr>
            <w:r>
              <w:rPr>
                <w:rFonts w:ascii="Calibri" w:hAnsi="Calibri"/>
              </w:rPr>
              <w:t>System powinien umożliwiać generowanie raportów statystycznych dla nieaktywnych Jednostek Organizacyjnych Szpitala</w:t>
            </w:r>
          </w:p>
        </w:tc>
      </w:tr>
      <w:tr w:rsidR="00AD2026" w14:paraId="4E3AC05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14954B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5433451" w14:textId="77777777" w:rsidR="00AD2026" w:rsidRDefault="00AD2026">
            <w:pPr>
              <w:autoSpaceDE w:val="0"/>
              <w:rPr>
                <w:rFonts w:ascii="Calibri" w:eastAsia="Times New Roman" w:hAnsi="Calibri" w:cs="Calibri"/>
                <w:lang w:eastAsia="pl-PL"/>
              </w:rPr>
            </w:pPr>
            <w:r>
              <w:rPr>
                <w:rFonts w:ascii="Calibri" w:hAnsi="Calibri"/>
              </w:rPr>
              <w:t>System musi umożliwiać projektowanie formularzy dokumentacji medycznej</w:t>
            </w:r>
          </w:p>
        </w:tc>
      </w:tr>
      <w:tr w:rsidR="00AD2026" w14:paraId="107F38E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F2D826"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5B0944" w14:textId="77777777" w:rsidR="00AD2026" w:rsidRDefault="00AD2026">
            <w:pPr>
              <w:autoSpaceDE w:val="0"/>
              <w:rPr>
                <w:rFonts w:ascii="Calibri" w:eastAsia="Times New Roman" w:hAnsi="Calibri" w:cs="Calibri"/>
                <w:lang w:eastAsia="pl-PL"/>
              </w:rPr>
            </w:pPr>
            <w:r>
              <w:rPr>
                <w:rFonts w:ascii="Calibri" w:hAnsi="Calibri"/>
              </w:rPr>
              <w:t>System musi umożliwiać wydruk, co najmniej:</w:t>
            </w:r>
          </w:p>
        </w:tc>
      </w:tr>
      <w:tr w:rsidR="00AD2026" w14:paraId="4E58C42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B7403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027B508" w14:textId="77777777" w:rsidR="00AD2026" w:rsidRDefault="00AD2026">
            <w:pPr>
              <w:autoSpaceDE w:val="0"/>
              <w:rPr>
                <w:rFonts w:ascii="Calibri" w:eastAsia="Times New Roman" w:hAnsi="Calibri" w:cs="Calibri"/>
                <w:lang w:eastAsia="pl-PL"/>
              </w:rPr>
            </w:pPr>
            <w:r>
              <w:rPr>
                <w:rFonts w:ascii="Calibri" w:hAnsi="Calibri"/>
              </w:rPr>
              <w:t xml:space="preserve"> - Karty Statystycznej,</w:t>
            </w:r>
          </w:p>
        </w:tc>
      </w:tr>
      <w:tr w:rsidR="00AD2026" w14:paraId="20EB5E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69FA9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2C028D6" w14:textId="77777777" w:rsidR="00AD2026" w:rsidRDefault="00AD2026">
            <w:pPr>
              <w:autoSpaceDE w:val="0"/>
              <w:rPr>
                <w:rFonts w:ascii="Calibri" w:eastAsia="Times New Roman" w:hAnsi="Calibri" w:cs="Calibri"/>
                <w:lang w:eastAsia="pl-PL"/>
              </w:rPr>
            </w:pPr>
            <w:r>
              <w:rPr>
                <w:rFonts w:ascii="Calibri" w:hAnsi="Calibri"/>
              </w:rPr>
              <w:t xml:space="preserve"> - Karty Leczenia Psychiatrycznego,</w:t>
            </w:r>
          </w:p>
        </w:tc>
      </w:tr>
      <w:tr w:rsidR="00AD2026" w14:paraId="0AF7B46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0907168"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05B55CF" w14:textId="77777777" w:rsidR="00AD2026" w:rsidRDefault="00AD2026">
            <w:pPr>
              <w:autoSpaceDE w:val="0"/>
              <w:rPr>
                <w:rFonts w:ascii="Calibri" w:eastAsia="Times New Roman" w:hAnsi="Calibri" w:cs="Calibri"/>
                <w:lang w:eastAsia="pl-PL"/>
              </w:rPr>
            </w:pPr>
            <w:r>
              <w:rPr>
                <w:rFonts w:ascii="Calibri" w:hAnsi="Calibri"/>
              </w:rPr>
              <w:t xml:space="preserve"> - Karty Zgonu,</w:t>
            </w:r>
          </w:p>
        </w:tc>
      </w:tr>
      <w:tr w:rsidR="00AD2026" w14:paraId="442A85A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D190D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AD65E4" w14:textId="77777777" w:rsidR="00AD2026" w:rsidRDefault="00AD2026">
            <w:pPr>
              <w:autoSpaceDE w:val="0"/>
              <w:rPr>
                <w:rFonts w:ascii="Calibri" w:eastAsia="Times New Roman" w:hAnsi="Calibri" w:cs="Calibri"/>
                <w:lang w:eastAsia="pl-PL"/>
              </w:rPr>
            </w:pPr>
            <w:r>
              <w:rPr>
                <w:rFonts w:ascii="Calibri" w:hAnsi="Calibri"/>
              </w:rPr>
              <w:t xml:space="preserve">System musi umożliwiać tworzenie raportów: </w:t>
            </w:r>
          </w:p>
        </w:tc>
      </w:tr>
      <w:tr w:rsidR="00AD2026" w14:paraId="06CC8DF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E55A5B1"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6C24B39" w14:textId="77777777" w:rsidR="00AD2026" w:rsidRDefault="00AD2026">
            <w:pPr>
              <w:autoSpaceDE w:val="0"/>
              <w:rPr>
                <w:rFonts w:ascii="Calibri" w:eastAsia="Times New Roman" w:hAnsi="Calibri" w:cs="Calibri"/>
                <w:lang w:eastAsia="pl-PL"/>
              </w:rPr>
            </w:pPr>
            <w:r>
              <w:rPr>
                <w:rFonts w:ascii="Calibri" w:hAnsi="Calibri"/>
              </w:rPr>
              <w:t xml:space="preserve"> - zestawienie pacjentów, nowoprzyjętych, wypisanych, przebywających na oddziale (dzienne, tygodniowe, za dowolny okres)</w:t>
            </w:r>
          </w:p>
        </w:tc>
      </w:tr>
      <w:tr w:rsidR="00AD2026" w14:paraId="7E7B930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6F28C6"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37C3148" w14:textId="77777777" w:rsidR="00AD2026" w:rsidRDefault="00AD2026">
            <w:pPr>
              <w:autoSpaceDE w:val="0"/>
              <w:rPr>
                <w:rFonts w:ascii="Calibri" w:eastAsia="Times New Roman" w:hAnsi="Calibri" w:cs="Calibri"/>
                <w:lang w:eastAsia="pl-PL"/>
              </w:rPr>
            </w:pPr>
            <w:r>
              <w:rPr>
                <w:rFonts w:ascii="Calibri" w:hAnsi="Calibri"/>
              </w:rPr>
              <w:t xml:space="preserve">  - liczba osobodni z uwzględnieniem przepustek, w zadanym okresie</w:t>
            </w:r>
          </w:p>
        </w:tc>
      </w:tr>
      <w:tr w:rsidR="00AD2026" w14:paraId="1CAA2E6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C3BDA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503266" w14:textId="77777777" w:rsidR="00AD2026" w:rsidRDefault="00AD2026">
            <w:pPr>
              <w:autoSpaceDE w:val="0"/>
              <w:rPr>
                <w:rFonts w:ascii="Calibri" w:eastAsia="Times New Roman" w:hAnsi="Calibri" w:cs="Calibri"/>
                <w:lang w:eastAsia="pl-PL"/>
              </w:rPr>
            </w:pPr>
            <w:r>
              <w:rPr>
                <w:rFonts w:ascii="Calibri" w:hAnsi="Calibri"/>
              </w:rPr>
              <w:t xml:space="preserve"> - diety podane pacjentom oddziału.</w:t>
            </w:r>
          </w:p>
        </w:tc>
      </w:tr>
      <w:tr w:rsidR="00AD2026" w14:paraId="4FFF218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C2D38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838A42D" w14:textId="77777777" w:rsidR="00AD2026" w:rsidRDefault="00AD2026">
            <w:pPr>
              <w:autoSpaceDE w:val="0"/>
              <w:rPr>
                <w:rFonts w:ascii="Calibri" w:eastAsia="Times New Roman" w:hAnsi="Calibri" w:cs="Calibri"/>
                <w:lang w:eastAsia="pl-PL"/>
              </w:rPr>
            </w:pPr>
            <w:r>
              <w:rPr>
                <w:rFonts w:ascii="Calibri" w:hAnsi="Calibri"/>
              </w:rPr>
              <w:t xml:space="preserve">wbudowane raporty standardowe: </w:t>
            </w:r>
          </w:p>
        </w:tc>
      </w:tr>
      <w:tr w:rsidR="00AD2026" w14:paraId="17EA1BB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B6D17A"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58EF216" w14:textId="77777777" w:rsidR="00AD2026" w:rsidRDefault="00AD2026">
            <w:pPr>
              <w:autoSpaceDE w:val="0"/>
              <w:rPr>
                <w:rFonts w:ascii="Calibri" w:eastAsia="Times New Roman" w:hAnsi="Calibri" w:cs="Calibri"/>
                <w:lang w:eastAsia="pl-PL"/>
              </w:rPr>
            </w:pPr>
            <w:r>
              <w:rPr>
                <w:rFonts w:ascii="Calibri" w:hAnsi="Calibri"/>
              </w:rPr>
              <w:t xml:space="preserve"> - statystyczne z oddziałów: np. Dziennik ruchu chorych, wskaźniki szpitalne w okresie (liczba. przyjętych, liczba wypisanych, liczba osobodni),</w:t>
            </w:r>
          </w:p>
        </w:tc>
      </w:tr>
      <w:tr w:rsidR="00AD2026" w14:paraId="3F12C30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B373B7E"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F200BA" w14:textId="77777777" w:rsidR="00AD2026" w:rsidRDefault="00AD2026">
            <w:pPr>
              <w:autoSpaceDE w:val="0"/>
              <w:rPr>
                <w:rFonts w:ascii="Calibri" w:eastAsia="Times New Roman" w:hAnsi="Calibri" w:cs="Calibri"/>
                <w:lang w:eastAsia="pl-PL"/>
              </w:rPr>
            </w:pPr>
            <w:r>
              <w:rPr>
                <w:rFonts w:ascii="Calibri" w:hAnsi="Calibri"/>
              </w:rPr>
              <w:t xml:space="preserve"> - z obłożenia łóżek,</w:t>
            </w:r>
          </w:p>
        </w:tc>
      </w:tr>
      <w:tr w:rsidR="00AD2026" w14:paraId="1617FC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DCFB243"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F69752" w14:textId="77777777" w:rsidR="00AD2026" w:rsidRDefault="00AD2026">
            <w:pPr>
              <w:autoSpaceDE w:val="0"/>
              <w:rPr>
                <w:rFonts w:ascii="Calibri" w:eastAsia="Times New Roman" w:hAnsi="Calibri" w:cs="Calibri"/>
                <w:lang w:eastAsia="pl-PL"/>
              </w:rPr>
            </w:pPr>
            <w:r>
              <w:rPr>
                <w:rFonts w:ascii="Calibri" w:hAnsi="Calibri"/>
              </w:rPr>
              <w:t xml:space="preserve"> - dekursusów,</w:t>
            </w:r>
          </w:p>
        </w:tc>
      </w:tr>
      <w:tr w:rsidR="00AD2026" w14:paraId="1539874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1429BA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5A2B3C" w14:textId="77777777" w:rsidR="00AD2026" w:rsidRDefault="00AD2026">
            <w:pPr>
              <w:autoSpaceDE w:val="0"/>
              <w:rPr>
                <w:rFonts w:ascii="Calibri" w:eastAsia="Times New Roman" w:hAnsi="Calibri" w:cs="Calibri"/>
                <w:lang w:eastAsia="pl-PL"/>
              </w:rPr>
            </w:pPr>
            <w:r>
              <w:rPr>
                <w:rFonts w:ascii="Calibri" w:hAnsi="Calibri"/>
              </w:rPr>
              <w:t>wysyłanie raportu z obłożenia łóżek na zdefiniowany adres e-mail</w:t>
            </w:r>
          </w:p>
        </w:tc>
      </w:tr>
      <w:tr w:rsidR="00AD2026" w14:paraId="6D8271C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B07402D"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035DD95" w14:textId="77777777" w:rsidR="00AD2026" w:rsidRDefault="00AD2026">
            <w:pPr>
              <w:autoSpaceDE w:val="0"/>
              <w:rPr>
                <w:rFonts w:ascii="Calibri" w:eastAsia="Times New Roman" w:hAnsi="Calibri" w:cs="Calibri"/>
                <w:lang w:eastAsia="pl-PL"/>
              </w:rPr>
            </w:pPr>
            <w:r>
              <w:rPr>
                <w:rFonts w:ascii="Calibri" w:hAnsi="Calibri"/>
              </w:rPr>
              <w:t xml:space="preserve"> - zestawienia wg jednostek chorobowych, czasu leczenia jednostki chorobowej (sumaryczne i osobowe)</w:t>
            </w:r>
          </w:p>
        </w:tc>
      </w:tr>
      <w:tr w:rsidR="00AD2026" w14:paraId="318490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05482B0"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268337" w14:textId="77777777" w:rsidR="00AD2026" w:rsidRDefault="00AD2026">
            <w:pPr>
              <w:autoSpaceDE w:val="0"/>
              <w:rPr>
                <w:rFonts w:ascii="Calibri" w:eastAsia="Times New Roman" w:hAnsi="Calibri" w:cs="Calibri"/>
                <w:lang w:eastAsia="pl-PL"/>
              </w:rPr>
            </w:pPr>
            <w:r>
              <w:rPr>
                <w:rFonts w:ascii="Calibri" w:hAnsi="Calibri"/>
              </w:rPr>
              <w:t xml:space="preserve"> - pacjenci powracający do szpitala, z uwzględnieniem pacjentów powracających na ten sam oddział</w:t>
            </w:r>
          </w:p>
        </w:tc>
      </w:tr>
      <w:tr w:rsidR="00AD2026" w14:paraId="271B332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A19499"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CE8041" w14:textId="77777777" w:rsidR="00AD2026" w:rsidRDefault="00AD2026">
            <w:pPr>
              <w:autoSpaceDE w:val="0"/>
              <w:rPr>
                <w:rFonts w:ascii="Calibri" w:eastAsia="Times New Roman" w:hAnsi="Calibri" w:cs="Calibri"/>
                <w:lang w:eastAsia="pl-PL"/>
              </w:rPr>
            </w:pPr>
            <w:r>
              <w:rPr>
                <w:rFonts w:ascii="Calibri" w:hAnsi="Calibri"/>
              </w:rPr>
              <w:t xml:space="preserve">System powinien umożliwić wydruk raportów w formacie XLS,PDF </w:t>
            </w:r>
          </w:p>
        </w:tc>
      </w:tr>
      <w:tr w:rsidR="00AD2026" w14:paraId="4CEF3B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9871EF6"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BBA680" w14:textId="77777777" w:rsidR="00AD2026" w:rsidRDefault="00AD2026">
            <w:pPr>
              <w:autoSpaceDE w:val="0"/>
              <w:rPr>
                <w:rFonts w:ascii="Calibri" w:eastAsia="Times New Roman" w:hAnsi="Calibri" w:cs="Calibri"/>
                <w:lang w:eastAsia="pl-PL"/>
              </w:rPr>
            </w:pPr>
            <w:r>
              <w:rPr>
                <w:rFonts w:ascii="Calibri" w:hAnsi="Calibri"/>
              </w:rPr>
              <w:t>System musi umożliwić wykonanie raportu pacjentów powracających do szpitala (dla wszystkich jednostek organizacyjnych szpitala)</w:t>
            </w:r>
          </w:p>
        </w:tc>
      </w:tr>
      <w:tr w:rsidR="00AD2026" w14:paraId="03C84BB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D966EF"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F4E8EC6" w14:textId="77777777" w:rsidR="00AD2026" w:rsidRDefault="00AD2026">
            <w:pPr>
              <w:autoSpaceDE w:val="0"/>
              <w:rPr>
                <w:rFonts w:ascii="Calibri" w:eastAsia="Times New Roman" w:hAnsi="Calibri" w:cs="Calibri"/>
                <w:lang w:eastAsia="pl-PL"/>
              </w:rPr>
            </w:pPr>
            <w:r>
              <w:rPr>
                <w:rFonts w:ascii="Calibri" w:hAnsi="Calibri"/>
              </w:rPr>
              <w:t>System musi umożliwiać przygotowanie elektronicznych dokumentów wymaganych do zapewnienia komunikacji z instytucjami nadrzędnymi, w tym:</w:t>
            </w:r>
          </w:p>
        </w:tc>
      </w:tr>
      <w:tr w:rsidR="00AD2026" w14:paraId="0B359A1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0DD38C"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B796572" w14:textId="77777777" w:rsidR="00AD2026" w:rsidRDefault="00AD2026">
            <w:pPr>
              <w:autoSpaceDE w:val="0"/>
              <w:rPr>
                <w:rFonts w:ascii="Calibri" w:eastAsia="Times New Roman" w:hAnsi="Calibri" w:cs="Calibri"/>
                <w:lang w:eastAsia="pl-PL"/>
              </w:rPr>
            </w:pPr>
            <w:r>
              <w:rPr>
                <w:rFonts w:ascii="Calibri" w:hAnsi="Calibri"/>
              </w:rPr>
              <w:t xml:space="preserve"> - Oddziały NFZ, </w:t>
            </w:r>
          </w:p>
        </w:tc>
      </w:tr>
      <w:tr w:rsidR="00AD2026" w14:paraId="068D743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65F9E4"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D3071E0" w14:textId="77777777" w:rsidR="00AD2026" w:rsidRDefault="00AD2026">
            <w:pPr>
              <w:autoSpaceDE w:val="0"/>
              <w:rPr>
                <w:rFonts w:ascii="Calibri" w:eastAsia="Times New Roman" w:hAnsi="Calibri" w:cs="Calibri"/>
                <w:lang w:eastAsia="pl-PL"/>
              </w:rPr>
            </w:pPr>
            <w:r>
              <w:rPr>
                <w:rFonts w:ascii="Calibri" w:hAnsi="Calibri"/>
              </w:rPr>
              <w:t xml:space="preserve"> - PZH.</w:t>
            </w:r>
          </w:p>
        </w:tc>
      </w:tr>
      <w:tr w:rsidR="00AD2026" w14:paraId="7763F1E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B14E81"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C1D9EDA" w14:textId="77777777" w:rsidR="00AD2026" w:rsidRDefault="00AD2026">
            <w:pPr>
              <w:autoSpaceDE w:val="0"/>
              <w:rPr>
                <w:rFonts w:ascii="Calibri" w:eastAsia="Times New Roman" w:hAnsi="Calibri" w:cs="Calibri"/>
                <w:lang w:eastAsia="pl-PL"/>
              </w:rPr>
            </w:pPr>
            <w:r>
              <w:rPr>
                <w:rFonts w:ascii="Calibri" w:hAnsi="Calibri"/>
              </w:rPr>
              <w:t>System powinien umożliwić eksport statystyk do PZH do 5 lat wstecz</w:t>
            </w:r>
          </w:p>
        </w:tc>
      </w:tr>
      <w:tr w:rsidR="00AD2026" w14:paraId="0E9D6D2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44FE0B"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D2CA09" w14:textId="77777777" w:rsidR="00AD2026" w:rsidRDefault="00AD2026">
            <w:pPr>
              <w:autoSpaceDE w:val="0"/>
              <w:rPr>
                <w:rFonts w:ascii="Calibri" w:eastAsia="Times New Roman" w:hAnsi="Calibri" w:cs="Calibri"/>
                <w:lang w:eastAsia="pl-PL"/>
              </w:rPr>
            </w:pPr>
            <w:r>
              <w:rPr>
                <w:rFonts w:ascii="Calibri" w:hAnsi="Calibri"/>
              </w:rPr>
              <w:t>System musi umożliwiać określenie kategorii łóżka (stałe, dostawka). Kategoria łóżka powinna być widoczna co najmniej w raportach statystycznych oddziału, dzienniku ruchu chorych oddziału oraz wskaźnikach szpitalnych.</w:t>
            </w:r>
          </w:p>
        </w:tc>
      </w:tr>
      <w:tr w:rsidR="00AD2026" w14:paraId="1762815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87209C7" w14:textId="77777777" w:rsidR="00AD2026" w:rsidRDefault="00AD2026">
            <w:pPr>
              <w:rPr>
                <w:rFonts w:ascii="Calibri" w:hAnsi="Calibri"/>
              </w:rPr>
            </w:pPr>
            <w:r>
              <w:rPr>
                <w:rFonts w:ascii="Calibri" w:eastAsia="Times New Roman" w:hAnsi="Calibri" w:cs="Calibri"/>
                <w:lang w:eastAsia="pl-PL"/>
              </w:rPr>
              <w:t>Statystyka RCH</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9EDEB23" w14:textId="77777777" w:rsidR="00AD2026" w:rsidRDefault="00AD2026">
            <w:pPr>
              <w:autoSpaceDE w:val="0"/>
              <w:rPr>
                <w:rFonts w:ascii="Calibri" w:eastAsia="Times New Roman" w:hAnsi="Calibri" w:cs="Calibri"/>
                <w:b/>
                <w:bCs/>
                <w:lang w:eastAsia="pl-PL"/>
              </w:rPr>
            </w:pPr>
            <w:r>
              <w:rPr>
                <w:rFonts w:ascii="Calibri" w:hAnsi="Calibri"/>
              </w:rPr>
              <w:t>System musi umożliwiać eksport danych statystycznych oraz ilościowych o wykonanych świadczeniach do pliku tekstowego lub w formacie .xls z możliwością wykorzystania przez moduły Rachunku Kosztów Leczenia.</w:t>
            </w:r>
          </w:p>
        </w:tc>
      </w:tr>
      <w:tr w:rsidR="00AD2026" w14:paraId="1A978B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DDDDDD"/>
          </w:tcPr>
          <w:p w14:paraId="3909E351" w14:textId="77777777" w:rsidR="00AD2026" w:rsidRDefault="00AD2026">
            <w:pPr>
              <w:rPr>
                <w:rFonts w:ascii="Calibri" w:hAnsi="Calibri"/>
                <w:b/>
                <w:bCs/>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DDDDDD"/>
          </w:tcPr>
          <w:p w14:paraId="4B62710B" w14:textId="77777777" w:rsidR="00AD2026" w:rsidRDefault="00AD2026">
            <w:pPr>
              <w:autoSpaceDE w:val="0"/>
              <w:rPr>
                <w:rFonts w:ascii="Calibri" w:eastAsia="Times New Roman" w:hAnsi="Calibri" w:cs="Calibri"/>
                <w:lang w:eastAsia="pl-PL"/>
              </w:rPr>
            </w:pPr>
            <w:r>
              <w:rPr>
                <w:rFonts w:ascii="Calibri" w:hAnsi="Calibri"/>
                <w:b/>
                <w:bCs/>
              </w:rPr>
              <w:t>Rozliczenia z NFZ</w:t>
            </w:r>
          </w:p>
        </w:tc>
      </w:tr>
      <w:tr w:rsidR="00AD2026" w14:paraId="35F8695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2E040F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0292836" w14:textId="77777777" w:rsidR="00AD2026" w:rsidRDefault="00AD2026">
            <w:pPr>
              <w:autoSpaceDE w:val="0"/>
              <w:rPr>
                <w:rFonts w:ascii="Calibri" w:eastAsia="Times New Roman" w:hAnsi="Calibri" w:cs="Calibri"/>
                <w:lang w:eastAsia="pl-PL"/>
              </w:rPr>
            </w:pPr>
            <w:r>
              <w:rPr>
                <w:rFonts w:ascii="Calibri" w:hAnsi="Calibri"/>
              </w:rPr>
              <w:t>Zarządzanie umowami NFZ</w:t>
            </w:r>
          </w:p>
        </w:tc>
      </w:tr>
      <w:tr w:rsidR="00AD2026" w14:paraId="5542A74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EE4AF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BF5C3E" w14:textId="77777777" w:rsidR="00AD2026" w:rsidRDefault="00AD2026">
            <w:pPr>
              <w:autoSpaceDE w:val="0"/>
              <w:rPr>
                <w:rFonts w:ascii="Calibri" w:eastAsia="Times New Roman" w:hAnsi="Calibri" w:cs="Calibri"/>
                <w:lang w:eastAsia="pl-PL"/>
              </w:rPr>
            </w:pPr>
            <w:r>
              <w:rPr>
                <w:rFonts w:ascii="Calibri" w:hAnsi="Calibri"/>
              </w:rPr>
              <w:t>Możliwość obsługi i rozliczeń z wieloma oddziałami NFZ</w:t>
            </w:r>
          </w:p>
        </w:tc>
      </w:tr>
      <w:tr w:rsidR="00AD2026" w14:paraId="3967FD5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18A9F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3D014F" w14:textId="77777777" w:rsidR="00AD2026" w:rsidRDefault="00AD2026">
            <w:pPr>
              <w:autoSpaceDE w:val="0"/>
              <w:rPr>
                <w:rFonts w:ascii="Calibri" w:eastAsia="Times New Roman" w:hAnsi="Calibri" w:cs="Calibri"/>
                <w:lang w:eastAsia="pl-PL"/>
              </w:rPr>
            </w:pPr>
            <w:r>
              <w:rPr>
                <w:rFonts w:ascii="Calibri" w:hAnsi="Calibri"/>
              </w:rPr>
              <w:t>Import pliku umowy w postaci komunikatu UMX,</w:t>
            </w:r>
          </w:p>
        </w:tc>
      </w:tr>
      <w:tr w:rsidR="00AD2026" w14:paraId="1823A38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56F54B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12B7D7" w14:textId="77777777" w:rsidR="00AD2026" w:rsidRDefault="00AD2026">
            <w:pPr>
              <w:autoSpaceDE w:val="0"/>
              <w:rPr>
                <w:rFonts w:ascii="Calibri" w:eastAsia="Times New Roman" w:hAnsi="Calibri" w:cs="Calibri"/>
                <w:lang w:eastAsia="pl-PL"/>
              </w:rPr>
            </w:pPr>
            <w:r>
              <w:rPr>
                <w:rFonts w:ascii="Calibri" w:hAnsi="Calibri"/>
              </w:rPr>
              <w:t xml:space="preserve">Przegląd i modyfikacja szczegółów umowy: </w:t>
            </w:r>
          </w:p>
        </w:tc>
      </w:tr>
      <w:tr w:rsidR="00AD2026" w14:paraId="792C595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A442AA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42561F9" w14:textId="77777777" w:rsidR="00AD2026" w:rsidRDefault="00AD2026">
            <w:pPr>
              <w:autoSpaceDE w:val="0"/>
              <w:rPr>
                <w:rFonts w:ascii="Calibri" w:eastAsia="Times New Roman" w:hAnsi="Calibri" w:cs="Calibri"/>
                <w:lang w:eastAsia="pl-PL"/>
              </w:rPr>
            </w:pPr>
            <w:r>
              <w:rPr>
                <w:rFonts w:ascii="Calibri" w:hAnsi="Calibri"/>
              </w:rPr>
              <w:t xml:space="preserve"> - Okres obowiązywania umowy, </w:t>
            </w:r>
          </w:p>
        </w:tc>
      </w:tr>
      <w:tr w:rsidR="00AD2026" w14:paraId="32F05A5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6CF8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07FD3E2" w14:textId="77777777" w:rsidR="00AD2026" w:rsidRDefault="00AD2026">
            <w:pPr>
              <w:autoSpaceDE w:val="0"/>
              <w:rPr>
                <w:rFonts w:ascii="Calibri" w:eastAsia="Times New Roman" w:hAnsi="Calibri" w:cs="Calibri"/>
                <w:lang w:eastAsia="pl-PL"/>
              </w:rPr>
            </w:pPr>
            <w:r>
              <w:rPr>
                <w:rFonts w:ascii="Calibri" w:hAnsi="Calibri"/>
              </w:rPr>
              <w:t xml:space="preserve"> - Pozycje planu umowy, </w:t>
            </w:r>
          </w:p>
        </w:tc>
      </w:tr>
      <w:tr w:rsidR="00AD2026" w14:paraId="627F41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9C7BD1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EAEC9C5" w14:textId="77777777" w:rsidR="00AD2026" w:rsidRDefault="00AD2026">
            <w:pPr>
              <w:autoSpaceDE w:val="0"/>
              <w:rPr>
                <w:rFonts w:ascii="Calibri" w:eastAsia="Times New Roman" w:hAnsi="Calibri" w:cs="Calibri"/>
                <w:lang w:eastAsia="pl-PL"/>
              </w:rPr>
            </w:pPr>
            <w:r>
              <w:rPr>
                <w:rFonts w:ascii="Calibri" w:hAnsi="Calibri"/>
              </w:rPr>
              <w:t xml:space="preserve"> - Miejsca realizacji świadczeń</w:t>
            </w:r>
          </w:p>
        </w:tc>
      </w:tr>
      <w:tr w:rsidR="00AD2026" w14:paraId="7DB3545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1176F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0CE4D4" w14:textId="77777777" w:rsidR="00AD2026" w:rsidRDefault="00AD2026">
            <w:pPr>
              <w:autoSpaceDE w:val="0"/>
              <w:rPr>
                <w:rFonts w:ascii="Calibri" w:eastAsia="Times New Roman" w:hAnsi="Calibri" w:cs="Calibri"/>
                <w:lang w:eastAsia="pl-PL"/>
              </w:rPr>
            </w:pPr>
            <w:r>
              <w:rPr>
                <w:rFonts w:ascii="Calibri" w:hAnsi="Calibri"/>
              </w:rPr>
              <w:t xml:space="preserve"> - Limity na realizację świadczeń i ceny jednostkowe, </w:t>
            </w:r>
          </w:p>
        </w:tc>
      </w:tr>
      <w:tr w:rsidR="00AD2026" w14:paraId="2C99EF3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3B821D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F81066" w14:textId="77777777" w:rsidR="00AD2026" w:rsidRDefault="00AD2026">
            <w:pPr>
              <w:autoSpaceDE w:val="0"/>
              <w:rPr>
                <w:rFonts w:ascii="Calibri" w:eastAsia="Times New Roman" w:hAnsi="Calibri" w:cs="Calibri"/>
                <w:lang w:eastAsia="pl-PL"/>
              </w:rPr>
            </w:pPr>
            <w:r>
              <w:rPr>
                <w:rFonts w:ascii="Calibri" w:hAnsi="Calibri"/>
              </w:rPr>
              <w:t xml:space="preserve"> - Słowniki związane z umowami (słownik zakresów świadczeń, świadczeń jednostkowych, pakietów świadczeń, schematów leczenia itd.) </w:t>
            </w:r>
          </w:p>
        </w:tc>
      </w:tr>
      <w:tr w:rsidR="00AD2026" w14:paraId="4815882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87B333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9680F09" w14:textId="77777777" w:rsidR="00AD2026" w:rsidRDefault="00AD2026">
            <w:pPr>
              <w:autoSpaceDE w:val="0"/>
              <w:rPr>
                <w:rFonts w:ascii="Calibri" w:eastAsia="Times New Roman" w:hAnsi="Calibri" w:cs="Calibri"/>
                <w:lang w:eastAsia="pl-PL"/>
              </w:rPr>
            </w:pPr>
            <w:r>
              <w:rPr>
                <w:rFonts w:ascii="Calibri" w:hAnsi="Calibri"/>
              </w:rPr>
              <w:t xml:space="preserve"> - Parametry pozycji pakietów świadczeń</w:t>
            </w:r>
          </w:p>
        </w:tc>
      </w:tr>
      <w:tr w:rsidR="00AD2026" w14:paraId="3A36091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14859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553099" w14:textId="77777777" w:rsidR="00AD2026" w:rsidRDefault="00AD2026">
            <w:pPr>
              <w:autoSpaceDE w:val="0"/>
              <w:rPr>
                <w:rFonts w:ascii="Calibri" w:eastAsia="Times New Roman" w:hAnsi="Calibri" w:cs="Calibri"/>
                <w:lang w:eastAsia="pl-PL"/>
              </w:rPr>
            </w:pPr>
            <w:r>
              <w:rPr>
                <w:rFonts w:ascii="Calibri" w:hAnsi="Calibri"/>
              </w:rPr>
              <w:t>System musi umożliwiać przegląd informacji o miejscach realizacji umów wraz z informacją o punktach umowy realizowanych w danym miejscu (komórce organizacyjnej).</w:t>
            </w:r>
          </w:p>
        </w:tc>
      </w:tr>
      <w:tr w:rsidR="00AD2026" w14:paraId="1C53136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088BD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0E92C3D" w14:textId="77777777" w:rsidR="00AD2026" w:rsidRDefault="00AD2026">
            <w:pPr>
              <w:autoSpaceDE w:val="0"/>
              <w:rPr>
                <w:rFonts w:ascii="Calibri" w:eastAsia="Times New Roman" w:hAnsi="Calibri" w:cs="Calibri"/>
                <w:lang w:eastAsia="pl-PL"/>
              </w:rPr>
            </w:pPr>
            <w:r>
              <w:rPr>
                <w:rFonts w:ascii="Calibri" w:hAnsi="Calibri"/>
              </w:rPr>
              <w:t>System musi umożliwiać przegląd stanu realizacji umów PSZ.</w:t>
            </w:r>
          </w:p>
        </w:tc>
      </w:tr>
      <w:tr w:rsidR="00AD2026" w14:paraId="232A525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1C17D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CB0FCF" w14:textId="77777777" w:rsidR="00AD2026" w:rsidRDefault="00AD2026">
            <w:pPr>
              <w:autoSpaceDE w:val="0"/>
              <w:rPr>
                <w:rFonts w:ascii="Calibri" w:eastAsia="Times New Roman" w:hAnsi="Calibri" w:cs="Calibri"/>
                <w:lang w:eastAsia="pl-PL"/>
              </w:rPr>
            </w:pPr>
            <w:r>
              <w:rPr>
                <w:rFonts w:ascii="Calibri" w:hAnsi="Calibri"/>
              </w:rPr>
              <w:t>Moduł korzysta bezpośrednio z danych zaewidencjonowanych na oddziałach i w poradniach bez konieczności importu i kopiowania danych</w:t>
            </w:r>
          </w:p>
        </w:tc>
      </w:tr>
      <w:tr w:rsidR="00AD2026" w14:paraId="3987E6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9A59AC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130004A" w14:textId="77777777" w:rsidR="00AD2026" w:rsidRDefault="00AD2026">
            <w:pPr>
              <w:autoSpaceDE w:val="0"/>
              <w:rPr>
                <w:rFonts w:ascii="Calibri" w:eastAsia="Times New Roman" w:hAnsi="Calibri" w:cs="Calibri"/>
                <w:lang w:eastAsia="pl-PL"/>
              </w:rPr>
            </w:pPr>
            <w:r>
              <w:rPr>
                <w:rFonts w:ascii="Calibri" w:hAnsi="Calibri"/>
              </w:rPr>
              <w:t>Musi istnieć możliwość rozliczenia pobytu, jeśli dane osobowe uległy zmianie w trakcie pobytu (hospitalizacji)</w:t>
            </w:r>
          </w:p>
        </w:tc>
      </w:tr>
      <w:tr w:rsidR="00AD2026" w14:paraId="01222BD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DA6AC5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2E4BE3" w14:textId="77777777" w:rsidR="00AD2026" w:rsidRDefault="00AD2026">
            <w:pPr>
              <w:autoSpaceDE w:val="0"/>
              <w:rPr>
                <w:rFonts w:ascii="Calibri" w:eastAsia="Times New Roman" w:hAnsi="Calibri" w:cs="Calibri"/>
                <w:lang w:eastAsia="pl-PL"/>
              </w:rPr>
            </w:pPr>
            <w:r>
              <w:rPr>
                <w:rFonts w:ascii="Calibri" w:hAnsi="Calibri"/>
              </w:rPr>
              <w:t>Weryfikacja wprowadzonych pozycji rozliczeniowych pod kątem zgodności ze stanem, po wczytaniu aneksu umowy (ze wstecznym okresem obowiązywania). Możliwość zbiorczej modyfikacji pozycji rozliczeniowych, w których znaleziono różnice:</w:t>
            </w:r>
          </w:p>
        </w:tc>
      </w:tr>
      <w:tr w:rsidR="00AD2026" w14:paraId="4021FAD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6F8B1F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D143C6" w14:textId="77777777" w:rsidR="00AD2026" w:rsidRDefault="00AD2026">
            <w:pPr>
              <w:autoSpaceDE w:val="0"/>
              <w:rPr>
                <w:rFonts w:ascii="Calibri" w:eastAsia="Times New Roman" w:hAnsi="Calibri" w:cs="Calibri"/>
                <w:lang w:eastAsia="pl-PL"/>
              </w:rPr>
            </w:pPr>
            <w:r>
              <w:rPr>
                <w:rFonts w:ascii="Calibri" w:hAnsi="Calibri"/>
              </w:rPr>
              <w:t xml:space="preserve"> - Różnica w cenie świadczenia, </w:t>
            </w:r>
          </w:p>
        </w:tc>
      </w:tr>
      <w:tr w:rsidR="00AD2026" w14:paraId="610271E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2A15F5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D3D796" w14:textId="77777777" w:rsidR="00AD2026" w:rsidRDefault="00AD2026">
            <w:pPr>
              <w:autoSpaceDE w:val="0"/>
              <w:rPr>
                <w:rFonts w:ascii="Calibri" w:eastAsia="Times New Roman" w:hAnsi="Calibri" w:cs="Calibri"/>
                <w:lang w:eastAsia="pl-PL"/>
              </w:rPr>
            </w:pPr>
            <w:r>
              <w:rPr>
                <w:rFonts w:ascii="Calibri" w:hAnsi="Calibri"/>
              </w:rPr>
              <w:t xml:space="preserve"> - Różnica w wadze efektywnej świadczenia, </w:t>
            </w:r>
          </w:p>
        </w:tc>
      </w:tr>
      <w:tr w:rsidR="00AD2026" w14:paraId="5165772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D79D2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BB4C7E5" w14:textId="77777777" w:rsidR="00AD2026" w:rsidRDefault="00AD2026">
            <w:pPr>
              <w:autoSpaceDE w:val="0"/>
              <w:rPr>
                <w:rFonts w:ascii="Calibri" w:eastAsia="Times New Roman" w:hAnsi="Calibri" w:cs="Calibri"/>
                <w:lang w:eastAsia="pl-PL"/>
              </w:rPr>
            </w:pPr>
            <w:r>
              <w:rPr>
                <w:rFonts w:ascii="Calibri" w:hAnsi="Calibri"/>
              </w:rPr>
              <w:t xml:space="preserve"> - Różnica w sposobie obliczania krotności i okresu sprawozdawczego, </w:t>
            </w:r>
          </w:p>
        </w:tc>
      </w:tr>
      <w:tr w:rsidR="00AD2026" w14:paraId="0B6F7CC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9900A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BA5584" w14:textId="77777777" w:rsidR="00AD2026" w:rsidRDefault="00AD2026">
            <w:pPr>
              <w:autoSpaceDE w:val="0"/>
              <w:rPr>
                <w:rFonts w:ascii="Calibri" w:eastAsia="Times New Roman" w:hAnsi="Calibri" w:cs="Calibri"/>
                <w:lang w:eastAsia="pl-PL"/>
              </w:rPr>
            </w:pPr>
            <w:r>
              <w:rPr>
                <w:rFonts w:ascii="Calibri" w:hAnsi="Calibri"/>
              </w:rPr>
              <w:t xml:space="preserve">Definiowanie dodatkowych walidacji </w:t>
            </w:r>
          </w:p>
        </w:tc>
      </w:tr>
      <w:tr w:rsidR="00AD2026" w14:paraId="7701515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1381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A660602" w14:textId="77777777" w:rsidR="00AD2026" w:rsidRDefault="00AD2026">
            <w:pPr>
              <w:autoSpaceDE w:val="0"/>
              <w:rPr>
                <w:rFonts w:ascii="Calibri" w:eastAsia="Times New Roman" w:hAnsi="Calibri" w:cs="Calibri"/>
                <w:lang w:eastAsia="pl-PL"/>
              </w:rPr>
            </w:pPr>
            <w:r>
              <w:rPr>
                <w:rFonts w:ascii="Calibri" w:hAnsi="Calibri"/>
              </w:rPr>
              <w:t xml:space="preserve"> - Liczba realizacji świadczeń w okresie, </w:t>
            </w:r>
          </w:p>
        </w:tc>
      </w:tr>
      <w:tr w:rsidR="00AD2026" w14:paraId="24F9919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89A75E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8AA3680" w14:textId="77777777" w:rsidR="00AD2026" w:rsidRDefault="00AD2026">
            <w:pPr>
              <w:autoSpaceDE w:val="0"/>
              <w:rPr>
                <w:rFonts w:ascii="Calibri" w:eastAsia="Times New Roman" w:hAnsi="Calibri" w:cs="Calibri"/>
                <w:lang w:eastAsia="pl-PL"/>
              </w:rPr>
            </w:pPr>
            <w:r>
              <w:rPr>
                <w:rFonts w:ascii="Calibri" w:hAnsi="Calibri"/>
              </w:rPr>
              <w:t xml:space="preserve"> - Liczba realizacji świadczeń w ramach zakresu w okresie, </w:t>
            </w:r>
          </w:p>
        </w:tc>
      </w:tr>
      <w:tr w:rsidR="00AD2026" w14:paraId="3523AB2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52ED1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95ECE78" w14:textId="77777777" w:rsidR="00AD2026" w:rsidRDefault="00AD2026">
            <w:pPr>
              <w:autoSpaceDE w:val="0"/>
              <w:rPr>
                <w:rFonts w:ascii="Calibri" w:eastAsia="Times New Roman" w:hAnsi="Calibri" w:cs="Calibri"/>
                <w:lang w:eastAsia="pl-PL"/>
              </w:rPr>
            </w:pPr>
            <w:r>
              <w:rPr>
                <w:rFonts w:ascii="Calibri" w:hAnsi="Calibri"/>
              </w:rPr>
              <w:t xml:space="preserve">Możliwość ewidencji i rozliczenia realizowanych świadczeń </w:t>
            </w:r>
          </w:p>
        </w:tc>
      </w:tr>
      <w:tr w:rsidR="00AD2026" w14:paraId="311A0BF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69138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1E7277" w14:textId="77777777" w:rsidR="00AD2026" w:rsidRDefault="00AD2026">
            <w:pPr>
              <w:autoSpaceDE w:val="0"/>
              <w:rPr>
                <w:rFonts w:ascii="Calibri" w:eastAsia="Times New Roman" w:hAnsi="Calibri" w:cs="Calibri"/>
                <w:lang w:eastAsia="pl-PL"/>
              </w:rPr>
            </w:pPr>
            <w:r>
              <w:rPr>
                <w:rFonts w:ascii="Calibri" w:hAnsi="Calibri"/>
              </w:rPr>
              <w:t xml:space="preserve"> - Ubezpieczonym, </w:t>
            </w:r>
          </w:p>
        </w:tc>
      </w:tr>
      <w:tr w:rsidR="00AD2026" w14:paraId="6FF0F57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498FD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202324" w14:textId="77777777" w:rsidR="00AD2026" w:rsidRDefault="00AD2026">
            <w:pPr>
              <w:autoSpaceDE w:val="0"/>
              <w:rPr>
                <w:rFonts w:ascii="Calibri" w:eastAsia="Times New Roman" w:hAnsi="Calibri" w:cs="Calibri"/>
                <w:lang w:eastAsia="pl-PL"/>
              </w:rPr>
            </w:pPr>
            <w:r>
              <w:rPr>
                <w:rFonts w:ascii="Calibri" w:hAnsi="Calibri"/>
              </w:rPr>
              <w:t xml:space="preserve"> - Nieubezpieczonym a uprawnionym do świadczeń, </w:t>
            </w:r>
          </w:p>
        </w:tc>
      </w:tr>
      <w:tr w:rsidR="00AD2026" w14:paraId="66E8BFF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05CAD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42A60B"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decyzji wójta/burmistrza</w:t>
            </w:r>
          </w:p>
        </w:tc>
      </w:tr>
      <w:tr w:rsidR="00AD2026" w14:paraId="06C47B4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A19945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5CA221"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przepisów o koordynacji, </w:t>
            </w:r>
          </w:p>
        </w:tc>
      </w:tr>
      <w:tr w:rsidR="00AD2026" w14:paraId="65FC259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B9D12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599526F" w14:textId="77777777" w:rsidR="00AD2026" w:rsidRDefault="00AD2026">
            <w:pPr>
              <w:autoSpaceDE w:val="0"/>
              <w:rPr>
                <w:rFonts w:ascii="Calibri" w:eastAsia="Times New Roman" w:hAnsi="Calibri" w:cs="Calibri"/>
                <w:lang w:eastAsia="pl-PL"/>
              </w:rPr>
            </w:pPr>
            <w:r>
              <w:rPr>
                <w:rFonts w:ascii="Calibri" w:hAnsi="Calibri"/>
              </w:rPr>
              <w:t xml:space="preserve"> - Uprawnionym na podstawie Karty Polaka </w:t>
            </w:r>
          </w:p>
        </w:tc>
      </w:tr>
      <w:tr w:rsidR="00AD2026" w14:paraId="1CDD223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3A233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264B769" w14:textId="77777777" w:rsidR="00AD2026" w:rsidRDefault="00AD2026">
            <w:pPr>
              <w:autoSpaceDE w:val="0"/>
              <w:rPr>
                <w:rFonts w:ascii="Calibri" w:eastAsia="Times New Roman" w:hAnsi="Calibri" w:cs="Calibri"/>
                <w:lang w:eastAsia="pl-PL"/>
              </w:rPr>
            </w:pPr>
            <w:r>
              <w:rPr>
                <w:rFonts w:ascii="Calibri" w:hAnsi="Calibri"/>
              </w:rPr>
              <w:t xml:space="preserve"> - Kobietom w ciąży, w okresie połogu oraz młodzieży do 18 roku życia</w:t>
            </w:r>
          </w:p>
        </w:tc>
      </w:tr>
      <w:tr w:rsidR="00AD2026" w14:paraId="504DE9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76878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3AF174" w14:textId="77777777" w:rsidR="00AD2026" w:rsidRDefault="00AD2026">
            <w:pPr>
              <w:autoSpaceDE w:val="0"/>
              <w:rPr>
                <w:rFonts w:ascii="Calibri" w:eastAsia="Times New Roman" w:hAnsi="Calibri" w:cs="Calibri"/>
                <w:lang w:eastAsia="pl-PL"/>
              </w:rPr>
            </w:pPr>
            <w:r>
              <w:rPr>
                <w:rFonts w:ascii="Calibri" w:hAnsi="Calibri"/>
              </w:rPr>
              <w:t>System musi umożliwiać przegląd i ewidencję dokumentów potwierdzających uprawnienia pacjenta do realizacji świadczeń.</w:t>
            </w:r>
          </w:p>
        </w:tc>
      </w:tr>
      <w:tr w:rsidR="00AD2026" w14:paraId="1B2D574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7F25F8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46B228" w14:textId="77777777" w:rsidR="00AD2026" w:rsidRDefault="00AD2026">
            <w:pPr>
              <w:autoSpaceDE w:val="0"/>
              <w:rPr>
                <w:rFonts w:ascii="Calibri" w:eastAsia="Times New Roman" w:hAnsi="Calibri" w:cs="Calibri"/>
                <w:lang w:eastAsia="pl-PL"/>
              </w:rPr>
            </w:pPr>
            <w:r>
              <w:rPr>
                <w:rFonts w:ascii="Calibri" w:hAnsi="Calibri"/>
              </w:rPr>
              <w:t>System musi umożliwiać ewidencjonowanie więcej niż jednego dokumentu potwierdzającego dodatkowe uprawnienia tego samego rodzaju.</w:t>
            </w:r>
          </w:p>
        </w:tc>
      </w:tr>
      <w:tr w:rsidR="00AD2026" w14:paraId="6BCFDA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7A728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893555" w14:textId="77777777" w:rsidR="00AD2026" w:rsidRDefault="00AD2026">
            <w:pPr>
              <w:autoSpaceDE w:val="0"/>
              <w:rPr>
                <w:rFonts w:ascii="Calibri" w:eastAsia="Times New Roman" w:hAnsi="Calibri" w:cs="Calibri"/>
                <w:lang w:eastAsia="pl-PL"/>
              </w:rPr>
            </w:pPr>
            <w:r>
              <w:rPr>
                <w:rFonts w:ascii="Calibri" w:hAnsi="Calibri"/>
              </w:rPr>
              <w:t>System umożliwia odnotowanie drogi złożenia oświadczenia pacjenta/opiekuna o uprawnieniu/ uprawnieniach dodatkowych do świadczeń zdrowotnych, w przypadku złożenia poprzez systemy teleinformatyczne (w tym telefonicznie)</w:t>
            </w:r>
          </w:p>
        </w:tc>
      </w:tr>
      <w:tr w:rsidR="00AD2026" w14:paraId="48F15AB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0C3A1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1D23C1" w14:textId="77777777" w:rsidR="00AD2026" w:rsidRDefault="00AD2026">
            <w:pPr>
              <w:autoSpaceDE w:val="0"/>
              <w:rPr>
                <w:rFonts w:ascii="Calibri" w:eastAsia="Times New Roman" w:hAnsi="Calibri" w:cs="Calibri"/>
                <w:lang w:eastAsia="pl-PL"/>
              </w:rPr>
            </w:pPr>
            <w:r>
              <w:rPr>
                <w:rFonts w:ascii="Calibri" w:hAnsi="Calibri"/>
              </w:rPr>
              <w:t>System musi wspierać rozliczanie świadczeń realizowanych na rzecz pacjentów ze znacznym stopniem niepełnosprawności, w szczególności poprzez wyznaczanie prawidłowego zakresu świadczeń związanego z tą grupą pacjentów.</w:t>
            </w:r>
          </w:p>
        </w:tc>
      </w:tr>
      <w:tr w:rsidR="00AD2026" w14:paraId="76641FB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31C96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708C46C" w14:textId="77777777" w:rsidR="00AD2026" w:rsidRDefault="00AD2026">
            <w:pPr>
              <w:autoSpaceDE w:val="0"/>
              <w:rPr>
                <w:rFonts w:ascii="Calibri" w:eastAsia="Times New Roman" w:hAnsi="Calibri" w:cs="Calibri"/>
                <w:lang w:eastAsia="pl-PL"/>
              </w:rPr>
            </w:pPr>
            <w:r>
              <w:rPr>
                <w:rFonts w:ascii="Calibri" w:hAnsi="Calibri"/>
              </w:rPr>
              <w:t>System musi umożliwiać wyszukiwanie danych co najmniej na podstawie numeru dokumentu i identyfikatora pacjenta, który to identyfikator sprawozdawany jest do NFZ w komunikacie SWIAD.</w:t>
            </w:r>
          </w:p>
        </w:tc>
      </w:tr>
      <w:tr w:rsidR="00AD2026" w14:paraId="23AD354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A21064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FA62CD" w14:textId="77777777" w:rsidR="00AD2026" w:rsidRDefault="00AD2026">
            <w:pPr>
              <w:autoSpaceDE w:val="0"/>
              <w:rPr>
                <w:rFonts w:ascii="Calibri" w:eastAsia="Times New Roman" w:hAnsi="Calibri" w:cs="Calibri"/>
                <w:lang w:eastAsia="pl-PL"/>
              </w:rPr>
            </w:pPr>
            <w:r>
              <w:rPr>
                <w:rFonts w:ascii="Calibri" w:hAnsi="Calibri"/>
              </w:rPr>
              <w:t>System musi umożliwiać automatyczne przekodowanie procedur medycznych  na świadczenia jednostkowe, zaewidencjonowane podczas odmowy na Izbie Przyjęć oraz zakończenia pobytu w SOR</w:t>
            </w:r>
            <w:r>
              <w:rPr>
                <w:rFonts w:ascii="Calibri" w:hAnsi="Calibri"/>
              </w:rPr>
              <w:br/>
              <w:t>System powinien umożliwiać wyłączenie automatycznej generacji powyższych rozliczeń (świadczeń jednostkowych) we wskazanych komórkach organizacyjnych.</w:t>
            </w:r>
          </w:p>
        </w:tc>
      </w:tr>
      <w:tr w:rsidR="00AD2026" w14:paraId="24E3317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6E2BB3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350A92" w14:textId="77777777" w:rsidR="00AD2026" w:rsidRDefault="00AD2026">
            <w:pPr>
              <w:autoSpaceDE w:val="0"/>
              <w:rPr>
                <w:rFonts w:ascii="Calibri" w:eastAsia="Times New Roman" w:hAnsi="Calibri" w:cs="Calibri"/>
                <w:lang w:eastAsia="pl-PL"/>
              </w:rPr>
            </w:pPr>
            <w:r>
              <w:rPr>
                <w:rFonts w:ascii="Calibri" w:hAnsi="Calibri"/>
              </w:rPr>
              <w:t>System umożliwia automatyczne rozliczanie procedur zrealizowanych w Izbie Przyjęć lub SOR</w:t>
            </w:r>
          </w:p>
        </w:tc>
      </w:tr>
      <w:tr w:rsidR="00AD2026" w14:paraId="5679E6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EEA04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F882ED7" w14:textId="77777777" w:rsidR="00AD2026" w:rsidRDefault="00AD2026">
            <w:pPr>
              <w:autoSpaceDE w:val="0"/>
              <w:rPr>
                <w:rFonts w:ascii="Calibri" w:eastAsia="Times New Roman" w:hAnsi="Calibri" w:cs="Calibri"/>
                <w:lang w:eastAsia="pl-PL"/>
              </w:rPr>
            </w:pPr>
            <w:r>
              <w:rPr>
                <w:rFonts w:ascii="Calibri" w:hAnsi="Calibri"/>
              </w:rPr>
              <w:t>System weryfikuje pobyty dłuższe niż 1 doba, dla SOR i IP</w:t>
            </w:r>
          </w:p>
        </w:tc>
      </w:tr>
      <w:tr w:rsidR="00AD2026" w14:paraId="2156971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D9B8B2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33708B9" w14:textId="77777777" w:rsidR="00AD2026" w:rsidRDefault="00AD2026">
            <w:pPr>
              <w:autoSpaceDE w:val="0"/>
              <w:rPr>
                <w:rFonts w:ascii="Calibri" w:eastAsia="Times New Roman" w:hAnsi="Calibri" w:cs="Calibri"/>
                <w:lang w:eastAsia="pl-PL"/>
              </w:rPr>
            </w:pPr>
            <w:r>
              <w:rPr>
                <w:rFonts w:ascii="Calibri" w:hAnsi="Calibri"/>
              </w:rPr>
              <w:t>System umożliwia weryfikację poprawności rozliczeń zleceń.</w:t>
            </w:r>
          </w:p>
        </w:tc>
      </w:tr>
      <w:tr w:rsidR="00AD2026" w14:paraId="47A6988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EE5CB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689847" w14:textId="77777777" w:rsidR="00AD2026" w:rsidRDefault="00AD2026">
            <w:pPr>
              <w:autoSpaceDE w:val="0"/>
              <w:rPr>
                <w:rFonts w:ascii="Calibri" w:eastAsia="Times New Roman" w:hAnsi="Calibri" w:cs="Calibri"/>
                <w:lang w:eastAsia="pl-PL"/>
              </w:rPr>
            </w:pPr>
            <w:r>
              <w:rPr>
                <w:rFonts w:ascii="Calibri" w:hAnsi="Calibri"/>
              </w:rPr>
              <w:t>System udostępnia funkcjonalności związane z obsługą pacjentów objętych kompleksową opieką po zawale mięśnia sercowego (KOS-zawał) poprzez:</w:t>
            </w:r>
            <w:r>
              <w:rPr>
                <w:rFonts w:ascii="Calibri" w:hAnsi="Calibri"/>
              </w:rPr>
              <w:br/>
              <w:t>- oznaczenie pacjenta objętego opieką w ramach KOS-zawał,</w:t>
            </w:r>
            <w:r>
              <w:rPr>
                <w:rFonts w:ascii="Calibri" w:hAnsi="Calibri"/>
              </w:rPr>
              <w:br/>
              <w:t>- ewidencję pozycji rozliczeniowych z informacją o dodatkowym dokumencie o kodzie KOS-ZAWAL wraz z numerem kwalifikacji pacjenta w KOS-zawał,</w:t>
            </w:r>
            <w:r>
              <w:rPr>
                <w:rFonts w:ascii="Calibri" w:hAnsi="Calibri"/>
              </w:rPr>
              <w:br/>
              <w:t>- rozliczanie premii w ramach KOS-zawał.</w:t>
            </w:r>
          </w:p>
        </w:tc>
      </w:tr>
      <w:tr w:rsidR="00AD2026" w14:paraId="4959B04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D378BB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F753E1" w14:textId="77777777" w:rsidR="00AD2026" w:rsidRDefault="00AD2026">
            <w:pPr>
              <w:autoSpaceDE w:val="0"/>
              <w:rPr>
                <w:rFonts w:ascii="Calibri" w:eastAsia="Times New Roman" w:hAnsi="Calibri" w:cs="Calibri"/>
                <w:lang w:eastAsia="pl-PL"/>
              </w:rPr>
            </w:pPr>
            <w:r>
              <w:rPr>
                <w:rFonts w:ascii="Calibri" w:hAnsi="Calibri"/>
              </w:rPr>
              <w:t>Możliwość zbiorczej modyfikacji pozycji rozliczeniowych w zakresie zmian dotyczących</w:t>
            </w:r>
          </w:p>
        </w:tc>
      </w:tr>
      <w:tr w:rsidR="00AD2026" w14:paraId="0106AFF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CBC5C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46FD336" w14:textId="77777777"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14:paraId="20B972F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9A29A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D3C6347" w14:textId="77777777" w:rsidR="00AD2026" w:rsidRDefault="00AD2026">
            <w:pPr>
              <w:autoSpaceDE w:val="0"/>
              <w:rPr>
                <w:rFonts w:ascii="Calibri" w:eastAsia="Times New Roman" w:hAnsi="Calibri" w:cs="Calibri"/>
                <w:lang w:eastAsia="pl-PL"/>
              </w:rPr>
            </w:pPr>
            <w:r>
              <w:rPr>
                <w:rFonts w:ascii="Calibri" w:hAnsi="Calibri"/>
              </w:rPr>
              <w:t xml:space="preserve"> - Zakresu świadczeń, </w:t>
            </w:r>
          </w:p>
        </w:tc>
      </w:tr>
      <w:tr w:rsidR="00AD2026" w14:paraId="4DE22E4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7CFF5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5DA07A" w14:textId="77777777" w:rsidR="00AD2026" w:rsidRDefault="00AD2026">
            <w:pPr>
              <w:autoSpaceDE w:val="0"/>
              <w:rPr>
                <w:rFonts w:ascii="Calibri" w:eastAsia="Times New Roman" w:hAnsi="Calibri" w:cs="Calibri"/>
                <w:lang w:eastAsia="pl-PL"/>
              </w:rPr>
            </w:pPr>
            <w:r>
              <w:rPr>
                <w:rFonts w:ascii="Calibri" w:hAnsi="Calibri"/>
              </w:rPr>
              <w:t xml:space="preserve"> - Wyróżnika</w:t>
            </w:r>
          </w:p>
        </w:tc>
      </w:tr>
      <w:tr w:rsidR="00AD2026" w14:paraId="291488A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91732D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06270B" w14:textId="77777777" w:rsidR="00AD2026" w:rsidRDefault="00AD2026">
            <w:pPr>
              <w:autoSpaceDE w:val="0"/>
              <w:rPr>
                <w:rFonts w:ascii="Calibri" w:eastAsia="Times New Roman" w:hAnsi="Calibri" w:cs="Calibri"/>
                <w:lang w:eastAsia="pl-PL"/>
              </w:rPr>
            </w:pPr>
            <w:r>
              <w:rPr>
                <w:rFonts w:ascii="Calibri" w:hAnsi="Calibri"/>
              </w:rPr>
              <w:t xml:space="preserve"> - Świadczenia jednostkowego, </w:t>
            </w:r>
          </w:p>
        </w:tc>
      </w:tr>
      <w:tr w:rsidR="00AD2026" w14:paraId="3F7EE55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CBE06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F6C0EC2" w14:textId="77777777" w:rsidR="00AD2026" w:rsidRDefault="00AD2026">
            <w:pPr>
              <w:autoSpaceDE w:val="0"/>
              <w:rPr>
                <w:rFonts w:ascii="Calibri" w:eastAsia="Times New Roman" w:hAnsi="Calibri" w:cs="Calibri"/>
                <w:lang w:eastAsia="pl-PL"/>
              </w:rPr>
            </w:pPr>
            <w:r>
              <w:rPr>
                <w:rFonts w:ascii="Calibri" w:hAnsi="Calibri"/>
              </w:rPr>
              <w:t>Możliwość zbiorczego weryfikowania kompletności zaewidencjonowanych procedur ICD9 w Izbie Przyjęć i SOR pod kątem ich przynależności do odpowiednich kategorii oraz możliwość zbiorczego wykonania operacji uzupełnienia i poprawienia danych rozliczeniowych.</w:t>
            </w:r>
          </w:p>
        </w:tc>
      </w:tr>
      <w:tr w:rsidR="00AD2026" w14:paraId="05DD50B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230412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4017CA" w14:textId="77777777" w:rsidR="00AD2026" w:rsidRDefault="00AD2026">
            <w:pPr>
              <w:autoSpaceDE w:val="0"/>
              <w:rPr>
                <w:rFonts w:ascii="Calibri" w:eastAsia="Times New Roman" w:hAnsi="Calibri" w:cs="Calibri"/>
                <w:lang w:eastAsia="pl-PL"/>
              </w:rPr>
            </w:pPr>
            <w:r>
              <w:rPr>
                <w:rFonts w:ascii="Calibri" w:hAnsi="Calibri"/>
              </w:rPr>
              <w:t xml:space="preserve">Możliwość wprowadzenia dodatkowego poziomu kontroli wprowadzonych świadczeń poprzez funkcjonalność autoryzacji świadczeń przez osobę uprawnioną </w:t>
            </w:r>
          </w:p>
        </w:tc>
      </w:tr>
      <w:tr w:rsidR="00AD2026" w14:paraId="7F4392D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66E4D0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08DE980" w14:textId="77777777" w:rsidR="00AD2026" w:rsidRDefault="00AD2026">
            <w:pPr>
              <w:autoSpaceDE w:val="0"/>
              <w:rPr>
                <w:rFonts w:ascii="Calibri" w:eastAsia="Times New Roman" w:hAnsi="Calibri" w:cs="Calibri"/>
                <w:lang w:eastAsia="pl-PL"/>
              </w:rPr>
            </w:pPr>
            <w:r>
              <w:rPr>
                <w:rFonts w:ascii="Calibri" w:hAnsi="Calibri"/>
              </w:rPr>
              <w:t>Przegląd informacji o posiadanych przez pacjenta uprawnieniach do świadczeń w każdym dniu pobytu</w:t>
            </w:r>
          </w:p>
        </w:tc>
      </w:tr>
      <w:tr w:rsidR="00AD2026" w14:paraId="1519AE8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E64220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7B73E3" w14:textId="77777777" w:rsidR="00AD2026" w:rsidRDefault="00AD2026">
            <w:pPr>
              <w:autoSpaceDE w:val="0"/>
              <w:rPr>
                <w:rFonts w:ascii="Calibri" w:eastAsia="Times New Roman" w:hAnsi="Calibri" w:cs="Calibri"/>
                <w:lang w:eastAsia="pl-PL"/>
              </w:rPr>
            </w:pPr>
            <w:r>
              <w:rPr>
                <w:rFonts w:ascii="Calibri" w:hAnsi="Calibri"/>
              </w:rPr>
              <w:t>Po otrzymaniu informacji z NFZ, uprawniony użytkownik działu rozliczeń musi mieć możliwość modyfikacji danych</w:t>
            </w:r>
          </w:p>
        </w:tc>
      </w:tr>
      <w:tr w:rsidR="00AD2026" w14:paraId="45C6EF1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49031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D08CDAB" w14:textId="77777777" w:rsidR="00AD2026" w:rsidRDefault="00AD2026">
            <w:pPr>
              <w:autoSpaceDE w:val="0"/>
              <w:rPr>
                <w:rFonts w:ascii="Calibri" w:eastAsia="Times New Roman" w:hAnsi="Calibri" w:cs="Calibri"/>
                <w:lang w:eastAsia="pl-PL"/>
              </w:rPr>
            </w:pPr>
            <w:r>
              <w:rPr>
                <w:rFonts w:ascii="Calibri" w:hAnsi="Calibri"/>
              </w:rPr>
              <w:t>System musi umożliwiać automatyczną sprawozdawczość (eksport i import danych) do systemu NFZ z wykorzystaniem poczty elektronicznej (e-mail). W zakresie eksportu danych do NFZ, wymaganie dotyczy także komunikatów FAKT i RACH.</w:t>
            </w:r>
          </w:p>
        </w:tc>
      </w:tr>
      <w:tr w:rsidR="00AD2026" w14:paraId="3E21DFF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CE1F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DA56BB6" w14:textId="77777777" w:rsidR="00AD2026" w:rsidRDefault="00AD2026">
            <w:pPr>
              <w:autoSpaceDE w:val="0"/>
              <w:rPr>
                <w:rFonts w:ascii="Calibri" w:eastAsia="Times New Roman" w:hAnsi="Calibri" w:cs="Calibri"/>
                <w:lang w:eastAsia="pl-PL"/>
              </w:rPr>
            </w:pPr>
            <w:r>
              <w:rPr>
                <w:rFonts w:ascii="Calibri" w:hAnsi="Calibri"/>
              </w:rPr>
              <w:t>W przypadku komunikatów, w których NFZ wymaga kompresowania lub szyfrowania danych, operacje te muszą odbywać się automatycznie w systemie HIS</w:t>
            </w:r>
          </w:p>
        </w:tc>
      </w:tr>
      <w:tr w:rsidR="00AD2026" w14:paraId="668BEA7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98C43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AC5D80" w14:textId="77777777" w:rsidR="00AD2026" w:rsidRDefault="00AD2026">
            <w:pPr>
              <w:autoSpaceDE w:val="0"/>
              <w:rPr>
                <w:rFonts w:ascii="Calibri" w:eastAsia="Times New Roman" w:hAnsi="Calibri" w:cs="Calibri"/>
                <w:lang w:eastAsia="pl-PL"/>
              </w:rPr>
            </w:pPr>
            <w:r>
              <w:rPr>
                <w:rFonts w:ascii="Calibri" w:hAnsi="Calibri"/>
              </w:rPr>
              <w:t>System umożliwia harmonogramowanie eksportów danych: w wyznaczonym dniu, o wyznaczonej godzinie, co określoną liczbę dni, w określony dzień tygodnia, miesiąca lub roku</w:t>
            </w:r>
          </w:p>
        </w:tc>
      </w:tr>
      <w:tr w:rsidR="00AD2026" w14:paraId="02063E3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ADBCF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36B68E" w14:textId="77777777" w:rsidR="00AD2026" w:rsidRDefault="00AD2026">
            <w:pPr>
              <w:autoSpaceDE w:val="0"/>
              <w:rPr>
                <w:rFonts w:ascii="Calibri" w:eastAsia="Times New Roman" w:hAnsi="Calibri" w:cs="Calibri"/>
                <w:lang w:eastAsia="pl-PL"/>
              </w:rPr>
            </w:pPr>
            <w:r>
              <w:rPr>
                <w:rFonts w:ascii="Calibri" w:hAnsi="Calibri"/>
              </w:rPr>
              <w:t xml:space="preserve">System musi umożliwić weryfikacje zestawów świadczeń pod kątem: </w:t>
            </w:r>
          </w:p>
        </w:tc>
      </w:tr>
      <w:tr w:rsidR="00AD2026" w14:paraId="6FEBB47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48E0C5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87C3436" w14:textId="77777777" w:rsidR="00AD2026" w:rsidRDefault="00AD2026">
            <w:pPr>
              <w:autoSpaceDE w:val="0"/>
              <w:rPr>
                <w:rFonts w:ascii="Calibri" w:eastAsia="Times New Roman" w:hAnsi="Calibri" w:cs="Calibri"/>
                <w:lang w:eastAsia="pl-PL"/>
              </w:rPr>
            </w:pPr>
            <w:r>
              <w:rPr>
                <w:rFonts w:ascii="Calibri" w:hAnsi="Calibri"/>
              </w:rPr>
              <w:t>- poprawności i kompletności wprowadzonych danych</w:t>
            </w:r>
          </w:p>
        </w:tc>
      </w:tr>
      <w:tr w:rsidR="00AD2026" w14:paraId="04D6B56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077F41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DB86FF" w14:textId="77777777" w:rsidR="00AD2026" w:rsidRDefault="00AD2026">
            <w:pPr>
              <w:autoSpaceDE w:val="0"/>
              <w:rPr>
                <w:rFonts w:ascii="Calibri" w:eastAsia="Times New Roman" w:hAnsi="Calibri" w:cs="Calibri"/>
                <w:lang w:eastAsia="pl-PL"/>
              </w:rPr>
            </w:pPr>
            <w:r>
              <w:rPr>
                <w:rFonts w:ascii="Calibri" w:hAnsi="Calibri"/>
              </w:rPr>
              <w:t>- danych zakwestionowanych przez system NFZ</w:t>
            </w:r>
          </w:p>
        </w:tc>
      </w:tr>
      <w:tr w:rsidR="00AD2026" w14:paraId="5AAA5B7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FA4FA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CE1FE5" w14:textId="77777777" w:rsidR="00AD2026" w:rsidRDefault="00AD2026">
            <w:pPr>
              <w:autoSpaceDE w:val="0"/>
              <w:rPr>
                <w:rFonts w:ascii="Calibri" w:eastAsia="Times New Roman" w:hAnsi="Calibri" w:cs="Calibri"/>
                <w:lang w:eastAsia="pl-PL"/>
              </w:rPr>
            </w:pPr>
            <w:r>
              <w:rPr>
                <w:rFonts w:ascii="Calibri" w:hAnsi="Calibri"/>
              </w:rPr>
              <w:t>System musi umożliwiać weryfikację poprawności i kompletności danych w sposób zautomatyzowany, zgodnie ze zdefiniowanym harmonogramem (np. w godzinach nocnych).</w:t>
            </w:r>
          </w:p>
        </w:tc>
      </w:tr>
      <w:tr w:rsidR="00AD2026" w14:paraId="2021EF7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4831AA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A24445" w14:textId="77777777" w:rsidR="00AD2026" w:rsidRDefault="00AD2026">
            <w:pPr>
              <w:autoSpaceDE w:val="0"/>
              <w:rPr>
                <w:rFonts w:ascii="Calibri" w:eastAsia="Times New Roman" w:hAnsi="Calibri" w:cs="Calibri"/>
                <w:lang w:eastAsia="pl-PL"/>
              </w:rPr>
            </w:pPr>
            <w:r>
              <w:rPr>
                <w:rFonts w:ascii="Calibri" w:hAnsi="Calibri"/>
              </w:rPr>
              <w:t>System umożliwia weryfikację ciągłości kategorii procedur ICD9 zaewidencjonowanych na Izbie Przyjęć lub SOR.</w:t>
            </w:r>
          </w:p>
        </w:tc>
      </w:tr>
      <w:tr w:rsidR="00AD2026" w14:paraId="4DEC20B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ECB7B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450E19E" w14:textId="77777777" w:rsidR="00AD2026" w:rsidRDefault="00AD2026">
            <w:pPr>
              <w:autoSpaceDE w:val="0"/>
              <w:rPr>
                <w:rFonts w:ascii="Calibri" w:eastAsia="Times New Roman" w:hAnsi="Calibri" w:cs="Calibri"/>
                <w:lang w:eastAsia="pl-PL"/>
              </w:rPr>
            </w:pPr>
            <w:r>
              <w:rPr>
                <w:rFonts w:ascii="Calibri" w:hAnsi="Calibri"/>
              </w:rPr>
              <w:t>System musi umożliwiać przeglądanie danych archiwalnych dotyczących błędów weryfikacji, powstałych podczas grupowej weryfikacji świadczeń lub eksportu świadczeń.</w:t>
            </w:r>
          </w:p>
        </w:tc>
      </w:tr>
      <w:tr w:rsidR="00AD2026" w14:paraId="7014B8C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6B0272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EDA1998" w14:textId="77777777" w:rsidR="00AD2026" w:rsidRDefault="00AD2026">
            <w:pPr>
              <w:autoSpaceDE w:val="0"/>
              <w:rPr>
                <w:rFonts w:ascii="Calibri" w:eastAsia="Times New Roman" w:hAnsi="Calibri" w:cs="Calibri"/>
                <w:lang w:eastAsia="pl-PL"/>
              </w:rPr>
            </w:pPr>
            <w:r>
              <w:rPr>
                <w:rFonts w:ascii="Calibri" w:hAnsi="Calibri"/>
              </w:rPr>
              <w:t>Wyszukiwanie pozycji błędnie potwierdzonych w komunikatach zwrotnych NFZ</w:t>
            </w:r>
          </w:p>
        </w:tc>
      </w:tr>
      <w:tr w:rsidR="00AD2026" w14:paraId="6DEE88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00AA7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9875DD" w14:textId="77777777" w:rsidR="00AD2026" w:rsidRDefault="00AD2026">
            <w:pPr>
              <w:autoSpaceDE w:val="0"/>
              <w:rPr>
                <w:rFonts w:ascii="Calibri" w:eastAsia="Times New Roman" w:hAnsi="Calibri" w:cs="Calibri"/>
                <w:lang w:eastAsia="pl-PL"/>
              </w:rPr>
            </w:pPr>
            <w:r>
              <w:rPr>
                <w:rFonts w:ascii="Calibri" w:hAnsi="Calibri"/>
              </w:rPr>
              <w:t xml:space="preserve">Wyszukiwanie po numerach w wykazach/księgach </w:t>
            </w:r>
          </w:p>
        </w:tc>
      </w:tr>
      <w:tr w:rsidR="00AD2026" w14:paraId="57BF93F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308170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8678E02" w14:textId="77777777" w:rsidR="00AD2026" w:rsidRDefault="00AD2026">
            <w:pPr>
              <w:autoSpaceDE w:val="0"/>
              <w:rPr>
                <w:rFonts w:ascii="Calibri" w:eastAsia="Times New Roman" w:hAnsi="Calibri" w:cs="Calibri"/>
                <w:lang w:eastAsia="pl-PL"/>
              </w:rPr>
            </w:pPr>
            <w:r>
              <w:rPr>
                <w:rFonts w:ascii="Calibri" w:hAnsi="Calibri"/>
              </w:rPr>
              <w:t xml:space="preserve">Wyszukiwanie zestawów bez zaewidencjonowanych procedur ICD9 </w:t>
            </w:r>
          </w:p>
        </w:tc>
      </w:tr>
      <w:tr w:rsidR="00AD2026" w14:paraId="142E649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9BDE7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5B176FB" w14:textId="77777777" w:rsidR="00AD2026" w:rsidRDefault="00AD2026">
            <w:pPr>
              <w:autoSpaceDE w:val="0"/>
              <w:rPr>
                <w:rFonts w:ascii="Calibri" w:eastAsia="Times New Roman" w:hAnsi="Calibri" w:cs="Calibri"/>
                <w:lang w:eastAsia="pl-PL"/>
              </w:rPr>
            </w:pPr>
            <w:r>
              <w:rPr>
                <w:rFonts w:ascii="Calibri" w:hAnsi="Calibri"/>
              </w:rPr>
              <w:t xml:space="preserve">Wyszukiwanie zestawów po numerze paczki, w której wyeksportowano dane do NFZ </w:t>
            </w:r>
          </w:p>
        </w:tc>
      </w:tr>
      <w:tr w:rsidR="00AD2026" w14:paraId="7774BE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D67DF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9AAC5D9" w14:textId="77777777" w:rsidR="00AD2026" w:rsidRDefault="00AD2026">
            <w:pPr>
              <w:autoSpaceDE w:val="0"/>
              <w:rPr>
                <w:rFonts w:ascii="Calibri" w:eastAsia="Times New Roman" w:hAnsi="Calibri" w:cs="Calibri"/>
                <w:lang w:eastAsia="pl-PL"/>
              </w:rPr>
            </w:pPr>
            <w:r>
              <w:rPr>
                <w:rFonts w:ascii="Calibri" w:hAnsi="Calibri"/>
              </w:rPr>
              <w:t xml:space="preserve">Wyszukiwanie po instytucji kierującej </w:t>
            </w:r>
          </w:p>
        </w:tc>
      </w:tr>
      <w:tr w:rsidR="00AD2026" w14:paraId="3E6B35D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4CC1F5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5DB702D" w14:textId="77777777" w:rsidR="00AD2026" w:rsidRDefault="00AD2026">
            <w:pPr>
              <w:autoSpaceDE w:val="0"/>
              <w:rPr>
                <w:rFonts w:ascii="Calibri" w:eastAsia="Times New Roman" w:hAnsi="Calibri" w:cs="Calibri"/>
                <w:lang w:eastAsia="pl-PL"/>
              </w:rPr>
            </w:pPr>
            <w:r>
              <w:rPr>
                <w:rFonts w:ascii="Calibri" w:hAnsi="Calibri"/>
              </w:rPr>
              <w:t xml:space="preserve">Wyszukiwanie po personelu kierującym/ realizującym </w:t>
            </w:r>
          </w:p>
        </w:tc>
      </w:tr>
      <w:tr w:rsidR="00AD2026" w14:paraId="763262D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1FCEAC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EC85359" w14:textId="77777777" w:rsidR="00AD2026" w:rsidRDefault="00AD2026">
            <w:pPr>
              <w:autoSpaceDE w:val="0"/>
              <w:rPr>
                <w:rFonts w:ascii="Calibri" w:eastAsia="Times New Roman" w:hAnsi="Calibri" w:cs="Calibri"/>
                <w:lang w:eastAsia="pl-PL"/>
              </w:rPr>
            </w:pPr>
            <w:r>
              <w:rPr>
                <w:rFonts w:ascii="Calibri" w:hAnsi="Calibri"/>
              </w:rPr>
              <w:t>Wyszukiwanie zestawów bez pozycji rozliczeniowych</w:t>
            </w:r>
          </w:p>
        </w:tc>
      </w:tr>
      <w:tr w:rsidR="00AD2026" w14:paraId="650DEED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0770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6730183" w14:textId="77777777" w:rsidR="00AD2026" w:rsidRDefault="00AD2026">
            <w:pPr>
              <w:autoSpaceDE w:val="0"/>
              <w:rPr>
                <w:rFonts w:ascii="Calibri" w:eastAsia="Times New Roman" w:hAnsi="Calibri" w:cs="Calibri"/>
                <w:lang w:eastAsia="pl-PL"/>
              </w:rPr>
            </w:pPr>
            <w:r>
              <w:rPr>
                <w:rFonts w:ascii="Calibri" w:hAnsi="Calibri"/>
              </w:rPr>
              <w:t>Wyszukiwanie zestawów z niekompletnymi danymi rozliczeniowymi</w:t>
            </w:r>
          </w:p>
        </w:tc>
      </w:tr>
      <w:tr w:rsidR="00AD2026" w14:paraId="0554126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903EF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2CC5E8C" w14:textId="77777777" w:rsidR="00AD2026" w:rsidRDefault="00AD2026">
            <w:pPr>
              <w:autoSpaceDE w:val="0"/>
              <w:rPr>
                <w:rFonts w:ascii="Calibri" w:eastAsia="Times New Roman" w:hAnsi="Calibri" w:cs="Calibri"/>
                <w:lang w:eastAsia="pl-PL"/>
              </w:rPr>
            </w:pPr>
            <w:r>
              <w:rPr>
                <w:rFonts w:ascii="Calibri" w:hAnsi="Calibri"/>
              </w:rPr>
              <w:t>Wyszukiwanie pozycji rozliczeniowych, które nie zostały jeszcze rozliczone</w:t>
            </w:r>
          </w:p>
        </w:tc>
      </w:tr>
      <w:tr w:rsidR="00AD2026" w14:paraId="2468F92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51CDD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E523FDE" w14:textId="77777777" w:rsidR="00AD2026" w:rsidRDefault="00AD2026">
            <w:pPr>
              <w:autoSpaceDE w:val="0"/>
              <w:rPr>
                <w:rFonts w:ascii="Calibri" w:eastAsia="Times New Roman" w:hAnsi="Calibri" w:cs="Calibri"/>
                <w:lang w:eastAsia="pl-PL"/>
              </w:rPr>
            </w:pPr>
            <w:r>
              <w:rPr>
                <w:rFonts w:ascii="Calibri" w:hAnsi="Calibri"/>
              </w:rPr>
              <w:t xml:space="preserve">Wyszukiwanie po statusie rozliczenia </w:t>
            </w:r>
          </w:p>
        </w:tc>
      </w:tr>
      <w:tr w:rsidR="00AD2026" w14:paraId="3D54248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2BD86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F1B1728" w14:textId="77777777" w:rsidR="00AD2026" w:rsidRDefault="00AD2026">
            <w:pPr>
              <w:autoSpaceDE w:val="0"/>
              <w:rPr>
                <w:rFonts w:ascii="Calibri" w:eastAsia="Times New Roman" w:hAnsi="Calibri" w:cs="Calibri"/>
                <w:lang w:eastAsia="pl-PL"/>
              </w:rPr>
            </w:pPr>
            <w:r>
              <w:rPr>
                <w:rFonts w:ascii="Calibri" w:hAnsi="Calibri"/>
              </w:rPr>
              <w:t>Wyszukiwanie zestawów zawierających rozliczenia ze wskazanej umowy</w:t>
            </w:r>
          </w:p>
        </w:tc>
      </w:tr>
      <w:tr w:rsidR="00AD2026" w14:paraId="0F3B6C5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00A6EC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491F1E" w14:textId="77777777" w:rsidR="00AD2026" w:rsidRDefault="00AD2026">
            <w:pPr>
              <w:autoSpaceDE w:val="0"/>
              <w:rPr>
                <w:rFonts w:ascii="Calibri" w:eastAsia="Times New Roman" w:hAnsi="Calibri" w:cs="Calibri"/>
                <w:lang w:eastAsia="pl-PL"/>
              </w:rPr>
            </w:pPr>
            <w:r>
              <w:rPr>
                <w:rFonts w:ascii="Calibri" w:hAnsi="Calibri"/>
              </w:rPr>
              <w:t>Wyszukiwanie zestawów zawierających wskazane świadczenie jednostkowe</w:t>
            </w:r>
          </w:p>
        </w:tc>
      </w:tr>
      <w:tr w:rsidR="00AD2026" w14:paraId="45179D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5B6E53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483887C"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z JGP wyznaczoną w zadanej wersji </w:t>
            </w:r>
          </w:p>
        </w:tc>
      </w:tr>
      <w:tr w:rsidR="00AD2026" w14:paraId="4610ABE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12F66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847F34"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ratujących życie i zdrowie </w:t>
            </w:r>
          </w:p>
        </w:tc>
      </w:tr>
      <w:tr w:rsidR="00AD2026" w14:paraId="6C13FF0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8A0B29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EFF844" w14:textId="77777777" w:rsidR="00AD2026" w:rsidRDefault="00AD2026">
            <w:pPr>
              <w:autoSpaceDE w:val="0"/>
              <w:rPr>
                <w:rFonts w:ascii="Calibri" w:eastAsia="Times New Roman" w:hAnsi="Calibri" w:cs="Calibri"/>
                <w:lang w:eastAsia="pl-PL"/>
              </w:rPr>
            </w:pPr>
            <w:r>
              <w:rPr>
                <w:rFonts w:ascii="Calibri" w:hAnsi="Calibri"/>
              </w:rPr>
              <w:t xml:space="preserve">Wyszukiwanie zestawów świadczeń zrealizowanych dla wybranych uprawnień pacjenta </w:t>
            </w:r>
          </w:p>
        </w:tc>
      </w:tr>
      <w:tr w:rsidR="00AD2026" w14:paraId="0ED3003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62B7D7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793AD6" w14:textId="77777777" w:rsidR="00AD2026" w:rsidRDefault="00AD2026">
            <w:pPr>
              <w:autoSpaceDE w:val="0"/>
              <w:rPr>
                <w:rFonts w:ascii="Calibri" w:eastAsia="Times New Roman" w:hAnsi="Calibri" w:cs="Calibri"/>
                <w:lang w:eastAsia="pl-PL"/>
              </w:rPr>
            </w:pPr>
            <w:r>
              <w:rPr>
                <w:rFonts w:ascii="Calibri" w:hAnsi="Calibri"/>
              </w:rPr>
              <w:t>System musi umożliwiać ewidencję i sprawozdawczość świadczeń z uwzględnieniem współczynników korygujących.</w:t>
            </w:r>
          </w:p>
        </w:tc>
      </w:tr>
      <w:tr w:rsidR="00AD2026" w14:paraId="67A68E9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BBAA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802208" w14:textId="77777777" w:rsidR="00AD2026" w:rsidRDefault="00AD2026">
            <w:pPr>
              <w:autoSpaceDE w:val="0"/>
              <w:rPr>
                <w:rFonts w:ascii="Calibri" w:eastAsia="Times New Roman" w:hAnsi="Calibri" w:cs="Calibri"/>
                <w:lang w:eastAsia="pl-PL"/>
              </w:rPr>
            </w:pPr>
            <w:r>
              <w:rPr>
                <w:rFonts w:ascii="Calibri" w:hAnsi="Calibri"/>
              </w:rPr>
              <w:t xml:space="preserve">Wyszukiwanie świadczeń, które zostały skorygowane, a informacja o skorygowaniu nie została sprawozdana do systemu NFZ </w:t>
            </w:r>
          </w:p>
        </w:tc>
      </w:tr>
      <w:tr w:rsidR="00AD2026" w14:paraId="48FC8B3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B9BA5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F2E298B" w14:textId="77777777" w:rsidR="00AD2026" w:rsidRDefault="00AD2026">
            <w:pPr>
              <w:autoSpaceDE w:val="0"/>
              <w:rPr>
                <w:rFonts w:ascii="Calibri" w:eastAsia="Times New Roman" w:hAnsi="Calibri" w:cs="Calibri"/>
                <w:b/>
                <w:bCs/>
                <w:lang w:eastAsia="pl-PL"/>
              </w:rPr>
            </w:pPr>
            <w:r>
              <w:rPr>
                <w:rFonts w:ascii="Calibri" w:hAnsi="Calibri"/>
              </w:rPr>
              <w:t>Generowanie i eksport komunikatu fazy I (komunikat SWIAD) w aktualnie obowiązującej wersji publikowanej przez płatnika</w:t>
            </w:r>
          </w:p>
        </w:tc>
      </w:tr>
      <w:tr w:rsidR="00AD2026" w14:paraId="29E7766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B76A9E2" w14:textId="77777777" w:rsidR="00AD2026" w:rsidRDefault="00AD2026">
            <w:pPr>
              <w:rPr>
                <w:rFonts w:ascii="Calibri" w:hAnsi="Calibri"/>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2600D35" w14:textId="77777777" w:rsidR="00AD2026" w:rsidRDefault="00AD2026">
            <w:pPr>
              <w:autoSpaceDE w:val="0"/>
              <w:rPr>
                <w:rFonts w:ascii="Calibri" w:eastAsia="Times New Roman" w:hAnsi="Calibri" w:cs="Calibri"/>
                <w:lang w:eastAsia="pl-PL"/>
              </w:rPr>
            </w:pPr>
            <w:r>
              <w:rPr>
                <w:rFonts w:ascii="Calibri" w:hAnsi="Calibri"/>
              </w:rPr>
              <w:t>Import potwierdzeń do danych przekazanych w komunikacie I fazy (komunikat P_SWI)</w:t>
            </w:r>
          </w:p>
        </w:tc>
      </w:tr>
      <w:tr w:rsidR="00AD2026" w14:paraId="2B203AF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FB5560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AB349BA" w14:textId="77777777" w:rsidR="00AD2026" w:rsidRDefault="00AD2026">
            <w:pPr>
              <w:autoSpaceDE w:val="0"/>
              <w:rPr>
                <w:rFonts w:ascii="Calibri" w:eastAsia="Times New Roman" w:hAnsi="Calibri" w:cs="Calibri"/>
                <w:lang w:eastAsia="pl-PL"/>
              </w:rPr>
            </w:pPr>
            <w:r>
              <w:rPr>
                <w:rFonts w:ascii="Calibri" w:hAnsi="Calibri"/>
              </w:rPr>
              <w:t>Import danych z pliku z szablonami rachunków (komunikat R_UMX)</w:t>
            </w:r>
          </w:p>
        </w:tc>
      </w:tr>
      <w:tr w:rsidR="00AD2026" w14:paraId="2365125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E82D9C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CE90B58" w14:textId="77777777" w:rsidR="00AD2026" w:rsidRDefault="00AD2026">
            <w:pPr>
              <w:autoSpaceDE w:val="0"/>
              <w:rPr>
                <w:rFonts w:ascii="Calibri" w:eastAsia="Times New Roman" w:hAnsi="Calibri" w:cs="Calibri"/>
                <w:lang w:eastAsia="pl-PL"/>
              </w:rPr>
            </w:pPr>
            <w:r>
              <w:rPr>
                <w:rFonts w:ascii="Calibri" w:hAnsi="Calibri"/>
              </w:rPr>
              <w:t>Eksport komunikatów związanych ze sprawozdawczością POZ</w:t>
            </w:r>
          </w:p>
        </w:tc>
      </w:tr>
      <w:tr w:rsidR="00AD2026" w14:paraId="0F80E96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7CCE7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08D285" w14:textId="77777777" w:rsidR="00AD2026" w:rsidRDefault="00AD2026">
            <w:pPr>
              <w:autoSpaceDE w:val="0"/>
              <w:rPr>
                <w:rFonts w:ascii="Calibri" w:eastAsia="Times New Roman" w:hAnsi="Calibri" w:cs="Calibri"/>
                <w:lang w:eastAsia="pl-PL"/>
              </w:rPr>
            </w:pPr>
            <w:r>
              <w:rPr>
                <w:rFonts w:ascii="Calibri" w:hAnsi="Calibri"/>
              </w:rPr>
              <w:t xml:space="preserve"> - Eksport komunikatu DEKL – informacje o deklaracjach</w:t>
            </w:r>
          </w:p>
        </w:tc>
      </w:tr>
      <w:tr w:rsidR="00AD2026" w14:paraId="4EAF681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F86A08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ACA51C2" w14:textId="77777777" w:rsidR="00AD2026" w:rsidRDefault="00AD2026">
            <w:pPr>
              <w:autoSpaceDE w:val="0"/>
              <w:rPr>
                <w:rFonts w:ascii="Calibri" w:eastAsia="Times New Roman" w:hAnsi="Calibri" w:cs="Calibri"/>
                <w:lang w:eastAsia="pl-PL"/>
              </w:rPr>
            </w:pPr>
            <w:r>
              <w:rPr>
                <w:rFonts w:ascii="Calibri" w:hAnsi="Calibri"/>
              </w:rPr>
              <w:t xml:space="preserve"> - Eksport komunikatu ZBPOZ – informacje o świadczeniach zrealizowanych w ramach POZ</w:t>
            </w:r>
          </w:p>
        </w:tc>
      </w:tr>
      <w:tr w:rsidR="00AD2026" w14:paraId="50DDFA2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A38909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710F6EF" w14:textId="77777777" w:rsidR="00AD2026" w:rsidRDefault="00AD2026">
            <w:pPr>
              <w:autoSpaceDE w:val="0"/>
              <w:rPr>
                <w:rFonts w:ascii="Calibri" w:eastAsia="Times New Roman" w:hAnsi="Calibri" w:cs="Calibri"/>
                <w:lang w:eastAsia="pl-PL"/>
              </w:rPr>
            </w:pPr>
            <w:r>
              <w:rPr>
                <w:rFonts w:ascii="Calibri" w:hAnsi="Calibri"/>
              </w:rPr>
              <w:t xml:space="preserve"> - Eksport komunikatów do NFZ z użyciem poczty elektronicznej</w:t>
            </w:r>
          </w:p>
        </w:tc>
      </w:tr>
      <w:tr w:rsidR="00AD2026" w14:paraId="7D916FA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ED18C8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8089D8F" w14:textId="77777777" w:rsidR="00AD2026" w:rsidRDefault="00AD2026">
            <w:pPr>
              <w:autoSpaceDE w:val="0"/>
              <w:rPr>
                <w:rFonts w:ascii="Calibri" w:eastAsia="Times New Roman" w:hAnsi="Calibri" w:cs="Calibri"/>
                <w:lang w:eastAsia="pl-PL"/>
              </w:rPr>
            </w:pPr>
            <w:r>
              <w:rPr>
                <w:rFonts w:ascii="Calibri" w:hAnsi="Calibri"/>
              </w:rPr>
              <w:t>Import potwierdzeń związanych ze sprawozdawczością POZ</w:t>
            </w:r>
          </w:p>
        </w:tc>
      </w:tr>
      <w:tr w:rsidR="00AD2026" w14:paraId="1CB9FCD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7571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9D685F" w14:textId="77777777" w:rsidR="00AD2026" w:rsidRDefault="00AD2026">
            <w:pPr>
              <w:autoSpaceDE w:val="0"/>
              <w:rPr>
                <w:rFonts w:ascii="Calibri" w:eastAsia="Times New Roman" w:hAnsi="Calibri" w:cs="Calibri"/>
                <w:lang w:eastAsia="pl-PL"/>
              </w:rPr>
            </w:pPr>
            <w:r>
              <w:rPr>
                <w:rFonts w:ascii="Calibri" w:hAnsi="Calibri"/>
              </w:rPr>
              <w:t>Import odpowiedzi nadesłanych poczta elektroniczną</w:t>
            </w:r>
          </w:p>
        </w:tc>
      </w:tr>
      <w:tr w:rsidR="00AD2026" w14:paraId="560665E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625DFB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604ED0A" w14:textId="77777777" w:rsidR="00AD2026" w:rsidRDefault="00AD2026">
            <w:pPr>
              <w:autoSpaceDE w:val="0"/>
              <w:rPr>
                <w:rFonts w:ascii="Calibri" w:eastAsia="Times New Roman" w:hAnsi="Calibri" w:cs="Calibri"/>
                <w:lang w:eastAsia="pl-PL"/>
              </w:rPr>
            </w:pPr>
            <w:r>
              <w:rPr>
                <w:rFonts w:ascii="Calibri" w:hAnsi="Calibri"/>
              </w:rPr>
              <w:t xml:space="preserve"> - Import komunikatu P_DEK – potwierdzenia danych dla przesłanych deklaracji</w:t>
            </w:r>
          </w:p>
        </w:tc>
      </w:tr>
      <w:tr w:rsidR="00AD2026" w14:paraId="69625DE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E7F735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794540" w14:textId="77777777" w:rsidR="00AD2026" w:rsidRDefault="00AD2026">
            <w:pPr>
              <w:autoSpaceDE w:val="0"/>
              <w:rPr>
                <w:rFonts w:ascii="Calibri" w:eastAsia="Times New Roman" w:hAnsi="Calibri" w:cs="Calibri"/>
                <w:lang w:eastAsia="pl-PL"/>
              </w:rPr>
            </w:pPr>
            <w:r>
              <w:rPr>
                <w:rFonts w:ascii="Calibri" w:hAnsi="Calibri"/>
              </w:rPr>
              <w:t xml:space="preserve"> - Import komunikatu Z_WDP – wyniki weryfikacji deklaracji</w:t>
            </w:r>
          </w:p>
        </w:tc>
      </w:tr>
      <w:tr w:rsidR="00AD2026" w14:paraId="6EB56C4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DB91C7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86E2BE" w14:textId="77777777" w:rsidR="00AD2026" w:rsidRDefault="00AD2026">
            <w:pPr>
              <w:autoSpaceDE w:val="0"/>
              <w:rPr>
                <w:rFonts w:ascii="Calibri" w:eastAsia="Times New Roman" w:hAnsi="Calibri" w:cs="Calibri"/>
                <w:lang w:eastAsia="pl-PL"/>
              </w:rPr>
            </w:pPr>
            <w:r>
              <w:rPr>
                <w:rFonts w:ascii="Calibri" w:hAnsi="Calibri"/>
              </w:rPr>
              <w:t xml:space="preserve"> - Import komunikatu Z_RDP – rozliczenia deklaracji</w:t>
            </w:r>
          </w:p>
        </w:tc>
      </w:tr>
      <w:tr w:rsidR="00AD2026" w14:paraId="388F420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1072CF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B55E06B" w14:textId="77777777" w:rsidR="00AD2026" w:rsidRDefault="00AD2026">
            <w:pPr>
              <w:autoSpaceDE w:val="0"/>
              <w:rPr>
                <w:rFonts w:ascii="Calibri" w:eastAsia="Times New Roman" w:hAnsi="Calibri" w:cs="Calibri"/>
                <w:lang w:eastAsia="pl-PL"/>
              </w:rPr>
            </w:pPr>
            <w:r>
              <w:rPr>
                <w:rFonts w:ascii="Calibri" w:hAnsi="Calibri"/>
              </w:rPr>
              <w:t>Przegląd szablonów rachunków wygenerowanych i przekazanych przez płatnika</w:t>
            </w:r>
          </w:p>
        </w:tc>
      </w:tr>
      <w:tr w:rsidR="00AD2026" w14:paraId="436AE75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AE532F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5E092C1" w14:textId="77777777" w:rsidR="00AD2026" w:rsidRDefault="00AD2026">
            <w:pPr>
              <w:autoSpaceDE w:val="0"/>
              <w:rPr>
                <w:rFonts w:ascii="Calibri" w:eastAsia="Times New Roman" w:hAnsi="Calibri" w:cs="Calibri"/>
                <w:lang w:eastAsia="pl-PL"/>
              </w:rPr>
            </w:pPr>
            <w:r>
              <w:rPr>
                <w:rFonts w:ascii="Calibri" w:hAnsi="Calibri"/>
              </w:rPr>
              <w:t xml:space="preserve">Generowanie i wydruk rachunków na podstawie szablonów </w:t>
            </w:r>
          </w:p>
        </w:tc>
      </w:tr>
      <w:tr w:rsidR="00AD2026" w14:paraId="631E14A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396D0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18E535" w14:textId="77777777" w:rsidR="00AD2026" w:rsidRDefault="00AD2026">
            <w:pPr>
              <w:autoSpaceDE w:val="0"/>
              <w:rPr>
                <w:rFonts w:ascii="Calibri" w:eastAsia="Times New Roman" w:hAnsi="Calibri" w:cs="Calibri"/>
                <w:lang w:eastAsia="pl-PL"/>
              </w:rPr>
            </w:pPr>
            <w:r>
              <w:rPr>
                <w:rFonts w:ascii="Calibri" w:hAnsi="Calibri"/>
              </w:rPr>
              <w:t>Generowanie i wydruk faktur na podstawie rachunków</w:t>
            </w:r>
          </w:p>
        </w:tc>
      </w:tr>
      <w:tr w:rsidR="00AD2026" w14:paraId="428B147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40BCC0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39FBFBA" w14:textId="77777777" w:rsidR="00AD2026" w:rsidRDefault="00AD2026">
            <w:pPr>
              <w:autoSpaceDE w:val="0"/>
              <w:rPr>
                <w:rFonts w:ascii="Calibri" w:eastAsia="Times New Roman" w:hAnsi="Calibri" w:cs="Calibri"/>
                <w:lang w:eastAsia="pl-PL"/>
              </w:rPr>
            </w:pPr>
            <w:r>
              <w:rPr>
                <w:rFonts w:ascii="Calibri" w:hAnsi="Calibri"/>
              </w:rPr>
              <w:t>System uniemożliwia jednoczesne wygenerowanie rachunku do jednego szablonu lub korekty do jednego rachunku przez kilku użytkowników</w:t>
            </w:r>
          </w:p>
        </w:tc>
      </w:tr>
      <w:tr w:rsidR="00AD2026" w14:paraId="4A089C3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C9D078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3687E7" w14:textId="77777777" w:rsidR="00AD2026" w:rsidRDefault="00AD2026">
            <w:pPr>
              <w:autoSpaceDE w:val="0"/>
              <w:rPr>
                <w:rFonts w:ascii="Calibri" w:eastAsia="Times New Roman" w:hAnsi="Calibri" w:cs="Calibri"/>
                <w:lang w:eastAsia="pl-PL"/>
              </w:rPr>
            </w:pPr>
            <w:r>
              <w:rPr>
                <w:rFonts w:ascii="Calibri" w:hAnsi="Calibri"/>
              </w:rPr>
              <w:t>Generowanie i wydruk zestawień i raportów związanych ze sprawozdawczością wewnętrzną (możliwość śledzenia postępów wykonania zakontraktowanych świadczeń w ciągu trwania okresu rozliczeniowego)</w:t>
            </w:r>
          </w:p>
        </w:tc>
      </w:tr>
      <w:tr w:rsidR="00AD2026" w14:paraId="2DBFDE5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75E722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D4F1406" w14:textId="77777777" w:rsidR="00AD2026" w:rsidRDefault="00AD2026">
            <w:pPr>
              <w:autoSpaceDE w:val="0"/>
              <w:rPr>
                <w:rFonts w:ascii="Calibri" w:eastAsia="Times New Roman" w:hAnsi="Calibri" w:cs="Calibri"/>
                <w:lang w:eastAsia="pl-PL"/>
              </w:rPr>
            </w:pPr>
            <w:r>
              <w:rPr>
                <w:rFonts w:ascii="Calibri" w:hAnsi="Calibri"/>
              </w:rPr>
              <w:t>System wskazuje w Zestawieniu kategorii procedur ICD9 kategorię pacjenta, do której pacjent został przypisany na podstawie przekodowanych świadczeń</w:t>
            </w:r>
          </w:p>
        </w:tc>
      </w:tr>
      <w:tr w:rsidR="00AD2026" w14:paraId="4F3EA1B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C126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F056CB" w14:textId="77777777" w:rsidR="00AD2026" w:rsidRDefault="00AD2026">
            <w:pPr>
              <w:autoSpaceDE w:val="0"/>
              <w:rPr>
                <w:rFonts w:ascii="Calibri" w:eastAsia="Times New Roman" w:hAnsi="Calibri" w:cs="Calibri"/>
                <w:lang w:eastAsia="pl-PL"/>
              </w:rPr>
            </w:pPr>
            <w:r>
              <w:rPr>
                <w:rFonts w:ascii="Calibri" w:hAnsi="Calibri"/>
              </w:rPr>
              <w:t>Raport z wykonanych świadczeń z możliwością ograniczenia danych do m.in.:</w:t>
            </w:r>
          </w:p>
        </w:tc>
      </w:tr>
      <w:tr w:rsidR="00AD2026" w14:paraId="51F158E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0CE6F4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8EC390" w14:textId="77777777" w:rsidR="00AD2026" w:rsidRDefault="00AD2026">
            <w:pPr>
              <w:autoSpaceDE w:val="0"/>
              <w:rPr>
                <w:rFonts w:ascii="Calibri" w:eastAsia="Times New Roman" w:hAnsi="Calibri" w:cs="Calibri"/>
                <w:lang w:eastAsia="pl-PL"/>
              </w:rPr>
            </w:pPr>
            <w:r>
              <w:rPr>
                <w:rFonts w:ascii="Calibri" w:hAnsi="Calibri"/>
              </w:rPr>
              <w:t xml:space="preserve"> - Numeru umowy, </w:t>
            </w:r>
          </w:p>
        </w:tc>
      </w:tr>
      <w:tr w:rsidR="00AD2026" w14:paraId="16082CC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ED98C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00AB680" w14:textId="77777777" w:rsidR="00AD2026" w:rsidRDefault="00AD2026">
            <w:pPr>
              <w:autoSpaceDE w:val="0"/>
              <w:rPr>
                <w:rFonts w:ascii="Calibri" w:eastAsia="Times New Roman" w:hAnsi="Calibri" w:cs="Calibri"/>
                <w:lang w:eastAsia="pl-PL"/>
              </w:rPr>
            </w:pPr>
            <w:r>
              <w:rPr>
                <w:rFonts w:ascii="Calibri" w:hAnsi="Calibri"/>
              </w:rPr>
              <w:t xml:space="preserve"> - Zakresu miesięcy sprawozdawczych, </w:t>
            </w:r>
          </w:p>
        </w:tc>
      </w:tr>
      <w:tr w:rsidR="00AD2026" w14:paraId="6BA1E4B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AADE2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1974C9" w14:textId="77777777" w:rsidR="00AD2026" w:rsidRDefault="00AD2026">
            <w:pPr>
              <w:autoSpaceDE w:val="0"/>
              <w:rPr>
                <w:rFonts w:ascii="Calibri" w:eastAsia="Times New Roman" w:hAnsi="Calibri" w:cs="Calibri"/>
                <w:lang w:eastAsia="pl-PL"/>
              </w:rPr>
            </w:pPr>
            <w:r>
              <w:rPr>
                <w:rFonts w:ascii="Calibri" w:hAnsi="Calibri"/>
              </w:rPr>
              <w:t xml:space="preserve"> - Jednostki realizującej, </w:t>
            </w:r>
          </w:p>
        </w:tc>
      </w:tr>
      <w:tr w:rsidR="00AD2026" w14:paraId="0BFF0C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CD0F67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8BDF37" w14:textId="77777777" w:rsidR="00AD2026" w:rsidRDefault="00AD2026">
            <w:pPr>
              <w:autoSpaceDE w:val="0"/>
              <w:rPr>
                <w:rFonts w:ascii="Calibri" w:eastAsia="Times New Roman" w:hAnsi="Calibri" w:cs="Calibri"/>
                <w:lang w:eastAsia="pl-PL"/>
              </w:rPr>
            </w:pPr>
            <w:r>
              <w:rPr>
                <w:rFonts w:ascii="Calibri" w:hAnsi="Calibri"/>
              </w:rPr>
              <w:t xml:space="preserve"> - Zakresu świadczeń i wyróżnika, </w:t>
            </w:r>
          </w:p>
        </w:tc>
      </w:tr>
      <w:tr w:rsidR="00AD2026" w14:paraId="55AA5A9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289F4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85D0DD" w14:textId="77777777" w:rsidR="00AD2026" w:rsidRDefault="00AD2026">
            <w:pPr>
              <w:autoSpaceDE w:val="0"/>
              <w:rPr>
                <w:rFonts w:ascii="Calibri" w:eastAsia="Times New Roman" w:hAnsi="Calibri" w:cs="Calibri"/>
                <w:lang w:eastAsia="pl-PL"/>
              </w:rPr>
            </w:pPr>
            <w:r>
              <w:rPr>
                <w:rFonts w:ascii="Calibri" w:hAnsi="Calibri"/>
              </w:rPr>
              <w:t xml:space="preserve"> - Świadczenia, </w:t>
            </w:r>
          </w:p>
        </w:tc>
      </w:tr>
      <w:tr w:rsidR="00AD2026" w14:paraId="19FC68F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36153E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DD907A" w14:textId="77777777" w:rsidR="00AD2026" w:rsidRDefault="00AD2026">
            <w:pPr>
              <w:autoSpaceDE w:val="0"/>
              <w:rPr>
                <w:rFonts w:ascii="Calibri" w:eastAsia="Times New Roman" w:hAnsi="Calibri" w:cs="Calibri"/>
                <w:lang w:eastAsia="pl-PL"/>
              </w:rPr>
            </w:pPr>
            <w:r>
              <w:rPr>
                <w:rFonts w:ascii="Calibri" w:hAnsi="Calibri"/>
              </w:rPr>
              <w:t xml:space="preserve"> - Numeru szablonu</w:t>
            </w:r>
          </w:p>
        </w:tc>
      </w:tr>
      <w:tr w:rsidR="00AD2026" w14:paraId="7F6BF57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352D07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149384" w14:textId="77777777" w:rsidR="00AD2026" w:rsidRDefault="00AD2026">
            <w:pPr>
              <w:autoSpaceDE w:val="0"/>
              <w:rPr>
                <w:rFonts w:ascii="Calibri" w:eastAsia="Times New Roman" w:hAnsi="Calibri" w:cs="Calibri"/>
                <w:b/>
                <w:bCs/>
                <w:lang w:eastAsia="pl-PL"/>
              </w:rPr>
            </w:pPr>
            <w:r>
              <w:rPr>
                <w:rFonts w:ascii="Calibri" w:hAnsi="Calibri"/>
              </w:rPr>
              <w:t xml:space="preserve"> - Uprawnienia pacjenta do świadczeń</w:t>
            </w:r>
          </w:p>
        </w:tc>
      </w:tr>
      <w:tr w:rsidR="00AD2026" w14:paraId="690407A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BB49DC9" w14:textId="77777777" w:rsidR="00AD2026" w:rsidRDefault="00AD2026">
            <w:pPr>
              <w:rPr>
                <w:rFonts w:ascii="Calibri" w:hAnsi="Calibri"/>
              </w:rPr>
            </w:pPr>
            <w:r>
              <w:rPr>
                <w:rFonts w:ascii="Calibri" w:eastAsia="Times New Roman" w:hAnsi="Calibri" w:cs="Calibri"/>
                <w:b/>
                <w:bCs/>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1613D8" w14:textId="77777777" w:rsidR="00AD2026" w:rsidRDefault="00AD2026">
            <w:pPr>
              <w:autoSpaceDE w:val="0"/>
              <w:rPr>
                <w:rFonts w:ascii="Calibri" w:eastAsia="Times New Roman" w:hAnsi="Calibri" w:cs="Calibri"/>
                <w:lang w:eastAsia="pl-PL"/>
              </w:rPr>
            </w:pPr>
            <w:r>
              <w:rPr>
                <w:rFonts w:ascii="Calibri" w:hAnsi="Calibri"/>
              </w:rPr>
              <w:t>System powinien umożliwić wykonanie raportów ze zrealizowanych świadczeń wg rodzajów specjalnego sposobu rozliczania i kodu systemu dokumentów dodatkowych</w:t>
            </w:r>
          </w:p>
        </w:tc>
      </w:tr>
      <w:tr w:rsidR="00AD2026" w14:paraId="0BA1901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A5943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D34BF74" w14:textId="77777777" w:rsidR="00AD2026" w:rsidRDefault="00AD2026">
            <w:pPr>
              <w:autoSpaceDE w:val="0"/>
              <w:rPr>
                <w:rFonts w:ascii="Calibri" w:eastAsia="Times New Roman" w:hAnsi="Calibri" w:cs="Calibri"/>
                <w:lang w:eastAsia="pl-PL"/>
              </w:rPr>
            </w:pPr>
            <w:r>
              <w:rPr>
                <w:rFonts w:ascii="Calibri" w:hAnsi="Calibri"/>
              </w:rPr>
              <w:t xml:space="preserve">Zestawienie z realizacja planu umowy, </w:t>
            </w:r>
          </w:p>
        </w:tc>
      </w:tr>
      <w:tr w:rsidR="00AD2026" w14:paraId="111816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020CE9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5A25EB6" w14:textId="77777777" w:rsidR="00AD2026" w:rsidRDefault="00AD2026">
            <w:pPr>
              <w:autoSpaceDE w:val="0"/>
              <w:rPr>
                <w:rFonts w:ascii="Calibri" w:eastAsia="Times New Roman" w:hAnsi="Calibri" w:cs="Calibri"/>
                <w:lang w:eastAsia="pl-PL"/>
              </w:rPr>
            </w:pPr>
            <w:r>
              <w:rPr>
                <w:rFonts w:ascii="Calibri" w:hAnsi="Calibri"/>
              </w:rPr>
              <w:t xml:space="preserve">Zestawienie wykonań przyrostowo, </w:t>
            </w:r>
          </w:p>
        </w:tc>
      </w:tr>
      <w:tr w:rsidR="00AD2026" w14:paraId="0F0D200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16AC2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D874FE" w14:textId="77777777" w:rsidR="00AD2026" w:rsidRDefault="00AD2026">
            <w:pPr>
              <w:autoSpaceDE w:val="0"/>
              <w:rPr>
                <w:rFonts w:ascii="Calibri" w:eastAsia="Times New Roman" w:hAnsi="Calibri" w:cs="Calibri"/>
                <w:lang w:eastAsia="pl-PL"/>
              </w:rPr>
            </w:pPr>
            <w:r>
              <w:rPr>
                <w:rFonts w:ascii="Calibri" w:hAnsi="Calibri"/>
              </w:rPr>
              <w:t>Zestawienie wykonań według miejsc realizacji</w:t>
            </w:r>
          </w:p>
        </w:tc>
      </w:tr>
      <w:tr w:rsidR="00AD2026" w14:paraId="669B0AA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92414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6DFE683" w14:textId="77777777" w:rsidR="00AD2026" w:rsidRDefault="00AD2026">
            <w:pPr>
              <w:autoSpaceDE w:val="0"/>
              <w:rPr>
                <w:rFonts w:ascii="Calibri" w:eastAsia="Times New Roman" w:hAnsi="Calibri" w:cs="Calibri"/>
                <w:lang w:eastAsia="pl-PL"/>
              </w:rPr>
            </w:pPr>
            <w:r>
              <w:rPr>
                <w:rFonts w:ascii="Calibri" w:hAnsi="Calibri"/>
              </w:rPr>
              <w:t>Sprawozdanie rzeczowe</w:t>
            </w:r>
          </w:p>
        </w:tc>
      </w:tr>
      <w:tr w:rsidR="00AD2026" w14:paraId="19015DF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F3909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FDC87D" w14:textId="77777777" w:rsidR="00AD2026" w:rsidRDefault="00AD2026">
            <w:pPr>
              <w:autoSpaceDE w:val="0"/>
              <w:rPr>
                <w:rFonts w:ascii="Calibri" w:eastAsia="Times New Roman" w:hAnsi="Calibri" w:cs="Calibri"/>
                <w:lang w:eastAsia="pl-PL"/>
              </w:rPr>
            </w:pPr>
            <w:r>
              <w:rPr>
                <w:rFonts w:ascii="Calibri" w:hAnsi="Calibri"/>
              </w:rPr>
              <w:t>Eksport danych do formatu XLS</w:t>
            </w:r>
          </w:p>
        </w:tc>
      </w:tr>
      <w:tr w:rsidR="00AD2026" w14:paraId="6812567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7FB96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F8A659" w14:textId="77777777" w:rsidR="00AD2026" w:rsidRDefault="00AD2026">
            <w:pPr>
              <w:autoSpaceDE w:val="0"/>
              <w:rPr>
                <w:rFonts w:ascii="Calibri" w:eastAsia="Times New Roman" w:hAnsi="Calibri" w:cs="Calibri"/>
                <w:lang w:eastAsia="pl-PL"/>
              </w:rPr>
            </w:pPr>
            <w:r>
              <w:rPr>
                <w:rFonts w:ascii="Calibri" w:hAnsi="Calibri"/>
              </w:rPr>
              <w:t>Generowanie i wydruk dokumentów związanych ze sprawozdawczością wymaganą przez OW NFZ</w:t>
            </w:r>
          </w:p>
        </w:tc>
      </w:tr>
      <w:tr w:rsidR="00AD2026" w14:paraId="0B6206F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8BB4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8CDF5E" w14:textId="77777777" w:rsidR="00AD2026" w:rsidRDefault="00AD2026">
            <w:pPr>
              <w:autoSpaceDE w:val="0"/>
              <w:rPr>
                <w:rFonts w:ascii="Calibri" w:eastAsia="Times New Roman" w:hAnsi="Calibri" w:cs="Calibri"/>
                <w:lang w:eastAsia="pl-PL"/>
              </w:rPr>
            </w:pPr>
            <w:r>
              <w:rPr>
                <w:rFonts w:ascii="Calibri" w:hAnsi="Calibri"/>
              </w:rPr>
              <w:t xml:space="preserve">Sprawozdanie finansowe, </w:t>
            </w:r>
          </w:p>
        </w:tc>
      </w:tr>
      <w:tr w:rsidR="00AD2026" w14:paraId="280B48A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B3230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5548F53" w14:textId="77777777" w:rsidR="00AD2026" w:rsidRDefault="00AD2026">
            <w:pPr>
              <w:autoSpaceDE w:val="0"/>
              <w:rPr>
                <w:rFonts w:ascii="Calibri" w:eastAsia="Times New Roman" w:hAnsi="Calibri" w:cs="Calibri"/>
                <w:lang w:eastAsia="pl-PL"/>
              </w:rPr>
            </w:pPr>
            <w:r>
              <w:rPr>
                <w:rFonts w:ascii="Calibri" w:hAnsi="Calibri"/>
              </w:rPr>
              <w:t>Zestawienie świadczeń udzielonych świadczeniobiorcom innym niż ubezpieczeni,</w:t>
            </w:r>
          </w:p>
        </w:tc>
      </w:tr>
      <w:tr w:rsidR="00AD2026" w14:paraId="15E6BC3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3F019C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D197D3F" w14:textId="77777777"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przepisów o koordynacji (UE), </w:t>
            </w:r>
          </w:p>
        </w:tc>
      </w:tr>
      <w:tr w:rsidR="00AD2026" w14:paraId="4F15752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FCE89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82B98F" w14:textId="77777777" w:rsidR="00AD2026" w:rsidRDefault="00AD2026">
            <w:pPr>
              <w:autoSpaceDE w:val="0"/>
              <w:rPr>
                <w:rFonts w:ascii="Calibri" w:eastAsia="Times New Roman" w:hAnsi="Calibri" w:cs="Calibri"/>
                <w:lang w:eastAsia="pl-PL"/>
              </w:rPr>
            </w:pPr>
            <w:r>
              <w:rPr>
                <w:rFonts w:ascii="Calibri" w:hAnsi="Calibri"/>
              </w:rPr>
              <w:t xml:space="preserve">Zestawienie świadczeń wykonanych pacjentom na podstawie art. 2 ust. 1 ustawy (decyzja wójta/burmistrza), </w:t>
            </w:r>
          </w:p>
        </w:tc>
      </w:tr>
      <w:tr w:rsidR="00AD2026" w14:paraId="2D2C86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53BF04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7C78A0" w14:textId="77777777" w:rsidR="00AD2026" w:rsidRDefault="00AD2026">
            <w:pPr>
              <w:autoSpaceDE w:val="0"/>
              <w:rPr>
                <w:rFonts w:ascii="Calibri" w:eastAsia="Times New Roman" w:hAnsi="Calibri" w:cs="Calibri"/>
                <w:lang w:eastAsia="pl-PL"/>
              </w:rPr>
            </w:pPr>
            <w:r>
              <w:rPr>
                <w:rFonts w:ascii="Calibri" w:hAnsi="Calibri"/>
              </w:rPr>
              <w:t>Zestawienie świadczeń wykonanych pacjentom nieubezpieczonym, rozliczanym na podstawie art. 12 lub art. 13 ustawy</w:t>
            </w:r>
          </w:p>
        </w:tc>
      </w:tr>
      <w:tr w:rsidR="00AD2026" w14:paraId="1CFDC83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3EA5F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E722B8F" w14:textId="77777777" w:rsidR="00AD2026" w:rsidRDefault="00AD2026">
            <w:pPr>
              <w:autoSpaceDE w:val="0"/>
              <w:rPr>
                <w:rFonts w:ascii="Calibri" w:eastAsia="Times New Roman" w:hAnsi="Calibri" w:cs="Calibri"/>
                <w:lang w:eastAsia="pl-PL"/>
              </w:rPr>
            </w:pPr>
            <w:r>
              <w:rPr>
                <w:rFonts w:ascii="Calibri" w:hAnsi="Calibri"/>
              </w:rPr>
              <w:t>Załącznik nr 4 do umowy - chemioterapia</w:t>
            </w:r>
          </w:p>
        </w:tc>
      </w:tr>
      <w:tr w:rsidR="00AD2026" w14:paraId="324EBAD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EF6D9D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F0F2015" w14:textId="77777777" w:rsidR="00AD2026" w:rsidRDefault="00AD2026">
            <w:pPr>
              <w:autoSpaceDE w:val="0"/>
              <w:rPr>
                <w:rFonts w:ascii="Calibri" w:eastAsia="Times New Roman" w:hAnsi="Calibri" w:cs="Calibri"/>
                <w:lang w:eastAsia="pl-PL"/>
              </w:rPr>
            </w:pPr>
            <w:r>
              <w:rPr>
                <w:rFonts w:ascii="Calibri" w:hAnsi="Calibri"/>
              </w:rPr>
              <w:t>Załączniki do umów POZ</w:t>
            </w:r>
          </w:p>
        </w:tc>
      </w:tr>
      <w:tr w:rsidR="00AD2026" w14:paraId="020272F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161C11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38542F" w14:textId="77777777" w:rsidR="00AD2026" w:rsidRDefault="00AD2026">
            <w:pPr>
              <w:autoSpaceDE w:val="0"/>
              <w:rPr>
                <w:rFonts w:ascii="Calibri" w:eastAsia="Times New Roman" w:hAnsi="Calibri" w:cs="Calibri"/>
                <w:lang w:eastAsia="pl-PL"/>
              </w:rPr>
            </w:pPr>
            <w:r>
              <w:rPr>
                <w:rFonts w:ascii="Calibri" w:hAnsi="Calibri"/>
              </w:rPr>
              <w:t>Import słownika produktów handlowych (komunikat PRH)</w:t>
            </w:r>
          </w:p>
        </w:tc>
      </w:tr>
      <w:tr w:rsidR="00AD2026" w14:paraId="5B46943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00D96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A1FBD3" w14:textId="77777777" w:rsidR="00AD2026" w:rsidRDefault="00AD2026">
            <w:pPr>
              <w:autoSpaceDE w:val="0"/>
              <w:rPr>
                <w:rFonts w:ascii="Calibri" w:eastAsia="Times New Roman" w:hAnsi="Calibri" w:cs="Calibri"/>
                <w:lang w:eastAsia="pl-PL"/>
              </w:rPr>
            </w:pPr>
            <w:r>
              <w:rPr>
                <w:rFonts w:ascii="Calibri" w:hAnsi="Calibri"/>
              </w:rPr>
              <w:t>Możliwość przekodowania produktów handlowych na leki</w:t>
            </w:r>
          </w:p>
        </w:tc>
      </w:tr>
      <w:tr w:rsidR="00AD2026" w14:paraId="76A66CF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DB19FA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247C6E7" w14:textId="77777777" w:rsidR="00AD2026" w:rsidRDefault="00AD2026">
            <w:pPr>
              <w:autoSpaceDE w:val="0"/>
              <w:rPr>
                <w:rFonts w:ascii="Calibri" w:eastAsia="Times New Roman" w:hAnsi="Calibri" w:cs="Calibri"/>
                <w:lang w:eastAsia="pl-PL"/>
              </w:rPr>
            </w:pPr>
            <w:r>
              <w:rPr>
                <w:rFonts w:ascii="Calibri" w:hAnsi="Calibri"/>
              </w:rPr>
              <w:t>Ewidencja faktur zakupowych</w:t>
            </w:r>
          </w:p>
        </w:tc>
      </w:tr>
      <w:tr w:rsidR="00AD2026" w14:paraId="5A769B9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9AE88B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7C061D8" w14:textId="77777777" w:rsidR="00AD2026" w:rsidRDefault="00AD2026">
            <w:pPr>
              <w:autoSpaceDE w:val="0"/>
              <w:rPr>
                <w:rFonts w:ascii="Calibri" w:eastAsia="Times New Roman" w:hAnsi="Calibri" w:cs="Calibri"/>
                <w:lang w:eastAsia="pl-PL"/>
              </w:rPr>
            </w:pPr>
            <w:r>
              <w:rPr>
                <w:rFonts w:ascii="Calibri" w:hAnsi="Calibri"/>
              </w:rPr>
              <w:t>Generowanie i eksport faktur zakupowych do NFZ w aktualnym formacie komunikatu FZX</w:t>
            </w:r>
          </w:p>
        </w:tc>
      </w:tr>
      <w:tr w:rsidR="00AD2026" w14:paraId="1F9455C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33C074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F05909" w14:textId="77777777" w:rsidR="00AD2026" w:rsidRDefault="00AD2026">
            <w:pPr>
              <w:autoSpaceDE w:val="0"/>
              <w:rPr>
                <w:rFonts w:ascii="Calibri" w:eastAsia="Times New Roman" w:hAnsi="Calibri" w:cs="Calibri"/>
                <w:lang w:eastAsia="pl-PL"/>
              </w:rPr>
            </w:pPr>
            <w:r>
              <w:rPr>
                <w:rFonts w:ascii="Calibri" w:hAnsi="Calibri"/>
              </w:rPr>
              <w:t>Import potwierdzeń do faktur zakupowych (komunikat FZZ)</w:t>
            </w:r>
          </w:p>
        </w:tc>
      </w:tr>
      <w:tr w:rsidR="00AD2026" w14:paraId="56E4780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8AAC2C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9FE2BD5" w14:textId="77777777" w:rsidR="00AD2026" w:rsidRDefault="00AD2026">
            <w:pPr>
              <w:autoSpaceDE w:val="0"/>
              <w:rPr>
                <w:rFonts w:ascii="Calibri" w:eastAsia="Times New Roman" w:hAnsi="Calibri" w:cs="Calibri"/>
                <w:lang w:eastAsia="pl-PL"/>
              </w:rPr>
            </w:pPr>
            <w:r>
              <w:rPr>
                <w:rFonts w:ascii="Calibri" w:hAnsi="Calibri"/>
              </w:rPr>
              <w:t>Generowanie i wydruk załącznika nr 4 do umowy – ewidencja faktur zakupowych</w:t>
            </w:r>
          </w:p>
        </w:tc>
      </w:tr>
      <w:tr w:rsidR="00AD2026" w14:paraId="224C996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DDD7C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AAB8CFC" w14:textId="77777777" w:rsidR="00AD2026" w:rsidRDefault="00AD2026">
            <w:pPr>
              <w:autoSpaceDE w:val="0"/>
              <w:rPr>
                <w:rFonts w:ascii="Calibri" w:eastAsia="Times New Roman" w:hAnsi="Calibri" w:cs="Calibri"/>
                <w:lang w:eastAsia="pl-PL"/>
              </w:rPr>
            </w:pPr>
            <w:r>
              <w:rPr>
                <w:rFonts w:ascii="Calibri" w:hAnsi="Calibri"/>
              </w:rPr>
              <w:t>Obsługa sprawozdawczości w zakresie POZ</w:t>
            </w:r>
          </w:p>
        </w:tc>
      </w:tr>
      <w:tr w:rsidR="00AD2026" w14:paraId="4DF08D0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FA5059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8D351A9" w14:textId="77777777" w:rsidR="00AD2026" w:rsidRDefault="00AD2026">
            <w:pPr>
              <w:autoSpaceDE w:val="0"/>
              <w:rPr>
                <w:rFonts w:ascii="Calibri" w:eastAsia="Times New Roman" w:hAnsi="Calibri" w:cs="Calibri"/>
                <w:lang w:eastAsia="pl-PL"/>
              </w:rPr>
            </w:pPr>
            <w:r>
              <w:rPr>
                <w:rFonts w:ascii="Calibri" w:hAnsi="Calibri"/>
              </w:rPr>
              <w:t>Dla świadczenia POZ transport, system powinien sprawdzać czy w danych wizyty został wpisany cel transportu, w przeciwnym razie powinien opowiadać domyślna wartość, ze słownika</w:t>
            </w:r>
          </w:p>
        </w:tc>
      </w:tr>
      <w:tr w:rsidR="00AD2026" w14:paraId="7F5BFB1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05FD83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F7253B" w14:textId="77777777" w:rsidR="00AD2026" w:rsidRDefault="00AD2026">
            <w:pPr>
              <w:autoSpaceDE w:val="0"/>
              <w:rPr>
                <w:rFonts w:ascii="Calibri" w:eastAsia="Times New Roman" w:hAnsi="Calibri" w:cs="Calibri"/>
                <w:lang w:eastAsia="pl-PL"/>
              </w:rPr>
            </w:pPr>
            <w:r>
              <w:rPr>
                <w:rFonts w:ascii="Calibri" w:hAnsi="Calibri"/>
              </w:rPr>
              <w:t>System powinien umożliwiać definiowanie minimalnej i maksymalnej liczby pacjentów uczestniczących w sesjach</w:t>
            </w:r>
          </w:p>
        </w:tc>
      </w:tr>
      <w:tr w:rsidR="00AD2026" w14:paraId="188D9CC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6BC4CB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D8CF19" w14:textId="77777777" w:rsidR="00AD2026" w:rsidRDefault="00AD2026">
            <w:pPr>
              <w:autoSpaceDE w:val="0"/>
              <w:rPr>
                <w:rFonts w:ascii="Calibri" w:eastAsia="Times New Roman" w:hAnsi="Calibri" w:cs="Calibri"/>
                <w:lang w:eastAsia="pl-PL"/>
              </w:rPr>
            </w:pPr>
            <w:r>
              <w:rPr>
                <w:rFonts w:ascii="Calibri" w:hAnsi="Calibri"/>
              </w:rPr>
              <w:t>System musi umożliwiać przypisanie pacjentów do programów leczenia. W przypadku realizacji świadczenia dla różnych umiejscowień (np. lewe, prawe oko), system musi umożliwiać  kilkukrotne przypisanie pacjenta do tego samego programu leczenia.</w:t>
            </w:r>
            <w:r>
              <w:rPr>
                <w:rFonts w:ascii="Calibri" w:hAnsi="Calibri"/>
              </w:rPr>
              <w:br/>
            </w:r>
          </w:p>
        </w:tc>
      </w:tr>
      <w:tr w:rsidR="00AD2026" w14:paraId="22FEC3D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BC4DFC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AC8C373" w14:textId="77777777" w:rsidR="00AD2026" w:rsidRDefault="00AD2026">
            <w:pPr>
              <w:autoSpaceDE w:val="0"/>
              <w:rPr>
                <w:rFonts w:ascii="Calibri" w:eastAsia="Times New Roman" w:hAnsi="Calibri" w:cs="Calibri"/>
                <w:lang w:eastAsia="pl-PL"/>
              </w:rPr>
            </w:pPr>
            <w:r>
              <w:rPr>
                <w:rFonts w:ascii="Calibri" w:hAnsi="Calibri"/>
              </w:rPr>
              <w:t>System musi umożliwiać wyszukanie programów leczenia, programów opieki koordynowanej oraz pacjentów nimi objętych wg stanu na zadany dzień oraz wg płatnika</w:t>
            </w:r>
          </w:p>
        </w:tc>
      </w:tr>
      <w:tr w:rsidR="00AD2026" w14:paraId="586CB44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AB117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CAC177" w14:textId="77777777" w:rsidR="00AD2026" w:rsidRDefault="00AD2026">
            <w:pPr>
              <w:autoSpaceDE w:val="0"/>
              <w:rPr>
                <w:rFonts w:ascii="Calibri" w:eastAsia="Times New Roman" w:hAnsi="Calibri" w:cs="Calibri"/>
                <w:lang w:eastAsia="pl-PL"/>
              </w:rPr>
            </w:pPr>
            <w:r>
              <w:rPr>
                <w:rFonts w:ascii="Calibri" w:hAnsi="Calibri"/>
              </w:rPr>
              <w:t>System musi umożliwiać przegląd wizyt i hospitalizacji pacjentów objętych programem leczenia lub opieką koordynowaną.</w:t>
            </w:r>
          </w:p>
        </w:tc>
      </w:tr>
      <w:tr w:rsidR="00AD2026" w14:paraId="436D3F8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D4CF94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03BCC2" w14:textId="77777777" w:rsidR="00AD2026" w:rsidRDefault="00AD2026">
            <w:pPr>
              <w:autoSpaceDE w:val="0"/>
              <w:rPr>
                <w:rFonts w:ascii="Calibri" w:eastAsia="Times New Roman" w:hAnsi="Calibri" w:cs="Calibri"/>
                <w:lang w:eastAsia="pl-PL"/>
              </w:rPr>
            </w:pPr>
            <w:r>
              <w:rPr>
                <w:rFonts w:ascii="Calibri" w:hAnsi="Calibri"/>
              </w:rPr>
              <w:t>System musi umożliwiać automatyczne rozliczenie psychiatrii z uwzględnieniem rozliczenia nieobecności pacjenta związanej z koniecznością leczenia w innym szpitalu z jednoczesną rezerwacją łóżka na oddziale psychiatrycznym ZOL.</w:t>
            </w:r>
          </w:p>
        </w:tc>
      </w:tr>
      <w:tr w:rsidR="00AD2026" w14:paraId="5CF61A8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12A40C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D0326D8" w14:textId="77777777" w:rsidR="00AD2026" w:rsidRDefault="00AD2026">
            <w:pPr>
              <w:autoSpaceDE w:val="0"/>
              <w:rPr>
                <w:rFonts w:ascii="Calibri" w:eastAsia="Times New Roman" w:hAnsi="Calibri" w:cs="Calibri"/>
                <w:lang w:eastAsia="pl-PL"/>
              </w:rPr>
            </w:pPr>
            <w:r>
              <w:rPr>
                <w:rFonts w:ascii="Calibri" w:hAnsi="Calibri"/>
              </w:rPr>
              <w:t>System musi umożliwiać zbiorcze rozliczanie świadczeń psychiatrycznych ze szczególnym uwzględnieniem:</w:t>
            </w:r>
            <w:r>
              <w:rPr>
                <w:rFonts w:ascii="Calibri" w:hAnsi="Calibri"/>
              </w:rPr>
              <w:br/>
              <w:t>- świadczeń realizowanych na oddziałach  psychiatrycznych,</w:t>
            </w:r>
            <w:r>
              <w:rPr>
                <w:rFonts w:ascii="Calibri" w:hAnsi="Calibri"/>
              </w:rPr>
              <w:br/>
              <w:t>- świadczeń realizowanych w dziennych oddziałach psychiatrycznych,</w:t>
            </w:r>
            <w:r>
              <w:rPr>
                <w:rFonts w:ascii="Calibri" w:hAnsi="Calibri"/>
              </w:rPr>
              <w:br/>
              <w:t>- rozliczeń dotyczących rezerwacji łóżek w ZOL,</w:t>
            </w:r>
            <w:r>
              <w:rPr>
                <w:rFonts w:ascii="Calibri" w:hAnsi="Calibri"/>
              </w:rPr>
              <w:br/>
              <w:t>- harmonogramu godzin pracy oddziałów dziennych,</w:t>
            </w:r>
            <w:r>
              <w:rPr>
                <w:rFonts w:ascii="Calibri" w:hAnsi="Calibri"/>
              </w:rPr>
              <w:br/>
              <w:t>- długości trwania nieobecności pacjentów w ramach realizacji świadczeń w dziennych oddziałach psychiatrycznych.</w:t>
            </w:r>
          </w:p>
        </w:tc>
      </w:tr>
      <w:tr w:rsidR="00AD2026" w14:paraId="3D82A9E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864F37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3DC8262" w14:textId="77777777" w:rsidR="00AD2026" w:rsidRDefault="00AD2026">
            <w:pPr>
              <w:autoSpaceDE w:val="0"/>
              <w:rPr>
                <w:rFonts w:ascii="Calibri" w:eastAsia="Times New Roman" w:hAnsi="Calibri" w:cs="Calibri"/>
                <w:lang w:eastAsia="pl-PL"/>
              </w:rPr>
            </w:pPr>
            <w:r>
              <w:rPr>
                <w:rFonts w:ascii="Calibri" w:hAnsi="Calibri"/>
              </w:rPr>
              <w:t>System musi umożliwić zbiorcze usuwanie pozycji rozliczeniowych na liście rozliczeń dotyczącej danego zestawu świadczeń.</w:t>
            </w:r>
          </w:p>
        </w:tc>
      </w:tr>
      <w:tr w:rsidR="00AD2026" w14:paraId="2FE77FA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8BC63D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E4E60E1" w14:textId="77777777" w:rsidR="00AD2026" w:rsidRDefault="00AD2026">
            <w:pPr>
              <w:autoSpaceDE w:val="0"/>
              <w:rPr>
                <w:rFonts w:ascii="Calibri" w:eastAsia="Times New Roman" w:hAnsi="Calibri" w:cs="Calibri"/>
                <w:lang w:eastAsia="pl-PL"/>
              </w:rPr>
            </w:pPr>
            <w:r>
              <w:rPr>
                <w:rFonts w:ascii="Calibri" w:hAnsi="Calibri"/>
              </w:rPr>
              <w:t>System pozwala na zbiorczą aktualizację kodów specjalnego rozliczania w rozliczeniach miesięcznych.</w:t>
            </w:r>
          </w:p>
        </w:tc>
      </w:tr>
      <w:tr w:rsidR="00AD2026" w14:paraId="0F74F99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F19741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E88C185" w14:textId="77777777" w:rsidR="00AD2026" w:rsidRDefault="00AD2026">
            <w:pPr>
              <w:autoSpaceDE w:val="0"/>
              <w:rPr>
                <w:rFonts w:ascii="Calibri" w:eastAsia="Times New Roman" w:hAnsi="Calibri" w:cs="Calibri"/>
                <w:lang w:eastAsia="pl-PL"/>
              </w:rPr>
            </w:pPr>
            <w:r>
              <w:rPr>
                <w:rFonts w:ascii="Calibri" w:hAnsi="Calibri"/>
              </w:rPr>
              <w:t>System powinien umożliwiać wykorzystanie słownika jednostek rozliczeniowych</w:t>
            </w:r>
          </w:p>
        </w:tc>
      </w:tr>
      <w:tr w:rsidR="00AD2026" w14:paraId="3AD67CB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598BDE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FB9ED6F" w14:textId="77777777" w:rsidR="00AD2026" w:rsidRDefault="00AD2026">
            <w:pPr>
              <w:autoSpaceDE w:val="0"/>
              <w:rPr>
                <w:rFonts w:ascii="Calibri" w:eastAsia="Times New Roman" w:hAnsi="Calibri" w:cs="Calibri"/>
                <w:lang w:eastAsia="pl-PL"/>
              </w:rPr>
            </w:pPr>
            <w:r>
              <w:rPr>
                <w:rFonts w:ascii="Calibri" w:hAnsi="Calibri"/>
              </w:rPr>
              <w:t>Integracja z innymi modułami systemu</w:t>
            </w:r>
          </w:p>
        </w:tc>
      </w:tr>
      <w:tr w:rsidR="00AD2026" w14:paraId="5756D35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17C281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31AD47F" w14:textId="77777777" w:rsidR="00AD2026" w:rsidRDefault="00AD2026">
            <w:pPr>
              <w:autoSpaceDE w:val="0"/>
              <w:rPr>
                <w:rFonts w:ascii="Calibri" w:eastAsia="Times New Roman" w:hAnsi="Calibri" w:cs="Calibri"/>
                <w:lang w:eastAsia="pl-PL"/>
              </w:rPr>
            </w:pPr>
            <w:r>
              <w:rPr>
                <w:rFonts w:ascii="Calibri" w:hAnsi="Calibri"/>
              </w:rPr>
              <w:t xml:space="preserve"> - ewidencja pozycji rozliczeniowych w Ruchu Chorych, Przychodni</w:t>
            </w:r>
          </w:p>
        </w:tc>
      </w:tr>
      <w:tr w:rsidR="00AD2026" w14:paraId="7E5F06F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8F5B9B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5E1B163" w14:textId="77777777" w:rsidR="00AD2026" w:rsidRDefault="00AD2026">
            <w:pPr>
              <w:autoSpaceDE w:val="0"/>
              <w:rPr>
                <w:rFonts w:ascii="Calibri" w:eastAsia="Times New Roman" w:hAnsi="Calibri" w:cs="Calibri"/>
                <w:lang w:eastAsia="pl-PL"/>
              </w:rPr>
            </w:pPr>
            <w:r>
              <w:rPr>
                <w:rFonts w:ascii="Calibri" w:hAnsi="Calibri"/>
              </w:rPr>
              <w:t xml:space="preserve"> - ewidencja faktur zakupowych za leki w chemioterapii w module Apteka</w:t>
            </w:r>
          </w:p>
        </w:tc>
      </w:tr>
      <w:tr w:rsidR="00AD2026" w14:paraId="49E376F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E9C2A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82761E5" w14:textId="77777777" w:rsidR="00AD2026" w:rsidRDefault="00AD2026">
            <w:pPr>
              <w:autoSpaceDE w:val="0"/>
              <w:rPr>
                <w:rFonts w:ascii="Calibri" w:eastAsia="Times New Roman" w:hAnsi="Calibri" w:cs="Calibri"/>
                <w:lang w:eastAsia="pl-PL"/>
              </w:rPr>
            </w:pPr>
            <w:r>
              <w:rPr>
                <w:rFonts w:ascii="Calibri" w:hAnsi="Calibri"/>
              </w:rPr>
              <w:t xml:space="preserve"> - ewidencja faktur zakupowych na leki stosowane w programach lekowych</w:t>
            </w:r>
          </w:p>
        </w:tc>
      </w:tr>
      <w:tr w:rsidR="00AD2026" w14:paraId="1FCEDC1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56D2D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E37366" w14:textId="77777777" w:rsidR="00AD2026" w:rsidRDefault="00AD2026">
            <w:pPr>
              <w:autoSpaceDE w:val="0"/>
              <w:rPr>
                <w:rFonts w:ascii="Calibri" w:eastAsia="Times New Roman" w:hAnsi="Calibri" w:cs="Calibri"/>
                <w:lang w:eastAsia="pl-PL"/>
              </w:rPr>
            </w:pPr>
            <w:r>
              <w:rPr>
                <w:rFonts w:ascii="Calibri" w:hAnsi="Calibri"/>
              </w:rPr>
              <w:t>Dla świadczeń oznaczonych kodem CBE (Centralna baza Endoprotezoplastyk) system powinien wymagać rejestracji właściwego dokumentu</w:t>
            </w:r>
          </w:p>
        </w:tc>
      </w:tr>
      <w:tr w:rsidR="00AD2026" w14:paraId="40D80FC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DDEDFA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A3726CB" w14:textId="77777777" w:rsidR="00AD2026" w:rsidRDefault="00AD2026">
            <w:pPr>
              <w:autoSpaceDE w:val="0"/>
              <w:rPr>
                <w:rFonts w:ascii="Calibri" w:eastAsia="Times New Roman" w:hAnsi="Calibri" w:cs="Calibri"/>
                <w:lang w:eastAsia="pl-PL"/>
              </w:rPr>
            </w:pPr>
            <w:r>
              <w:rPr>
                <w:rFonts w:ascii="Calibri" w:hAnsi="Calibri"/>
              </w:rPr>
              <w:t>Eksport faktur rozliczeniowych do modułu Finansowo-Księgowego</w:t>
            </w:r>
          </w:p>
        </w:tc>
      </w:tr>
      <w:tr w:rsidR="00AD2026" w14:paraId="6E20D33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E199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8D49339" w14:textId="77777777" w:rsidR="00AD2026" w:rsidRDefault="00AD2026">
            <w:pPr>
              <w:autoSpaceDE w:val="0"/>
              <w:rPr>
                <w:rFonts w:ascii="Calibri" w:eastAsia="Times New Roman" w:hAnsi="Calibri" w:cs="Calibri"/>
                <w:lang w:eastAsia="pl-PL"/>
              </w:rPr>
            </w:pPr>
            <w:r>
              <w:rPr>
                <w:rFonts w:ascii="Calibri" w:hAnsi="Calibri"/>
              </w:rPr>
              <w:t>System musi umożliwiać określenie domyślnego rodzaju faktury eksportowanej do systemu Finansowo-Księgowego</w:t>
            </w:r>
          </w:p>
        </w:tc>
      </w:tr>
      <w:tr w:rsidR="00AD2026" w14:paraId="40A28A1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52BE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D5CEAA6" w14:textId="77777777" w:rsidR="00AD2026" w:rsidRDefault="00AD2026">
            <w:pPr>
              <w:autoSpaceDE w:val="0"/>
              <w:rPr>
                <w:rFonts w:ascii="Calibri" w:eastAsia="Times New Roman" w:hAnsi="Calibri" w:cs="Calibri"/>
                <w:lang w:eastAsia="pl-PL"/>
              </w:rPr>
            </w:pPr>
            <w:r>
              <w:rPr>
                <w:rFonts w:ascii="Calibri" w:hAnsi="Calibri"/>
              </w:rPr>
              <w:t xml:space="preserve">Przekazywanie danych o hospitalizacji do Symulatora JGP </w:t>
            </w:r>
          </w:p>
        </w:tc>
      </w:tr>
      <w:tr w:rsidR="00AD2026" w14:paraId="6FB588D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6987F81"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36047F7" w14:textId="77777777" w:rsidR="00AD2026" w:rsidRDefault="00AD2026">
            <w:pPr>
              <w:autoSpaceDE w:val="0"/>
              <w:rPr>
                <w:rFonts w:ascii="Calibri" w:eastAsia="Times New Roman" w:hAnsi="Calibri" w:cs="Calibri"/>
                <w:lang w:eastAsia="pl-PL"/>
              </w:rPr>
            </w:pPr>
            <w:r>
              <w:rPr>
                <w:rFonts w:ascii="Calibri" w:hAnsi="Calibri"/>
                <w:b/>
                <w:bCs/>
              </w:rPr>
              <w:t>JGP</w:t>
            </w:r>
          </w:p>
        </w:tc>
      </w:tr>
      <w:tr w:rsidR="00AD2026" w14:paraId="45ABF08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50D16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17EB9D6" w14:textId="77777777" w:rsidR="00AD2026" w:rsidRDefault="00AD2026">
            <w:pPr>
              <w:autoSpaceDE w:val="0"/>
              <w:rPr>
                <w:rFonts w:ascii="Calibri" w:eastAsia="Times New Roman" w:hAnsi="Calibri" w:cs="Calibri"/>
                <w:lang w:eastAsia="pl-PL"/>
              </w:rPr>
            </w:pPr>
            <w:r>
              <w:rPr>
                <w:rFonts w:ascii="Calibri" w:hAnsi="Calibri"/>
              </w:rPr>
              <w:t>Wyznaczanie Jednorodnych Grup Pacjentów na podstawie danych hospitalizacji za pomocą wbudowanego grupera JGP</w:t>
            </w:r>
          </w:p>
        </w:tc>
      </w:tr>
      <w:tr w:rsidR="00AD2026" w14:paraId="40B8748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03838B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7E3FEF3" w14:textId="77777777" w:rsidR="00AD2026" w:rsidRDefault="00AD2026">
            <w:pPr>
              <w:autoSpaceDE w:val="0"/>
              <w:rPr>
                <w:rFonts w:ascii="Calibri" w:eastAsia="Times New Roman" w:hAnsi="Calibri" w:cs="Calibri"/>
                <w:lang w:eastAsia="pl-PL"/>
              </w:rPr>
            </w:pPr>
            <w:r>
              <w:rPr>
                <w:rFonts w:ascii="Calibri" w:hAnsi="Calibri"/>
              </w:rPr>
              <w:t>Import aktualnego słownika procedur medycznych ICD9 (komunikat ICD9),</w:t>
            </w:r>
          </w:p>
        </w:tc>
      </w:tr>
      <w:tr w:rsidR="00AD2026" w14:paraId="4E8F23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F5B97D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7DC03EA" w14:textId="77777777" w:rsidR="00AD2026" w:rsidRDefault="00AD2026">
            <w:pPr>
              <w:autoSpaceDE w:val="0"/>
              <w:rPr>
                <w:rFonts w:ascii="Calibri" w:eastAsia="Times New Roman" w:hAnsi="Calibri" w:cs="Calibri"/>
                <w:lang w:eastAsia="pl-PL"/>
              </w:rPr>
            </w:pPr>
            <w:r>
              <w:rPr>
                <w:rFonts w:ascii="Calibri" w:hAnsi="Calibri"/>
              </w:rPr>
              <w:t>Wyznaczanie JGP dla hospitalizacji</w:t>
            </w:r>
          </w:p>
        </w:tc>
      </w:tr>
      <w:tr w:rsidR="00AD2026" w14:paraId="11E172CA"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45FB8D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743DF7C" w14:textId="77777777" w:rsidR="00AD2026" w:rsidRDefault="00AD2026">
            <w:pPr>
              <w:autoSpaceDE w:val="0"/>
              <w:rPr>
                <w:rFonts w:ascii="Calibri" w:eastAsia="Times New Roman" w:hAnsi="Calibri" w:cs="Calibri"/>
                <w:lang w:eastAsia="pl-PL"/>
              </w:rPr>
            </w:pPr>
            <w:r>
              <w:rPr>
                <w:rFonts w:ascii="Calibri" w:hAnsi="Calibri"/>
              </w:rPr>
              <w:t>Możliwość wyznaczania JGP dla każdego z pobytów oddzielnie</w:t>
            </w:r>
          </w:p>
        </w:tc>
      </w:tr>
      <w:tr w:rsidR="00AD2026" w14:paraId="7A3A8F7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0FD619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39585CA" w14:textId="77777777" w:rsidR="00AD2026" w:rsidRDefault="00AD2026">
            <w:pPr>
              <w:autoSpaceDE w:val="0"/>
              <w:rPr>
                <w:rFonts w:ascii="Calibri" w:eastAsia="Times New Roman" w:hAnsi="Calibri" w:cs="Calibri"/>
                <w:lang w:eastAsia="pl-PL"/>
              </w:rPr>
            </w:pPr>
            <w:r>
              <w:rPr>
                <w:rFonts w:ascii="Calibri" w:hAnsi="Calibri"/>
              </w:rPr>
              <w:t xml:space="preserve">Zapewnienie sprawnego zasilania systemu w aktualne charakterystyki JGP wynikające z publikowanych Zarządzeń Prezesa NFZ </w:t>
            </w:r>
          </w:p>
        </w:tc>
      </w:tr>
      <w:tr w:rsidR="00AD2026" w14:paraId="6B4A792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9EB67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ACA3B1B" w14:textId="77777777" w:rsidR="00AD2026" w:rsidRDefault="00AD2026">
            <w:pPr>
              <w:autoSpaceDE w:val="0"/>
              <w:rPr>
                <w:rFonts w:ascii="Calibri" w:eastAsia="Times New Roman" w:hAnsi="Calibri" w:cs="Calibri"/>
                <w:lang w:eastAsia="pl-PL"/>
              </w:rPr>
            </w:pPr>
            <w:r>
              <w:rPr>
                <w:rFonts w:ascii="Calibri" w:hAnsi="Calibri"/>
              </w:rPr>
              <w:t>Wyznaczanie JGP za pomocą wbudowanego (lokalnego) grupera JGP w zakresie umów: leczenie szpitalne, rehabilitacja stacjonarna, ambulatoryjna opieka specjalistyczna</w:t>
            </w:r>
          </w:p>
        </w:tc>
      </w:tr>
      <w:tr w:rsidR="00AD2026" w14:paraId="3050D93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316172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182C1C8" w14:textId="77777777" w:rsidR="00AD2026" w:rsidRDefault="00AD2026">
            <w:pPr>
              <w:autoSpaceDE w:val="0"/>
              <w:rPr>
                <w:rFonts w:ascii="Calibri" w:eastAsia="Times New Roman" w:hAnsi="Calibri" w:cs="Calibri"/>
                <w:lang w:eastAsia="pl-PL"/>
              </w:rPr>
            </w:pPr>
            <w:r>
              <w:rPr>
                <w:rFonts w:ascii="Calibri" w:hAnsi="Calibri"/>
              </w:rPr>
              <w:t>Możliwość ręcznego wyznaczenia JGP dla hospitalizacji z pominięciem grupera lokalnego i grupera NFZ</w:t>
            </w:r>
          </w:p>
        </w:tc>
      </w:tr>
      <w:tr w:rsidR="00AD2026" w14:paraId="090114D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8AAF33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418110" w14:textId="77777777" w:rsidR="00AD2026" w:rsidRDefault="00AD2026">
            <w:pPr>
              <w:autoSpaceDE w:val="0"/>
              <w:rPr>
                <w:rFonts w:ascii="Calibri" w:eastAsia="Times New Roman" w:hAnsi="Calibri" w:cs="Calibri"/>
                <w:lang w:eastAsia="pl-PL"/>
              </w:rPr>
            </w:pPr>
            <w:r>
              <w:rPr>
                <w:rFonts w:ascii="Calibri" w:hAnsi="Calibri"/>
              </w:rPr>
              <w:t>Możliwość automatycznego przypisania JGP do pobytu na oddziale, z którego pochodzi element kierunkowy wyznaczonej JGP</w:t>
            </w:r>
          </w:p>
        </w:tc>
      </w:tr>
      <w:tr w:rsidR="00AD2026" w14:paraId="7C39ADC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98A11C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0D9525F" w14:textId="77777777" w:rsidR="00AD2026" w:rsidRDefault="00AD2026">
            <w:pPr>
              <w:autoSpaceDE w:val="0"/>
              <w:rPr>
                <w:rFonts w:ascii="Calibri" w:eastAsia="Times New Roman" w:hAnsi="Calibri" w:cs="Calibri"/>
                <w:lang w:eastAsia="pl-PL"/>
              </w:rPr>
            </w:pPr>
            <w:r>
              <w:rPr>
                <w:rFonts w:ascii="Calibri" w:hAnsi="Calibri"/>
              </w:rPr>
              <w:t>Przy wyznaczeniu świadczeń JGP system powinien uwzględniać posiadane przez pacjenta orzeczenia o znacznym stopniu niepełnosprawności</w:t>
            </w:r>
          </w:p>
        </w:tc>
      </w:tr>
      <w:tr w:rsidR="00AD2026" w14:paraId="6A8E545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BCC65A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B64F169" w14:textId="77777777" w:rsidR="00AD2026" w:rsidRDefault="00AD2026">
            <w:pPr>
              <w:autoSpaceDE w:val="0"/>
              <w:rPr>
                <w:rFonts w:ascii="Calibri" w:eastAsia="Times New Roman" w:hAnsi="Calibri" w:cs="Calibri"/>
                <w:lang w:eastAsia="pl-PL"/>
              </w:rPr>
            </w:pPr>
            <w:r>
              <w:rPr>
                <w:rFonts w:ascii="Calibri" w:hAnsi="Calibri"/>
              </w:rPr>
              <w:t>Wsteczna weryfikacja poprawności wyznaczonych wcześniej JGP z możliwością aktualizacji JGP na poprawną</w:t>
            </w:r>
          </w:p>
        </w:tc>
      </w:tr>
      <w:tr w:rsidR="00AD2026" w14:paraId="75FC141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1473A2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48E666C" w14:textId="77777777" w:rsidR="00AD2026" w:rsidRDefault="00AD2026">
            <w:pPr>
              <w:autoSpaceDE w:val="0"/>
              <w:rPr>
                <w:rFonts w:ascii="Calibri" w:eastAsia="Times New Roman" w:hAnsi="Calibri" w:cs="Calibri"/>
                <w:lang w:eastAsia="pl-PL"/>
              </w:rPr>
            </w:pPr>
            <w:r>
              <w:rPr>
                <w:rFonts w:ascii="Calibri" w:hAnsi="Calibri"/>
              </w:rPr>
              <w:t>Różnice wynikające z wczytania nowych wersji grupera, które opublikowano z wsteczną datą obowiązywania, które mogą obejmować</w:t>
            </w:r>
          </w:p>
        </w:tc>
      </w:tr>
      <w:tr w:rsidR="00AD2026" w14:paraId="7AE2BE9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9B0AB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0F82650" w14:textId="77777777" w:rsidR="00AD2026" w:rsidRDefault="00AD2026">
            <w:pPr>
              <w:autoSpaceDE w:val="0"/>
              <w:rPr>
                <w:rFonts w:ascii="Calibri" w:eastAsia="Times New Roman" w:hAnsi="Calibri" w:cs="Calibri"/>
                <w:lang w:eastAsia="pl-PL"/>
              </w:rPr>
            </w:pPr>
            <w:r>
              <w:rPr>
                <w:rFonts w:ascii="Calibri" w:hAnsi="Calibri"/>
              </w:rPr>
              <w:t xml:space="preserve"> - Różnice w zaewidencjonowanych taryfach, </w:t>
            </w:r>
          </w:p>
        </w:tc>
      </w:tr>
      <w:tr w:rsidR="00AD2026" w14:paraId="53A3155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7B6F76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3D318E" w14:textId="77777777" w:rsidR="00AD2026" w:rsidRDefault="00AD2026">
            <w:pPr>
              <w:autoSpaceDE w:val="0"/>
              <w:rPr>
                <w:rFonts w:ascii="Calibri" w:eastAsia="Times New Roman" w:hAnsi="Calibri" w:cs="Calibri"/>
                <w:lang w:eastAsia="pl-PL"/>
              </w:rPr>
            </w:pPr>
            <w:r>
              <w:rPr>
                <w:rFonts w:ascii="Calibri" w:hAnsi="Calibri"/>
              </w:rPr>
              <w:t xml:space="preserve"> - Różnice w zaewidencjonowanych JGP, </w:t>
            </w:r>
          </w:p>
        </w:tc>
      </w:tr>
      <w:tr w:rsidR="00AD2026" w14:paraId="6EBB78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2757A4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FE1A673" w14:textId="77777777" w:rsidR="00AD2026" w:rsidRDefault="00AD2026">
            <w:pPr>
              <w:autoSpaceDE w:val="0"/>
              <w:rPr>
                <w:rFonts w:ascii="Calibri" w:eastAsia="Times New Roman" w:hAnsi="Calibri" w:cs="Calibri"/>
                <w:lang w:eastAsia="pl-PL"/>
              </w:rPr>
            </w:pPr>
            <w:r>
              <w:rPr>
                <w:rFonts w:ascii="Calibri" w:hAnsi="Calibri"/>
              </w:rPr>
              <w:t>Różnice wynikające z modyfikacji danych statystycznych hospitalizacji, a mające wpływ na wyznaczoną JGP:</w:t>
            </w:r>
          </w:p>
        </w:tc>
      </w:tr>
      <w:tr w:rsidR="00AD2026" w14:paraId="0AF3F6D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914119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1F40F1A" w14:textId="77777777" w:rsidR="00AD2026" w:rsidRDefault="00AD2026">
            <w:pPr>
              <w:autoSpaceDE w:val="0"/>
              <w:rPr>
                <w:rFonts w:ascii="Calibri" w:eastAsia="Times New Roman" w:hAnsi="Calibri" w:cs="Calibri"/>
                <w:lang w:eastAsia="pl-PL"/>
              </w:rPr>
            </w:pPr>
            <w:r>
              <w:rPr>
                <w:rFonts w:ascii="Calibri" w:hAnsi="Calibri"/>
              </w:rPr>
              <w:t xml:space="preserve"> - Konieczność zmiany JGP, </w:t>
            </w:r>
          </w:p>
        </w:tc>
      </w:tr>
      <w:tr w:rsidR="00AD2026" w14:paraId="7E73EA8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C5272C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20900E4" w14:textId="77777777" w:rsidR="00AD2026" w:rsidRDefault="00AD2026">
            <w:pPr>
              <w:autoSpaceDE w:val="0"/>
              <w:rPr>
                <w:rFonts w:ascii="Calibri" w:eastAsia="Times New Roman" w:hAnsi="Calibri" w:cs="Calibri"/>
                <w:lang w:eastAsia="pl-PL"/>
              </w:rPr>
            </w:pPr>
            <w:r>
              <w:rPr>
                <w:rFonts w:ascii="Calibri" w:hAnsi="Calibri"/>
              </w:rPr>
              <w:t xml:space="preserve"> - Konieczność zmiany taryfy,</w:t>
            </w:r>
          </w:p>
        </w:tc>
      </w:tr>
      <w:tr w:rsidR="00AD2026" w14:paraId="5001740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FF8B2E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F51A5F" w14:textId="77777777" w:rsidR="00AD2026" w:rsidRDefault="00AD2026">
            <w:pPr>
              <w:autoSpaceDE w:val="0"/>
              <w:rPr>
                <w:rFonts w:ascii="Calibri" w:eastAsia="Times New Roman" w:hAnsi="Calibri" w:cs="Calibri"/>
                <w:lang w:eastAsia="pl-PL"/>
              </w:rPr>
            </w:pPr>
            <w:r>
              <w:rPr>
                <w:rFonts w:ascii="Calibri" w:hAnsi="Calibri"/>
              </w:rPr>
              <w:t xml:space="preserve"> - Konieczność przepięcia JGP do pobytu na innym oddziale </w:t>
            </w:r>
          </w:p>
        </w:tc>
      </w:tr>
      <w:tr w:rsidR="00AD2026" w14:paraId="35204E69"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CDB96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94EF52C" w14:textId="77777777" w:rsidR="00AD2026" w:rsidRDefault="00AD2026">
            <w:pPr>
              <w:autoSpaceDE w:val="0"/>
              <w:rPr>
                <w:rFonts w:ascii="Calibri" w:eastAsia="Times New Roman" w:hAnsi="Calibri" w:cs="Calibri"/>
                <w:lang w:eastAsia="pl-PL"/>
              </w:rPr>
            </w:pPr>
            <w:r>
              <w:rPr>
                <w:rFonts w:ascii="Calibri" w:hAnsi="Calibri"/>
              </w:rPr>
              <w:t>Wyszukiwanie hospitalizacji wg poniższych kryteriów</w:t>
            </w:r>
          </w:p>
        </w:tc>
      </w:tr>
      <w:tr w:rsidR="00AD2026" w14:paraId="7E8D0F2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36CD92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71D474AD" w14:textId="77777777" w:rsidR="00AD2026" w:rsidRDefault="00AD2026">
            <w:pPr>
              <w:autoSpaceDE w:val="0"/>
              <w:rPr>
                <w:rFonts w:ascii="Calibri" w:eastAsia="Times New Roman" w:hAnsi="Calibri" w:cs="Calibri"/>
                <w:lang w:eastAsia="pl-PL"/>
              </w:rPr>
            </w:pPr>
            <w:r>
              <w:rPr>
                <w:rFonts w:ascii="Calibri" w:hAnsi="Calibri"/>
              </w:rPr>
              <w:t xml:space="preserve"> - Data zakończenia hospitalizacji, </w:t>
            </w:r>
          </w:p>
        </w:tc>
      </w:tr>
      <w:tr w:rsidR="00AD2026" w14:paraId="3813977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8C14C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D05F1A2" w14:textId="77777777" w:rsidR="00AD2026" w:rsidRDefault="00AD2026">
            <w:pPr>
              <w:autoSpaceDE w:val="0"/>
              <w:rPr>
                <w:rFonts w:ascii="Calibri" w:eastAsia="Times New Roman" w:hAnsi="Calibri" w:cs="Calibri"/>
                <w:lang w:eastAsia="pl-PL"/>
              </w:rPr>
            </w:pPr>
            <w:r>
              <w:rPr>
                <w:rFonts w:ascii="Calibri" w:hAnsi="Calibri"/>
              </w:rPr>
              <w:t xml:space="preserve"> - Wersja grupera za pomocą którego wyznaczono JGP </w:t>
            </w:r>
          </w:p>
        </w:tc>
      </w:tr>
      <w:tr w:rsidR="00AD2026" w14:paraId="6F9BDBD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2A5776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0E1C053" w14:textId="77777777" w:rsidR="00AD2026" w:rsidRDefault="00AD2026">
            <w:pPr>
              <w:autoSpaceDE w:val="0"/>
              <w:rPr>
                <w:rFonts w:ascii="Calibri" w:eastAsia="Times New Roman" w:hAnsi="Calibri" w:cs="Calibri"/>
                <w:lang w:eastAsia="pl-PL"/>
              </w:rPr>
            </w:pPr>
            <w:r>
              <w:rPr>
                <w:rFonts w:ascii="Calibri" w:hAnsi="Calibri"/>
              </w:rPr>
              <w:t xml:space="preserve"> - Kod JGP, </w:t>
            </w:r>
          </w:p>
        </w:tc>
      </w:tr>
      <w:tr w:rsidR="00AD2026" w14:paraId="227B8CB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94D769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BCC2A32" w14:textId="77777777" w:rsidR="00AD2026" w:rsidRDefault="00AD2026">
            <w:pPr>
              <w:autoSpaceDE w:val="0"/>
              <w:rPr>
                <w:rFonts w:ascii="Calibri" w:eastAsia="Times New Roman" w:hAnsi="Calibri" w:cs="Calibri"/>
                <w:lang w:eastAsia="pl-PL"/>
              </w:rPr>
            </w:pPr>
            <w:r>
              <w:rPr>
                <w:rFonts w:ascii="Calibri" w:hAnsi="Calibri"/>
              </w:rPr>
              <w:t xml:space="preserve"> - Rozpoznanie główne </w:t>
            </w:r>
          </w:p>
        </w:tc>
      </w:tr>
      <w:tr w:rsidR="00AD2026" w14:paraId="45F791BB"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D320E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6A2FE03" w14:textId="77777777" w:rsidR="00AD2026" w:rsidRDefault="00AD2026">
            <w:pPr>
              <w:autoSpaceDE w:val="0"/>
              <w:rPr>
                <w:rFonts w:ascii="Calibri" w:eastAsia="Times New Roman" w:hAnsi="Calibri" w:cs="Calibri"/>
                <w:lang w:eastAsia="pl-PL"/>
              </w:rPr>
            </w:pPr>
            <w:r>
              <w:rPr>
                <w:rFonts w:ascii="Calibri" w:hAnsi="Calibri"/>
              </w:rPr>
              <w:t xml:space="preserve"> - Kod procedury medycznej, </w:t>
            </w:r>
          </w:p>
        </w:tc>
      </w:tr>
      <w:tr w:rsidR="00AD2026" w14:paraId="2C320701"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59E883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DDC017D" w14:textId="77777777" w:rsidR="00AD2026" w:rsidRDefault="00AD2026">
            <w:pPr>
              <w:autoSpaceDE w:val="0"/>
              <w:rPr>
                <w:rFonts w:ascii="Calibri" w:eastAsia="Times New Roman" w:hAnsi="Calibri" w:cs="Calibri"/>
                <w:lang w:eastAsia="pl-PL"/>
              </w:rPr>
            </w:pPr>
            <w:r>
              <w:rPr>
                <w:rFonts w:ascii="Calibri" w:hAnsi="Calibri"/>
              </w:rPr>
              <w:t xml:space="preserve"> - Status rozliczenia </w:t>
            </w:r>
          </w:p>
        </w:tc>
      </w:tr>
      <w:tr w:rsidR="00AD2026" w14:paraId="74BBBF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16438F1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8D594D7" w14:textId="77777777" w:rsidR="00AD2026" w:rsidRDefault="00AD2026">
            <w:pPr>
              <w:autoSpaceDE w:val="0"/>
              <w:rPr>
                <w:rFonts w:ascii="Calibri" w:eastAsia="Times New Roman" w:hAnsi="Calibri" w:cs="Calibri"/>
                <w:lang w:eastAsia="pl-PL"/>
              </w:rPr>
            </w:pPr>
            <w:r>
              <w:rPr>
                <w:rFonts w:ascii="Calibri" w:hAnsi="Calibri"/>
              </w:rPr>
              <w:t>Wskazanie możliwości uzyskania JGP o większej taryfie w przypadku zmiany kombinacji rozpoznań wypisowych</w:t>
            </w:r>
          </w:p>
        </w:tc>
      </w:tr>
      <w:tr w:rsidR="00AD2026" w14:paraId="1A3B9B4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9BDE2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3A69F57" w14:textId="77777777" w:rsidR="00AD2026" w:rsidRDefault="00AD2026">
            <w:pPr>
              <w:autoSpaceDE w:val="0"/>
              <w:rPr>
                <w:rFonts w:ascii="Calibri" w:eastAsia="Times New Roman" w:hAnsi="Calibri" w:cs="Calibri"/>
                <w:lang w:eastAsia="pl-PL"/>
              </w:rPr>
            </w:pPr>
            <w:r>
              <w:rPr>
                <w:rFonts w:ascii="Calibri" w:hAnsi="Calibri"/>
              </w:rPr>
              <w:t>Możliwość porównania wersji grupera. Wynik porównania powinien być możliwy do zapisu w formacie XLS.</w:t>
            </w:r>
          </w:p>
        </w:tc>
      </w:tr>
      <w:tr w:rsidR="00AD2026" w14:paraId="0FEBDD9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BC0E85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29EC4AD" w14:textId="77777777" w:rsidR="00AD2026" w:rsidRDefault="00AD2026">
            <w:pPr>
              <w:autoSpaceDE w:val="0"/>
              <w:rPr>
                <w:rFonts w:ascii="Calibri" w:eastAsia="Times New Roman" w:hAnsi="Calibri" w:cs="Calibri"/>
                <w:lang w:eastAsia="pl-PL"/>
              </w:rPr>
            </w:pPr>
            <w:r>
              <w:rPr>
                <w:rFonts w:ascii="Calibri" w:hAnsi="Calibri"/>
              </w:rPr>
              <w:t>Wsteczna weryfikacja z możliwością aktualizacji JGP pod kątem znalezienia bardziej optymalnej JGP</w:t>
            </w:r>
          </w:p>
        </w:tc>
      </w:tr>
      <w:tr w:rsidR="00AD2026" w14:paraId="6109125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6A1B5C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64C7D37B" w14:textId="77777777" w:rsidR="00AD2026" w:rsidRDefault="00AD2026">
            <w:pPr>
              <w:autoSpaceDE w:val="0"/>
              <w:rPr>
                <w:rFonts w:ascii="Calibri" w:eastAsia="Times New Roman" w:hAnsi="Calibri" w:cs="Calibri"/>
                <w:lang w:eastAsia="pl-PL"/>
              </w:rPr>
            </w:pPr>
            <w:r>
              <w:rPr>
                <w:rFonts w:ascii="Calibri" w:hAnsi="Calibri"/>
              </w:rPr>
              <w:t>W przypadku podpięcia procedury z innej wizyty, system umożliwia badanie wpływu na wyznaczoną wcześniej  grupę JGP</w:t>
            </w:r>
          </w:p>
        </w:tc>
      </w:tr>
      <w:tr w:rsidR="00AD2026" w14:paraId="678A478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4125D3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8EE23E" w14:textId="77777777" w:rsidR="00AD2026" w:rsidRDefault="00AD2026">
            <w:pPr>
              <w:autoSpaceDE w:val="0"/>
              <w:rPr>
                <w:rFonts w:ascii="Calibri" w:eastAsia="Times New Roman" w:hAnsi="Calibri" w:cs="Calibri"/>
                <w:lang w:eastAsia="pl-PL"/>
              </w:rPr>
            </w:pPr>
            <w:r>
              <w:rPr>
                <w:rFonts w:ascii="Calibri" w:hAnsi="Calibri"/>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AD2026" w14:paraId="319E5428"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E5F7A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75BA38F" w14:textId="77777777" w:rsidR="00AD2026" w:rsidRDefault="00AD2026">
            <w:pPr>
              <w:autoSpaceDE w:val="0"/>
              <w:rPr>
                <w:rFonts w:ascii="Calibri" w:eastAsia="Times New Roman" w:hAnsi="Calibri" w:cs="Calibri"/>
                <w:lang w:eastAsia="pl-PL"/>
              </w:rPr>
            </w:pPr>
            <w:r>
              <w:rPr>
                <w:rFonts w:ascii="Calibri" w:hAnsi="Calibri"/>
              </w:rPr>
              <w:t>Możliwość wydrukowania charakterystyki wybranej JGP.SZP w formie podręcznej karty</w:t>
            </w:r>
          </w:p>
        </w:tc>
      </w:tr>
      <w:tr w:rsidR="00AD2026" w14:paraId="4533422C"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0F46A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F15DFB0" w14:textId="77777777" w:rsidR="00AD2026" w:rsidRDefault="00AD2026">
            <w:pPr>
              <w:autoSpaceDE w:val="0"/>
              <w:rPr>
                <w:rFonts w:ascii="Calibri" w:eastAsia="Times New Roman" w:hAnsi="Calibri" w:cs="Calibri"/>
                <w:lang w:eastAsia="pl-PL"/>
              </w:rPr>
            </w:pPr>
            <w:r>
              <w:rPr>
                <w:rFonts w:ascii="Calibri" w:hAnsi="Calibri"/>
              </w:rPr>
              <w:t>Możliwość wykonywania symulacji wyznaczania JGP (funkcjonalność Symulatora JGP)</w:t>
            </w:r>
          </w:p>
        </w:tc>
      </w:tr>
      <w:tr w:rsidR="00AD2026" w14:paraId="1124721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A7E66A7"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E34F840" w14:textId="77777777" w:rsidR="00AD2026" w:rsidRDefault="00AD2026">
            <w:pPr>
              <w:autoSpaceDE w:val="0"/>
              <w:rPr>
                <w:rFonts w:ascii="Calibri" w:eastAsia="Times New Roman" w:hAnsi="Calibri" w:cs="Calibri"/>
                <w:lang w:eastAsia="pl-PL"/>
              </w:rPr>
            </w:pPr>
            <w:r>
              <w:rPr>
                <w:rFonts w:ascii="Calibri" w:hAnsi="Calibri"/>
                <w:b/>
                <w:bCs/>
              </w:rPr>
              <w:t>Symulator Ryczałtu PSZ</w:t>
            </w:r>
          </w:p>
        </w:tc>
      </w:tr>
      <w:tr w:rsidR="00AD2026" w14:paraId="546EB2CD"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3990B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722E80" w14:textId="77777777" w:rsidR="00AD2026" w:rsidRDefault="00AD2026">
            <w:pPr>
              <w:autoSpaceDE w:val="0"/>
              <w:rPr>
                <w:rFonts w:ascii="Calibri" w:eastAsia="Times New Roman" w:hAnsi="Calibri" w:cs="Calibri"/>
                <w:lang w:eastAsia="pl-PL"/>
              </w:rPr>
            </w:pPr>
            <w:r>
              <w:rPr>
                <w:rFonts w:ascii="Calibri" w:hAnsi="Calibri"/>
              </w:rPr>
              <w:t>System musi umożliwiać symulację ryczałtu PSZ.</w:t>
            </w:r>
          </w:p>
        </w:tc>
      </w:tr>
      <w:tr w:rsidR="00AD2026" w14:paraId="7AD7AC1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5CE353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2DB8705" w14:textId="77777777" w:rsidR="00AD2026" w:rsidRDefault="00AD2026">
            <w:pPr>
              <w:autoSpaceDE w:val="0"/>
              <w:rPr>
                <w:rFonts w:ascii="Calibri" w:eastAsia="Times New Roman" w:hAnsi="Calibri" w:cs="Calibri"/>
                <w:lang w:eastAsia="pl-PL"/>
              </w:rPr>
            </w:pPr>
            <w:r>
              <w:rPr>
                <w:rFonts w:ascii="Calibri" w:hAnsi="Calibri"/>
              </w:rPr>
              <w:t>Funkcjonalność Symulatora Ryczałtu PSZ zintegrowana powinna być z system dziedzinowym służącym do ewidencji i rozliczania umów z NFZ.</w:t>
            </w:r>
          </w:p>
        </w:tc>
      </w:tr>
      <w:tr w:rsidR="00AD2026" w14:paraId="120496D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EF125E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447D008" w14:textId="77777777" w:rsidR="00AD2026" w:rsidRDefault="00AD2026">
            <w:pPr>
              <w:autoSpaceDE w:val="0"/>
              <w:rPr>
                <w:rFonts w:ascii="Calibri" w:eastAsia="Times New Roman" w:hAnsi="Calibri" w:cs="Calibri"/>
                <w:lang w:eastAsia="pl-PL"/>
              </w:rPr>
            </w:pPr>
            <w:r>
              <w:rPr>
                <w:rFonts w:ascii="Calibri" w:hAnsi="Calibri"/>
              </w:rPr>
              <w:t>Symulator ryczałtu pozwala na:</w:t>
            </w:r>
          </w:p>
        </w:tc>
      </w:tr>
      <w:tr w:rsidR="00AD2026" w14:paraId="6B99C34F"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551B07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8F2F47B" w14:textId="77777777" w:rsidR="00AD2026" w:rsidRDefault="00AD2026">
            <w:pPr>
              <w:autoSpaceDE w:val="0"/>
              <w:rPr>
                <w:rFonts w:ascii="Calibri" w:eastAsia="Times New Roman" w:hAnsi="Calibri" w:cs="Calibri"/>
                <w:lang w:eastAsia="pl-PL"/>
              </w:rPr>
            </w:pPr>
            <w:r>
              <w:rPr>
                <w:rFonts w:ascii="Calibri" w:hAnsi="Calibri"/>
              </w:rPr>
              <w:t>- wybór okresu planowania oraz okresu rozliczeniowego z możliwością wskazania przedziału miesięcy lub dni</w:t>
            </w:r>
          </w:p>
        </w:tc>
      </w:tr>
      <w:tr w:rsidR="00AD2026" w14:paraId="55753AB2"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4E6A9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000B039" w14:textId="77777777" w:rsidR="00AD2026" w:rsidRDefault="00AD2026">
            <w:pPr>
              <w:autoSpaceDE w:val="0"/>
              <w:rPr>
                <w:rFonts w:ascii="Calibri" w:eastAsia="Times New Roman" w:hAnsi="Calibri" w:cs="Calibri"/>
                <w:lang w:eastAsia="pl-PL"/>
              </w:rPr>
            </w:pPr>
            <w:r>
              <w:rPr>
                <w:rFonts w:ascii="Calibri" w:hAnsi="Calibri"/>
              </w:rPr>
              <w:t>- ręczne wprowadzenie wartości niezbędnych do wyliczenia ryczałtu zgodnie z rozporządzeniem Ministra Zdrowia w sprawie sposobu ustalania ryczałtu systemu podstawowego szpitalnego zabezpieczenia świadczeń opieki zdrowotnej</w:t>
            </w:r>
          </w:p>
        </w:tc>
      </w:tr>
      <w:tr w:rsidR="00AD2026" w14:paraId="79112C60"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0D599D2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41EE9684" w14:textId="77777777" w:rsidR="00AD2026" w:rsidRDefault="00AD2026">
            <w:pPr>
              <w:autoSpaceDE w:val="0"/>
              <w:rPr>
                <w:rFonts w:ascii="Calibri" w:eastAsia="Times New Roman" w:hAnsi="Calibri" w:cs="Calibri"/>
                <w:lang w:eastAsia="pl-PL"/>
              </w:rPr>
            </w:pPr>
            <w:r>
              <w:rPr>
                <w:rFonts w:ascii="Calibri" w:hAnsi="Calibri"/>
              </w:rPr>
              <w:t>- pobranie wartości wykonania świadczeń z systemu dziedzinowego</w:t>
            </w:r>
          </w:p>
        </w:tc>
      </w:tr>
      <w:tr w:rsidR="00AD2026" w14:paraId="76C4D45E"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22E06AB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669E00B" w14:textId="77777777" w:rsidR="00AD2026" w:rsidRDefault="00AD2026">
            <w:pPr>
              <w:autoSpaceDE w:val="0"/>
              <w:rPr>
                <w:rFonts w:ascii="Calibri" w:eastAsia="Times New Roman" w:hAnsi="Calibri" w:cs="Calibri"/>
                <w:lang w:eastAsia="pl-PL"/>
              </w:rPr>
            </w:pPr>
            <w:r>
              <w:rPr>
                <w:rFonts w:ascii="Calibri" w:hAnsi="Calibri"/>
              </w:rPr>
              <w:t>- pobranie wartości dynamiki (wzrost/spadek) liczby świadczeń ambulatoryjnych z systemu dziedzinowego</w:t>
            </w:r>
          </w:p>
        </w:tc>
      </w:tr>
      <w:tr w:rsidR="00AD2026" w14:paraId="03ADBBB5"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8141A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363E00B4" w14:textId="77777777" w:rsidR="00AD2026" w:rsidRDefault="00AD2026">
            <w:pPr>
              <w:autoSpaceDE w:val="0"/>
              <w:rPr>
                <w:rFonts w:ascii="Calibri" w:eastAsia="Times New Roman" w:hAnsi="Calibri" w:cs="Calibri"/>
                <w:lang w:eastAsia="pl-PL"/>
              </w:rPr>
            </w:pPr>
            <w:r>
              <w:rPr>
                <w:rFonts w:ascii="Calibri" w:hAnsi="Calibri"/>
              </w:rPr>
              <w:t>- pobranie wartości dynamiki (wzrost/spadek) średniej wartości hospitalizacji z systemu dziedzinowego</w:t>
            </w:r>
          </w:p>
        </w:tc>
      </w:tr>
      <w:tr w:rsidR="00AD2026" w14:paraId="079F141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B06B8B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BE91389" w14:textId="77777777" w:rsidR="00AD2026" w:rsidRDefault="00AD2026">
            <w:pPr>
              <w:autoSpaceDE w:val="0"/>
              <w:rPr>
                <w:rFonts w:ascii="Calibri" w:eastAsia="Times New Roman" w:hAnsi="Calibri" w:cs="Calibri"/>
                <w:lang w:eastAsia="pl-PL"/>
              </w:rPr>
            </w:pPr>
            <w:r>
              <w:rPr>
                <w:rFonts w:ascii="Calibri" w:hAnsi="Calibri"/>
              </w:rPr>
              <w:t>- określanie stopnia spełnienia parametrów jakościowych wpływających na wielkość ryczałtu zgodnie ww. rozporządzeniem.</w:t>
            </w:r>
          </w:p>
        </w:tc>
      </w:tr>
      <w:tr w:rsidR="00AD2026" w14:paraId="0D9FE88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CD254F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2C13C601" w14:textId="77777777" w:rsidR="00AD2026" w:rsidRDefault="00AD2026">
            <w:pPr>
              <w:autoSpaceDE w:val="0"/>
              <w:rPr>
                <w:rFonts w:ascii="Calibri" w:eastAsia="Times New Roman" w:hAnsi="Calibri" w:cs="Calibri"/>
                <w:lang w:eastAsia="pl-PL"/>
              </w:rPr>
            </w:pPr>
            <w:r>
              <w:rPr>
                <w:rFonts w:ascii="Calibri" w:hAnsi="Calibri"/>
              </w:rPr>
              <w:t>- wyliczanie prognozowanego ryczałtu w wzorów określonych w ww. rozporządzeniu.</w:t>
            </w:r>
          </w:p>
        </w:tc>
      </w:tr>
      <w:tr w:rsidR="00AD2026" w14:paraId="5699B334"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4AA79C64"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1B278804" w14:textId="77777777" w:rsidR="00AD2026" w:rsidRDefault="00AD2026">
            <w:pPr>
              <w:autoSpaceDE w:val="0"/>
              <w:rPr>
                <w:rFonts w:ascii="Calibri" w:eastAsia="Times New Roman" w:hAnsi="Calibri" w:cs="Calibri"/>
                <w:lang w:eastAsia="pl-PL"/>
              </w:rPr>
            </w:pPr>
            <w:r>
              <w:rPr>
                <w:rFonts w:ascii="Calibri" w:hAnsi="Calibri"/>
                <w:b/>
                <w:bCs/>
              </w:rPr>
              <w:t>Symulator JGP</w:t>
            </w:r>
          </w:p>
        </w:tc>
      </w:tr>
      <w:tr w:rsidR="00AD2026" w14:paraId="18D67F96"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617CC31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A55CE42" w14:textId="77777777" w:rsidR="00AD2026" w:rsidRDefault="00AD2026">
            <w:pPr>
              <w:autoSpaceDE w:val="0"/>
              <w:rPr>
                <w:rFonts w:ascii="Calibri" w:eastAsia="Times New Roman" w:hAnsi="Calibri" w:cs="Calibri"/>
                <w:lang w:eastAsia="pl-PL"/>
              </w:rPr>
            </w:pPr>
            <w:r>
              <w:rPr>
                <w:rFonts w:ascii="Calibri" w:hAnsi="Calibri"/>
              </w:rPr>
              <w:t>Symulator dostępny w systemie, działający w oparciu o dane medyczne zgromadzone w systemie medycznym</w:t>
            </w:r>
          </w:p>
        </w:tc>
      </w:tr>
      <w:tr w:rsidR="00AD2026" w14:paraId="1C9FD003"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77E96D8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511B3A7E" w14:textId="77777777" w:rsidR="00AD2026" w:rsidRDefault="00AD2026">
            <w:pPr>
              <w:autoSpaceDE w:val="0"/>
              <w:rPr>
                <w:rFonts w:ascii="Calibri" w:eastAsia="Times New Roman" w:hAnsi="Calibri" w:cs="Calibri"/>
                <w:lang w:eastAsia="pl-PL"/>
              </w:rPr>
            </w:pPr>
            <w:r>
              <w:rPr>
                <w:rFonts w:ascii="Calibri" w:hAnsi="Calibri"/>
              </w:rPr>
              <w:t>Symulator dostępny poprzez przeglądarkę WWW bez konieczności dostępu do zewnętrznej sieci Internet</w:t>
            </w:r>
          </w:p>
        </w:tc>
      </w:tr>
      <w:tr w:rsidR="00AD2026" w14:paraId="7BDFEE27" w14:textId="77777777">
        <w:trPr>
          <w:trHeight w:val="210"/>
        </w:trPr>
        <w:tc>
          <w:tcPr>
            <w:tcW w:w="1982" w:type="dxa"/>
            <w:tcBorders>
              <w:top w:val="single" w:sz="4" w:space="0" w:color="000000"/>
              <w:left w:val="single" w:sz="4" w:space="0" w:color="000000"/>
              <w:bottom w:val="single" w:sz="4" w:space="0" w:color="000000"/>
              <w:right w:val="single" w:sz="4" w:space="0" w:color="000000"/>
            </w:tcBorders>
            <w:shd w:val="clear" w:color="auto" w:fill="FFFFFF"/>
          </w:tcPr>
          <w:p w14:paraId="39FBCD9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top w:val="single" w:sz="4" w:space="0" w:color="000000"/>
              <w:left w:val="single" w:sz="4" w:space="0" w:color="000000"/>
              <w:bottom w:val="single" w:sz="4" w:space="0" w:color="000000"/>
              <w:right w:val="single" w:sz="4" w:space="0" w:color="000000"/>
            </w:tcBorders>
            <w:shd w:val="clear" w:color="auto" w:fill="FFFFFF"/>
          </w:tcPr>
          <w:p w14:paraId="0C0A22A6" w14:textId="77777777" w:rsidR="00AD2026" w:rsidRDefault="00AD2026">
            <w:pPr>
              <w:autoSpaceDE w:val="0"/>
              <w:rPr>
                <w:rFonts w:ascii="Calibri" w:eastAsia="Times New Roman" w:hAnsi="Calibri" w:cs="Calibri"/>
                <w:lang w:eastAsia="pl-PL"/>
              </w:rPr>
            </w:pPr>
            <w:r>
              <w:rPr>
                <w:rFonts w:ascii="Calibri" w:hAnsi="Calibri"/>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AD2026" w14:paraId="1FA9916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C042A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2CAF86E" w14:textId="77777777" w:rsidR="00AD2026" w:rsidRDefault="00AD2026">
            <w:pPr>
              <w:autoSpaceDE w:val="0"/>
              <w:rPr>
                <w:rFonts w:ascii="Calibri" w:eastAsia="Times New Roman" w:hAnsi="Calibri" w:cs="Calibri"/>
                <w:lang w:eastAsia="pl-PL"/>
              </w:rPr>
            </w:pPr>
            <w:r>
              <w:rPr>
                <w:rFonts w:ascii="Calibri" w:hAnsi="Calibri"/>
              </w:rPr>
              <w:t>Możliwość sprawnej modyfikacji danych w symulatorze i obserwacja wpływu zmian na wyznaczane JGP</w:t>
            </w:r>
          </w:p>
        </w:tc>
      </w:tr>
      <w:tr w:rsidR="00AD2026" w14:paraId="0CD458E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73B85B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18595E5" w14:textId="77777777" w:rsidR="00AD2026" w:rsidRDefault="00AD2026">
            <w:pPr>
              <w:autoSpaceDE w:val="0"/>
              <w:rPr>
                <w:rFonts w:ascii="Calibri" w:eastAsia="Times New Roman" w:hAnsi="Calibri" w:cs="Calibri"/>
                <w:lang w:eastAsia="pl-PL"/>
              </w:rPr>
            </w:pPr>
            <w:r>
              <w:rPr>
                <w:rFonts w:ascii="Calibri" w:hAnsi="Calibri"/>
              </w:rPr>
              <w:t xml:space="preserve">Modyfikacja danych pacjenta (wiek, płeć), </w:t>
            </w:r>
          </w:p>
        </w:tc>
      </w:tr>
      <w:tr w:rsidR="00AD2026" w14:paraId="3396DAA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9640A5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DED4C5A" w14:textId="77777777" w:rsidR="00AD2026" w:rsidRDefault="00AD2026">
            <w:pPr>
              <w:autoSpaceDE w:val="0"/>
              <w:rPr>
                <w:rFonts w:ascii="Calibri" w:eastAsia="Times New Roman" w:hAnsi="Calibri" w:cs="Calibri"/>
                <w:lang w:eastAsia="pl-PL"/>
              </w:rPr>
            </w:pPr>
            <w:r>
              <w:rPr>
                <w:rFonts w:ascii="Calibri" w:hAnsi="Calibri"/>
              </w:rPr>
              <w:t xml:space="preserve">Modyfikacja danych hospitalizacji (data przyjęcia, data wypisu, tryb przyjęcia, tryb wypisu, tryb i charakter hospitalizacji, </w:t>
            </w:r>
          </w:p>
        </w:tc>
      </w:tr>
      <w:tr w:rsidR="00AD2026" w14:paraId="7C6E0F9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D4E4CB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FE12C51" w14:textId="77777777" w:rsidR="00AD2026" w:rsidRDefault="00AD2026">
            <w:pPr>
              <w:autoSpaceDE w:val="0"/>
              <w:rPr>
                <w:rFonts w:ascii="Calibri" w:eastAsia="Times New Roman" w:hAnsi="Calibri" w:cs="Calibri"/>
                <w:lang w:eastAsia="pl-PL"/>
              </w:rPr>
            </w:pPr>
            <w:r>
              <w:rPr>
                <w:rFonts w:ascii="Calibri" w:hAnsi="Calibri"/>
              </w:rPr>
              <w:t xml:space="preserve">Dodanie lub usuniecie pobytu </w:t>
            </w:r>
          </w:p>
        </w:tc>
      </w:tr>
      <w:tr w:rsidR="00AD2026" w14:paraId="173AE01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55910E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4EA9AA0" w14:textId="77777777" w:rsidR="00AD2026" w:rsidRDefault="00AD2026">
            <w:pPr>
              <w:autoSpaceDE w:val="0"/>
              <w:rPr>
                <w:rFonts w:ascii="Calibri" w:eastAsia="Times New Roman" w:hAnsi="Calibri" w:cs="Calibri"/>
                <w:lang w:eastAsia="pl-PL"/>
              </w:rPr>
            </w:pPr>
            <w:r>
              <w:rPr>
                <w:rFonts w:ascii="Calibri" w:hAnsi="Calibri"/>
              </w:rPr>
              <w:t>Modyfikacja danych pobytu (data przyjęcia, data wypisu, cz. VIII kodu resortowego komórki, kod świadczenia, rozpoznanie zasadnicze, rozpoznania współistniejące, procedury medyczne (daty wykonania))</w:t>
            </w:r>
          </w:p>
        </w:tc>
      </w:tr>
      <w:tr w:rsidR="00AD2026" w14:paraId="729A683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B4994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368B2A6" w14:textId="77777777" w:rsidR="00AD2026" w:rsidRDefault="00AD2026">
            <w:pPr>
              <w:autoSpaceDE w:val="0"/>
              <w:rPr>
                <w:rFonts w:ascii="Calibri" w:eastAsia="Times New Roman" w:hAnsi="Calibri" w:cs="Calibri"/>
                <w:lang w:eastAsia="pl-PL"/>
              </w:rPr>
            </w:pPr>
            <w:r>
              <w:rPr>
                <w:rFonts w:ascii="Calibri" w:hAnsi="Calibri"/>
              </w:rPr>
              <w:t>Wyróżnianie kolorami danych hospitalizacji nieistotnych z punktu widzenia wyznaczenia JGP</w:t>
            </w:r>
          </w:p>
        </w:tc>
      </w:tr>
      <w:tr w:rsidR="00AD2026" w14:paraId="2A0603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9BEA2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071D506" w14:textId="77777777" w:rsidR="00AD2026" w:rsidRDefault="00AD2026">
            <w:pPr>
              <w:autoSpaceDE w:val="0"/>
              <w:rPr>
                <w:rFonts w:ascii="Calibri" w:eastAsia="Times New Roman" w:hAnsi="Calibri" w:cs="Calibri"/>
                <w:lang w:eastAsia="pl-PL"/>
              </w:rPr>
            </w:pPr>
            <w:r>
              <w:rPr>
                <w:rFonts w:ascii="Calibri" w:hAnsi="Calibri"/>
              </w:rPr>
              <w:t>Możliwość określenia wersji grupera za pomocą którego wyznaczone zostaną JGP</w:t>
            </w:r>
          </w:p>
        </w:tc>
      </w:tr>
      <w:tr w:rsidR="00AD2026" w14:paraId="4997A44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3B861D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38DFFB6" w14:textId="77777777" w:rsidR="00AD2026" w:rsidRDefault="00AD2026">
            <w:pPr>
              <w:autoSpaceDE w:val="0"/>
              <w:rPr>
                <w:rFonts w:ascii="Calibri" w:eastAsia="Times New Roman" w:hAnsi="Calibri" w:cs="Calibri"/>
                <w:lang w:eastAsia="pl-PL"/>
              </w:rPr>
            </w:pPr>
            <w:r>
              <w:rPr>
                <w:rFonts w:ascii="Calibri" w:hAnsi="Calibri"/>
              </w:rPr>
              <w:t xml:space="preserve">Wersja grupera wynikająca z daty zakończenia hospitalizacji, </w:t>
            </w:r>
          </w:p>
        </w:tc>
      </w:tr>
      <w:tr w:rsidR="00AD2026" w14:paraId="3D764F7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987579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83752F5" w14:textId="77777777" w:rsidR="00AD2026" w:rsidRDefault="00AD2026">
            <w:pPr>
              <w:autoSpaceDE w:val="0"/>
              <w:rPr>
                <w:rFonts w:ascii="Calibri" w:eastAsia="Times New Roman" w:hAnsi="Calibri" w:cs="Calibri"/>
                <w:lang w:eastAsia="pl-PL"/>
              </w:rPr>
            </w:pPr>
            <w:r>
              <w:rPr>
                <w:rFonts w:ascii="Calibri" w:hAnsi="Calibri"/>
              </w:rPr>
              <w:t xml:space="preserve">Dowolna wersja grupera istniejąca w systemie, </w:t>
            </w:r>
          </w:p>
        </w:tc>
      </w:tr>
      <w:tr w:rsidR="00AD2026" w14:paraId="0B2E231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D2F5C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E2C7915" w14:textId="77777777" w:rsidR="00AD2026" w:rsidRDefault="00AD2026">
            <w:pPr>
              <w:autoSpaceDE w:val="0"/>
              <w:rPr>
                <w:rFonts w:ascii="Calibri" w:eastAsia="Times New Roman" w:hAnsi="Calibri" w:cs="Calibri"/>
                <w:lang w:eastAsia="pl-PL"/>
              </w:rPr>
            </w:pPr>
            <w:r>
              <w:rPr>
                <w:rFonts w:ascii="Calibri" w:hAnsi="Calibri"/>
              </w:rPr>
              <w:t>Wskazywanie JGP z podziałem na:</w:t>
            </w:r>
          </w:p>
        </w:tc>
      </w:tr>
      <w:tr w:rsidR="00AD2026" w14:paraId="05AA09F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40460E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7063EF5" w14:textId="77777777" w:rsidR="00AD2026" w:rsidRDefault="00AD2026">
            <w:pPr>
              <w:autoSpaceDE w:val="0"/>
              <w:rPr>
                <w:rFonts w:ascii="Calibri" w:eastAsia="Times New Roman" w:hAnsi="Calibri" w:cs="Calibri"/>
                <w:lang w:eastAsia="pl-PL"/>
              </w:rPr>
            </w:pPr>
            <w:r>
              <w:rPr>
                <w:rFonts w:ascii="Calibri" w:hAnsi="Calibri"/>
              </w:rPr>
              <w:t xml:space="preserve"> - JGP, dla której hospitalizacja spełnia warunki wyboru, </w:t>
            </w:r>
          </w:p>
        </w:tc>
      </w:tr>
      <w:tr w:rsidR="00AD2026" w14:paraId="111A8AF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74CC46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716CF47" w14:textId="77777777" w:rsidR="00AD2026" w:rsidRDefault="00AD2026">
            <w:pPr>
              <w:autoSpaceDE w:val="0"/>
              <w:rPr>
                <w:rFonts w:ascii="Calibri" w:eastAsia="Times New Roman" w:hAnsi="Calibri" w:cs="Calibri"/>
                <w:lang w:eastAsia="pl-PL"/>
              </w:rPr>
            </w:pPr>
            <w:r>
              <w:rPr>
                <w:rFonts w:ascii="Calibri" w:hAnsi="Calibri"/>
              </w:rPr>
              <w:t xml:space="preserve"> - JGP, dla których hospitalizacja nie spełnia warunków, </w:t>
            </w:r>
          </w:p>
        </w:tc>
      </w:tr>
      <w:tr w:rsidR="00AD2026" w14:paraId="3845A8C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51299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EB4C711" w14:textId="77777777" w:rsidR="00AD2026" w:rsidRDefault="00AD2026">
            <w:pPr>
              <w:autoSpaceDE w:val="0"/>
              <w:rPr>
                <w:rFonts w:ascii="Calibri" w:eastAsia="Times New Roman" w:hAnsi="Calibri" w:cs="Calibri"/>
                <w:lang w:eastAsia="pl-PL"/>
              </w:rPr>
            </w:pPr>
            <w:r>
              <w:rPr>
                <w:rFonts w:ascii="Calibri" w:hAnsi="Calibri"/>
              </w:rPr>
              <w:t xml:space="preserve"> - JGP, które istnieją w planie umowy świadczeniodawcy, </w:t>
            </w:r>
          </w:p>
        </w:tc>
      </w:tr>
      <w:tr w:rsidR="00AD2026" w14:paraId="0D565A6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68865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BF6FD0B" w14:textId="77777777" w:rsidR="00AD2026" w:rsidRDefault="00AD2026">
            <w:pPr>
              <w:autoSpaceDE w:val="0"/>
              <w:rPr>
                <w:rFonts w:ascii="Calibri" w:eastAsia="Times New Roman" w:hAnsi="Calibri" w:cs="Calibri"/>
                <w:lang w:eastAsia="pl-PL"/>
              </w:rPr>
            </w:pPr>
            <w:r>
              <w:rPr>
                <w:rFonts w:ascii="Calibri" w:hAnsi="Calibri"/>
              </w:rPr>
              <w:t>Wyróżnienie kolorem pozycji w celu odzwierciedlenia ważności wyznaczonych JGP z punktu widzenia świadczeniodawcy (np. istniejących w planie umowy a tym samym możliwych do rozliczenia)</w:t>
            </w:r>
          </w:p>
        </w:tc>
      </w:tr>
      <w:tr w:rsidR="00AD2026" w14:paraId="0E9E00A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D5E46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CA705FF" w14:textId="77777777" w:rsidR="00AD2026" w:rsidRDefault="00AD2026">
            <w:pPr>
              <w:autoSpaceDE w:val="0"/>
              <w:rPr>
                <w:rFonts w:ascii="Calibri" w:eastAsia="Times New Roman" w:hAnsi="Calibri" w:cs="Calibri"/>
                <w:lang w:eastAsia="pl-PL"/>
              </w:rPr>
            </w:pPr>
            <w:r>
              <w:rPr>
                <w:rFonts w:ascii="Calibri" w:hAnsi="Calibri"/>
              </w:rPr>
              <w:t>W przypadku wskazania JGP do których pacjent mógłby zostać zakwalifikowany jednak nie zostały spełnione wszystkie warunki - wskazanie tych warunków</w:t>
            </w:r>
          </w:p>
        </w:tc>
      </w:tr>
      <w:tr w:rsidR="00AD2026" w14:paraId="62FA475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E8BA13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DB3BA2E" w14:textId="77777777" w:rsidR="00AD2026" w:rsidRDefault="00AD2026">
            <w:pPr>
              <w:autoSpaceDE w:val="0"/>
              <w:rPr>
                <w:rFonts w:ascii="Calibri" w:eastAsia="Times New Roman" w:hAnsi="Calibri" w:cs="Calibri"/>
                <w:lang w:eastAsia="pl-PL"/>
              </w:rPr>
            </w:pPr>
            <w:r>
              <w:rPr>
                <w:rFonts w:ascii="Calibri" w:hAnsi="Calibri"/>
              </w:rPr>
              <w:t xml:space="preserve">Możliwość przeglądu podstawowych informacji o wybranej JGP </w:t>
            </w:r>
          </w:p>
        </w:tc>
      </w:tr>
      <w:tr w:rsidR="00AD2026" w14:paraId="3E8B6D6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8F72C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8340408" w14:textId="77777777" w:rsidR="00AD2026" w:rsidRDefault="00AD2026">
            <w:pPr>
              <w:autoSpaceDE w:val="0"/>
              <w:rPr>
                <w:rFonts w:ascii="Calibri" w:eastAsia="Times New Roman" w:hAnsi="Calibri" w:cs="Calibri"/>
                <w:lang w:eastAsia="pl-PL"/>
              </w:rPr>
            </w:pPr>
            <w:r>
              <w:rPr>
                <w:rFonts w:ascii="Calibri" w:hAnsi="Calibri"/>
              </w:rPr>
              <w:t xml:space="preserve">Wartości taryf dla poszczególnych trybów hospitalizacji, </w:t>
            </w:r>
          </w:p>
        </w:tc>
      </w:tr>
      <w:tr w:rsidR="00AD2026" w14:paraId="4A00230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5F1526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5F3EE0D" w14:textId="77777777" w:rsidR="00AD2026" w:rsidRDefault="00AD2026">
            <w:pPr>
              <w:autoSpaceDE w:val="0"/>
              <w:rPr>
                <w:rFonts w:ascii="Calibri" w:eastAsia="Times New Roman" w:hAnsi="Calibri" w:cs="Calibri"/>
                <w:lang w:eastAsia="pl-PL"/>
              </w:rPr>
            </w:pPr>
            <w:r>
              <w:rPr>
                <w:rFonts w:ascii="Calibri" w:hAnsi="Calibri"/>
              </w:rPr>
              <w:t>Parametry związane z mechanizmem osobodni (liczba dni finansowana grupą, taryfa dla hospitalizacji trwających &lt; 2 dni, wartość punktowa osobodnia ponad ryczałt finansowany grupą),</w:t>
            </w:r>
          </w:p>
        </w:tc>
      </w:tr>
      <w:tr w:rsidR="00AD2026" w14:paraId="2C5F230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4C366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0D0FBF8" w14:textId="77777777" w:rsidR="00AD2026" w:rsidRDefault="00AD2026">
            <w:pPr>
              <w:autoSpaceDE w:val="0"/>
              <w:rPr>
                <w:rFonts w:ascii="Calibri" w:eastAsia="Times New Roman" w:hAnsi="Calibri" w:cs="Calibri"/>
                <w:lang w:eastAsia="pl-PL"/>
              </w:rPr>
            </w:pPr>
            <w:r>
              <w:rPr>
                <w:rFonts w:ascii="Calibri" w:hAnsi="Calibri"/>
              </w:rPr>
              <w:t xml:space="preserve">Parametry JGP (warunki, które musi spełniać hospitalizacja), </w:t>
            </w:r>
          </w:p>
        </w:tc>
      </w:tr>
      <w:tr w:rsidR="00AD2026" w14:paraId="460F83B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D07EE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1A1C500" w14:textId="77777777" w:rsidR="00AD2026" w:rsidRDefault="00AD2026">
            <w:pPr>
              <w:autoSpaceDE w:val="0"/>
              <w:rPr>
                <w:rFonts w:ascii="Calibri" w:eastAsia="Times New Roman" w:hAnsi="Calibri" w:cs="Calibri"/>
                <w:lang w:eastAsia="pl-PL"/>
              </w:rPr>
            </w:pPr>
            <w:r>
              <w:rPr>
                <w:rFonts w:ascii="Calibri" w:hAnsi="Calibri"/>
              </w:rPr>
              <w:t xml:space="preserve">Wykorzystanie planu umowy dla JGP w przypadku, gdy JGP istnieje w umowie , </w:t>
            </w:r>
          </w:p>
        </w:tc>
      </w:tr>
      <w:tr w:rsidR="00AD2026" w14:paraId="2A1F4D1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C3CE0D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68A7E62" w14:textId="77777777" w:rsidR="00AD2026" w:rsidRDefault="00AD2026">
            <w:pPr>
              <w:autoSpaceDE w:val="0"/>
              <w:rPr>
                <w:rFonts w:ascii="Calibri" w:eastAsia="Times New Roman" w:hAnsi="Calibri" w:cs="Calibri"/>
                <w:lang w:eastAsia="pl-PL"/>
              </w:rPr>
            </w:pPr>
            <w:r>
              <w:rPr>
                <w:rFonts w:ascii="Calibri" w:hAnsi="Calibri"/>
              </w:rPr>
              <w:t>Prezentacja wykresów ilustrujących zależność naliczonych taryf od czasu hospitalizacji pacjenta</w:t>
            </w:r>
          </w:p>
        </w:tc>
      </w:tr>
      <w:tr w:rsidR="00AD2026" w14:paraId="7EBF5A8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DDE57BC"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5D886FD" w14:textId="77777777" w:rsidR="00AD2026" w:rsidRDefault="00AD2026">
            <w:pPr>
              <w:autoSpaceDE w:val="0"/>
              <w:rPr>
                <w:rFonts w:ascii="Calibri" w:eastAsia="Times New Roman" w:hAnsi="Calibri" w:cs="Calibri"/>
                <w:lang w:eastAsia="pl-PL"/>
              </w:rPr>
            </w:pPr>
            <w:r>
              <w:rPr>
                <w:rFonts w:ascii="Calibri" w:hAnsi="Calibri"/>
                <w:b/>
                <w:bCs/>
              </w:rPr>
              <w:t>Harmonogram przyjęć</w:t>
            </w:r>
          </w:p>
        </w:tc>
      </w:tr>
      <w:tr w:rsidR="00AD2026" w14:paraId="239F557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008C8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61B6285" w14:textId="77777777" w:rsidR="00AD2026" w:rsidRDefault="00AD2026">
            <w:pPr>
              <w:autoSpaceDE w:val="0"/>
              <w:rPr>
                <w:rFonts w:ascii="Calibri" w:eastAsia="Times New Roman" w:hAnsi="Calibri" w:cs="Calibri"/>
                <w:lang w:eastAsia="pl-PL"/>
              </w:rPr>
            </w:pPr>
            <w:r>
              <w:rPr>
                <w:rFonts w:ascii="Calibri" w:hAnsi="Calibri"/>
              </w:rPr>
              <w:t>Definicja harmonogramów przyjęć zgodnie z wymaganiami płatnika:</w:t>
            </w:r>
          </w:p>
        </w:tc>
      </w:tr>
      <w:tr w:rsidR="00AD2026" w14:paraId="2690741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29FA00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0CC3EC2" w14:textId="77777777" w:rsidR="00AD2026" w:rsidRDefault="00AD2026">
            <w:pPr>
              <w:autoSpaceDE w:val="0"/>
              <w:rPr>
                <w:rFonts w:ascii="Calibri" w:eastAsia="Times New Roman" w:hAnsi="Calibri" w:cs="Calibri"/>
                <w:lang w:eastAsia="pl-PL"/>
              </w:rPr>
            </w:pPr>
            <w:r>
              <w:rPr>
                <w:rFonts w:ascii="Calibri" w:hAnsi="Calibri"/>
              </w:rPr>
              <w:t>- do komórek organizacyjnych</w:t>
            </w:r>
          </w:p>
        </w:tc>
      </w:tr>
      <w:tr w:rsidR="00AD2026" w14:paraId="4439440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EC35BF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7AD08D8" w14:textId="77777777" w:rsidR="00AD2026" w:rsidRDefault="00AD2026">
            <w:pPr>
              <w:autoSpaceDE w:val="0"/>
              <w:rPr>
                <w:rFonts w:ascii="Calibri" w:eastAsia="Times New Roman" w:hAnsi="Calibri" w:cs="Calibri"/>
                <w:lang w:eastAsia="pl-PL"/>
              </w:rPr>
            </w:pPr>
            <w:r>
              <w:rPr>
                <w:rFonts w:ascii="Calibri" w:hAnsi="Calibri"/>
              </w:rPr>
              <w:t>- do procedur medycznych lub świadczeń wysokospecjalistycznych zdefiniowanych przez płatnika</w:t>
            </w:r>
          </w:p>
        </w:tc>
      </w:tr>
      <w:tr w:rsidR="00AD2026" w14:paraId="46D705D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3F46AA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2AD8BC0" w14:textId="77777777" w:rsidR="00AD2026" w:rsidRDefault="00AD2026">
            <w:pPr>
              <w:autoSpaceDE w:val="0"/>
              <w:rPr>
                <w:rFonts w:ascii="Calibri" w:eastAsia="Times New Roman" w:hAnsi="Calibri" w:cs="Calibri"/>
                <w:lang w:eastAsia="pl-PL"/>
              </w:rPr>
            </w:pPr>
            <w:r>
              <w:rPr>
                <w:rFonts w:ascii="Calibri" w:hAnsi="Calibri"/>
              </w:rPr>
              <w:t>- onkologicznych</w:t>
            </w:r>
          </w:p>
        </w:tc>
      </w:tr>
      <w:tr w:rsidR="00AD2026" w14:paraId="525C69A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208C33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5358C83" w14:textId="77777777" w:rsidR="00AD2026" w:rsidRDefault="00AD2026">
            <w:pPr>
              <w:autoSpaceDE w:val="0"/>
              <w:rPr>
                <w:rFonts w:ascii="Calibri" w:eastAsia="Times New Roman" w:hAnsi="Calibri" w:cs="Calibri"/>
                <w:lang w:eastAsia="pl-PL"/>
              </w:rPr>
            </w:pPr>
            <w:r>
              <w:rPr>
                <w:rFonts w:ascii="Calibri" w:hAnsi="Calibri"/>
              </w:rPr>
              <w:t>- na procedurę (AP-KOLCE)</w:t>
            </w:r>
          </w:p>
        </w:tc>
      </w:tr>
      <w:tr w:rsidR="00AD2026" w14:paraId="6F63020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E4D693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AC9EBAC" w14:textId="77777777" w:rsidR="00AD2026" w:rsidRDefault="00AD2026">
            <w:pPr>
              <w:autoSpaceDE w:val="0"/>
              <w:rPr>
                <w:rFonts w:ascii="Calibri" w:eastAsia="Times New Roman" w:hAnsi="Calibri" w:cs="Calibri"/>
                <w:lang w:eastAsia="pl-PL"/>
              </w:rPr>
            </w:pPr>
            <w:r>
              <w:rPr>
                <w:rFonts w:ascii="Calibri" w:hAnsi="Calibri"/>
              </w:rPr>
              <w:t>Prowadzenie harmonogramów przyjęć wraz z wykazem osób wpisanych w harmonogramie</w:t>
            </w:r>
          </w:p>
        </w:tc>
      </w:tr>
      <w:tr w:rsidR="00AD2026" w14:paraId="26BF174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51602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0E33042" w14:textId="77777777" w:rsidR="00AD2026" w:rsidRDefault="00AD2026">
            <w:pPr>
              <w:autoSpaceDE w:val="0"/>
              <w:rPr>
                <w:rFonts w:ascii="Calibri" w:eastAsia="Times New Roman" w:hAnsi="Calibri" w:cs="Calibri"/>
                <w:lang w:eastAsia="pl-PL"/>
              </w:rPr>
            </w:pPr>
            <w:r>
              <w:rPr>
                <w:rFonts w:ascii="Calibri" w:hAnsi="Calibri"/>
              </w:rPr>
              <w:t>System musi umożliwiać określenie dla wybranych harmonogramów, wymogu wskazania na wpisie wartości innej niż 'Nie dotyczy' w kontekście operowanej strony</w:t>
            </w:r>
          </w:p>
        </w:tc>
      </w:tr>
      <w:tr w:rsidR="00AD2026" w14:paraId="23F657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BEC438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1E75D63" w14:textId="77777777" w:rsidR="00AD2026" w:rsidRDefault="00AD2026">
            <w:pPr>
              <w:autoSpaceDE w:val="0"/>
              <w:rPr>
                <w:rFonts w:ascii="Calibri" w:eastAsia="Times New Roman" w:hAnsi="Calibri" w:cs="Calibri"/>
                <w:lang w:eastAsia="pl-PL"/>
              </w:rPr>
            </w:pPr>
            <w:r>
              <w:rPr>
                <w:rFonts w:ascii="Calibri" w:hAnsi="Calibri"/>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AD2026" w14:paraId="68CAFE9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93117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1125EC7" w14:textId="77777777" w:rsidR="00AD2026" w:rsidRDefault="00AD2026">
            <w:pPr>
              <w:autoSpaceDE w:val="0"/>
              <w:rPr>
                <w:rFonts w:ascii="Calibri" w:eastAsia="Times New Roman" w:hAnsi="Calibri" w:cs="Calibri"/>
                <w:lang w:eastAsia="pl-PL"/>
              </w:rPr>
            </w:pPr>
            <w:r>
              <w:rPr>
                <w:rFonts w:ascii="Calibri" w:hAnsi="Calibri"/>
              </w:rPr>
              <w:t>Możliwość zbiorczego przenoszenia pacjentów pomiędzy harmonogramami</w:t>
            </w:r>
          </w:p>
        </w:tc>
      </w:tr>
      <w:tr w:rsidR="00AD2026" w14:paraId="4419AE8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94C75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CAFECBC" w14:textId="77777777" w:rsidR="00AD2026" w:rsidRDefault="00AD2026">
            <w:pPr>
              <w:autoSpaceDE w:val="0"/>
              <w:rPr>
                <w:rFonts w:ascii="Calibri" w:eastAsia="Times New Roman" w:hAnsi="Calibri" w:cs="Calibri"/>
                <w:lang w:eastAsia="pl-PL"/>
              </w:rPr>
            </w:pPr>
            <w:r>
              <w:rPr>
                <w:rFonts w:ascii="Calibri" w:hAnsi="Calibri"/>
              </w:rPr>
              <w:t xml:space="preserve"> - Wszystkich aktywnych pozycji</w:t>
            </w:r>
          </w:p>
        </w:tc>
      </w:tr>
      <w:tr w:rsidR="00AD2026" w14:paraId="1118492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486C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D6E71FF" w14:textId="77777777" w:rsidR="00AD2026" w:rsidRDefault="00AD2026">
            <w:pPr>
              <w:autoSpaceDE w:val="0"/>
              <w:rPr>
                <w:rFonts w:ascii="Calibri" w:eastAsia="Times New Roman" w:hAnsi="Calibri" w:cs="Calibri"/>
                <w:lang w:eastAsia="pl-PL"/>
              </w:rPr>
            </w:pPr>
            <w:r>
              <w:rPr>
                <w:rFonts w:ascii="Calibri" w:hAnsi="Calibri"/>
              </w:rPr>
              <w:t xml:space="preserve"> - Wybranych pozycji</w:t>
            </w:r>
          </w:p>
        </w:tc>
      </w:tr>
      <w:tr w:rsidR="00AD2026" w14:paraId="6592992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BB77B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1EDA9AA" w14:textId="77777777" w:rsidR="00AD2026" w:rsidRDefault="00AD2026">
            <w:pPr>
              <w:autoSpaceDE w:val="0"/>
              <w:rPr>
                <w:rFonts w:ascii="Calibri" w:eastAsia="Times New Roman" w:hAnsi="Calibri" w:cs="Calibri"/>
                <w:lang w:eastAsia="pl-PL"/>
              </w:rPr>
            </w:pPr>
            <w:r>
              <w:rPr>
                <w:rFonts w:ascii="Calibri" w:hAnsi="Calibri"/>
              </w:rPr>
              <w:t>Możliwość zbiorczego przeliczania pierwszych wolnych terminów dla wszystkich harmonogramów przyjęć</w:t>
            </w:r>
          </w:p>
        </w:tc>
      </w:tr>
      <w:tr w:rsidR="00AD2026" w14:paraId="5B29C96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4094D92"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3F1B7ED" w14:textId="77777777" w:rsidR="00AD2026" w:rsidRDefault="00AD2026">
            <w:pPr>
              <w:autoSpaceDE w:val="0"/>
              <w:rPr>
                <w:rFonts w:ascii="Calibri" w:eastAsia="Times New Roman" w:hAnsi="Calibri" w:cs="Calibri"/>
                <w:lang w:eastAsia="pl-PL"/>
              </w:rPr>
            </w:pPr>
            <w:r>
              <w:rPr>
                <w:rFonts w:ascii="Calibri" w:hAnsi="Calibri"/>
                <w:b/>
                <w:bCs/>
              </w:rPr>
              <w:t>Harmonogram przyjęć - ewidencja</w:t>
            </w:r>
          </w:p>
        </w:tc>
      </w:tr>
      <w:tr w:rsidR="00AD2026" w14:paraId="32951E7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D213B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EF971F2" w14:textId="77777777" w:rsidR="00AD2026" w:rsidRDefault="00AD2026">
            <w:pPr>
              <w:autoSpaceDE w:val="0"/>
              <w:rPr>
                <w:rFonts w:ascii="Calibri" w:eastAsia="Times New Roman" w:hAnsi="Calibri" w:cs="Calibri"/>
                <w:lang w:eastAsia="pl-PL"/>
              </w:rPr>
            </w:pPr>
            <w:r>
              <w:rPr>
                <w:rFonts w:ascii="Calibri" w:hAnsi="Calibri"/>
              </w:rPr>
              <w:t>Możliwość planowania daty z dokładnością do dnia lub tygodnia (w przypadku odległego terminu realizacji świadczenia)</w:t>
            </w:r>
          </w:p>
        </w:tc>
      </w:tr>
      <w:tr w:rsidR="00AD2026" w14:paraId="08AD781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DBE94F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366C557" w14:textId="77777777" w:rsidR="00AD2026" w:rsidRDefault="00AD2026">
            <w:pPr>
              <w:autoSpaceDE w:val="0"/>
              <w:rPr>
                <w:rFonts w:ascii="Calibri" w:eastAsia="Times New Roman" w:hAnsi="Calibri" w:cs="Calibri"/>
                <w:lang w:eastAsia="pl-PL"/>
              </w:rPr>
            </w:pPr>
            <w:r>
              <w:rPr>
                <w:rFonts w:ascii="Calibri" w:hAnsi="Calibri"/>
              </w:rPr>
              <w:t>Przyporządkowanie oczekujących do jednej z kategorii medycznych (przypadki pilne/przypadki stabilne)</w:t>
            </w:r>
          </w:p>
        </w:tc>
      </w:tr>
      <w:tr w:rsidR="00AD2026" w14:paraId="781AEB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1E5E4C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B856906" w14:textId="77777777" w:rsidR="00AD2026" w:rsidRDefault="00AD2026">
            <w:pPr>
              <w:autoSpaceDE w:val="0"/>
              <w:rPr>
                <w:rFonts w:ascii="Calibri" w:eastAsia="Times New Roman" w:hAnsi="Calibri" w:cs="Calibri"/>
                <w:lang w:eastAsia="pl-PL"/>
              </w:rPr>
            </w:pPr>
            <w:r>
              <w:rPr>
                <w:rFonts w:ascii="Calibri" w:hAnsi="Calibri"/>
              </w:rPr>
              <w:t>Rejestracja wpisu do harmonogramu o kategorii innej niż oczekujący, powinna odbywać się bez podziału na przypadki pilne i stabilne</w:t>
            </w:r>
          </w:p>
        </w:tc>
      </w:tr>
      <w:tr w:rsidR="00AD2026" w14:paraId="1806AB4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BD38DD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DF5C155" w14:textId="77777777" w:rsidR="00AD2026" w:rsidRDefault="00AD2026">
            <w:pPr>
              <w:autoSpaceDE w:val="0"/>
              <w:rPr>
                <w:rFonts w:ascii="Calibri" w:eastAsia="Times New Roman" w:hAnsi="Calibri" w:cs="Calibri"/>
                <w:lang w:eastAsia="pl-PL"/>
              </w:rPr>
            </w:pPr>
            <w:r>
              <w:rPr>
                <w:rFonts w:ascii="Calibri" w:hAnsi="Calibri"/>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AD2026" w14:paraId="56AF174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E49A2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6F9C2B3" w14:textId="77777777" w:rsidR="00AD2026" w:rsidRDefault="00AD2026">
            <w:pPr>
              <w:autoSpaceDE w:val="0"/>
              <w:rPr>
                <w:rFonts w:ascii="Calibri" w:eastAsia="Times New Roman" w:hAnsi="Calibri" w:cs="Calibri"/>
                <w:lang w:eastAsia="pl-PL"/>
              </w:rPr>
            </w:pPr>
            <w:r>
              <w:rPr>
                <w:rFonts w:ascii="Calibri" w:hAnsi="Calibri"/>
              </w:rPr>
              <w:t>System musi umożliwiać określenie listy harmonogramów, dla których wymagana jest ewidencja okolic ciała.</w:t>
            </w:r>
          </w:p>
        </w:tc>
      </w:tr>
      <w:tr w:rsidR="00AD2026" w14:paraId="20EF43C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1CFF3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177EDEB" w14:textId="77777777" w:rsidR="00AD2026" w:rsidRDefault="00AD2026">
            <w:pPr>
              <w:autoSpaceDE w:val="0"/>
              <w:rPr>
                <w:rFonts w:ascii="Calibri" w:eastAsia="Times New Roman" w:hAnsi="Calibri" w:cs="Calibri"/>
                <w:lang w:eastAsia="pl-PL"/>
              </w:rPr>
            </w:pPr>
            <w:r>
              <w:rPr>
                <w:rFonts w:ascii="Calibri" w:hAnsi="Calibri"/>
              </w:rPr>
              <w:t>System musi umożliwiać konfigurację walidacji wymaganych kodów resortowych na skierowaniu ewidencjonowanym w ramach wpisu do harmonogramu.</w:t>
            </w:r>
          </w:p>
        </w:tc>
      </w:tr>
      <w:tr w:rsidR="00AD2026" w14:paraId="0AFC13C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075F3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3DB9BFD" w14:textId="77777777" w:rsidR="00AD2026" w:rsidRDefault="00AD2026">
            <w:pPr>
              <w:autoSpaceDE w:val="0"/>
              <w:rPr>
                <w:rFonts w:ascii="Calibri" w:eastAsia="Times New Roman" w:hAnsi="Calibri" w:cs="Calibri"/>
                <w:lang w:eastAsia="pl-PL"/>
              </w:rPr>
            </w:pPr>
            <w:r>
              <w:rPr>
                <w:rFonts w:ascii="Calibri" w:hAnsi="Calibri"/>
              </w:rPr>
              <w:t>System musi umożliwiać rejestrowanie przypadków zmian terminu udzielenia świadczenia wraz z przyczyną zmiany</w:t>
            </w:r>
          </w:p>
        </w:tc>
      </w:tr>
      <w:tr w:rsidR="00AD2026" w14:paraId="1E2BFC3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3905F9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4B0D018" w14:textId="77777777" w:rsidR="00AD2026" w:rsidRDefault="00AD2026">
            <w:pPr>
              <w:autoSpaceDE w:val="0"/>
              <w:rPr>
                <w:rFonts w:ascii="Calibri" w:eastAsia="Times New Roman" w:hAnsi="Calibri" w:cs="Calibri"/>
                <w:lang w:eastAsia="pl-PL"/>
              </w:rPr>
            </w:pPr>
            <w:r>
              <w:rPr>
                <w:rFonts w:ascii="Calibri" w:hAnsi="Calibri"/>
              </w:rPr>
              <w:t>System musi rejestrować przypadki zmiany:</w:t>
            </w:r>
          </w:p>
        </w:tc>
      </w:tr>
      <w:tr w:rsidR="00AD2026" w14:paraId="068F5F2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76A49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A95F973" w14:textId="77777777" w:rsidR="00AD2026" w:rsidRDefault="00AD2026">
            <w:pPr>
              <w:autoSpaceDE w:val="0"/>
              <w:rPr>
                <w:rFonts w:ascii="Calibri" w:eastAsia="Times New Roman" w:hAnsi="Calibri" w:cs="Calibri"/>
                <w:lang w:eastAsia="pl-PL"/>
              </w:rPr>
            </w:pPr>
            <w:r>
              <w:rPr>
                <w:rFonts w:ascii="Calibri" w:hAnsi="Calibri"/>
              </w:rPr>
              <w:t>-kategorii pacjenta</w:t>
            </w:r>
          </w:p>
        </w:tc>
      </w:tr>
      <w:tr w:rsidR="00AD2026" w14:paraId="4A9AAB1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5426C1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0392059" w14:textId="77777777" w:rsidR="00AD2026" w:rsidRDefault="00AD2026">
            <w:pPr>
              <w:autoSpaceDE w:val="0"/>
              <w:rPr>
                <w:rFonts w:ascii="Calibri" w:eastAsia="Times New Roman" w:hAnsi="Calibri" w:cs="Calibri"/>
                <w:lang w:eastAsia="pl-PL"/>
              </w:rPr>
            </w:pPr>
            <w:r>
              <w:rPr>
                <w:rFonts w:ascii="Calibri" w:hAnsi="Calibri"/>
              </w:rPr>
              <w:t>-kategorii medycznej</w:t>
            </w:r>
          </w:p>
        </w:tc>
      </w:tr>
      <w:tr w:rsidR="00AD2026" w14:paraId="018A98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A219A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7BFBB8B" w14:textId="77777777" w:rsidR="00AD2026" w:rsidRDefault="00AD2026">
            <w:pPr>
              <w:autoSpaceDE w:val="0"/>
              <w:rPr>
                <w:rFonts w:ascii="Calibri" w:eastAsia="Times New Roman" w:hAnsi="Calibri" w:cs="Calibri"/>
                <w:lang w:eastAsia="pl-PL"/>
              </w:rPr>
            </w:pPr>
            <w:r>
              <w:rPr>
                <w:rFonts w:ascii="Calibri" w:hAnsi="Calibri"/>
              </w:rPr>
              <w:t>wraz z uzasadnieniem zmiany</w:t>
            </w:r>
          </w:p>
        </w:tc>
      </w:tr>
      <w:tr w:rsidR="00AD2026" w14:paraId="77D19B8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CF986F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BBB9F0D" w14:textId="77777777" w:rsidR="00AD2026" w:rsidRDefault="00AD2026">
            <w:pPr>
              <w:autoSpaceDE w:val="0"/>
              <w:rPr>
                <w:rFonts w:ascii="Calibri" w:eastAsia="Times New Roman" w:hAnsi="Calibri" w:cs="Calibri"/>
                <w:lang w:eastAsia="pl-PL"/>
              </w:rPr>
            </w:pPr>
            <w:r>
              <w:rPr>
                <w:rFonts w:ascii="Calibri" w:hAnsi="Calibri"/>
              </w:rPr>
              <w:t>System musi umożliwiać przywrócenie do harmonogramu pacjenta wykreślonego</w:t>
            </w:r>
          </w:p>
        </w:tc>
      </w:tr>
      <w:tr w:rsidR="00AD2026" w14:paraId="08D5699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F49444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8CDC397" w14:textId="77777777" w:rsidR="00AD2026" w:rsidRDefault="00AD2026">
            <w:pPr>
              <w:autoSpaceDE w:val="0"/>
              <w:rPr>
                <w:rFonts w:ascii="Calibri" w:eastAsia="Times New Roman" w:hAnsi="Calibri" w:cs="Calibri"/>
                <w:lang w:eastAsia="pl-PL"/>
              </w:rPr>
            </w:pPr>
            <w:r>
              <w:rPr>
                <w:rFonts w:ascii="Calibri" w:hAnsi="Calibri"/>
              </w:rPr>
              <w:t>System musi umożliwiać grupową zmianę planowanego terminu udzielenia świadczenia na wskazany dzień lub o wskazaną liczbę dni, wraz z podaniem przyczyny zmiany.</w:t>
            </w:r>
          </w:p>
        </w:tc>
      </w:tr>
      <w:tr w:rsidR="00AD2026" w14:paraId="5085A8B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40E23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A33CE7F" w14:textId="77777777" w:rsidR="00AD2026" w:rsidRDefault="00AD2026">
            <w:pPr>
              <w:autoSpaceDE w:val="0"/>
              <w:rPr>
                <w:rFonts w:ascii="Calibri" w:eastAsia="Times New Roman" w:hAnsi="Calibri" w:cs="Calibri"/>
                <w:lang w:eastAsia="pl-PL"/>
              </w:rPr>
            </w:pPr>
            <w:r>
              <w:rPr>
                <w:rFonts w:ascii="Calibri" w:hAnsi="Calibri"/>
              </w:rPr>
              <w:t>System musi umożliwiać automatycznie podpowiadanie kategorii pacjenta na podstawie trybu przyjęcia na wizytę/pobyt podczas ewidencji danych harmonogramu.</w:t>
            </w:r>
          </w:p>
        </w:tc>
      </w:tr>
      <w:tr w:rsidR="00AD2026" w14:paraId="1AC33A1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2A55DE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D0F3079" w14:textId="77777777" w:rsidR="00AD2026" w:rsidRDefault="00AD2026">
            <w:pPr>
              <w:autoSpaceDE w:val="0"/>
              <w:rPr>
                <w:rFonts w:ascii="Calibri" w:eastAsia="Times New Roman" w:hAnsi="Calibri" w:cs="Calibri"/>
                <w:lang w:eastAsia="pl-PL"/>
              </w:rPr>
            </w:pPr>
            <w:r>
              <w:rPr>
                <w:rFonts w:ascii="Calibri" w:hAnsi="Calibri"/>
              </w:rPr>
              <w:t>System musi umożliwiać konfigurację walidacji wymogu uzupełnienia danych harmonogramu podczas przyjęcia pacjenta.</w:t>
            </w:r>
          </w:p>
        </w:tc>
      </w:tr>
      <w:tr w:rsidR="00AD2026" w14:paraId="66B6002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E99788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0B18E89" w14:textId="77777777" w:rsidR="00AD2026" w:rsidRDefault="00AD2026">
            <w:pPr>
              <w:autoSpaceDE w:val="0"/>
              <w:rPr>
                <w:rFonts w:ascii="Calibri" w:eastAsia="Times New Roman" w:hAnsi="Calibri" w:cs="Calibri"/>
                <w:lang w:eastAsia="pl-PL"/>
              </w:rPr>
            </w:pPr>
            <w:r>
              <w:rPr>
                <w:rFonts w:ascii="Calibri" w:hAnsi="Calibri"/>
              </w:rPr>
              <w:t>System musi umożliwiać automatyczne skreślenie wpisu na podstawie realizowanej wizyty/pobytu.</w:t>
            </w:r>
          </w:p>
        </w:tc>
      </w:tr>
      <w:tr w:rsidR="00AD2026" w14:paraId="4D0312A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309EAC"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74429C4" w14:textId="77777777" w:rsidR="00AD2026" w:rsidRDefault="00AD2026">
            <w:pPr>
              <w:autoSpaceDE w:val="0"/>
              <w:rPr>
                <w:rFonts w:ascii="Calibri" w:eastAsia="Times New Roman" w:hAnsi="Calibri" w:cs="Calibri"/>
                <w:lang w:eastAsia="pl-PL"/>
              </w:rPr>
            </w:pPr>
            <w:r>
              <w:rPr>
                <w:rFonts w:ascii="Calibri" w:hAnsi="Calibri"/>
                <w:b/>
                <w:bCs/>
              </w:rPr>
              <w:t>Harmonogram przyjęć - sprawozdawczość</w:t>
            </w:r>
          </w:p>
        </w:tc>
      </w:tr>
      <w:tr w:rsidR="00AD2026" w14:paraId="1876CAF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EF715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1DB6321" w14:textId="77777777" w:rsidR="00AD2026" w:rsidRDefault="00AD2026">
            <w:pPr>
              <w:autoSpaceDE w:val="0"/>
              <w:rPr>
                <w:rFonts w:ascii="Calibri" w:eastAsia="Times New Roman" w:hAnsi="Calibri" w:cs="Calibri"/>
                <w:lang w:eastAsia="pl-PL"/>
              </w:rPr>
            </w:pPr>
            <w:r>
              <w:rPr>
                <w:rFonts w:ascii="Calibri" w:hAnsi="Calibri"/>
              </w:rPr>
              <w:t>System umożliwia generowanie statystyk harmonogramów przyjęć w podziale na kategorie pacjentów</w:t>
            </w:r>
          </w:p>
        </w:tc>
      </w:tr>
      <w:tr w:rsidR="00AD2026" w14:paraId="04EECFD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056629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D111F69" w14:textId="77777777" w:rsidR="00AD2026" w:rsidRDefault="00AD2026">
            <w:pPr>
              <w:autoSpaceDE w:val="0"/>
              <w:rPr>
                <w:rFonts w:ascii="Calibri" w:eastAsia="Times New Roman" w:hAnsi="Calibri" w:cs="Calibri"/>
                <w:lang w:eastAsia="pl-PL"/>
              </w:rPr>
            </w:pPr>
            <w:r>
              <w:rPr>
                <w:rFonts w:ascii="Calibri" w:hAnsi="Calibri"/>
              </w:rPr>
              <w:t>Generowanie statystyk oczekujących z podziałem na przypadki pilne i stabilne:</w:t>
            </w:r>
          </w:p>
        </w:tc>
      </w:tr>
      <w:tr w:rsidR="00AD2026" w14:paraId="1DB21FC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A85CF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E048012" w14:textId="77777777" w:rsidR="00AD2026" w:rsidRDefault="00AD2026">
            <w:pPr>
              <w:autoSpaceDE w:val="0"/>
              <w:rPr>
                <w:rFonts w:ascii="Calibri" w:eastAsia="Times New Roman" w:hAnsi="Calibri" w:cs="Calibri"/>
                <w:lang w:eastAsia="pl-PL"/>
              </w:rPr>
            </w:pPr>
            <w:r>
              <w:rPr>
                <w:rFonts w:ascii="Calibri" w:hAnsi="Calibri"/>
              </w:rPr>
              <w:t xml:space="preserve"> - Liczba oczekujących</w:t>
            </w:r>
          </w:p>
        </w:tc>
      </w:tr>
      <w:tr w:rsidR="00AD2026" w14:paraId="1A7B660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57A356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C6003B7" w14:textId="77777777" w:rsidR="00AD2026" w:rsidRDefault="00AD2026">
            <w:pPr>
              <w:autoSpaceDE w:val="0"/>
              <w:rPr>
                <w:rFonts w:ascii="Calibri" w:eastAsia="Times New Roman" w:hAnsi="Calibri" w:cs="Calibri"/>
                <w:lang w:eastAsia="pl-PL"/>
              </w:rPr>
            </w:pPr>
            <w:r>
              <w:rPr>
                <w:rFonts w:ascii="Calibri" w:hAnsi="Calibri"/>
              </w:rPr>
              <w:t xml:space="preserve"> - Szacunkowy czas oczekiwania w kolejce</w:t>
            </w:r>
          </w:p>
        </w:tc>
      </w:tr>
      <w:tr w:rsidR="00AD2026" w14:paraId="7CA875B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B05557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6AC5792" w14:textId="77777777" w:rsidR="00AD2026" w:rsidRDefault="00AD2026">
            <w:pPr>
              <w:autoSpaceDE w:val="0"/>
              <w:rPr>
                <w:rFonts w:ascii="Calibri" w:eastAsia="Times New Roman" w:hAnsi="Calibri" w:cs="Calibri"/>
                <w:lang w:eastAsia="pl-PL"/>
              </w:rPr>
            </w:pPr>
            <w:r>
              <w:rPr>
                <w:rFonts w:ascii="Calibri" w:hAnsi="Calibri"/>
              </w:rPr>
              <w:t xml:space="preserve"> - Średni rzeczywisty czas oczekiwania w kolejce (zgodnie z algorytmem opublikowanym w rozporządzeniu)</w:t>
            </w:r>
          </w:p>
        </w:tc>
      </w:tr>
      <w:tr w:rsidR="00AD2026" w14:paraId="16B5B70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B91372"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82BE325" w14:textId="77777777" w:rsidR="00AD2026" w:rsidRDefault="00AD2026">
            <w:pPr>
              <w:autoSpaceDE w:val="0"/>
              <w:rPr>
                <w:rFonts w:ascii="Calibri" w:eastAsia="Times New Roman" w:hAnsi="Calibri" w:cs="Calibri"/>
                <w:lang w:eastAsia="pl-PL"/>
              </w:rPr>
            </w:pPr>
            <w:r>
              <w:rPr>
                <w:rFonts w:ascii="Calibri" w:hAnsi="Calibri"/>
                <w:b/>
                <w:bCs/>
              </w:rPr>
              <w:t>Komunikacja z NFZ</w:t>
            </w:r>
          </w:p>
        </w:tc>
      </w:tr>
      <w:tr w:rsidR="00AD2026" w14:paraId="6403143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3BE81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94415C0" w14:textId="77777777"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kolejkami oczekujących</w:t>
            </w:r>
          </w:p>
        </w:tc>
      </w:tr>
      <w:tr w:rsidR="00AD2026" w14:paraId="04AEFE8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52BFF1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3E5DF28" w14:textId="77777777" w:rsidR="00AD2026" w:rsidRDefault="00AD2026">
            <w:pPr>
              <w:autoSpaceDE w:val="0"/>
              <w:rPr>
                <w:rFonts w:ascii="Calibri" w:eastAsia="Times New Roman" w:hAnsi="Calibri" w:cs="Calibri"/>
                <w:lang w:eastAsia="pl-PL"/>
              </w:rPr>
            </w:pPr>
            <w:r>
              <w:rPr>
                <w:rFonts w:ascii="Calibri" w:hAnsi="Calibri"/>
              </w:rPr>
              <w:t>Komunikat LIOCZ – komunikat szczegółowy o kolejkach oczekujących</w:t>
            </w:r>
          </w:p>
        </w:tc>
      </w:tr>
      <w:tr w:rsidR="00AD2026" w14:paraId="5715AB8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66C08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8F4EC30" w14:textId="77777777" w:rsidR="00AD2026" w:rsidRDefault="00AD2026">
            <w:pPr>
              <w:autoSpaceDE w:val="0"/>
              <w:rPr>
                <w:rFonts w:ascii="Calibri" w:eastAsia="Times New Roman" w:hAnsi="Calibri" w:cs="Calibri"/>
                <w:lang w:eastAsia="pl-PL"/>
              </w:rPr>
            </w:pPr>
            <w:r>
              <w:rPr>
                <w:rFonts w:ascii="Calibri" w:hAnsi="Calibri"/>
              </w:rPr>
              <w:t>Import komunikatu „potwierdzeń odbioru” danych o kolejkach oczekujących</w:t>
            </w:r>
          </w:p>
        </w:tc>
      </w:tr>
      <w:tr w:rsidR="00AD2026" w14:paraId="5C82AD0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5633050"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9416312" w14:textId="77777777" w:rsidR="00AD2026" w:rsidRDefault="00AD2026">
            <w:pPr>
              <w:autoSpaceDE w:val="0"/>
              <w:rPr>
                <w:rFonts w:ascii="Calibri" w:eastAsia="Times New Roman" w:hAnsi="Calibri" w:cs="Calibri"/>
                <w:lang w:eastAsia="pl-PL"/>
              </w:rPr>
            </w:pPr>
            <w:r>
              <w:rPr>
                <w:rFonts w:ascii="Calibri" w:hAnsi="Calibri"/>
                <w:b/>
                <w:bCs/>
              </w:rPr>
              <w:t>Integracja z AP-KOLCE</w:t>
            </w:r>
          </w:p>
        </w:tc>
      </w:tr>
      <w:tr w:rsidR="00AD2026" w14:paraId="08552F2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C352A1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E9C2C1D" w14:textId="77777777" w:rsidR="00AD2026" w:rsidRDefault="00AD2026">
            <w:pPr>
              <w:autoSpaceDE w:val="0"/>
              <w:rPr>
                <w:rFonts w:ascii="Calibri" w:eastAsia="Times New Roman" w:hAnsi="Calibri" w:cs="Calibri"/>
                <w:lang w:eastAsia="pl-PL"/>
              </w:rPr>
            </w:pPr>
            <w:r>
              <w:rPr>
                <w:rFonts w:ascii="Calibri" w:hAnsi="Calibri"/>
              </w:rPr>
              <w:t>Obsługa komunikacji z systemem AP-KOLCE, w zakresie:</w:t>
            </w:r>
          </w:p>
        </w:tc>
      </w:tr>
      <w:tr w:rsidR="00AD2026" w14:paraId="662D458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6FDA94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C52F929" w14:textId="77777777" w:rsidR="00AD2026" w:rsidRDefault="00AD2026">
            <w:pPr>
              <w:autoSpaceDE w:val="0"/>
              <w:rPr>
                <w:rFonts w:ascii="Calibri" w:eastAsia="Times New Roman" w:hAnsi="Calibri" w:cs="Calibri"/>
                <w:lang w:eastAsia="pl-PL"/>
              </w:rPr>
            </w:pPr>
            <w:r>
              <w:rPr>
                <w:rFonts w:ascii="Calibri" w:hAnsi="Calibri"/>
              </w:rPr>
              <w:t>-powiązania harmonogramu przyjęć prowadzonego w systemie AP-KOLCE z harmonogramem zdefiniowanym w systemie</w:t>
            </w:r>
          </w:p>
        </w:tc>
      </w:tr>
      <w:tr w:rsidR="00AD2026" w14:paraId="1882112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D034C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B8500F1" w14:textId="77777777" w:rsidR="00AD2026" w:rsidRDefault="00AD2026">
            <w:pPr>
              <w:autoSpaceDE w:val="0"/>
              <w:rPr>
                <w:rFonts w:ascii="Calibri" w:eastAsia="Times New Roman" w:hAnsi="Calibri" w:cs="Calibri"/>
                <w:lang w:eastAsia="pl-PL"/>
              </w:rPr>
            </w:pPr>
            <w:r>
              <w:rPr>
                <w:rFonts w:ascii="Calibri" w:hAnsi="Calibri"/>
              </w:rPr>
              <w:t>-aktualizacji danych harmonogramu</w:t>
            </w:r>
          </w:p>
        </w:tc>
      </w:tr>
      <w:tr w:rsidR="00AD2026" w14:paraId="5FF4F64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0D95C8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DBEE8C7" w14:textId="77777777" w:rsidR="00AD2026" w:rsidRDefault="00AD2026">
            <w:pPr>
              <w:autoSpaceDE w:val="0"/>
              <w:rPr>
                <w:rFonts w:ascii="Calibri" w:eastAsia="Times New Roman" w:hAnsi="Calibri" w:cs="Calibri"/>
                <w:lang w:eastAsia="pl-PL"/>
              </w:rPr>
            </w:pPr>
            <w:r>
              <w:rPr>
                <w:rFonts w:ascii="Calibri" w:hAnsi="Calibri"/>
              </w:rPr>
              <w:t>-dodania pacjenta w systemie AP-KOLCE</w:t>
            </w:r>
          </w:p>
        </w:tc>
      </w:tr>
      <w:tr w:rsidR="00AD2026" w14:paraId="445BA62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399EA4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2BD5466" w14:textId="77777777" w:rsidR="00AD2026" w:rsidRDefault="00AD2026">
            <w:pPr>
              <w:autoSpaceDE w:val="0"/>
              <w:rPr>
                <w:rFonts w:ascii="Calibri" w:eastAsia="Times New Roman" w:hAnsi="Calibri" w:cs="Calibri"/>
                <w:lang w:eastAsia="pl-PL"/>
              </w:rPr>
            </w:pPr>
            <w:r>
              <w:rPr>
                <w:rFonts w:ascii="Calibri" w:hAnsi="Calibri"/>
              </w:rPr>
              <w:t>-aktualizacji danych pacjenta w systemie AP-KOLCE</w:t>
            </w:r>
          </w:p>
        </w:tc>
      </w:tr>
      <w:tr w:rsidR="00AD2026" w14:paraId="701E440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B01B22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B1C84C4" w14:textId="77777777" w:rsidR="00AD2026" w:rsidRDefault="00AD2026">
            <w:pPr>
              <w:autoSpaceDE w:val="0"/>
              <w:rPr>
                <w:rFonts w:ascii="Calibri" w:eastAsia="Times New Roman" w:hAnsi="Calibri" w:cs="Calibri"/>
                <w:lang w:eastAsia="pl-PL"/>
              </w:rPr>
            </w:pPr>
            <w:r>
              <w:rPr>
                <w:rFonts w:ascii="Calibri" w:hAnsi="Calibri"/>
              </w:rPr>
              <w:t>-dodania i aktualizacji danych wpisu pacjenta w harmonogramie przyjęć</w:t>
            </w:r>
          </w:p>
        </w:tc>
      </w:tr>
      <w:tr w:rsidR="00AD2026" w14:paraId="328CC2F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2548F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56D0605" w14:textId="77777777" w:rsidR="00AD2026" w:rsidRDefault="00AD2026">
            <w:pPr>
              <w:autoSpaceDE w:val="0"/>
              <w:rPr>
                <w:rFonts w:ascii="Calibri" w:eastAsia="Times New Roman" w:hAnsi="Calibri" w:cs="Calibri"/>
                <w:lang w:eastAsia="pl-PL"/>
              </w:rPr>
            </w:pPr>
            <w:r>
              <w:rPr>
                <w:rFonts w:ascii="Calibri" w:hAnsi="Calibri"/>
              </w:rPr>
              <w:t xml:space="preserve">Potwierdzanie odbioru komunikatu, dla komunikatów tego wymagających, bezpośrednio w aplikacji </w:t>
            </w:r>
          </w:p>
        </w:tc>
      </w:tr>
      <w:tr w:rsidR="00AD2026" w14:paraId="6E98A51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D1F31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0C848AC" w14:textId="77777777" w:rsidR="00AD2026" w:rsidRDefault="00AD2026">
            <w:pPr>
              <w:autoSpaceDE w:val="0"/>
              <w:rPr>
                <w:rFonts w:ascii="Calibri" w:eastAsia="Times New Roman" w:hAnsi="Calibri" w:cs="Calibri"/>
                <w:lang w:eastAsia="pl-PL"/>
              </w:rPr>
            </w:pPr>
            <w:r>
              <w:rPr>
                <w:rFonts w:ascii="Calibri" w:hAnsi="Calibri"/>
              </w:rPr>
              <w:t>Prowadzenie kolejek onkologicznych i kolejek na procedurę</w:t>
            </w:r>
          </w:p>
        </w:tc>
      </w:tr>
      <w:tr w:rsidR="00AD2026" w14:paraId="4DF7BDF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02E69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755B46F" w14:textId="77777777" w:rsidR="00AD2026" w:rsidRDefault="00AD2026">
            <w:pPr>
              <w:autoSpaceDE w:val="0"/>
              <w:rPr>
                <w:rFonts w:ascii="Calibri" w:eastAsia="Times New Roman" w:hAnsi="Calibri" w:cs="Calibri"/>
                <w:lang w:eastAsia="pl-PL"/>
              </w:rPr>
            </w:pPr>
            <w:r>
              <w:rPr>
                <w:rFonts w:ascii="Calibri" w:hAnsi="Calibri"/>
              </w:rPr>
              <w:t>System musi umożliwiać oznaczenie wpisu do harmonogramu jako oczekującego na automatyczną synchronizacje z AP-KOLCE w zdefiniowanym czasie</w:t>
            </w:r>
          </w:p>
        </w:tc>
      </w:tr>
      <w:tr w:rsidR="00AD2026" w14:paraId="5DD48FF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40B7E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1DBF1B6" w14:textId="77777777" w:rsidR="00AD2026" w:rsidRDefault="00AD2026">
            <w:pPr>
              <w:autoSpaceDE w:val="0"/>
              <w:rPr>
                <w:rFonts w:ascii="Calibri" w:eastAsia="Times New Roman" w:hAnsi="Calibri" w:cs="Calibri"/>
                <w:lang w:eastAsia="pl-PL"/>
              </w:rPr>
            </w:pPr>
            <w:r>
              <w:rPr>
                <w:rFonts w:ascii="Calibri" w:hAnsi="Calibri"/>
              </w:rPr>
              <w:t>System musi prezentować informację o braku synchronizacji wpisu z systemem AP-KOLCE.</w:t>
            </w:r>
          </w:p>
        </w:tc>
      </w:tr>
      <w:tr w:rsidR="00AD2026" w14:paraId="6005C5E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EA396B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4DA268D" w14:textId="77777777" w:rsidR="00AD2026" w:rsidRDefault="00AD2026">
            <w:pPr>
              <w:autoSpaceDE w:val="0"/>
              <w:rPr>
                <w:rFonts w:ascii="Calibri" w:eastAsia="Times New Roman" w:hAnsi="Calibri" w:cs="Calibri"/>
                <w:lang w:eastAsia="pl-PL"/>
              </w:rPr>
            </w:pPr>
            <w:r>
              <w:rPr>
                <w:rFonts w:ascii="Calibri" w:hAnsi="Calibri"/>
              </w:rPr>
              <w:t>System umożliwia przekazywanie informacji o pierwszych wolnych terminach dla sprawozdawanych harmonogramów</w:t>
            </w:r>
          </w:p>
        </w:tc>
      </w:tr>
      <w:tr w:rsidR="00AD2026" w14:paraId="290980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8681EA"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B32DB07" w14:textId="77777777" w:rsidR="00AD2026" w:rsidRDefault="00AD2026">
            <w:pPr>
              <w:autoSpaceDE w:val="0"/>
              <w:rPr>
                <w:rFonts w:ascii="Calibri" w:eastAsia="Times New Roman" w:hAnsi="Calibri" w:cs="Calibri"/>
                <w:lang w:eastAsia="pl-PL"/>
              </w:rPr>
            </w:pPr>
            <w:r>
              <w:rPr>
                <w:rFonts w:ascii="Calibri" w:hAnsi="Calibri"/>
                <w:b/>
                <w:bCs/>
              </w:rPr>
              <w:t>Weryfikacja w eWUŚ</w:t>
            </w:r>
          </w:p>
        </w:tc>
      </w:tr>
      <w:tr w:rsidR="00AD2026" w14:paraId="43A9245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C8F8F4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A77DEBF" w14:textId="77777777" w:rsidR="00AD2026" w:rsidRDefault="00AD2026">
            <w:pPr>
              <w:autoSpaceDE w:val="0"/>
              <w:rPr>
                <w:rFonts w:ascii="Calibri" w:eastAsia="Times New Roman" w:hAnsi="Calibri" w:cs="Calibri"/>
                <w:lang w:eastAsia="pl-PL"/>
              </w:rPr>
            </w:pPr>
            <w:r>
              <w:rPr>
                <w:rFonts w:ascii="Calibri" w:hAnsi="Calibri"/>
              </w:rPr>
              <w:t>Weryfikacja uprawnień pacjenta do świadczeń refundowanych przez NFZ podczas</w:t>
            </w:r>
          </w:p>
        </w:tc>
      </w:tr>
      <w:tr w:rsidR="00AD2026" w14:paraId="1DF3758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AE33CF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AA603FB" w14:textId="77777777" w:rsidR="00AD2026" w:rsidRDefault="00AD2026">
            <w:pPr>
              <w:autoSpaceDE w:val="0"/>
              <w:rPr>
                <w:rFonts w:ascii="Calibri" w:eastAsia="Times New Roman" w:hAnsi="Calibri" w:cs="Calibri"/>
                <w:lang w:eastAsia="pl-PL"/>
              </w:rPr>
            </w:pPr>
            <w:r>
              <w:rPr>
                <w:rFonts w:ascii="Calibri" w:hAnsi="Calibri"/>
              </w:rPr>
              <w:t>rejestracji na Izbie Przyjęć</w:t>
            </w:r>
          </w:p>
        </w:tc>
      </w:tr>
      <w:tr w:rsidR="00AD2026" w14:paraId="535B3F6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F0582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2723B56" w14:textId="77777777" w:rsidR="00AD2026" w:rsidRDefault="00AD2026">
            <w:pPr>
              <w:autoSpaceDE w:val="0"/>
              <w:rPr>
                <w:rFonts w:ascii="Calibri" w:eastAsia="Times New Roman" w:hAnsi="Calibri" w:cs="Calibri"/>
                <w:lang w:eastAsia="pl-PL"/>
              </w:rPr>
            </w:pPr>
            <w:r>
              <w:rPr>
                <w:rFonts w:ascii="Calibri" w:hAnsi="Calibri"/>
              </w:rPr>
              <w:t>rejestracji/planowania wizyty w przychodni lub pracowni, weryfikowany jest stan na dzień rejestracji</w:t>
            </w:r>
          </w:p>
        </w:tc>
      </w:tr>
      <w:tr w:rsidR="00AD2026" w14:paraId="559D546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E9C91E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7976228" w14:textId="77777777" w:rsidR="00AD2026" w:rsidRDefault="00AD2026">
            <w:pPr>
              <w:autoSpaceDE w:val="0"/>
              <w:rPr>
                <w:rFonts w:ascii="Calibri" w:eastAsia="Times New Roman" w:hAnsi="Calibri" w:cs="Calibri"/>
                <w:lang w:eastAsia="pl-PL"/>
              </w:rPr>
            </w:pPr>
            <w:r>
              <w:rPr>
                <w:rFonts w:ascii="Calibri" w:hAnsi="Calibri"/>
              </w:rPr>
              <w:t>System musi umożliwić sprawdzenie statusu eWUŚ dla pacjentów wpisanych do Księgi Oczekujących.</w:t>
            </w:r>
          </w:p>
        </w:tc>
      </w:tr>
      <w:tr w:rsidR="00AD2026" w14:paraId="14AA5E5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FBBABE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DBF0833" w14:textId="77777777" w:rsidR="00AD2026" w:rsidRDefault="00AD2026">
            <w:pPr>
              <w:autoSpaceDE w:val="0"/>
              <w:rPr>
                <w:rFonts w:ascii="Calibri" w:eastAsia="Times New Roman" w:hAnsi="Calibri" w:cs="Calibri"/>
                <w:lang w:eastAsia="pl-PL"/>
              </w:rPr>
            </w:pPr>
            <w:r>
              <w:rPr>
                <w:rFonts w:ascii="Calibri" w:hAnsi="Calibri"/>
              </w:rPr>
              <w:t>Tworzenie harmonogramów weryfikacji grupowej</w:t>
            </w:r>
          </w:p>
        </w:tc>
      </w:tr>
      <w:tr w:rsidR="00AD2026" w14:paraId="440F25B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6F263A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BE61060" w14:textId="77777777" w:rsidR="00AD2026" w:rsidRDefault="00AD2026">
            <w:pPr>
              <w:autoSpaceDE w:val="0"/>
              <w:rPr>
                <w:rFonts w:ascii="Calibri" w:eastAsia="Times New Roman" w:hAnsi="Calibri" w:cs="Calibri"/>
                <w:lang w:eastAsia="pl-PL"/>
              </w:rPr>
            </w:pPr>
            <w:r>
              <w:rPr>
                <w:rFonts w:ascii="Calibri" w:hAnsi="Calibri"/>
              </w:rPr>
              <w:t>System musi umożliwić powiadamianie użytkownika o przebiegu zbiorczej weryfikacji uprawnień eWUŚ z użyciem kanałów SMS i e-mail.</w:t>
            </w:r>
            <w:r>
              <w:rPr>
                <w:rFonts w:ascii="Calibri" w:hAnsi="Calibri"/>
              </w:rPr>
              <w:br/>
            </w:r>
          </w:p>
        </w:tc>
      </w:tr>
      <w:tr w:rsidR="00AD2026" w14:paraId="371380C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27AF0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172AAE9" w14:textId="77777777" w:rsidR="00AD2026" w:rsidRDefault="00AD2026">
            <w:pPr>
              <w:autoSpaceDE w:val="0"/>
              <w:rPr>
                <w:rFonts w:ascii="Calibri" w:eastAsia="Times New Roman" w:hAnsi="Calibri" w:cs="Calibri"/>
                <w:lang w:eastAsia="pl-PL"/>
              </w:rPr>
            </w:pPr>
            <w:r>
              <w:rPr>
                <w:rFonts w:ascii="Calibri" w:hAnsi="Calibri"/>
              </w:rPr>
              <w:t>System musi umożliwiać taką konfigurację procesu weryfikacji uprawnień eWUŚ, aby w przypadku pracy w konfiguracji sieci jednostek, system sprawdzał uprawnienia eWUŚ pacjenta w jednym z poniższych trybów:</w:t>
            </w:r>
          </w:p>
        </w:tc>
      </w:tr>
      <w:tr w:rsidR="00AD2026" w14:paraId="582BEC9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2409E8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40F408C" w14:textId="77777777" w:rsidR="00AD2026" w:rsidRDefault="00AD2026">
            <w:pPr>
              <w:autoSpaceDE w:val="0"/>
              <w:rPr>
                <w:rFonts w:ascii="Calibri" w:eastAsia="Times New Roman" w:hAnsi="Calibri" w:cs="Calibri"/>
                <w:lang w:eastAsia="pl-PL"/>
              </w:rPr>
            </w:pPr>
            <w:r>
              <w:rPr>
                <w:rFonts w:ascii="Calibri" w:hAnsi="Calibri"/>
              </w:rPr>
              <w:t>-uprawnienia pacjenta sprawdzane w kontekście wszystkich Oddziałów Wojewódzkich NFZ odpowiadającym Świadczeniodawcom objętych funkcjonalnością sieci jednostek</w:t>
            </w:r>
          </w:p>
        </w:tc>
      </w:tr>
      <w:tr w:rsidR="00AD2026" w14:paraId="3EE9F9D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82124E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A90C533" w14:textId="77777777" w:rsidR="00AD2026" w:rsidRDefault="00AD2026">
            <w:pPr>
              <w:autoSpaceDE w:val="0"/>
              <w:rPr>
                <w:rFonts w:ascii="Calibri" w:eastAsia="Times New Roman" w:hAnsi="Calibri" w:cs="Calibri"/>
                <w:lang w:eastAsia="pl-PL"/>
              </w:rPr>
            </w:pPr>
            <w:r>
              <w:rPr>
                <w:rFonts w:ascii="Calibri" w:hAnsi="Calibri"/>
              </w:rPr>
              <w:t>-uprawnienia pacjenta sprawdzane były wyłącznie w kontekście właściwego płatnika wskazanego w danych zestawu świadczeń (wizyty, hospitalizacji), a nie wszystkich płatników NFZ zdefiniowanych w systemie</w:t>
            </w:r>
          </w:p>
        </w:tc>
      </w:tr>
      <w:tr w:rsidR="00AD2026" w14:paraId="4CAD0E3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1235FF0"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5244D0F" w14:textId="77777777" w:rsidR="00AD2026" w:rsidRDefault="00AD2026">
            <w:pPr>
              <w:autoSpaceDE w:val="0"/>
              <w:rPr>
                <w:rFonts w:ascii="Calibri" w:eastAsia="Times New Roman" w:hAnsi="Calibri" w:cs="Calibri"/>
                <w:lang w:eastAsia="pl-PL"/>
              </w:rPr>
            </w:pPr>
            <w:r>
              <w:rPr>
                <w:rFonts w:ascii="Calibri" w:hAnsi="Calibri"/>
              </w:rPr>
              <w:t>Weryfikacja uprawnień w oparciu o harmonogramy obejmująca pacjentów</w:t>
            </w:r>
          </w:p>
        </w:tc>
      </w:tr>
      <w:tr w:rsidR="00AD2026" w14:paraId="64BD7C1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60839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49434E2" w14:textId="77777777" w:rsidR="00AD2026" w:rsidRDefault="00AD2026">
            <w:pPr>
              <w:autoSpaceDE w:val="0"/>
              <w:rPr>
                <w:rFonts w:ascii="Calibri" w:eastAsia="Times New Roman" w:hAnsi="Calibri" w:cs="Calibri"/>
                <w:lang w:eastAsia="pl-PL"/>
              </w:rPr>
            </w:pPr>
            <w:r>
              <w:rPr>
                <w:rFonts w:ascii="Calibri" w:hAnsi="Calibri"/>
              </w:rPr>
              <w:t xml:space="preserve"> - przebywających na oddziale,</w:t>
            </w:r>
          </w:p>
        </w:tc>
      </w:tr>
      <w:tr w:rsidR="00AD2026" w14:paraId="49A76922"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4E952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5BE1E90" w14:textId="77777777" w:rsidR="00AD2026" w:rsidRDefault="00AD2026">
            <w:pPr>
              <w:autoSpaceDE w:val="0"/>
              <w:rPr>
                <w:rFonts w:ascii="Calibri" w:eastAsia="Times New Roman" w:hAnsi="Calibri" w:cs="Calibri"/>
                <w:lang w:eastAsia="pl-PL"/>
              </w:rPr>
            </w:pPr>
            <w:r>
              <w:rPr>
                <w:rFonts w:ascii="Calibri" w:hAnsi="Calibri"/>
              </w:rPr>
              <w:t xml:space="preserve"> - przebywających na obserwacji na izbie przyjęć</w:t>
            </w:r>
          </w:p>
        </w:tc>
      </w:tr>
      <w:tr w:rsidR="00AD2026" w14:paraId="4BCD112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67909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C733BE1" w14:textId="77777777" w:rsidR="00AD2026" w:rsidRDefault="00AD2026">
            <w:pPr>
              <w:autoSpaceDE w:val="0"/>
              <w:rPr>
                <w:rFonts w:ascii="Calibri" w:eastAsia="Times New Roman" w:hAnsi="Calibri" w:cs="Calibri"/>
                <w:lang w:eastAsia="pl-PL"/>
              </w:rPr>
            </w:pPr>
            <w:r>
              <w:rPr>
                <w:rFonts w:ascii="Calibri" w:hAnsi="Calibri"/>
              </w:rPr>
              <w:t xml:space="preserve"> - w trakcie wizyt</w:t>
            </w:r>
          </w:p>
        </w:tc>
      </w:tr>
      <w:tr w:rsidR="00AD2026" w14:paraId="3C7F1B4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51742D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86CAEEA" w14:textId="77777777" w:rsidR="00AD2026" w:rsidRDefault="00AD2026">
            <w:pPr>
              <w:autoSpaceDE w:val="0"/>
              <w:rPr>
                <w:rFonts w:ascii="Calibri" w:eastAsia="Times New Roman" w:hAnsi="Calibri" w:cs="Calibri"/>
                <w:lang w:eastAsia="pl-PL"/>
              </w:rPr>
            </w:pPr>
            <w:r>
              <w:rPr>
                <w:rFonts w:ascii="Calibri" w:hAnsi="Calibri"/>
              </w:rPr>
              <w:t xml:space="preserve"> - wypisywanych ze szpitala ale o niezautoryzowanym wypisie i nie rozliczonych</w:t>
            </w:r>
          </w:p>
        </w:tc>
      </w:tr>
      <w:tr w:rsidR="00AD2026" w14:paraId="211E38E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347401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F71F059" w14:textId="77777777" w:rsidR="00AD2026" w:rsidRDefault="00AD2026">
            <w:pPr>
              <w:autoSpaceDE w:val="0"/>
              <w:rPr>
                <w:rFonts w:ascii="Calibri" w:eastAsia="Times New Roman" w:hAnsi="Calibri" w:cs="Calibri"/>
                <w:lang w:eastAsia="pl-PL"/>
              </w:rPr>
            </w:pPr>
            <w:r>
              <w:rPr>
                <w:rFonts w:ascii="Calibri" w:hAnsi="Calibri"/>
              </w:rPr>
              <w:t xml:space="preserve"> - dla których zarejestrowano zgon, ale zapis nie został autoryzowany a pobyt rozliczony</w:t>
            </w:r>
          </w:p>
        </w:tc>
      </w:tr>
      <w:tr w:rsidR="00AD2026" w14:paraId="4AF7523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F7A0D6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861CCB7" w14:textId="77777777" w:rsidR="00AD2026" w:rsidRDefault="00AD2026">
            <w:pPr>
              <w:autoSpaceDE w:val="0"/>
              <w:rPr>
                <w:rFonts w:ascii="Calibri" w:eastAsia="Times New Roman" w:hAnsi="Calibri" w:cs="Calibri"/>
                <w:lang w:eastAsia="pl-PL"/>
              </w:rPr>
            </w:pPr>
            <w:r>
              <w:rPr>
                <w:rFonts w:ascii="Calibri" w:hAnsi="Calibri"/>
              </w:rPr>
              <w:t xml:space="preserve"> - którzy złożyli deklaracje</w:t>
            </w:r>
          </w:p>
        </w:tc>
      </w:tr>
      <w:tr w:rsidR="00AD2026" w14:paraId="2E50DB9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D19B14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DB25AC4" w14:textId="77777777" w:rsidR="00AD2026" w:rsidRDefault="00AD2026">
            <w:pPr>
              <w:autoSpaceDE w:val="0"/>
              <w:rPr>
                <w:rFonts w:ascii="Calibri" w:eastAsia="Times New Roman" w:hAnsi="Calibri" w:cs="Calibri"/>
                <w:lang w:eastAsia="pl-PL"/>
              </w:rPr>
            </w:pPr>
            <w:r>
              <w:rPr>
                <w:rFonts w:ascii="Calibri" w:hAnsi="Calibri"/>
              </w:rPr>
              <w:t>Oznaczanie ikoną i kolorem statusu weryfikacji pacjenta</w:t>
            </w:r>
          </w:p>
        </w:tc>
      </w:tr>
      <w:tr w:rsidR="00AD2026" w14:paraId="0C0AE12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F05B14E"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8700209" w14:textId="77777777" w:rsidR="00AD2026" w:rsidRDefault="00AD2026">
            <w:pPr>
              <w:autoSpaceDE w:val="0"/>
              <w:rPr>
                <w:rFonts w:ascii="Calibri" w:eastAsia="Times New Roman" w:hAnsi="Calibri" w:cs="Calibri"/>
                <w:lang w:eastAsia="pl-PL"/>
              </w:rPr>
            </w:pPr>
            <w:r>
              <w:rPr>
                <w:rFonts w:ascii="Calibri" w:hAnsi="Calibri"/>
              </w:rPr>
              <w:t xml:space="preserve"> - na liście pacjentów</w:t>
            </w:r>
          </w:p>
        </w:tc>
      </w:tr>
      <w:tr w:rsidR="00AD2026" w14:paraId="4A039CB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86B31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358355A" w14:textId="77777777" w:rsidR="00AD2026" w:rsidRDefault="00AD2026">
            <w:pPr>
              <w:autoSpaceDE w:val="0"/>
              <w:rPr>
                <w:rFonts w:ascii="Calibri" w:eastAsia="Times New Roman" w:hAnsi="Calibri" w:cs="Calibri"/>
                <w:lang w:eastAsia="pl-PL"/>
              </w:rPr>
            </w:pPr>
            <w:r>
              <w:rPr>
                <w:rFonts w:ascii="Calibri" w:hAnsi="Calibri"/>
              </w:rPr>
              <w:t xml:space="preserve"> - w widocznym miejscu przy danych pacjenta</w:t>
            </w:r>
          </w:p>
        </w:tc>
      </w:tr>
      <w:tr w:rsidR="00AD2026" w14:paraId="4C1ED74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79F8B86"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EB836E6" w14:textId="77777777" w:rsidR="00AD2026" w:rsidRDefault="00AD2026">
            <w:pPr>
              <w:autoSpaceDE w:val="0"/>
              <w:rPr>
                <w:rFonts w:ascii="Calibri" w:eastAsia="Times New Roman" w:hAnsi="Calibri" w:cs="Calibri"/>
                <w:lang w:eastAsia="pl-PL"/>
              </w:rPr>
            </w:pPr>
            <w:r>
              <w:rPr>
                <w:rFonts w:ascii="Calibri" w:hAnsi="Calibri"/>
                <w:b/>
                <w:bCs/>
              </w:rPr>
              <w:t>Deklaracje POZ</w:t>
            </w:r>
          </w:p>
        </w:tc>
      </w:tr>
      <w:tr w:rsidR="00AD2026" w14:paraId="6410EF4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635310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1A5E361" w14:textId="77777777" w:rsidR="00AD2026" w:rsidRDefault="00AD2026">
            <w:pPr>
              <w:autoSpaceDE w:val="0"/>
              <w:rPr>
                <w:rFonts w:ascii="Calibri" w:eastAsia="Times New Roman" w:hAnsi="Calibri" w:cs="Calibri"/>
                <w:lang w:eastAsia="pl-PL"/>
              </w:rPr>
            </w:pPr>
            <w:r>
              <w:rPr>
                <w:rFonts w:ascii="Calibri" w:hAnsi="Calibri"/>
              </w:rPr>
              <w:t>Import umów w rodzaju POZ</w:t>
            </w:r>
          </w:p>
        </w:tc>
      </w:tr>
      <w:tr w:rsidR="00AD2026" w14:paraId="48B9C76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8B87E5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8D399A2" w14:textId="77777777" w:rsidR="00AD2026" w:rsidRDefault="00AD2026">
            <w:pPr>
              <w:autoSpaceDE w:val="0"/>
              <w:rPr>
                <w:rFonts w:ascii="Calibri" w:eastAsia="Times New Roman" w:hAnsi="Calibri" w:cs="Calibri"/>
                <w:lang w:eastAsia="pl-PL"/>
              </w:rPr>
            </w:pPr>
            <w:r>
              <w:rPr>
                <w:rFonts w:ascii="Calibri" w:hAnsi="Calibri"/>
              </w:rPr>
              <w:t>Ewidencja deklaracji POZ/KAOS</w:t>
            </w:r>
          </w:p>
        </w:tc>
      </w:tr>
      <w:tr w:rsidR="00AD2026" w14:paraId="6EFCFFE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A227A7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7C0800B" w14:textId="77777777" w:rsidR="00AD2026" w:rsidRDefault="00AD2026">
            <w:pPr>
              <w:autoSpaceDE w:val="0"/>
              <w:rPr>
                <w:rFonts w:ascii="Calibri" w:eastAsia="Times New Roman" w:hAnsi="Calibri" w:cs="Calibri"/>
                <w:lang w:eastAsia="pl-PL"/>
              </w:rPr>
            </w:pPr>
            <w:r>
              <w:rPr>
                <w:rFonts w:ascii="Calibri" w:hAnsi="Calibri"/>
              </w:rPr>
              <w:t xml:space="preserve"> - Deklaracje do lekarza rodzinnego, </w:t>
            </w:r>
          </w:p>
        </w:tc>
      </w:tr>
      <w:tr w:rsidR="00AD2026" w14:paraId="11AE9AE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AF266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04AD3DD" w14:textId="77777777" w:rsidR="00AD2026" w:rsidRDefault="00AD2026">
            <w:pPr>
              <w:autoSpaceDE w:val="0"/>
              <w:rPr>
                <w:rFonts w:ascii="Calibri" w:eastAsia="Times New Roman" w:hAnsi="Calibri" w:cs="Calibri"/>
                <w:lang w:eastAsia="pl-PL"/>
              </w:rPr>
            </w:pPr>
            <w:r>
              <w:rPr>
                <w:rFonts w:ascii="Calibri" w:hAnsi="Calibri"/>
              </w:rPr>
              <w:t xml:space="preserve"> - Deklaracje do pielęgniarki, </w:t>
            </w:r>
          </w:p>
        </w:tc>
      </w:tr>
      <w:tr w:rsidR="00AD2026" w14:paraId="0995CBF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27A678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CE2F31F" w14:textId="77777777" w:rsidR="00AD2026" w:rsidRDefault="00AD2026">
            <w:pPr>
              <w:autoSpaceDE w:val="0"/>
              <w:rPr>
                <w:rFonts w:ascii="Calibri" w:eastAsia="Times New Roman" w:hAnsi="Calibri" w:cs="Calibri"/>
                <w:lang w:eastAsia="pl-PL"/>
              </w:rPr>
            </w:pPr>
            <w:r>
              <w:rPr>
                <w:rFonts w:ascii="Calibri" w:hAnsi="Calibri"/>
              </w:rPr>
              <w:t xml:space="preserve"> - Deklaracje do położnej, </w:t>
            </w:r>
          </w:p>
        </w:tc>
      </w:tr>
      <w:tr w:rsidR="00AD2026" w14:paraId="098CD9ED"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BDDB0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8888CC2" w14:textId="77777777" w:rsidR="00AD2026" w:rsidRDefault="00AD2026">
            <w:pPr>
              <w:autoSpaceDE w:val="0"/>
              <w:rPr>
                <w:rFonts w:ascii="Calibri" w:eastAsia="Times New Roman" w:hAnsi="Calibri" w:cs="Calibri"/>
                <w:lang w:eastAsia="pl-PL"/>
              </w:rPr>
            </w:pPr>
            <w:r>
              <w:rPr>
                <w:rFonts w:ascii="Calibri" w:hAnsi="Calibri"/>
              </w:rPr>
              <w:t xml:space="preserve"> - Deklaracje z zakresu medycyny szkolnej, </w:t>
            </w:r>
          </w:p>
        </w:tc>
      </w:tr>
      <w:tr w:rsidR="00AD2026" w14:paraId="703D0CD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B911EB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953D5C8" w14:textId="77777777"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 cukrzycą, </w:t>
            </w:r>
          </w:p>
        </w:tc>
      </w:tr>
      <w:tr w:rsidR="00AD2026" w14:paraId="177B8C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122238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5BA4F28" w14:textId="77777777" w:rsidR="00AD2026" w:rsidRDefault="00AD2026">
            <w:pPr>
              <w:autoSpaceDE w:val="0"/>
              <w:rPr>
                <w:rFonts w:ascii="Calibri" w:eastAsia="Times New Roman" w:hAnsi="Calibri" w:cs="Calibri"/>
                <w:lang w:eastAsia="pl-PL"/>
              </w:rPr>
            </w:pPr>
            <w:r>
              <w:rPr>
                <w:rFonts w:ascii="Calibri" w:hAnsi="Calibri"/>
              </w:rPr>
              <w:t xml:space="preserve"> - Kompleksowa ambulatoryjna opieka nad pacjentem zarażonym HIV </w:t>
            </w:r>
          </w:p>
        </w:tc>
      </w:tr>
      <w:tr w:rsidR="00AD2026" w14:paraId="4B59EEF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9C10B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DE81426" w14:textId="77777777" w:rsidR="00AD2026" w:rsidRDefault="00AD2026">
            <w:pPr>
              <w:autoSpaceDE w:val="0"/>
              <w:rPr>
                <w:rFonts w:ascii="Calibri" w:eastAsia="Times New Roman" w:hAnsi="Calibri" w:cs="Calibri"/>
                <w:lang w:eastAsia="pl-PL"/>
              </w:rPr>
            </w:pPr>
            <w:r>
              <w:rPr>
                <w:rFonts w:ascii="Calibri" w:hAnsi="Calibri"/>
              </w:rPr>
              <w:t>System musi umożliwiać zbiorczy wydruk deklaracji POZ.</w:t>
            </w:r>
          </w:p>
        </w:tc>
      </w:tr>
      <w:tr w:rsidR="00AD2026" w14:paraId="2B07907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43148A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1BC2C99" w14:textId="77777777" w:rsidR="00AD2026" w:rsidRDefault="00AD2026">
            <w:pPr>
              <w:autoSpaceDE w:val="0"/>
              <w:rPr>
                <w:rFonts w:ascii="Calibri" w:eastAsia="Times New Roman" w:hAnsi="Calibri" w:cs="Calibri"/>
                <w:lang w:eastAsia="pl-PL"/>
              </w:rPr>
            </w:pPr>
            <w:r>
              <w:rPr>
                <w:rFonts w:ascii="Calibri" w:hAnsi="Calibri"/>
              </w:rPr>
              <w:t>Ewidencja porad POZ</w:t>
            </w:r>
          </w:p>
        </w:tc>
      </w:tr>
      <w:tr w:rsidR="00AD2026" w14:paraId="20C1DB2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C3E2FD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8BE8A06" w14:textId="77777777" w:rsidR="00AD2026" w:rsidRDefault="00AD2026">
            <w:pPr>
              <w:autoSpaceDE w:val="0"/>
              <w:rPr>
                <w:rFonts w:ascii="Calibri" w:eastAsia="Times New Roman" w:hAnsi="Calibri" w:cs="Calibri"/>
                <w:lang w:eastAsia="pl-PL"/>
              </w:rPr>
            </w:pPr>
            <w:r>
              <w:rPr>
                <w:rFonts w:ascii="Calibri" w:hAnsi="Calibri"/>
              </w:rPr>
              <w:t>Generowanie i eksport komunikatów XML w aktualnie obowiązujących wersjach z zakresu sprawozdawczości związanej z deklaracjami POZ/KAOS</w:t>
            </w:r>
          </w:p>
        </w:tc>
      </w:tr>
      <w:tr w:rsidR="00AD2026" w14:paraId="493CBB0B"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800376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B59A5DC" w14:textId="77777777" w:rsidR="00AD2026" w:rsidRDefault="00AD2026">
            <w:pPr>
              <w:autoSpaceDE w:val="0"/>
              <w:rPr>
                <w:rFonts w:ascii="Calibri" w:eastAsia="Times New Roman" w:hAnsi="Calibri" w:cs="Calibri"/>
                <w:lang w:eastAsia="pl-PL"/>
              </w:rPr>
            </w:pPr>
            <w:r>
              <w:rPr>
                <w:rFonts w:ascii="Calibri" w:hAnsi="Calibri"/>
              </w:rPr>
              <w:t>Komunikat DEKL – komunikat szczegółowy deklaracji POZ/KAOS</w:t>
            </w:r>
          </w:p>
        </w:tc>
      </w:tr>
      <w:tr w:rsidR="00AD2026" w14:paraId="138A1C8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9E071D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27BD43D" w14:textId="77777777" w:rsidR="00AD2026" w:rsidRDefault="00AD2026">
            <w:pPr>
              <w:autoSpaceDE w:val="0"/>
              <w:rPr>
                <w:rFonts w:ascii="Calibri" w:eastAsia="Times New Roman" w:hAnsi="Calibri" w:cs="Calibri"/>
                <w:lang w:eastAsia="pl-PL"/>
              </w:rPr>
            </w:pPr>
            <w:r>
              <w:rPr>
                <w:rFonts w:ascii="Calibri" w:hAnsi="Calibri"/>
              </w:rPr>
              <w:t>Komunikat ZBPOZ – komunikat szczegółowy danych zbiorczych o świadczeniach udzielonych w ramach POZ</w:t>
            </w:r>
          </w:p>
        </w:tc>
      </w:tr>
      <w:tr w:rsidR="00AD2026" w14:paraId="2D3C974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4751DF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C0B6C0B" w14:textId="77777777" w:rsidR="00AD2026" w:rsidRDefault="00AD2026">
            <w:pPr>
              <w:autoSpaceDE w:val="0"/>
              <w:rPr>
                <w:rFonts w:ascii="Calibri" w:eastAsia="Times New Roman" w:hAnsi="Calibri" w:cs="Calibri"/>
                <w:lang w:eastAsia="pl-PL"/>
              </w:rPr>
            </w:pPr>
            <w:r>
              <w:rPr>
                <w:rFonts w:ascii="Calibri" w:hAnsi="Calibri"/>
              </w:rPr>
              <w:t xml:space="preserve">Import komunikatów zwrotnych XML w obowiązujących wersjach </w:t>
            </w:r>
          </w:p>
        </w:tc>
      </w:tr>
      <w:tr w:rsidR="00AD2026" w14:paraId="3B0533D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884118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DA12B41" w14:textId="77777777" w:rsidR="00AD2026" w:rsidRDefault="00AD2026">
            <w:pPr>
              <w:autoSpaceDE w:val="0"/>
              <w:rPr>
                <w:rFonts w:ascii="Calibri" w:eastAsia="Times New Roman" w:hAnsi="Calibri" w:cs="Calibri"/>
                <w:lang w:eastAsia="pl-PL"/>
              </w:rPr>
            </w:pPr>
            <w:r>
              <w:rPr>
                <w:rFonts w:ascii="Calibri" w:hAnsi="Calibri"/>
              </w:rPr>
              <w:t>Import komunikatu „potwierdzeń odbioru” danych przesłanych komunikatami DEKL i ZBPOZ</w:t>
            </w:r>
          </w:p>
        </w:tc>
      </w:tr>
      <w:tr w:rsidR="00AD2026" w14:paraId="6DFEF4C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1A2365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70B77C7" w14:textId="77777777" w:rsidR="00AD2026" w:rsidRDefault="00AD2026">
            <w:pPr>
              <w:autoSpaceDE w:val="0"/>
              <w:rPr>
                <w:rFonts w:ascii="Calibri" w:eastAsia="Times New Roman" w:hAnsi="Calibri" w:cs="Calibri"/>
                <w:lang w:eastAsia="pl-PL"/>
              </w:rPr>
            </w:pPr>
            <w:r>
              <w:rPr>
                <w:rFonts w:ascii="Calibri" w:hAnsi="Calibri"/>
              </w:rPr>
              <w:t>Import komunikatu potwierdzeń do deklaracji POZ/KAOS (komunikat P_DEK)</w:t>
            </w:r>
          </w:p>
        </w:tc>
      </w:tr>
      <w:tr w:rsidR="00AD2026" w14:paraId="1201542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00FD7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60968AB" w14:textId="77777777" w:rsidR="00AD2026" w:rsidRDefault="00AD2026">
            <w:pPr>
              <w:autoSpaceDE w:val="0"/>
              <w:rPr>
                <w:rFonts w:ascii="Calibri" w:eastAsia="Times New Roman" w:hAnsi="Calibri" w:cs="Calibri"/>
                <w:lang w:eastAsia="pl-PL"/>
              </w:rPr>
            </w:pPr>
            <w:r>
              <w:rPr>
                <w:rFonts w:ascii="Calibri" w:hAnsi="Calibri"/>
              </w:rPr>
              <w:t>Import komunikatu zwrotnego z weryfikacji deklaracji POZ/KAOS (komunikat P_WDP)</w:t>
            </w:r>
          </w:p>
        </w:tc>
      </w:tr>
      <w:tr w:rsidR="00AD2026" w14:paraId="32EDD6A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06CC9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7E47875" w14:textId="77777777" w:rsidR="00AD2026" w:rsidRDefault="00AD2026">
            <w:pPr>
              <w:autoSpaceDE w:val="0"/>
              <w:rPr>
                <w:rFonts w:ascii="Calibri" w:eastAsia="Times New Roman" w:hAnsi="Calibri" w:cs="Calibri"/>
                <w:lang w:eastAsia="pl-PL"/>
              </w:rPr>
            </w:pPr>
            <w:r>
              <w:rPr>
                <w:rFonts w:ascii="Calibri" w:hAnsi="Calibri"/>
              </w:rPr>
              <w:t>Import komunikatu zwrotnego rozliczenia deklaracji POZ/KAOS (komunikat Z_RDP)</w:t>
            </w:r>
          </w:p>
        </w:tc>
      </w:tr>
      <w:tr w:rsidR="00AD2026" w14:paraId="150ABECE"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951913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93C3002" w14:textId="77777777" w:rsidR="00AD2026" w:rsidRDefault="00AD2026">
            <w:pPr>
              <w:autoSpaceDE w:val="0"/>
              <w:rPr>
                <w:rFonts w:ascii="Calibri" w:eastAsia="Times New Roman" w:hAnsi="Calibri" w:cs="Calibri"/>
                <w:lang w:eastAsia="pl-PL"/>
              </w:rPr>
            </w:pPr>
            <w:r>
              <w:rPr>
                <w:rFonts w:ascii="Calibri" w:hAnsi="Calibri"/>
              </w:rPr>
              <w:t>Przegląd potwierdzeń deklaracji POZ/KAOS</w:t>
            </w:r>
          </w:p>
        </w:tc>
      </w:tr>
      <w:tr w:rsidR="00AD2026" w14:paraId="559AB151"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846A4E6"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930F102" w14:textId="77777777" w:rsidR="00AD2026" w:rsidRDefault="00AD2026">
            <w:pPr>
              <w:autoSpaceDE w:val="0"/>
              <w:rPr>
                <w:rFonts w:ascii="Calibri" w:eastAsia="Times New Roman" w:hAnsi="Calibri" w:cs="Calibri"/>
                <w:lang w:eastAsia="pl-PL"/>
              </w:rPr>
            </w:pPr>
            <w:r>
              <w:rPr>
                <w:rFonts w:ascii="Calibri" w:hAnsi="Calibri"/>
              </w:rPr>
              <w:t>Przegląd weryfikacji deklaracji POZ/KAOS z możliwością zbiorczego wycofania deklaracji, które nie zostały zaliczone przez NFZ</w:t>
            </w:r>
          </w:p>
        </w:tc>
      </w:tr>
      <w:tr w:rsidR="00AD2026" w14:paraId="480D9F59"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91573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4CC2E01" w14:textId="77777777" w:rsidR="00AD2026" w:rsidRDefault="00AD2026">
            <w:pPr>
              <w:autoSpaceDE w:val="0"/>
              <w:rPr>
                <w:rFonts w:ascii="Calibri" w:eastAsia="Times New Roman" w:hAnsi="Calibri" w:cs="Calibri"/>
                <w:lang w:eastAsia="pl-PL"/>
              </w:rPr>
            </w:pPr>
            <w:r>
              <w:rPr>
                <w:rFonts w:ascii="Calibri" w:hAnsi="Calibri"/>
              </w:rPr>
              <w:t>Generowanie rachunków deklaracji POZ</w:t>
            </w:r>
          </w:p>
        </w:tc>
      </w:tr>
      <w:tr w:rsidR="00AD2026" w14:paraId="23BADCC6"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DA7020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B04D70D" w14:textId="77777777" w:rsidR="00AD2026" w:rsidRDefault="00AD2026">
            <w:pPr>
              <w:autoSpaceDE w:val="0"/>
              <w:rPr>
                <w:rFonts w:ascii="Calibri" w:eastAsia="Times New Roman" w:hAnsi="Calibri" w:cs="Calibri"/>
                <w:lang w:eastAsia="pl-PL"/>
              </w:rPr>
            </w:pPr>
            <w:r>
              <w:rPr>
                <w:rFonts w:ascii="Calibri" w:hAnsi="Calibri"/>
              </w:rPr>
              <w:t>Generowanie i wydruk załączników i sprawozdań POZ zgodnie z wytycznymi płatnika</w:t>
            </w:r>
          </w:p>
        </w:tc>
      </w:tr>
      <w:tr w:rsidR="00AD2026" w14:paraId="4E7F24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2B4639B"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D5E1CAE" w14:textId="77777777" w:rsidR="00AD2026" w:rsidRDefault="00AD2026">
            <w:pPr>
              <w:autoSpaceDE w:val="0"/>
              <w:rPr>
                <w:rFonts w:ascii="Calibri" w:eastAsia="Times New Roman" w:hAnsi="Calibri" w:cs="Calibri"/>
                <w:lang w:eastAsia="pl-PL"/>
              </w:rPr>
            </w:pPr>
            <w:r>
              <w:rPr>
                <w:rFonts w:ascii="Calibri" w:hAnsi="Calibri"/>
              </w:rPr>
              <w:t>Załącznik nr 4 do umowy POZ</w:t>
            </w:r>
          </w:p>
        </w:tc>
      </w:tr>
      <w:tr w:rsidR="00AD2026" w14:paraId="575C8F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E9D261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DCC72CA" w14:textId="77777777" w:rsidR="00AD2026" w:rsidRDefault="00AD2026">
            <w:pPr>
              <w:autoSpaceDE w:val="0"/>
              <w:rPr>
                <w:rFonts w:ascii="Calibri" w:eastAsia="Times New Roman" w:hAnsi="Calibri" w:cs="Calibri"/>
                <w:lang w:eastAsia="pl-PL"/>
              </w:rPr>
            </w:pPr>
            <w:r>
              <w:rPr>
                <w:rFonts w:ascii="Calibri" w:hAnsi="Calibri"/>
              </w:rPr>
              <w:t>Załącznik nr 5 do umowy POZ w zakresie: nocna i świąteczna opieka lekarska i pielęgniarska w POZ</w:t>
            </w:r>
          </w:p>
        </w:tc>
      </w:tr>
      <w:tr w:rsidR="00AD2026" w14:paraId="124AEBD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4EF171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35656C1" w14:textId="77777777" w:rsidR="00AD2026" w:rsidRDefault="00AD2026">
            <w:pPr>
              <w:autoSpaceDE w:val="0"/>
              <w:rPr>
                <w:rFonts w:ascii="Calibri" w:eastAsia="Times New Roman" w:hAnsi="Calibri" w:cs="Calibri"/>
                <w:lang w:eastAsia="pl-PL"/>
              </w:rPr>
            </w:pPr>
            <w:r>
              <w:rPr>
                <w:rFonts w:ascii="Calibri" w:hAnsi="Calibri"/>
              </w:rPr>
              <w:t>Załącznik nr 6 do umowy POZ w zakresie: transport sanitarny w POZ</w:t>
            </w:r>
          </w:p>
        </w:tc>
      </w:tr>
      <w:tr w:rsidR="00AD2026" w14:paraId="58DA0E13"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F45E2F4"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7209AA9" w14:textId="77777777" w:rsidR="00AD2026" w:rsidRDefault="00AD2026">
            <w:pPr>
              <w:autoSpaceDE w:val="0"/>
              <w:rPr>
                <w:rFonts w:ascii="Calibri" w:eastAsia="Times New Roman" w:hAnsi="Calibri" w:cs="Calibri"/>
                <w:lang w:eastAsia="pl-PL"/>
              </w:rPr>
            </w:pPr>
            <w:r>
              <w:rPr>
                <w:rFonts w:ascii="Calibri" w:hAnsi="Calibri"/>
              </w:rPr>
              <w:t>Półroczne sprawozdanie z wykonanych badań diagnostycznych</w:t>
            </w:r>
          </w:p>
        </w:tc>
      </w:tr>
      <w:tr w:rsidR="00AD2026" w14:paraId="1606F95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5AD016"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76EDA605" w14:textId="77777777" w:rsidR="00AD2026" w:rsidRDefault="00AD2026">
            <w:pPr>
              <w:autoSpaceDE w:val="0"/>
              <w:rPr>
                <w:rFonts w:ascii="Calibri" w:eastAsia="Times New Roman" w:hAnsi="Calibri" w:cs="Calibri"/>
                <w:lang w:eastAsia="pl-PL"/>
              </w:rPr>
            </w:pPr>
            <w:r>
              <w:rPr>
                <w:rFonts w:ascii="Calibri" w:hAnsi="Calibri"/>
                <w:b/>
                <w:bCs/>
              </w:rPr>
              <w:t>Ratownictwo medyczne</w:t>
            </w:r>
          </w:p>
        </w:tc>
      </w:tr>
      <w:tr w:rsidR="00AD2026" w14:paraId="71635B9F"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4984B4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18BF5DA" w14:textId="77777777" w:rsidR="00AD2026" w:rsidRDefault="00AD2026">
            <w:pPr>
              <w:autoSpaceDE w:val="0"/>
              <w:rPr>
                <w:rFonts w:ascii="Calibri" w:eastAsia="Times New Roman" w:hAnsi="Calibri" w:cs="Calibri"/>
                <w:lang w:eastAsia="pl-PL"/>
              </w:rPr>
            </w:pPr>
            <w:r>
              <w:rPr>
                <w:rFonts w:ascii="Calibri" w:hAnsi="Calibri"/>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AD2026" w14:paraId="6A423B1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BBEE225"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4F65C5D" w14:textId="77777777" w:rsidR="00AD2026" w:rsidRDefault="00AD2026">
            <w:pPr>
              <w:autoSpaceDE w:val="0"/>
              <w:rPr>
                <w:rFonts w:ascii="Calibri" w:eastAsia="Times New Roman" w:hAnsi="Calibri" w:cs="Calibri"/>
                <w:lang w:eastAsia="pl-PL"/>
              </w:rPr>
            </w:pPr>
            <w:r>
              <w:rPr>
                <w:rFonts w:ascii="Calibri" w:hAnsi="Calibri"/>
              </w:rPr>
              <w:t>a. System musi importować dane w zakresie pozwalającym na prawidłową sprawozdawczość tych danych do NFZ</w:t>
            </w:r>
          </w:p>
        </w:tc>
      </w:tr>
      <w:tr w:rsidR="00AD2026" w14:paraId="4700268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09E1E35C"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9DBF985" w14:textId="77777777" w:rsidR="00AD2026" w:rsidRDefault="00AD2026">
            <w:pPr>
              <w:autoSpaceDE w:val="0"/>
              <w:rPr>
                <w:rFonts w:ascii="Calibri" w:eastAsia="Times New Roman" w:hAnsi="Calibri" w:cs="Calibri"/>
                <w:lang w:eastAsia="pl-PL"/>
              </w:rPr>
            </w:pPr>
            <w:r>
              <w:rPr>
                <w:rFonts w:ascii="Calibri" w:hAnsi="Calibri"/>
              </w:rPr>
              <w:t>b. System musi importować dane związane z wyjazdami ZRM, a w przypadku braku pacjenta w bazie Świadczeniodawcy, dodaje pacjenta do rejestru Świadczeniodawcy</w:t>
            </w:r>
          </w:p>
        </w:tc>
      </w:tr>
      <w:tr w:rsidR="00AD2026" w14:paraId="4CE7103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BD2E04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3F22E4E" w14:textId="77777777" w:rsidR="00AD2026" w:rsidRDefault="00AD2026">
            <w:pPr>
              <w:autoSpaceDE w:val="0"/>
              <w:rPr>
                <w:rFonts w:ascii="Calibri" w:eastAsia="Times New Roman" w:hAnsi="Calibri" w:cs="Calibri"/>
                <w:lang w:eastAsia="pl-PL"/>
              </w:rPr>
            </w:pPr>
            <w:r>
              <w:rPr>
                <w:rFonts w:ascii="Calibri" w:hAnsi="Calibri"/>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AD2026" w14:paraId="432322B5"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576622C9"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04516F2F" w14:textId="77777777" w:rsidR="00AD2026" w:rsidRDefault="00AD2026">
            <w:pPr>
              <w:autoSpaceDE w:val="0"/>
              <w:rPr>
                <w:rFonts w:ascii="Calibri" w:eastAsia="Times New Roman" w:hAnsi="Calibri" w:cs="Calibri"/>
                <w:lang w:eastAsia="pl-PL"/>
              </w:rPr>
            </w:pPr>
            <w:r>
              <w:rPr>
                <w:rFonts w:ascii="Calibri" w:hAnsi="Calibri"/>
              </w:rPr>
              <w:t>c. System musi walidować kompletność i poprawność importowanych danych pod kątem sprawozdawczości do NFZ,</w:t>
            </w:r>
          </w:p>
        </w:tc>
      </w:tr>
      <w:tr w:rsidR="00AD2026" w14:paraId="120D79C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5F7624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E82268A" w14:textId="77777777" w:rsidR="00AD2026" w:rsidRDefault="00AD2026">
            <w:pPr>
              <w:autoSpaceDE w:val="0"/>
              <w:rPr>
                <w:rFonts w:ascii="Calibri" w:eastAsia="Times New Roman" w:hAnsi="Calibri" w:cs="Calibri"/>
                <w:lang w:eastAsia="pl-PL"/>
              </w:rPr>
            </w:pPr>
            <w:r>
              <w:rPr>
                <w:rFonts w:ascii="Calibri" w:hAnsi="Calibri"/>
              </w:rPr>
              <w:t>d. System musi posiadać mechanizmy pozwalające na zbiorczą poprawę danych, które mogą cyklicznie pojawiać się w plikach wejściowych (np. literówki  w nazwach miast)</w:t>
            </w:r>
          </w:p>
        </w:tc>
      </w:tr>
      <w:tr w:rsidR="00AD2026" w14:paraId="3A999C4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A060563"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440979FC" w14:textId="77777777" w:rsidR="00AD2026" w:rsidRDefault="00AD2026">
            <w:pPr>
              <w:autoSpaceDE w:val="0"/>
              <w:rPr>
                <w:rFonts w:ascii="Calibri" w:eastAsia="Times New Roman" w:hAnsi="Calibri" w:cs="Calibri"/>
                <w:lang w:eastAsia="pl-PL"/>
              </w:rPr>
            </w:pPr>
            <w:r>
              <w:rPr>
                <w:rFonts w:ascii="Calibri" w:hAnsi="Calibri"/>
              </w:rPr>
              <w:t>e. System musi umożliwiać automatyczne generowanie pozycji rozliczeniowych dla importowanych danych (dostępny format pliku z SWD PRM nie zawiera tych informacji),</w:t>
            </w:r>
          </w:p>
        </w:tc>
      </w:tr>
      <w:tr w:rsidR="00AD2026" w14:paraId="747CCA4C"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20D2091"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CA72D2C" w14:textId="77777777" w:rsidR="00AD2026" w:rsidRDefault="00AD2026">
            <w:pPr>
              <w:autoSpaceDE w:val="0"/>
              <w:rPr>
                <w:rFonts w:ascii="Calibri" w:eastAsia="Times New Roman" w:hAnsi="Calibri" w:cs="Calibri"/>
                <w:lang w:eastAsia="pl-PL"/>
              </w:rPr>
            </w:pPr>
            <w:r>
              <w:rPr>
                <w:rFonts w:ascii="Calibri" w:hAnsi="Calibri"/>
              </w:rPr>
              <w:t>f. System musi umożliwiać przegląd i modyfikację zaimportowanych danych z poziomu modułów ewidencyjnych i rozliczeniowych.</w:t>
            </w:r>
          </w:p>
        </w:tc>
      </w:tr>
      <w:tr w:rsidR="00AD2026" w14:paraId="13E7B84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7269B33A"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5C0DAE61" w14:textId="77777777" w:rsidR="00AD2026" w:rsidRDefault="00AD2026">
            <w:pPr>
              <w:autoSpaceDE w:val="0"/>
              <w:rPr>
                <w:rFonts w:ascii="Calibri" w:eastAsia="Times New Roman" w:hAnsi="Calibri" w:cs="Calibri"/>
                <w:lang w:eastAsia="pl-PL"/>
              </w:rPr>
            </w:pPr>
            <w:r>
              <w:rPr>
                <w:rFonts w:ascii="Calibri" w:hAnsi="Calibri"/>
              </w:rPr>
              <w:t>g. System musi umożliwiać prawidłowe rozliczenie zaimportowanych danych.</w:t>
            </w:r>
          </w:p>
        </w:tc>
      </w:tr>
      <w:tr w:rsidR="00AD2026" w14:paraId="20C92D58"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3B943023" w14:textId="77777777" w:rsidR="00AD2026" w:rsidRDefault="00AD2026">
            <w:pPr>
              <w:rPr>
                <w:rFonts w:ascii="Calibri" w:hAnsi="Calibri"/>
                <w:b/>
                <w:bCs/>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F079418" w14:textId="77777777" w:rsidR="00AD2026" w:rsidRDefault="00AD2026">
            <w:pPr>
              <w:autoSpaceDE w:val="0"/>
              <w:rPr>
                <w:rFonts w:ascii="Calibri" w:eastAsia="Times New Roman" w:hAnsi="Calibri" w:cs="Calibri"/>
                <w:lang w:eastAsia="pl-PL"/>
              </w:rPr>
            </w:pPr>
            <w:r>
              <w:rPr>
                <w:rFonts w:ascii="Calibri" w:hAnsi="Calibri"/>
                <w:b/>
                <w:bCs/>
              </w:rPr>
              <w:br/>
              <w:t>Ewidencja i rozliczanie świadczeń COVID-19</w:t>
            </w:r>
          </w:p>
        </w:tc>
      </w:tr>
      <w:tr w:rsidR="00AD2026" w14:paraId="42ED7B74"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60DD4D87"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24F4159A" w14:textId="77777777" w:rsidR="00AD2026" w:rsidRDefault="00AD2026">
            <w:pPr>
              <w:autoSpaceDE w:val="0"/>
              <w:rPr>
                <w:rFonts w:ascii="Calibri" w:eastAsia="Times New Roman" w:hAnsi="Calibri" w:cs="Calibri"/>
                <w:lang w:eastAsia="pl-PL"/>
              </w:rPr>
            </w:pPr>
            <w:r>
              <w:rPr>
                <w:rFonts w:ascii="Calibri" w:hAnsi="Calibri"/>
              </w:rPr>
              <w:t>System umożliwia ewidencję świadczeń rozliczanych COVID-19 sprawozdawanych komunikatem SWIAD-WYKBAD</w:t>
            </w:r>
          </w:p>
        </w:tc>
      </w:tr>
      <w:tr w:rsidR="00AD2026" w14:paraId="0520393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2BA5E80F"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16C455E7" w14:textId="77777777" w:rsidR="00AD2026" w:rsidRDefault="00AD2026">
            <w:pPr>
              <w:autoSpaceDE w:val="0"/>
              <w:rPr>
                <w:rFonts w:ascii="Calibri" w:eastAsia="Times New Roman" w:hAnsi="Calibri" w:cs="Calibri"/>
                <w:lang w:eastAsia="pl-PL"/>
              </w:rPr>
            </w:pPr>
            <w:r>
              <w:rPr>
                <w:rFonts w:ascii="Calibri" w:hAnsi="Calibri"/>
              </w:rPr>
              <w:t>System umożliwia powiązanie świadczeń COVID-19 sprawozdawanych komunikatem SWIAD-WYKBAD ze zdefiniowanymi elementami leczenia (nie dotyczy świadczeń COVID-19 rozliczanych jako osobodni)</w:t>
            </w:r>
          </w:p>
        </w:tc>
      </w:tr>
      <w:tr w:rsidR="00AD2026" w14:paraId="088CA207"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03FB298"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6B35339" w14:textId="77777777" w:rsidR="00AD2026" w:rsidRDefault="00AD2026">
            <w:pPr>
              <w:autoSpaceDE w:val="0"/>
              <w:rPr>
                <w:rFonts w:ascii="Calibri" w:eastAsia="Times New Roman" w:hAnsi="Calibri" w:cs="Calibri"/>
                <w:lang w:eastAsia="pl-PL"/>
              </w:rPr>
            </w:pPr>
            <w:r>
              <w:rPr>
                <w:rFonts w:ascii="Calibri" w:hAnsi="Calibri"/>
              </w:rPr>
              <w:t>System umożliwia automatyczne rozliczanie kart TISS28 z umowy 19/4 (COVID-19)</w:t>
            </w:r>
          </w:p>
        </w:tc>
      </w:tr>
      <w:tr w:rsidR="00AD2026" w14:paraId="3FC3522A"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1630A4BD"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632C90FE" w14:textId="77777777" w:rsidR="00AD2026" w:rsidRDefault="00AD2026">
            <w:pPr>
              <w:autoSpaceDE w:val="0"/>
              <w:rPr>
                <w:rFonts w:ascii="Calibri" w:eastAsia="Times New Roman" w:hAnsi="Calibri" w:cs="Calibri"/>
                <w:lang w:eastAsia="pl-PL"/>
              </w:rPr>
            </w:pPr>
            <w:r>
              <w:rPr>
                <w:rFonts w:ascii="Calibri" w:hAnsi="Calibri"/>
              </w:rPr>
              <w:t>System umożliwia przegląd zestawów świadczeń COVID-19 wyeksportowanych komunikatem SWIAD-WYKBAD</w:t>
            </w:r>
          </w:p>
        </w:tc>
      </w:tr>
      <w:tr w:rsidR="00AD2026" w14:paraId="7EFB9740" w14:textId="77777777">
        <w:trPr>
          <w:trHeight w:val="210"/>
        </w:trPr>
        <w:tc>
          <w:tcPr>
            <w:tcW w:w="1982" w:type="dxa"/>
            <w:tcBorders>
              <w:left w:val="single" w:sz="4" w:space="0" w:color="000000"/>
              <w:bottom w:val="single" w:sz="4" w:space="0" w:color="000000"/>
              <w:right w:val="single" w:sz="4" w:space="0" w:color="000000"/>
            </w:tcBorders>
            <w:shd w:val="clear" w:color="auto" w:fill="FFFFFF"/>
          </w:tcPr>
          <w:p w14:paraId="4333F2B2" w14:textId="77777777" w:rsidR="00AD2026" w:rsidRDefault="00AD2026">
            <w:pPr>
              <w:rPr>
                <w:rFonts w:ascii="Calibri" w:hAnsi="Calibri"/>
              </w:rPr>
            </w:pPr>
            <w:r>
              <w:rPr>
                <w:rFonts w:ascii="Calibri" w:eastAsia="Times New Roman" w:hAnsi="Calibri" w:cs="Calibri"/>
                <w:lang w:eastAsia="pl-PL"/>
              </w:rPr>
              <w:t>Rozliczenia z NFZ</w:t>
            </w:r>
          </w:p>
        </w:tc>
        <w:tc>
          <w:tcPr>
            <w:tcW w:w="7518" w:type="dxa"/>
            <w:tcBorders>
              <w:left w:val="single" w:sz="4" w:space="0" w:color="000000"/>
              <w:bottom w:val="single" w:sz="4" w:space="0" w:color="000000"/>
              <w:right w:val="single" w:sz="4" w:space="0" w:color="000000"/>
            </w:tcBorders>
            <w:shd w:val="clear" w:color="auto" w:fill="FFFFFF"/>
          </w:tcPr>
          <w:p w14:paraId="3AF25D8C" w14:textId="77777777" w:rsidR="00AD2026" w:rsidRDefault="00AD2026">
            <w:pPr>
              <w:autoSpaceDE w:val="0"/>
              <w:rPr>
                <w:rFonts w:ascii="Calibri" w:hAnsi="Calibri"/>
              </w:rPr>
            </w:pPr>
            <w:r>
              <w:rPr>
                <w:rFonts w:ascii="Calibri" w:hAnsi="Calibri"/>
              </w:rPr>
              <w:t>System umożliwia eksport świadczeń COVID-19 komunikatem SWIAD-WYKBAD</w:t>
            </w:r>
          </w:p>
        </w:tc>
      </w:tr>
    </w:tbl>
    <w:p w14:paraId="14E678D3" w14:textId="77777777" w:rsidR="00AD2026" w:rsidRDefault="00AD2026">
      <w:pPr>
        <w:rPr>
          <w:rFonts w:ascii="Calibri" w:hAnsi="Calibri"/>
        </w:rPr>
      </w:pPr>
    </w:p>
    <w:p w14:paraId="68B5F2D1" w14:textId="77777777" w:rsidR="00AD2026" w:rsidRDefault="00AD2026">
      <w:pPr>
        <w:rPr>
          <w:rFonts w:ascii="Calibri" w:hAnsi="Calibri"/>
        </w:rPr>
      </w:pPr>
      <w:r>
        <w:rPr>
          <w:rStyle w:val="Odwoanieintensywne1"/>
          <w:rFonts w:ascii="Calibri" w:hAnsi="Calibri" w:cs="Calibri"/>
          <w:bCs/>
          <w:color w:val="00000A"/>
          <w:u w:val="none"/>
        </w:rPr>
        <w:t>15. Minimalne wymagania dla oprogramowania – Zdarzenia Medyczne</w:t>
      </w:r>
    </w:p>
    <w:p w14:paraId="273136A9"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890"/>
        <w:gridCol w:w="7620"/>
      </w:tblGrid>
      <w:tr w:rsidR="00AD2026" w14:paraId="3B8D5171" w14:textId="77777777">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60AB91A" w14:textId="77777777"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14:paraId="046BEDC5"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14:paraId="70B6EC31" w14:textId="77777777">
        <w:trPr>
          <w:trHeight w:val="210"/>
        </w:trPr>
        <w:tc>
          <w:tcPr>
            <w:tcW w:w="1890" w:type="dxa"/>
            <w:tcBorders>
              <w:left w:val="single" w:sz="4" w:space="0" w:color="000000"/>
              <w:bottom w:val="single" w:sz="4" w:space="0" w:color="000000"/>
              <w:right w:val="single" w:sz="4" w:space="0" w:color="000000"/>
            </w:tcBorders>
            <w:shd w:val="clear" w:color="auto" w:fill="DDDDDD"/>
          </w:tcPr>
          <w:p w14:paraId="377A42B4"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Zdarzenia medyczne</w:t>
            </w:r>
          </w:p>
        </w:tc>
        <w:tc>
          <w:tcPr>
            <w:tcW w:w="7620" w:type="dxa"/>
            <w:tcBorders>
              <w:bottom w:val="single" w:sz="4" w:space="0" w:color="000000"/>
              <w:right w:val="single" w:sz="4" w:space="0" w:color="000000"/>
            </w:tcBorders>
            <w:shd w:val="clear" w:color="auto" w:fill="DDDDDD"/>
          </w:tcPr>
          <w:p w14:paraId="685DC762" w14:textId="77777777"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Zdarzenia medyczne</w:t>
            </w:r>
          </w:p>
        </w:tc>
      </w:tr>
      <w:tr w:rsidR="00AD2026" w14:paraId="5A5CD9F4" w14:textId="77777777">
        <w:trPr>
          <w:trHeight w:val="210"/>
        </w:trPr>
        <w:tc>
          <w:tcPr>
            <w:tcW w:w="1890" w:type="dxa"/>
            <w:tcBorders>
              <w:left w:val="single" w:sz="4" w:space="0" w:color="000000"/>
              <w:bottom w:val="single" w:sz="4" w:space="0" w:color="000000"/>
              <w:right w:val="single" w:sz="4" w:space="0" w:color="000000"/>
            </w:tcBorders>
            <w:shd w:val="clear" w:color="auto" w:fill="FFFFFF"/>
          </w:tcPr>
          <w:p w14:paraId="348FFBBA"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12B8E604" w14:textId="77777777" w:rsidR="00AD2026" w:rsidRDefault="00AD2026">
            <w:pPr>
              <w:autoSpaceDE w:val="0"/>
              <w:rPr>
                <w:rFonts w:ascii="Calibri" w:eastAsia="Times New Roman" w:hAnsi="Calibri" w:cs="Calibri"/>
                <w:color w:val="000000"/>
                <w:lang w:eastAsia="pl-PL"/>
              </w:rPr>
            </w:pPr>
            <w:r>
              <w:rPr>
                <w:rFonts w:ascii="Calibri" w:hAnsi="Calibri"/>
              </w:rPr>
              <w:t>System integruje się z Platformą P1 w zakresie wymiany Zdarzeń Medycznych, które są przetwarzane w Systemie Informacji Medycznej zgodnie z Ustawa z 28 kwietnia 2011 r. o systemie informacji w ochronie zdrowia.</w:t>
            </w:r>
          </w:p>
        </w:tc>
      </w:tr>
      <w:tr w:rsidR="00AD2026" w14:paraId="14515F9E"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7224FD1"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3A5CC72A" w14:textId="77777777" w:rsidR="00AD2026" w:rsidRDefault="00AD2026">
            <w:pPr>
              <w:autoSpaceDE w:val="0"/>
              <w:rPr>
                <w:rFonts w:ascii="Calibri" w:eastAsia="Times New Roman" w:hAnsi="Calibri" w:cs="Calibri"/>
                <w:color w:val="000000"/>
                <w:lang w:eastAsia="pl-PL"/>
              </w:rPr>
            </w:pPr>
            <w:r>
              <w:rPr>
                <w:rFonts w:ascii="Calibri" w:hAnsi="Calibri"/>
              </w:rPr>
              <w:t>System umożliwia ewidencję danych Zdarzeń Medycznych zgodnie z wymogami Rozporządzenia Ministerstwa Zdrowia.</w:t>
            </w:r>
          </w:p>
        </w:tc>
      </w:tr>
      <w:tr w:rsidR="00AD2026" w14:paraId="165E077C" w14:textId="77777777">
        <w:trPr>
          <w:trHeight w:val="630"/>
        </w:trPr>
        <w:tc>
          <w:tcPr>
            <w:tcW w:w="1890" w:type="dxa"/>
            <w:tcBorders>
              <w:left w:val="single" w:sz="4" w:space="0" w:color="000000"/>
              <w:bottom w:val="single" w:sz="4" w:space="0" w:color="000000"/>
              <w:right w:val="single" w:sz="4" w:space="0" w:color="000000"/>
            </w:tcBorders>
            <w:shd w:val="clear" w:color="auto" w:fill="FFFFFF"/>
          </w:tcPr>
          <w:p w14:paraId="10CDDD35"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44AC058F" w14:textId="77777777" w:rsidR="00AD2026" w:rsidRDefault="00AD2026">
            <w:pPr>
              <w:autoSpaceDE w:val="0"/>
              <w:rPr>
                <w:rFonts w:ascii="Calibri" w:eastAsia="Times New Roman" w:hAnsi="Calibri" w:cs="Calibri"/>
                <w:color w:val="000000"/>
                <w:lang w:eastAsia="pl-PL"/>
              </w:rPr>
            </w:pPr>
            <w:r>
              <w:rPr>
                <w:rFonts w:ascii="Calibri" w:hAnsi="Calibri"/>
              </w:rPr>
              <w:t>System tworzy informację o Zdarzeniu Medycznym, w formacie i zakresie określonym przez CeZ.</w:t>
            </w:r>
          </w:p>
        </w:tc>
      </w:tr>
      <w:tr w:rsidR="00AD2026" w14:paraId="360328B5"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051CCEE"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4D2F98BB" w14:textId="77777777" w:rsidR="00AD2026" w:rsidRDefault="00AD2026">
            <w:pPr>
              <w:autoSpaceDE w:val="0"/>
              <w:rPr>
                <w:rFonts w:ascii="Calibri" w:eastAsia="Times New Roman" w:hAnsi="Calibri" w:cs="Calibri"/>
                <w:color w:val="000000"/>
                <w:lang w:eastAsia="pl-PL"/>
              </w:rPr>
            </w:pPr>
            <w:r>
              <w:rPr>
                <w:rFonts w:ascii="Calibri" w:hAnsi="Calibri"/>
              </w:rPr>
              <w:t>System umożliwia indeksowanie na Platformie P1 Elektronicznej Dokumentacji Medycznej w postaci elektronicznej powstałej w podmiocie leczniczym w kontekście ewidencjonowanych Zdarzeń Medycznych.</w:t>
            </w:r>
          </w:p>
        </w:tc>
      </w:tr>
      <w:tr w:rsidR="00AD2026" w14:paraId="1860304C"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23D7B60"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7BB2E09F" w14:textId="77777777" w:rsidR="00AD2026" w:rsidRDefault="00AD2026">
            <w:pPr>
              <w:autoSpaceDE w:val="0"/>
              <w:rPr>
                <w:rFonts w:ascii="Calibri" w:eastAsia="Times New Roman" w:hAnsi="Calibri" w:cs="Calibri"/>
                <w:color w:val="000000"/>
                <w:lang w:eastAsia="pl-PL"/>
              </w:rPr>
            </w:pPr>
            <w:r>
              <w:rPr>
                <w:rFonts w:ascii="Calibri" w:hAnsi="Calibri"/>
              </w:rPr>
              <w:t>Przed przekazaniem Zdarzenia Medycznego na Platformę P1 istnieje możliwość przeglądu jego danych przez personel podmiotu leczniczego.</w:t>
            </w:r>
          </w:p>
        </w:tc>
      </w:tr>
      <w:tr w:rsidR="00AD2026" w14:paraId="1C2DB146"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D2982E4"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7C8F2FE7" w14:textId="77777777" w:rsidR="00AD2026" w:rsidRDefault="00AD2026">
            <w:pPr>
              <w:autoSpaceDE w:val="0"/>
              <w:rPr>
                <w:rFonts w:ascii="Calibri" w:eastAsia="Times New Roman" w:hAnsi="Calibri" w:cs="Calibri"/>
                <w:color w:val="000000"/>
                <w:lang w:eastAsia="pl-PL"/>
              </w:rPr>
            </w:pPr>
            <w:r>
              <w:rPr>
                <w:rFonts w:ascii="Calibri" w:hAnsi="Calibri"/>
              </w:rPr>
              <w:t>System umożliwia raportowanie Zdarzeń Medycznych do Platformy P1.</w:t>
            </w:r>
          </w:p>
        </w:tc>
      </w:tr>
      <w:tr w:rsidR="00AD2026" w14:paraId="7ADDF380" w14:textId="77777777">
        <w:trPr>
          <w:trHeight w:val="210"/>
        </w:trPr>
        <w:tc>
          <w:tcPr>
            <w:tcW w:w="1890" w:type="dxa"/>
            <w:tcBorders>
              <w:left w:val="single" w:sz="4" w:space="0" w:color="000000"/>
              <w:bottom w:val="single" w:sz="4" w:space="0" w:color="000000"/>
              <w:right w:val="single" w:sz="4" w:space="0" w:color="000000"/>
            </w:tcBorders>
            <w:shd w:val="clear" w:color="auto" w:fill="FFFFFF"/>
          </w:tcPr>
          <w:p w14:paraId="1FF683C1"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4F2934DD" w14:textId="77777777" w:rsidR="00AD2026" w:rsidRDefault="00AD2026">
            <w:pPr>
              <w:autoSpaceDE w:val="0"/>
              <w:rPr>
                <w:rFonts w:ascii="Calibri" w:eastAsia="Times New Roman" w:hAnsi="Calibri" w:cs="Calibri"/>
                <w:color w:val="000000"/>
                <w:lang w:eastAsia="pl-PL"/>
              </w:rPr>
            </w:pPr>
            <w:r>
              <w:rPr>
                <w:rFonts w:ascii="Calibri" w:hAnsi="Calibri"/>
              </w:rPr>
              <w:t>System umożliwia określenie odstępu czasowego pomiędzy ewidencją danych Zdarzenia Medycznego a jego wysłaniem do Platformy P1</w:t>
            </w:r>
          </w:p>
        </w:tc>
      </w:tr>
      <w:tr w:rsidR="00AD2026" w14:paraId="03E3073C"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2FD360F3"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5B3B1009" w14:textId="77777777" w:rsidR="00AD2026" w:rsidRDefault="00AD2026">
            <w:pPr>
              <w:autoSpaceDE w:val="0"/>
              <w:rPr>
                <w:rFonts w:ascii="Calibri" w:eastAsia="Times New Roman" w:hAnsi="Calibri" w:cs="Calibri"/>
                <w:color w:val="000000"/>
                <w:lang w:eastAsia="pl-PL"/>
              </w:rPr>
            </w:pPr>
            <w:r>
              <w:rPr>
                <w:rFonts w:ascii="Calibri" w:hAnsi="Calibri"/>
              </w:rPr>
              <w:t>W przypadku, gdy wytworzono EDM odpowiedniego typu (która powinna zostać zaindeksowana na Platformie P1) w kontekście Zdarzenia Medycznego, to system wysyła i rejestruje na Platformie P1 Indeks tej dokumentacji medycznej.</w:t>
            </w:r>
          </w:p>
        </w:tc>
      </w:tr>
      <w:tr w:rsidR="00AD2026" w14:paraId="5983664C"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79933BB"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0B6269D9" w14:textId="77777777" w:rsidR="00AD2026" w:rsidRDefault="00AD2026">
            <w:pPr>
              <w:autoSpaceDE w:val="0"/>
              <w:rPr>
                <w:rFonts w:ascii="Calibri" w:eastAsia="Times New Roman" w:hAnsi="Calibri" w:cs="Calibri"/>
                <w:color w:val="000000"/>
                <w:lang w:eastAsia="pl-PL"/>
              </w:rPr>
            </w:pPr>
            <w:r>
              <w:rPr>
                <w:rFonts w:ascii="Calibri" w:hAnsi="Calibri"/>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AD2026" w14:paraId="5E865E79"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20F861DB"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73CEC5C7" w14:textId="77777777" w:rsidR="00AD2026" w:rsidRDefault="00AD2026">
            <w:pPr>
              <w:autoSpaceDE w:val="0"/>
              <w:rPr>
                <w:rFonts w:ascii="Calibri" w:eastAsia="Times New Roman" w:hAnsi="Calibri" w:cs="Calibri"/>
                <w:color w:val="000000"/>
                <w:lang w:eastAsia="pl-PL"/>
              </w:rPr>
            </w:pPr>
            <w:r>
              <w:rPr>
                <w:rFonts w:ascii="Calibri" w:hAnsi="Calibri"/>
              </w:rPr>
              <w:t>Możliwość filtrowania listy raportowanych Zdarzeń Medycznych wg:</w:t>
            </w:r>
            <w:r>
              <w:rPr>
                <w:rFonts w:ascii="Calibri" w:hAnsi="Calibri"/>
              </w:rPr>
              <w:br/>
              <w:t>- jednostki organizacyjnej, w której powstało zdarzenie,</w:t>
            </w:r>
            <w:r>
              <w:rPr>
                <w:rFonts w:ascii="Calibri" w:hAnsi="Calibri"/>
              </w:rPr>
              <w:br/>
              <w:t>- daty zdarzenia,</w:t>
            </w:r>
            <w:r>
              <w:rPr>
                <w:rFonts w:ascii="Calibri" w:hAnsi="Calibri"/>
              </w:rPr>
              <w:br/>
              <w:t>- statusu wysyłki zdarzenia,</w:t>
            </w:r>
            <w:r>
              <w:rPr>
                <w:rFonts w:ascii="Calibri" w:hAnsi="Calibri"/>
              </w:rPr>
              <w:br/>
              <w:t>- klasy zdarzenia (kodu statystycznego udzielonego świadczenia).</w:t>
            </w:r>
          </w:p>
        </w:tc>
      </w:tr>
      <w:tr w:rsidR="00AD2026" w14:paraId="453C677F"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63E33979"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1F20B7EB" w14:textId="77777777" w:rsidR="00AD2026" w:rsidRDefault="00AD2026">
            <w:pPr>
              <w:autoSpaceDE w:val="0"/>
              <w:rPr>
                <w:rFonts w:ascii="Calibri" w:eastAsia="Times New Roman" w:hAnsi="Calibri" w:cs="Calibri"/>
                <w:color w:val="000000"/>
                <w:lang w:eastAsia="pl-PL"/>
              </w:rPr>
            </w:pPr>
            <w:r>
              <w:rPr>
                <w:rFonts w:ascii="Calibri" w:hAnsi="Calibri"/>
              </w:rPr>
              <w:t>System umożliwia aktualizację Zdarzeń Medycznych przekazanych przez podmiot leczniczy na Platformę P1.</w:t>
            </w:r>
          </w:p>
        </w:tc>
      </w:tr>
      <w:tr w:rsidR="00AD2026" w14:paraId="4656A54D"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395B44A9"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7D65D2D8" w14:textId="77777777" w:rsidR="00AD2026" w:rsidRDefault="00AD2026">
            <w:pPr>
              <w:autoSpaceDE w:val="0"/>
              <w:rPr>
                <w:rFonts w:ascii="Calibri" w:eastAsia="Times New Roman" w:hAnsi="Calibri" w:cs="Calibri"/>
                <w:color w:val="000000"/>
                <w:lang w:eastAsia="pl-PL"/>
              </w:rPr>
            </w:pPr>
            <w:r>
              <w:rPr>
                <w:rFonts w:ascii="Calibri" w:hAnsi="Calibri"/>
              </w:rPr>
              <w:t>Możliwość anulowania Zdarzenia Medycznego przekazanego przez podmiot leczniczy na Platformę P1.</w:t>
            </w:r>
          </w:p>
        </w:tc>
      </w:tr>
      <w:tr w:rsidR="00AD2026" w14:paraId="478BA19E"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05104621"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5C5F1A95" w14:textId="77777777" w:rsidR="00AD2026" w:rsidRDefault="00AD2026">
            <w:pPr>
              <w:autoSpaceDE w:val="0"/>
              <w:rPr>
                <w:rFonts w:ascii="Calibri" w:eastAsia="Times New Roman" w:hAnsi="Calibri" w:cs="Calibri"/>
                <w:color w:val="000000"/>
                <w:lang w:eastAsia="pl-PL"/>
              </w:rPr>
            </w:pPr>
            <w:r>
              <w:rPr>
                <w:rFonts w:ascii="Calibri" w:hAnsi="Calibri"/>
              </w:rPr>
              <w:t>System umożliwia wyszukiwanie oraz pobieranie z Platformy P1 danych Zdarzeń Medycznych  dotyczących pobytów pacjentów w innych placówkach.</w:t>
            </w:r>
          </w:p>
        </w:tc>
      </w:tr>
      <w:tr w:rsidR="00AD2026" w14:paraId="12D7FFE8" w14:textId="77777777">
        <w:trPr>
          <w:trHeight w:val="420"/>
        </w:trPr>
        <w:tc>
          <w:tcPr>
            <w:tcW w:w="1890" w:type="dxa"/>
            <w:tcBorders>
              <w:left w:val="single" w:sz="4" w:space="0" w:color="000000"/>
              <w:bottom w:val="single" w:sz="4" w:space="0" w:color="000000"/>
              <w:right w:val="single" w:sz="4" w:space="0" w:color="000000"/>
            </w:tcBorders>
            <w:shd w:val="clear" w:color="auto" w:fill="FFFFFF"/>
          </w:tcPr>
          <w:p w14:paraId="52C3FBEB" w14:textId="77777777" w:rsidR="00AD2026" w:rsidRDefault="00AD2026">
            <w:pPr>
              <w:rPr>
                <w:rFonts w:ascii="Calibri" w:hAnsi="Calibri"/>
              </w:rPr>
            </w:pPr>
            <w:r>
              <w:rPr>
                <w:rFonts w:ascii="Calibri" w:eastAsia="Times New Roman" w:hAnsi="Calibri" w:cs="Calibri"/>
                <w:color w:val="000000"/>
                <w:lang w:eastAsia="pl-PL"/>
              </w:rPr>
              <w:t>Zdarzenia medyczne</w:t>
            </w:r>
          </w:p>
        </w:tc>
        <w:tc>
          <w:tcPr>
            <w:tcW w:w="7620" w:type="dxa"/>
            <w:tcBorders>
              <w:bottom w:val="single" w:sz="4" w:space="0" w:color="000000"/>
              <w:right w:val="single" w:sz="4" w:space="0" w:color="000000"/>
            </w:tcBorders>
            <w:shd w:val="clear" w:color="auto" w:fill="FFFFFF"/>
          </w:tcPr>
          <w:p w14:paraId="43A45830" w14:textId="77777777" w:rsidR="00AD2026" w:rsidRDefault="00AD2026">
            <w:pPr>
              <w:autoSpaceDE w:val="0"/>
              <w:rPr>
                <w:rFonts w:ascii="Calibri" w:hAnsi="Calibri"/>
              </w:rPr>
            </w:pPr>
            <w:r>
              <w:rPr>
                <w:rFonts w:ascii="Calibri" w:hAnsi="Calibri"/>
              </w:rPr>
              <w:t>Możliwość pobierania z Platformy P1 Elektronicznej Dokumentacji Medycznej powiązanej ze Zdarzeniami Medycznymi zarejestrowanymi w innych podmiotach.</w:t>
            </w:r>
          </w:p>
        </w:tc>
      </w:tr>
    </w:tbl>
    <w:p w14:paraId="0381324A" w14:textId="77777777" w:rsidR="00AD2026" w:rsidRDefault="00AD2026">
      <w:pPr>
        <w:rPr>
          <w:rFonts w:ascii="Calibri" w:hAnsi="Calibri"/>
        </w:rPr>
      </w:pPr>
    </w:p>
    <w:p w14:paraId="0E72ED8B" w14:textId="77777777" w:rsidR="00AD2026" w:rsidRDefault="00AD2026">
      <w:pPr>
        <w:rPr>
          <w:rFonts w:ascii="Calibri" w:hAnsi="Calibri"/>
        </w:rPr>
      </w:pPr>
      <w:r>
        <w:rPr>
          <w:rStyle w:val="Odwoanieintensywne1"/>
          <w:rFonts w:ascii="Calibri" w:hAnsi="Calibri" w:cs="Calibri"/>
          <w:bCs/>
          <w:color w:val="00000A"/>
          <w:u w:val="none"/>
        </w:rPr>
        <w:t>16. Minimalne wymagania dla oprogramowania – Interfejs wymiany HIS- TOPSOR</w:t>
      </w:r>
    </w:p>
    <w:p w14:paraId="6A0FAADC" w14:textId="77777777" w:rsidR="00AD2026" w:rsidRDefault="00AD2026">
      <w:pPr>
        <w:rPr>
          <w:rFonts w:ascii="Calibri" w:hAnsi="Calibri"/>
        </w:rPr>
      </w:pPr>
    </w:p>
    <w:tbl>
      <w:tblPr>
        <w:tblW w:w="0" w:type="auto"/>
        <w:tblInd w:w="-70" w:type="dxa"/>
        <w:tblLayout w:type="fixed"/>
        <w:tblCellMar>
          <w:left w:w="10" w:type="dxa"/>
          <w:right w:w="10" w:type="dxa"/>
        </w:tblCellMar>
        <w:tblLook w:val="0000" w:firstRow="0" w:lastRow="0" w:firstColumn="0" w:lastColumn="0" w:noHBand="0" w:noVBand="0"/>
      </w:tblPr>
      <w:tblGrid>
        <w:gridCol w:w="1890"/>
        <w:gridCol w:w="7620"/>
      </w:tblGrid>
      <w:tr w:rsidR="00AD2026" w14:paraId="2AD2434E" w14:textId="77777777">
        <w:trPr>
          <w:trHeight w:val="420"/>
        </w:trPr>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61AB10E" w14:textId="77777777" w:rsidR="00AD2026" w:rsidRDefault="00AD2026">
            <w:pPr>
              <w:rPr>
                <w:rFonts w:ascii="Calibri" w:eastAsia="Times New Roman" w:hAnsi="Calibri" w:cs="Calibri"/>
                <w:b/>
                <w:bCs/>
                <w:lang w:eastAsia="pl-PL"/>
              </w:rPr>
            </w:pPr>
            <w:r>
              <w:rPr>
                <w:rFonts w:ascii="Calibri" w:eastAsia="Times New Roman" w:hAnsi="Calibri" w:cs="Calibri"/>
                <w:b/>
                <w:bCs/>
                <w:lang w:eastAsia="pl-PL"/>
              </w:rPr>
              <w:t>Obszar</w:t>
            </w:r>
          </w:p>
        </w:tc>
        <w:tc>
          <w:tcPr>
            <w:tcW w:w="7620" w:type="dxa"/>
            <w:tcBorders>
              <w:top w:val="single" w:sz="4" w:space="0" w:color="000000"/>
              <w:bottom w:val="single" w:sz="4" w:space="0" w:color="000000"/>
              <w:right w:val="single" w:sz="4" w:space="0" w:color="000000"/>
            </w:tcBorders>
            <w:shd w:val="clear" w:color="auto" w:fill="FFFFFF"/>
          </w:tcPr>
          <w:p w14:paraId="79075EF1"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lang w:eastAsia="pl-PL"/>
              </w:rPr>
              <w:t>Treść wymagania</w:t>
            </w:r>
          </w:p>
        </w:tc>
      </w:tr>
      <w:tr w:rsidR="00AD2026" w14:paraId="2FC6DF0C" w14:textId="77777777">
        <w:trPr>
          <w:trHeight w:val="210"/>
        </w:trPr>
        <w:tc>
          <w:tcPr>
            <w:tcW w:w="1890" w:type="dxa"/>
            <w:tcBorders>
              <w:left w:val="single" w:sz="4" w:space="0" w:color="000000"/>
              <w:bottom w:val="single" w:sz="4" w:space="0" w:color="000000"/>
              <w:right w:val="single" w:sz="4" w:space="0" w:color="000000"/>
            </w:tcBorders>
            <w:shd w:val="clear" w:color="auto" w:fill="DDDDDD"/>
          </w:tcPr>
          <w:p w14:paraId="5F6CD5A2" w14:textId="77777777" w:rsidR="00AD2026" w:rsidRDefault="00AD2026">
            <w:pPr>
              <w:rPr>
                <w:rFonts w:ascii="Calibri" w:eastAsia="Times New Roman" w:hAnsi="Calibri" w:cs="Calibri"/>
                <w:b/>
                <w:bCs/>
                <w:color w:val="000000"/>
                <w:lang w:eastAsia="pl-PL"/>
              </w:rPr>
            </w:pPr>
            <w:r>
              <w:rPr>
                <w:rFonts w:ascii="Calibri" w:eastAsia="Times New Roman" w:hAnsi="Calibri" w:cs="Calibri"/>
                <w:b/>
                <w:bCs/>
                <w:color w:val="000000"/>
                <w:lang w:eastAsia="pl-PL"/>
              </w:rPr>
              <w:t>HIS-TOPSOR</w:t>
            </w:r>
          </w:p>
        </w:tc>
        <w:tc>
          <w:tcPr>
            <w:tcW w:w="7620" w:type="dxa"/>
            <w:tcBorders>
              <w:bottom w:val="single" w:sz="4" w:space="0" w:color="000000"/>
              <w:right w:val="single" w:sz="4" w:space="0" w:color="000000"/>
            </w:tcBorders>
            <w:shd w:val="clear" w:color="auto" w:fill="DDDDDD"/>
          </w:tcPr>
          <w:p w14:paraId="6D4CA0EF" w14:textId="77777777" w:rsidR="00AD2026" w:rsidRDefault="00AD2026">
            <w:pPr>
              <w:rPr>
                <w:rFonts w:ascii="Calibri" w:eastAsia="Times New Roman" w:hAnsi="Calibri" w:cs="Calibri"/>
                <w:color w:val="000000"/>
                <w:lang w:eastAsia="pl-PL"/>
              </w:rPr>
            </w:pPr>
            <w:r>
              <w:rPr>
                <w:rFonts w:ascii="Calibri" w:eastAsia="Times New Roman" w:hAnsi="Calibri" w:cs="Calibri"/>
                <w:b/>
                <w:bCs/>
                <w:color w:val="000000"/>
                <w:lang w:eastAsia="pl-PL"/>
              </w:rPr>
              <w:t>Interfejs wymiany HIS-TOPSOR</w:t>
            </w:r>
          </w:p>
        </w:tc>
      </w:tr>
      <w:tr w:rsidR="00AD2026" w14:paraId="04DDA21E" w14:textId="77777777">
        <w:trPr>
          <w:trHeight w:val="210"/>
        </w:trPr>
        <w:tc>
          <w:tcPr>
            <w:tcW w:w="1890" w:type="dxa"/>
            <w:tcBorders>
              <w:left w:val="single" w:sz="4" w:space="0" w:color="000000"/>
              <w:bottom w:val="single" w:sz="4" w:space="0" w:color="000000"/>
              <w:right w:val="single" w:sz="4" w:space="0" w:color="000000"/>
            </w:tcBorders>
            <w:shd w:val="clear" w:color="auto" w:fill="FFFFFF"/>
          </w:tcPr>
          <w:p w14:paraId="7B678A53" w14:textId="77777777" w:rsidR="00AD2026" w:rsidRDefault="00AD2026">
            <w:pPr>
              <w:rPr>
                <w:rFonts w:ascii="Calibri" w:eastAsia="Times New Roman" w:hAnsi="Calibri" w:cs="Arial"/>
                <w:color w:val="000000"/>
              </w:rPr>
            </w:pPr>
            <w:r>
              <w:rPr>
                <w:rFonts w:ascii="Calibri" w:eastAsia="Times New Roman" w:hAnsi="Calibri" w:cs="Calibri"/>
                <w:color w:val="000000"/>
                <w:lang w:eastAsia="pl-PL"/>
              </w:rPr>
              <w:t>HIS-TOPSOR</w:t>
            </w:r>
          </w:p>
        </w:tc>
        <w:tc>
          <w:tcPr>
            <w:tcW w:w="7620" w:type="dxa"/>
            <w:tcBorders>
              <w:bottom w:val="single" w:sz="4" w:space="0" w:color="000000"/>
              <w:right w:val="single" w:sz="4" w:space="0" w:color="000000"/>
            </w:tcBorders>
            <w:shd w:val="clear" w:color="auto" w:fill="FFFFFF"/>
          </w:tcPr>
          <w:p w14:paraId="4E32907B" w14:textId="77777777" w:rsidR="00AD2026" w:rsidRDefault="00AD2026">
            <w:pPr>
              <w:autoSpaceDE w:val="0"/>
              <w:rPr>
                <w:rFonts w:ascii="Calibri" w:hAnsi="Calibri"/>
              </w:rPr>
            </w:pPr>
            <w:r>
              <w:rPr>
                <w:rFonts w:ascii="Calibri" w:eastAsia="Times New Roman" w:hAnsi="Calibri" w:cs="Arial"/>
                <w:color w:val="000000"/>
              </w:rPr>
              <w:t>System umożliwia integrację z systemem TOPSOR minimum za pomocą REST w zakresie: -pobrania listy numerów TOPSOR, przekazania danych osobowych do numeru pacjenta w TOPSOR, usunięcia powiązania pobytu pacjenta z numerem TOPSOR, wypisu pacjenta</w:t>
            </w:r>
          </w:p>
        </w:tc>
      </w:tr>
    </w:tbl>
    <w:p w14:paraId="45A10DCC" w14:textId="77777777" w:rsidR="00AD2026" w:rsidRDefault="00AD2026">
      <w:pPr>
        <w:rPr>
          <w:rFonts w:ascii="Calibri" w:hAnsi="Calibri"/>
        </w:rPr>
      </w:pPr>
    </w:p>
    <w:p w14:paraId="4E9B2E17" w14:textId="77777777" w:rsidR="00AD2026" w:rsidRDefault="00AD2026">
      <w:pPr>
        <w:jc w:val="both"/>
        <w:rPr>
          <w:rFonts w:cs="Gisha"/>
          <w:spacing w:val="122"/>
        </w:rPr>
      </w:pPr>
    </w:p>
    <w:sectPr w:rsidR="00AD2026" w:rsidSect="00AD2026">
      <w:headerReference w:type="default" r:id="rId7"/>
      <w:footerReference w:type="default" r:id="rId8"/>
      <w:pgSz w:w="11906" w:h="16838"/>
      <w:pgMar w:top="70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68EE" w14:textId="77777777" w:rsidR="000B500D" w:rsidRDefault="000B500D">
      <w:r>
        <w:separator/>
      </w:r>
    </w:p>
  </w:endnote>
  <w:endnote w:type="continuationSeparator" w:id="0">
    <w:p w14:paraId="0CA552DB" w14:textId="77777777" w:rsidR="000B500D" w:rsidRDefault="000B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5E2F" w14:textId="77777777" w:rsidR="00AD2026" w:rsidRDefault="000B500D">
    <w:pPr>
      <w:pStyle w:val="Stopka"/>
    </w:pPr>
    <w:r>
      <w:fldChar w:fldCharType="begin"/>
    </w:r>
    <w:r>
      <w:instrText xml:space="preserve"> PAGE </w:instrText>
    </w:r>
    <w:r>
      <w:fldChar w:fldCharType="separate"/>
    </w:r>
    <w:r w:rsidR="00D43DB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EEBD" w14:textId="77777777" w:rsidR="000B500D" w:rsidRDefault="000B500D">
      <w:r>
        <w:separator/>
      </w:r>
    </w:p>
  </w:footnote>
  <w:footnote w:type="continuationSeparator" w:id="0">
    <w:p w14:paraId="01116F71" w14:textId="77777777" w:rsidR="000B500D" w:rsidRDefault="000B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683" w14:textId="77777777" w:rsidR="004701BB" w:rsidRDefault="000B500D">
    <w:pPr>
      <w:pStyle w:val="Nagwek"/>
    </w:pPr>
    <w:r>
      <w:rPr>
        <w:noProof/>
        <w:lang w:eastAsia="pl-PL" w:bidi="ar-SA"/>
      </w:rPr>
      <w:pict w14:anchorId="74F3E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EFRR_Samorzad_cb" style="width:451.5pt;height:43.5pt;visibility:visible;mso-wrap-style:square">
          <v:imagedata r:id="rId1" o:title="EFRR_Samorzad_c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2"/>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3"/>
    <w:multiLevelType w:val="multilevel"/>
    <w:tmpl w:val="00000003"/>
    <w:name w:val="WWNum3"/>
    <w:lvl w:ilvl="0">
      <w:start w:val="1"/>
      <w:numFmt w:val="upperRoman"/>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15:restartNumberingAfterBreak="0">
    <w:nsid w:val="00000004"/>
    <w:multiLevelType w:val="multilevel"/>
    <w:tmpl w:val="00000004"/>
    <w:name w:val="WWNum4"/>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4" w15:restartNumberingAfterBreak="0">
    <w:nsid w:val="00000005"/>
    <w:multiLevelType w:val="multilevel"/>
    <w:tmpl w:val="00000005"/>
    <w:name w:val="WWNum8"/>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3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lvl w:ilvl="0">
      <w:start w:val="1"/>
      <w:numFmt w:val="upperRoman"/>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8" w15:restartNumberingAfterBreak="0">
    <w:nsid w:val="00000009"/>
    <w:multiLevelType w:val="multilevel"/>
    <w:tmpl w:val="00000009"/>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9" w15:restartNumberingAfterBreak="0">
    <w:nsid w:val="0000000A"/>
    <w:multiLevelType w:val="multilevel"/>
    <w:tmpl w:val="0000000A"/>
    <w:lvl w:ilvl="0">
      <w:start w:val="1"/>
      <w:numFmt w:val="decimal"/>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E15"/>
    <w:rsid w:val="000B500D"/>
    <w:rsid w:val="00103711"/>
    <w:rsid w:val="001336BF"/>
    <w:rsid w:val="00252450"/>
    <w:rsid w:val="002D20A5"/>
    <w:rsid w:val="003C4747"/>
    <w:rsid w:val="003F1E15"/>
    <w:rsid w:val="004701BB"/>
    <w:rsid w:val="006B5805"/>
    <w:rsid w:val="0072523D"/>
    <w:rsid w:val="0076110B"/>
    <w:rsid w:val="00AD2026"/>
    <w:rsid w:val="00D43DB7"/>
    <w:rsid w:val="00DB2767"/>
    <w:rsid w:val="00EE3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116F7"/>
  <w15:docId w15:val="{E2FA0EC6-5110-424E-9EC0-421EBB7C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767"/>
    <w:pPr>
      <w:suppressAutoHyphens/>
      <w:spacing w:line="100" w:lineRule="atLeast"/>
      <w:textAlignment w:val="baseline"/>
    </w:pPr>
    <w:rPr>
      <w:rFonts w:eastAsia="SimSun" w:cs="Mangal"/>
      <w:kern w:val="1"/>
      <w:sz w:val="24"/>
      <w:szCs w:val="24"/>
      <w:lang w:eastAsia="zh-CN" w:bidi="hi-IN"/>
    </w:rPr>
  </w:style>
  <w:style w:type="paragraph" w:styleId="Nagwek2">
    <w:name w:val="heading 2"/>
    <w:basedOn w:val="Normalny"/>
    <w:next w:val="Tekstpodstawowy"/>
    <w:link w:val="Nagwek2Znak1"/>
    <w:uiPriority w:val="99"/>
    <w:qFormat/>
    <w:rsid w:val="00DB2767"/>
    <w:pPr>
      <w:keepNext/>
      <w:numPr>
        <w:ilvl w:val="1"/>
        <w:numId w:val="1"/>
      </w:numPr>
      <w:suppressAutoHyphens w:val="0"/>
      <w:outlineLvl w:val="1"/>
    </w:pPr>
    <w:rPr>
      <w:rFonts w:eastAsia="Times New Roman" w:cs="Times New Roman"/>
      <w:b/>
      <w:sz w:val="32"/>
      <w:szCs w:val="20"/>
      <w:u w:val="single"/>
      <w:lang w:eastAsia="pl-PL" w:bidi="ar-SA"/>
    </w:rPr>
  </w:style>
  <w:style w:type="paragraph" w:styleId="Nagwek3">
    <w:name w:val="heading 3"/>
    <w:basedOn w:val="Normalny"/>
    <w:next w:val="Tekstpodstawowy"/>
    <w:link w:val="Nagwek3Znak1"/>
    <w:uiPriority w:val="99"/>
    <w:qFormat/>
    <w:rsid w:val="00DB2767"/>
    <w:pPr>
      <w:keepNext/>
      <w:numPr>
        <w:ilvl w:val="2"/>
        <w:numId w:val="1"/>
      </w:numPr>
      <w:suppressAutoHyphens w:val="0"/>
      <w:outlineLvl w:val="2"/>
    </w:pPr>
    <w:rPr>
      <w:rFonts w:ascii="Arial" w:eastAsia="Times New Roman" w:hAnsi="Arial" w:cs="Times New Roman"/>
      <w:b/>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link w:val="Nagwek2"/>
    <w:uiPriority w:val="9"/>
    <w:semiHidden/>
    <w:rsid w:val="00FE264C"/>
    <w:rPr>
      <w:rFonts w:ascii="Cambria" w:eastAsia="Times New Roman" w:hAnsi="Cambria" w:cs="Mangal"/>
      <w:b/>
      <w:bCs/>
      <w:i/>
      <w:iCs/>
      <w:kern w:val="1"/>
      <w:sz w:val="28"/>
      <w:szCs w:val="25"/>
      <w:lang w:eastAsia="zh-CN" w:bidi="hi-IN"/>
    </w:rPr>
  </w:style>
  <w:style w:type="character" w:customStyle="1" w:styleId="Nagwek3Znak1">
    <w:name w:val="Nagłówek 3 Znak1"/>
    <w:link w:val="Nagwek3"/>
    <w:uiPriority w:val="9"/>
    <w:semiHidden/>
    <w:rsid w:val="00FE264C"/>
    <w:rPr>
      <w:rFonts w:ascii="Cambria" w:eastAsia="Times New Roman" w:hAnsi="Cambria" w:cs="Mangal"/>
      <w:b/>
      <w:bCs/>
      <w:kern w:val="1"/>
      <w:sz w:val="26"/>
      <w:szCs w:val="23"/>
      <w:lang w:eastAsia="zh-CN" w:bidi="hi-IN"/>
    </w:rPr>
  </w:style>
  <w:style w:type="character" w:customStyle="1" w:styleId="Domylnaczcionkaakapitu1">
    <w:name w:val="Domyślna czcionka akapitu1"/>
    <w:uiPriority w:val="99"/>
    <w:rsid w:val="00DB2767"/>
  </w:style>
  <w:style w:type="character" w:customStyle="1" w:styleId="Odwoanieintensywne1">
    <w:name w:val="Odwołanie intensywne1"/>
    <w:uiPriority w:val="99"/>
    <w:rsid w:val="00DB2767"/>
    <w:rPr>
      <w:b/>
      <w:smallCaps/>
      <w:color w:val="C0504D"/>
      <w:spacing w:val="5"/>
      <w:u w:val="single"/>
    </w:rPr>
  </w:style>
  <w:style w:type="character" w:customStyle="1" w:styleId="ListLabel10">
    <w:name w:val="ListLabel 10"/>
    <w:uiPriority w:val="99"/>
    <w:rsid w:val="00DB2767"/>
  </w:style>
  <w:style w:type="character" w:customStyle="1" w:styleId="NagwekZnak">
    <w:name w:val="Nagłówek Znak"/>
    <w:uiPriority w:val="99"/>
    <w:rsid w:val="00DB2767"/>
    <w:rPr>
      <w:rFonts w:cs="Times New Roman"/>
      <w:sz w:val="21"/>
      <w:szCs w:val="21"/>
    </w:rPr>
  </w:style>
  <w:style w:type="character" w:customStyle="1" w:styleId="StopkaZnak">
    <w:name w:val="Stopka Znak"/>
    <w:uiPriority w:val="99"/>
    <w:rsid w:val="00DB2767"/>
    <w:rPr>
      <w:rFonts w:cs="Times New Roman"/>
      <w:sz w:val="21"/>
      <w:szCs w:val="21"/>
    </w:rPr>
  </w:style>
  <w:style w:type="character" w:customStyle="1" w:styleId="Nagwek2Znak">
    <w:name w:val="Nagłówek 2 Znak"/>
    <w:uiPriority w:val="99"/>
    <w:rsid w:val="00DB2767"/>
    <w:rPr>
      <w:rFonts w:eastAsia="Times New Roman" w:cs="Times New Roman"/>
      <w:b/>
      <w:kern w:val="1"/>
      <w:sz w:val="20"/>
      <w:szCs w:val="20"/>
      <w:u w:val="single"/>
      <w:lang w:eastAsia="pl-PL" w:bidi="ar-SA"/>
    </w:rPr>
  </w:style>
  <w:style w:type="character" w:customStyle="1" w:styleId="Nagwek3Znak">
    <w:name w:val="Nagłówek 3 Znak"/>
    <w:uiPriority w:val="99"/>
    <w:rsid w:val="00DB2767"/>
    <w:rPr>
      <w:rFonts w:ascii="Arial" w:eastAsia="Times New Roman" w:hAnsi="Arial" w:cs="Times New Roman"/>
      <w:b/>
      <w:kern w:val="1"/>
      <w:sz w:val="20"/>
      <w:szCs w:val="20"/>
      <w:lang w:eastAsia="pl-PL" w:bidi="ar-SA"/>
    </w:rPr>
  </w:style>
  <w:style w:type="character" w:customStyle="1" w:styleId="AkapitzlistZnak">
    <w:name w:val="Akapit z listą Znak"/>
    <w:uiPriority w:val="99"/>
    <w:rsid w:val="00DB2767"/>
  </w:style>
  <w:style w:type="character" w:customStyle="1" w:styleId="Odwoaniedokomentarza1">
    <w:name w:val="Odwołanie do komentarza1"/>
    <w:uiPriority w:val="99"/>
    <w:rsid w:val="00DB2767"/>
    <w:rPr>
      <w:rFonts w:cs="Times New Roman"/>
      <w:sz w:val="16"/>
      <w:szCs w:val="16"/>
    </w:rPr>
  </w:style>
  <w:style w:type="character" w:customStyle="1" w:styleId="Tytuksiki1">
    <w:name w:val="Tytuł książki1"/>
    <w:uiPriority w:val="99"/>
    <w:rsid w:val="00DB2767"/>
    <w:rPr>
      <w:rFonts w:cs="Times New Roman"/>
      <w:b/>
      <w:bCs/>
      <w:smallCaps/>
      <w:spacing w:val="5"/>
    </w:rPr>
  </w:style>
  <w:style w:type="character" w:customStyle="1" w:styleId="Odwoaniedelikatne1">
    <w:name w:val="Odwołanie delikatne1"/>
    <w:uiPriority w:val="99"/>
    <w:rsid w:val="00DB2767"/>
    <w:rPr>
      <w:rFonts w:cs="Times New Roman"/>
      <w:smallCaps/>
      <w:color w:val="C0504D"/>
      <w:u w:val="single"/>
    </w:rPr>
  </w:style>
  <w:style w:type="character" w:customStyle="1" w:styleId="ListLabel1">
    <w:name w:val="ListLabel 1"/>
    <w:uiPriority w:val="99"/>
    <w:rsid w:val="00DB2767"/>
  </w:style>
  <w:style w:type="character" w:customStyle="1" w:styleId="Symbolewypunktowania">
    <w:name w:val="Symbole wypunktowania"/>
    <w:uiPriority w:val="99"/>
    <w:rsid w:val="00DB2767"/>
    <w:rPr>
      <w:rFonts w:ascii="OpenSymbol" w:eastAsia="Times New Roman" w:hAnsi="OpenSymbol"/>
    </w:rPr>
  </w:style>
  <w:style w:type="character" w:customStyle="1" w:styleId="TekstdymkaZnak">
    <w:name w:val="Tekst dymka Znak"/>
    <w:uiPriority w:val="99"/>
    <w:rsid w:val="00DB2767"/>
    <w:rPr>
      <w:rFonts w:ascii="Tahoma" w:hAnsi="Tahoma" w:cs="Times New Roman"/>
      <w:sz w:val="14"/>
      <w:szCs w:val="14"/>
    </w:rPr>
  </w:style>
  <w:style w:type="character" w:customStyle="1" w:styleId="ListLabel11">
    <w:name w:val="ListLabel 11"/>
    <w:uiPriority w:val="99"/>
    <w:rsid w:val="00DB2767"/>
  </w:style>
  <w:style w:type="character" w:customStyle="1" w:styleId="ListLabel12">
    <w:name w:val="ListLabel 12"/>
    <w:uiPriority w:val="99"/>
    <w:rsid w:val="00DB2767"/>
  </w:style>
  <w:style w:type="character" w:customStyle="1" w:styleId="Znakinumeracji">
    <w:name w:val="Znaki numeracji"/>
    <w:uiPriority w:val="99"/>
    <w:rsid w:val="00DB2767"/>
  </w:style>
  <w:style w:type="character" w:customStyle="1" w:styleId="WWCharLFO2LVL1">
    <w:name w:val="WW_CharLFO2LVL1"/>
    <w:uiPriority w:val="99"/>
    <w:rsid w:val="00DB2767"/>
    <w:rPr>
      <w:rFonts w:ascii="Symbol" w:hAnsi="Symbol"/>
    </w:rPr>
  </w:style>
  <w:style w:type="character" w:customStyle="1" w:styleId="WWCharLFO2LVL2">
    <w:name w:val="WW_CharLFO2LVL2"/>
    <w:uiPriority w:val="99"/>
    <w:rsid w:val="00DB2767"/>
    <w:rPr>
      <w:rFonts w:ascii="Courier New" w:hAnsi="Courier New"/>
    </w:rPr>
  </w:style>
  <w:style w:type="character" w:customStyle="1" w:styleId="WWCharLFO2LVL3">
    <w:name w:val="WW_CharLFO2LVL3"/>
    <w:uiPriority w:val="99"/>
    <w:rsid w:val="00DB2767"/>
    <w:rPr>
      <w:rFonts w:ascii="Wingdings" w:hAnsi="Wingdings"/>
    </w:rPr>
  </w:style>
  <w:style w:type="character" w:customStyle="1" w:styleId="WWCharLFO2LVL4">
    <w:name w:val="WW_CharLFO2LVL4"/>
    <w:uiPriority w:val="99"/>
    <w:rsid w:val="00DB2767"/>
    <w:rPr>
      <w:rFonts w:ascii="Symbol" w:hAnsi="Symbol"/>
    </w:rPr>
  </w:style>
  <w:style w:type="character" w:customStyle="1" w:styleId="WWCharLFO2LVL5">
    <w:name w:val="WW_CharLFO2LVL5"/>
    <w:uiPriority w:val="99"/>
    <w:rsid w:val="00DB2767"/>
    <w:rPr>
      <w:rFonts w:ascii="Courier New" w:hAnsi="Courier New"/>
    </w:rPr>
  </w:style>
  <w:style w:type="character" w:customStyle="1" w:styleId="WWCharLFO2LVL6">
    <w:name w:val="WW_CharLFO2LVL6"/>
    <w:uiPriority w:val="99"/>
    <w:rsid w:val="00DB2767"/>
    <w:rPr>
      <w:rFonts w:ascii="Wingdings" w:hAnsi="Wingdings"/>
    </w:rPr>
  </w:style>
  <w:style w:type="character" w:customStyle="1" w:styleId="WWCharLFO2LVL7">
    <w:name w:val="WW_CharLFO2LVL7"/>
    <w:uiPriority w:val="99"/>
    <w:rsid w:val="00DB2767"/>
    <w:rPr>
      <w:rFonts w:ascii="Symbol" w:hAnsi="Symbol"/>
    </w:rPr>
  </w:style>
  <w:style w:type="character" w:customStyle="1" w:styleId="WWCharLFO2LVL8">
    <w:name w:val="WW_CharLFO2LVL8"/>
    <w:uiPriority w:val="99"/>
    <w:rsid w:val="00DB2767"/>
    <w:rPr>
      <w:rFonts w:ascii="Courier New" w:hAnsi="Courier New"/>
    </w:rPr>
  </w:style>
  <w:style w:type="character" w:customStyle="1" w:styleId="WWCharLFO2LVL9">
    <w:name w:val="WW_CharLFO2LVL9"/>
    <w:uiPriority w:val="99"/>
    <w:rsid w:val="00DB2767"/>
    <w:rPr>
      <w:rFonts w:ascii="Wingdings" w:hAnsi="Wingdings"/>
    </w:rPr>
  </w:style>
  <w:style w:type="character" w:customStyle="1" w:styleId="WWCharLFO4LVL1">
    <w:name w:val="WW_CharLFO4LVL1"/>
    <w:uiPriority w:val="99"/>
    <w:rsid w:val="00DB2767"/>
    <w:rPr>
      <w:rFonts w:ascii="Symbol" w:hAnsi="Symbol"/>
    </w:rPr>
  </w:style>
  <w:style w:type="character" w:customStyle="1" w:styleId="WWCharLFO4LVL2">
    <w:name w:val="WW_CharLFO4LVL2"/>
    <w:uiPriority w:val="99"/>
    <w:rsid w:val="00DB2767"/>
    <w:rPr>
      <w:rFonts w:ascii="Courier New" w:hAnsi="Courier New"/>
    </w:rPr>
  </w:style>
  <w:style w:type="character" w:customStyle="1" w:styleId="WWCharLFO4LVL3">
    <w:name w:val="WW_CharLFO4LVL3"/>
    <w:uiPriority w:val="99"/>
    <w:rsid w:val="00DB2767"/>
    <w:rPr>
      <w:rFonts w:ascii="Wingdings" w:hAnsi="Wingdings"/>
    </w:rPr>
  </w:style>
  <w:style w:type="character" w:customStyle="1" w:styleId="WWCharLFO4LVL4">
    <w:name w:val="WW_CharLFO4LVL4"/>
    <w:uiPriority w:val="99"/>
    <w:rsid w:val="00DB2767"/>
    <w:rPr>
      <w:rFonts w:ascii="Symbol" w:hAnsi="Symbol"/>
    </w:rPr>
  </w:style>
  <w:style w:type="character" w:customStyle="1" w:styleId="WWCharLFO4LVL5">
    <w:name w:val="WW_CharLFO4LVL5"/>
    <w:uiPriority w:val="99"/>
    <w:rsid w:val="00DB2767"/>
    <w:rPr>
      <w:rFonts w:ascii="Courier New" w:hAnsi="Courier New"/>
    </w:rPr>
  </w:style>
  <w:style w:type="character" w:customStyle="1" w:styleId="WWCharLFO4LVL6">
    <w:name w:val="WW_CharLFO4LVL6"/>
    <w:uiPriority w:val="99"/>
    <w:rsid w:val="00DB2767"/>
    <w:rPr>
      <w:rFonts w:ascii="Wingdings" w:hAnsi="Wingdings"/>
    </w:rPr>
  </w:style>
  <w:style w:type="character" w:customStyle="1" w:styleId="WWCharLFO4LVL7">
    <w:name w:val="WW_CharLFO4LVL7"/>
    <w:uiPriority w:val="99"/>
    <w:rsid w:val="00DB2767"/>
    <w:rPr>
      <w:rFonts w:ascii="Symbol" w:hAnsi="Symbol"/>
    </w:rPr>
  </w:style>
  <w:style w:type="character" w:customStyle="1" w:styleId="WWCharLFO4LVL8">
    <w:name w:val="WW_CharLFO4LVL8"/>
    <w:uiPriority w:val="99"/>
    <w:rsid w:val="00DB2767"/>
    <w:rPr>
      <w:rFonts w:ascii="Courier New" w:hAnsi="Courier New"/>
    </w:rPr>
  </w:style>
  <w:style w:type="character" w:customStyle="1" w:styleId="WWCharLFO4LVL9">
    <w:name w:val="WW_CharLFO4LVL9"/>
    <w:uiPriority w:val="99"/>
    <w:rsid w:val="00DB2767"/>
    <w:rPr>
      <w:rFonts w:ascii="Wingdings" w:hAnsi="Wingdings"/>
    </w:rPr>
  </w:style>
  <w:style w:type="character" w:customStyle="1" w:styleId="WWCharLFO6LVL1">
    <w:name w:val="WW_CharLFO6LVL1"/>
    <w:uiPriority w:val="99"/>
    <w:rsid w:val="00DB2767"/>
    <w:rPr>
      <w:rFonts w:ascii="Symbol" w:hAnsi="Symbol"/>
    </w:rPr>
  </w:style>
  <w:style w:type="character" w:customStyle="1" w:styleId="WWCharLFO6LVL2">
    <w:name w:val="WW_CharLFO6LVL2"/>
    <w:uiPriority w:val="99"/>
    <w:rsid w:val="00DB2767"/>
    <w:rPr>
      <w:rFonts w:ascii="Courier New" w:hAnsi="Courier New"/>
    </w:rPr>
  </w:style>
  <w:style w:type="character" w:customStyle="1" w:styleId="WWCharLFO6LVL3">
    <w:name w:val="WW_CharLFO6LVL3"/>
    <w:uiPriority w:val="99"/>
    <w:rsid w:val="00DB2767"/>
    <w:rPr>
      <w:rFonts w:ascii="Wingdings" w:hAnsi="Wingdings"/>
    </w:rPr>
  </w:style>
  <w:style w:type="character" w:customStyle="1" w:styleId="WWCharLFO6LVL4">
    <w:name w:val="WW_CharLFO6LVL4"/>
    <w:uiPriority w:val="99"/>
    <w:rsid w:val="00DB2767"/>
    <w:rPr>
      <w:rFonts w:ascii="Symbol" w:hAnsi="Symbol"/>
    </w:rPr>
  </w:style>
  <w:style w:type="character" w:customStyle="1" w:styleId="WWCharLFO6LVL5">
    <w:name w:val="WW_CharLFO6LVL5"/>
    <w:uiPriority w:val="99"/>
    <w:rsid w:val="00DB2767"/>
    <w:rPr>
      <w:rFonts w:ascii="Courier New" w:hAnsi="Courier New"/>
    </w:rPr>
  </w:style>
  <w:style w:type="character" w:customStyle="1" w:styleId="WWCharLFO6LVL6">
    <w:name w:val="WW_CharLFO6LVL6"/>
    <w:uiPriority w:val="99"/>
    <w:rsid w:val="00DB2767"/>
    <w:rPr>
      <w:rFonts w:ascii="Wingdings" w:hAnsi="Wingdings"/>
    </w:rPr>
  </w:style>
  <w:style w:type="character" w:customStyle="1" w:styleId="WWCharLFO6LVL7">
    <w:name w:val="WW_CharLFO6LVL7"/>
    <w:uiPriority w:val="99"/>
    <w:rsid w:val="00DB2767"/>
    <w:rPr>
      <w:rFonts w:ascii="Symbol" w:hAnsi="Symbol"/>
    </w:rPr>
  </w:style>
  <w:style w:type="character" w:customStyle="1" w:styleId="WWCharLFO6LVL8">
    <w:name w:val="WW_CharLFO6LVL8"/>
    <w:uiPriority w:val="99"/>
    <w:rsid w:val="00DB2767"/>
    <w:rPr>
      <w:rFonts w:ascii="Courier New" w:hAnsi="Courier New"/>
    </w:rPr>
  </w:style>
  <w:style w:type="character" w:customStyle="1" w:styleId="WWCharLFO6LVL9">
    <w:name w:val="WW_CharLFO6LVL9"/>
    <w:uiPriority w:val="99"/>
    <w:rsid w:val="00DB2767"/>
    <w:rPr>
      <w:rFonts w:ascii="Wingdings" w:hAnsi="Wingdings"/>
    </w:rPr>
  </w:style>
  <w:style w:type="character" w:customStyle="1" w:styleId="WWCharLFO7LVL1">
    <w:name w:val="WW_CharLFO7LVL1"/>
    <w:uiPriority w:val="99"/>
    <w:rsid w:val="00DB2767"/>
  </w:style>
  <w:style w:type="character" w:customStyle="1" w:styleId="WWCharLFO11LVL1">
    <w:name w:val="WW_CharLFO11LVL1"/>
    <w:uiPriority w:val="99"/>
    <w:rsid w:val="00DB2767"/>
    <w:rPr>
      <w:rFonts w:ascii="Courier New" w:hAnsi="Courier New"/>
    </w:rPr>
  </w:style>
  <w:style w:type="character" w:customStyle="1" w:styleId="WWCharLFO11LVL2">
    <w:name w:val="WW_CharLFO11LVL2"/>
    <w:uiPriority w:val="99"/>
    <w:rsid w:val="00DB2767"/>
    <w:rPr>
      <w:rFonts w:ascii="Courier New" w:hAnsi="Courier New"/>
    </w:rPr>
  </w:style>
  <w:style w:type="character" w:customStyle="1" w:styleId="WWCharLFO11LVL3">
    <w:name w:val="WW_CharLFO11LVL3"/>
    <w:uiPriority w:val="99"/>
    <w:rsid w:val="00DB2767"/>
    <w:rPr>
      <w:rFonts w:ascii="Wingdings" w:hAnsi="Wingdings"/>
    </w:rPr>
  </w:style>
  <w:style w:type="character" w:customStyle="1" w:styleId="WWCharLFO11LVL4">
    <w:name w:val="WW_CharLFO11LVL4"/>
    <w:uiPriority w:val="99"/>
    <w:rsid w:val="00DB2767"/>
    <w:rPr>
      <w:rFonts w:ascii="Symbol" w:hAnsi="Symbol"/>
    </w:rPr>
  </w:style>
  <w:style w:type="character" w:customStyle="1" w:styleId="WWCharLFO11LVL5">
    <w:name w:val="WW_CharLFO11LVL5"/>
    <w:uiPriority w:val="99"/>
    <w:rsid w:val="00DB2767"/>
    <w:rPr>
      <w:rFonts w:ascii="Courier New" w:hAnsi="Courier New"/>
    </w:rPr>
  </w:style>
  <w:style w:type="character" w:customStyle="1" w:styleId="WWCharLFO11LVL6">
    <w:name w:val="WW_CharLFO11LVL6"/>
    <w:uiPriority w:val="99"/>
    <w:rsid w:val="00DB2767"/>
    <w:rPr>
      <w:rFonts w:ascii="Wingdings" w:hAnsi="Wingdings"/>
    </w:rPr>
  </w:style>
  <w:style w:type="character" w:customStyle="1" w:styleId="WWCharLFO11LVL7">
    <w:name w:val="WW_CharLFO11LVL7"/>
    <w:uiPriority w:val="99"/>
    <w:rsid w:val="00DB2767"/>
    <w:rPr>
      <w:rFonts w:ascii="Symbol" w:hAnsi="Symbol"/>
    </w:rPr>
  </w:style>
  <w:style w:type="character" w:customStyle="1" w:styleId="WWCharLFO11LVL8">
    <w:name w:val="WW_CharLFO11LVL8"/>
    <w:uiPriority w:val="99"/>
    <w:rsid w:val="00DB2767"/>
    <w:rPr>
      <w:rFonts w:ascii="Courier New" w:hAnsi="Courier New"/>
    </w:rPr>
  </w:style>
  <w:style w:type="character" w:customStyle="1" w:styleId="WWCharLFO11LVL9">
    <w:name w:val="WW_CharLFO11LVL9"/>
    <w:uiPriority w:val="99"/>
    <w:rsid w:val="00DB2767"/>
    <w:rPr>
      <w:rFonts w:ascii="Wingdings" w:hAnsi="Wingdings"/>
    </w:rPr>
  </w:style>
  <w:style w:type="paragraph" w:customStyle="1" w:styleId="Nagwek1">
    <w:name w:val="Nagłówek1"/>
    <w:basedOn w:val="Normalny"/>
    <w:uiPriority w:val="99"/>
    <w:rsid w:val="00DB2767"/>
    <w:pPr>
      <w:suppressLineNumbers/>
      <w:tabs>
        <w:tab w:val="center" w:pos="4536"/>
        <w:tab w:val="right" w:pos="9072"/>
      </w:tabs>
    </w:pPr>
    <w:rPr>
      <w:szCs w:val="21"/>
    </w:rPr>
  </w:style>
  <w:style w:type="paragraph" w:styleId="Tekstpodstawowy">
    <w:name w:val="Body Text"/>
    <w:basedOn w:val="Normalny"/>
    <w:link w:val="TekstpodstawowyZnak"/>
    <w:uiPriority w:val="99"/>
    <w:rsid w:val="00DB2767"/>
    <w:pPr>
      <w:spacing w:after="120"/>
    </w:pPr>
  </w:style>
  <w:style w:type="character" w:customStyle="1" w:styleId="TekstpodstawowyZnak">
    <w:name w:val="Tekst podstawowy Znak"/>
    <w:link w:val="Tekstpodstawowy"/>
    <w:uiPriority w:val="99"/>
    <w:semiHidden/>
    <w:rsid w:val="00FE264C"/>
    <w:rPr>
      <w:rFonts w:eastAsia="SimSun" w:cs="Mangal"/>
      <w:kern w:val="1"/>
      <w:sz w:val="24"/>
      <w:szCs w:val="21"/>
      <w:lang w:eastAsia="zh-CN" w:bidi="hi-IN"/>
    </w:rPr>
  </w:style>
  <w:style w:type="paragraph" w:customStyle="1" w:styleId="Normalny1">
    <w:name w:val="Normalny1"/>
    <w:uiPriority w:val="99"/>
    <w:rsid w:val="00DB2767"/>
    <w:pPr>
      <w:widowControl w:val="0"/>
      <w:suppressAutoHyphens/>
      <w:spacing w:line="100" w:lineRule="atLeast"/>
      <w:textAlignment w:val="baseline"/>
    </w:pPr>
    <w:rPr>
      <w:rFonts w:eastAsia="SimSun" w:cs="Mangal"/>
      <w:kern w:val="1"/>
      <w:sz w:val="24"/>
      <w:szCs w:val="24"/>
      <w:lang w:eastAsia="zh-CN" w:bidi="hi-IN"/>
    </w:rPr>
  </w:style>
  <w:style w:type="paragraph" w:styleId="Lista">
    <w:name w:val="List"/>
    <w:basedOn w:val="Tekstpodstawowy"/>
    <w:uiPriority w:val="99"/>
    <w:rsid w:val="00DB2767"/>
  </w:style>
  <w:style w:type="paragraph" w:customStyle="1" w:styleId="Legenda1">
    <w:name w:val="Legenda1"/>
    <w:basedOn w:val="Normalny"/>
    <w:uiPriority w:val="99"/>
    <w:rsid w:val="00DB2767"/>
    <w:pPr>
      <w:suppressLineNumbers/>
      <w:spacing w:before="120" w:after="120"/>
    </w:pPr>
    <w:rPr>
      <w:i/>
      <w:iCs/>
    </w:rPr>
  </w:style>
  <w:style w:type="paragraph" w:customStyle="1" w:styleId="Indeks">
    <w:name w:val="Indeks"/>
    <w:basedOn w:val="Normalny"/>
    <w:uiPriority w:val="99"/>
    <w:rsid w:val="00DB2767"/>
    <w:pPr>
      <w:suppressLineNumbers/>
    </w:pPr>
  </w:style>
  <w:style w:type="paragraph" w:styleId="Tytu">
    <w:name w:val="Title"/>
    <w:basedOn w:val="Normalny"/>
    <w:next w:val="Podtytu"/>
    <w:link w:val="TytuZnak"/>
    <w:uiPriority w:val="99"/>
    <w:qFormat/>
    <w:rsid w:val="00DB2767"/>
    <w:pPr>
      <w:jc w:val="center"/>
    </w:pPr>
    <w:rPr>
      <w:rFonts w:eastAsia="Times New Roman" w:cs="Times New Roman"/>
      <w:b/>
      <w:bCs/>
      <w:sz w:val="36"/>
      <w:szCs w:val="20"/>
      <w:u w:val="single"/>
    </w:rPr>
  </w:style>
  <w:style w:type="character" w:customStyle="1" w:styleId="TytuZnak">
    <w:name w:val="Tytuł Znak"/>
    <w:link w:val="Tytu"/>
    <w:uiPriority w:val="10"/>
    <w:rsid w:val="00FE264C"/>
    <w:rPr>
      <w:rFonts w:ascii="Cambria" w:eastAsia="Times New Roman" w:hAnsi="Cambria" w:cs="Mangal"/>
      <w:b/>
      <w:bCs/>
      <w:kern w:val="28"/>
      <w:sz w:val="32"/>
      <w:szCs w:val="29"/>
      <w:lang w:eastAsia="zh-CN" w:bidi="hi-IN"/>
    </w:rPr>
  </w:style>
  <w:style w:type="paragraph" w:styleId="Podtytu">
    <w:name w:val="Subtitle"/>
    <w:basedOn w:val="Normalny"/>
    <w:next w:val="Tekstpodstawowy"/>
    <w:link w:val="PodtytuZnak"/>
    <w:uiPriority w:val="99"/>
    <w:qFormat/>
    <w:rsid w:val="00DB2767"/>
    <w:rPr>
      <w:rFonts w:ascii="Cambria" w:eastAsia="Times New Roman" w:hAnsi="Cambria" w:cs="Times New Roman"/>
      <w:i/>
      <w:iCs/>
      <w:color w:val="4F81BD"/>
      <w:spacing w:val="15"/>
      <w:sz w:val="28"/>
      <w:szCs w:val="28"/>
      <w:lang w:val="en-US" w:bidi="ar-SA"/>
    </w:rPr>
  </w:style>
  <w:style w:type="character" w:customStyle="1" w:styleId="PodtytuZnak">
    <w:name w:val="Podtytuł Znak"/>
    <w:link w:val="Podtytu"/>
    <w:uiPriority w:val="11"/>
    <w:rsid w:val="00FE264C"/>
    <w:rPr>
      <w:rFonts w:ascii="Cambria" w:eastAsia="Times New Roman" w:hAnsi="Cambria" w:cs="Mangal"/>
      <w:kern w:val="1"/>
      <w:sz w:val="24"/>
      <w:szCs w:val="21"/>
      <w:lang w:eastAsia="zh-CN" w:bidi="hi-IN"/>
    </w:rPr>
  </w:style>
  <w:style w:type="paragraph" w:customStyle="1" w:styleId="Akapitzlist1">
    <w:name w:val="Akapit z listą1"/>
    <w:basedOn w:val="Normalny"/>
    <w:uiPriority w:val="99"/>
    <w:rsid w:val="00DB2767"/>
    <w:pPr>
      <w:ind w:left="720"/>
    </w:pPr>
  </w:style>
  <w:style w:type="paragraph" w:styleId="Stopka">
    <w:name w:val="footer"/>
    <w:basedOn w:val="Normalny"/>
    <w:link w:val="StopkaZnak1"/>
    <w:uiPriority w:val="99"/>
    <w:rsid w:val="00DB2767"/>
    <w:pPr>
      <w:suppressLineNumbers/>
      <w:tabs>
        <w:tab w:val="center" w:pos="4536"/>
        <w:tab w:val="right" w:pos="9072"/>
      </w:tabs>
    </w:pPr>
    <w:rPr>
      <w:szCs w:val="21"/>
    </w:rPr>
  </w:style>
  <w:style w:type="character" w:customStyle="1" w:styleId="StopkaZnak1">
    <w:name w:val="Stopka Znak1"/>
    <w:link w:val="Stopka"/>
    <w:uiPriority w:val="99"/>
    <w:semiHidden/>
    <w:rsid w:val="00FE264C"/>
    <w:rPr>
      <w:rFonts w:eastAsia="SimSun" w:cs="Mangal"/>
      <w:kern w:val="1"/>
      <w:sz w:val="24"/>
      <w:szCs w:val="21"/>
      <w:lang w:eastAsia="zh-CN" w:bidi="hi-IN"/>
    </w:rPr>
  </w:style>
  <w:style w:type="paragraph" w:customStyle="1" w:styleId="Akapitzlist11">
    <w:name w:val="Akapit z listą11"/>
    <w:basedOn w:val="Normalny"/>
    <w:uiPriority w:val="99"/>
    <w:rsid w:val="00DB2767"/>
    <w:pPr>
      <w:suppressAutoHyphens w:val="0"/>
      <w:ind w:left="720" w:firstLine="360"/>
    </w:pPr>
    <w:rPr>
      <w:rFonts w:ascii="Calibri" w:eastAsia="Times New Roman" w:hAnsi="Calibri" w:cs="Times New Roman"/>
      <w:sz w:val="22"/>
      <w:szCs w:val="22"/>
      <w:lang w:val="en-US" w:eastAsia="pl-PL" w:bidi="ar-SA"/>
    </w:rPr>
  </w:style>
  <w:style w:type="paragraph" w:customStyle="1" w:styleId="Bezodstpw1">
    <w:name w:val="Bez odstępów1"/>
    <w:uiPriority w:val="99"/>
    <w:rsid w:val="00DB2767"/>
    <w:pPr>
      <w:suppressAutoHyphens/>
      <w:spacing w:line="100" w:lineRule="atLeast"/>
      <w:textAlignment w:val="baseline"/>
    </w:pPr>
    <w:rPr>
      <w:rFonts w:eastAsia="SimSun" w:cs="Mangal"/>
      <w:kern w:val="1"/>
      <w:sz w:val="24"/>
      <w:szCs w:val="24"/>
      <w:lang w:bidi="hi-IN"/>
    </w:rPr>
  </w:style>
  <w:style w:type="paragraph" w:customStyle="1" w:styleId="Zawartotabeli">
    <w:name w:val="Zawartość tabeli"/>
    <w:basedOn w:val="Normalny"/>
    <w:uiPriority w:val="99"/>
    <w:rsid w:val="00DB2767"/>
    <w:pPr>
      <w:suppressLineNumbers/>
    </w:pPr>
  </w:style>
  <w:style w:type="paragraph" w:customStyle="1" w:styleId="Nagwektabeli">
    <w:name w:val="Nagłówek tabeli"/>
    <w:basedOn w:val="Zawartotabeli"/>
    <w:uiPriority w:val="99"/>
    <w:rsid w:val="00DB2767"/>
    <w:pPr>
      <w:jc w:val="center"/>
    </w:pPr>
    <w:rPr>
      <w:b/>
      <w:bCs/>
    </w:rPr>
  </w:style>
  <w:style w:type="paragraph" w:styleId="Tekstdymka">
    <w:name w:val="Balloon Text"/>
    <w:basedOn w:val="Normalny"/>
    <w:link w:val="TekstdymkaZnak1"/>
    <w:uiPriority w:val="99"/>
    <w:rsid w:val="00DB2767"/>
    <w:rPr>
      <w:rFonts w:ascii="Tahoma" w:hAnsi="Tahoma"/>
      <w:sz w:val="16"/>
      <w:szCs w:val="14"/>
    </w:rPr>
  </w:style>
  <w:style w:type="character" w:customStyle="1" w:styleId="TekstdymkaZnak1">
    <w:name w:val="Tekst dymka Znak1"/>
    <w:link w:val="Tekstdymka"/>
    <w:uiPriority w:val="99"/>
    <w:semiHidden/>
    <w:rsid w:val="00FE264C"/>
    <w:rPr>
      <w:rFonts w:eastAsia="SimSun" w:cs="Mangal"/>
      <w:kern w:val="1"/>
      <w:sz w:val="0"/>
      <w:szCs w:val="0"/>
      <w:lang w:eastAsia="zh-CN" w:bidi="hi-IN"/>
    </w:rPr>
  </w:style>
  <w:style w:type="paragraph" w:styleId="Bezodstpw">
    <w:name w:val="No Spacing"/>
    <w:uiPriority w:val="99"/>
    <w:qFormat/>
    <w:rsid w:val="00DB2767"/>
    <w:pPr>
      <w:spacing w:line="100" w:lineRule="atLeast"/>
      <w:textAlignment w:val="baseline"/>
    </w:pPr>
    <w:rPr>
      <w:rFonts w:eastAsia="SimSun" w:cs="Mangal"/>
      <w:kern w:val="1"/>
      <w:sz w:val="24"/>
      <w:szCs w:val="24"/>
      <w:lang w:bidi="hi-IN"/>
    </w:rPr>
  </w:style>
  <w:style w:type="paragraph" w:styleId="Akapitzlist">
    <w:name w:val="List Paragraph"/>
    <w:basedOn w:val="Normalny"/>
    <w:uiPriority w:val="99"/>
    <w:qFormat/>
    <w:rsid w:val="00DB2767"/>
    <w:pPr>
      <w:ind w:left="720"/>
    </w:pPr>
  </w:style>
  <w:style w:type="paragraph" w:styleId="Nagwek">
    <w:name w:val="header"/>
    <w:basedOn w:val="Normalny"/>
    <w:link w:val="NagwekZnak1"/>
    <w:uiPriority w:val="99"/>
    <w:semiHidden/>
    <w:unhideWhenUsed/>
    <w:rsid w:val="004701BB"/>
    <w:pPr>
      <w:tabs>
        <w:tab w:val="center" w:pos="4536"/>
        <w:tab w:val="right" w:pos="9072"/>
      </w:tabs>
    </w:pPr>
    <w:rPr>
      <w:szCs w:val="21"/>
    </w:rPr>
  </w:style>
  <w:style w:type="character" w:customStyle="1" w:styleId="NagwekZnak1">
    <w:name w:val="Nagłówek Znak1"/>
    <w:link w:val="Nagwek"/>
    <w:uiPriority w:val="99"/>
    <w:semiHidden/>
    <w:rsid w:val="004701BB"/>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42234</Words>
  <Characters>253406</Characters>
  <Application>Microsoft Office Word</Application>
  <DocSecurity>0</DocSecurity>
  <Lines>2111</Lines>
  <Paragraphs>590</Paragraphs>
  <ScaleCrop>false</ScaleCrop>
  <Company/>
  <LinksUpToDate>false</LinksUpToDate>
  <CharactersWithSpaces>295050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obecny</dc:title>
  <dc:subject/>
  <dc:creator>Tomasz Marzęta</dc:creator>
  <cp:keywords/>
  <dc:description/>
  <cp:lastModifiedBy>Marcin Kowalak</cp:lastModifiedBy>
  <cp:revision>9</cp:revision>
  <dcterms:created xsi:type="dcterms:W3CDTF">2021-11-09T11:23:00Z</dcterms:created>
  <dcterms:modified xsi:type="dcterms:W3CDTF">2021-11-26T12:25:00Z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4.47095129476799E-305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